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159"/>
        <w:spacing w:before="38" w:line="221" w:lineRule="auto"/>
        <w:jc w:val="right"/>
        <w:rPr>
          <w:rFonts w:ascii="SimSun" w:hAnsi="SimSun" w:eastAsia="SimSun" w:cs="SimSun"/>
          <w:sz w:val="19"/>
          <w:szCs w:val="19"/>
        </w:rPr>
      </w:pPr>
      <w:r>
        <w:drawing>
          <wp:anchor distT="0" distB="0" distL="0" distR="0" simplePos="0" relativeHeight="251658240" behindDoc="0" locked="0" layoutInCell="0" allowOverlap="1">
            <wp:simplePos x="0" y="0"/>
            <wp:positionH relativeFrom="page">
              <wp:posOffset>6210290</wp:posOffset>
            </wp:positionH>
            <wp:positionV relativeFrom="page">
              <wp:posOffset>9309061</wp:posOffset>
            </wp:positionV>
            <wp:extent cx="476254" cy="431788"/>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476254" cy="431788"/>
                    </a:xfrm>
                    <a:prstGeom prst="rect">
                      <a:avLst/>
                    </a:prstGeom>
                  </pic:spPr>
                </pic:pic>
              </a:graphicData>
            </a:graphic>
          </wp:anchor>
        </w:drawing>
      </w:r>
      <w:r>
        <w:rPr>
          <w:rFonts w:ascii="SimHei" w:hAnsi="SimHei" w:eastAsia="SimHei" w:cs="SimHei"/>
          <w:sz w:val="19"/>
          <w:szCs w:val="19"/>
          <w:color w:val="00A2DE"/>
          <w:spacing w:val="-11"/>
        </w:rPr>
        <w:t>第四章</w:t>
      </w:r>
      <w:r>
        <w:rPr>
          <w:rFonts w:ascii="SimHei" w:hAnsi="SimHei" w:eastAsia="SimHei" w:cs="SimHei"/>
          <w:sz w:val="19"/>
          <w:szCs w:val="19"/>
          <w:color w:val="00A2DE"/>
          <w:spacing w:val="69"/>
        </w:rPr>
        <w:t xml:space="preserve"> </w:t>
      </w:r>
      <w:r>
        <w:rPr>
          <w:rFonts w:ascii="SimHei" w:hAnsi="SimHei" w:eastAsia="SimHei" w:cs="SimHei"/>
          <w:sz w:val="19"/>
          <w:szCs w:val="19"/>
          <w:color w:val="00A2DE"/>
          <w:spacing w:val="-11"/>
        </w:rPr>
        <w:t>神经系统疾病的病史采集和体格检查</w:t>
      </w:r>
      <w:r>
        <w:rPr>
          <w:rFonts w:ascii="SimHei" w:hAnsi="SimHei" w:eastAsia="SimHei" w:cs="SimHei"/>
          <w:sz w:val="19"/>
          <w:szCs w:val="19"/>
          <w:color w:val="00A2DE"/>
          <w:spacing w:val="15"/>
        </w:rPr>
        <w:t xml:space="preserve">      </w:t>
      </w:r>
      <w:r>
        <w:rPr>
          <w:rFonts w:ascii="SimSun" w:hAnsi="SimSun" w:eastAsia="SimSun" w:cs="SimSun"/>
          <w:sz w:val="19"/>
          <w:szCs w:val="19"/>
          <w:color w:val="0AAEEA"/>
          <w:spacing w:val="-11"/>
        </w:rPr>
        <w:t>111</w:t>
      </w:r>
    </w:p>
    <w:p>
      <w:pPr>
        <w:spacing w:line="324" w:lineRule="auto"/>
        <w:rPr>
          <w:rFonts w:ascii="Arial"/>
          <w:sz w:val="21"/>
        </w:rPr>
      </w:pPr>
      <w:r/>
    </w:p>
    <w:p>
      <w:pPr>
        <w:ind w:firstLine="1930"/>
        <w:spacing w:line="2270" w:lineRule="exact"/>
        <w:textAlignment w:val="center"/>
        <w:rPr/>
      </w:pPr>
      <w:r>
        <w:drawing>
          <wp:inline distT="0" distB="0" distL="0" distR="0">
            <wp:extent cx="3022630" cy="1441479"/>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022630" cy="1441479"/>
                    </a:xfrm>
                    <a:prstGeom prst="rect">
                      <a:avLst/>
                    </a:prstGeom>
                  </pic:spPr>
                </pic:pic>
              </a:graphicData>
            </a:graphic>
          </wp:inline>
        </w:drawing>
      </w:r>
    </w:p>
    <w:p>
      <w:pPr>
        <w:spacing w:line="268" w:lineRule="auto"/>
        <w:rPr>
          <w:rFonts w:ascii="Arial"/>
          <w:sz w:val="21"/>
        </w:rPr>
      </w:pPr>
      <w:r/>
    </w:p>
    <w:p>
      <w:pPr>
        <w:ind w:firstLine="1970"/>
        <w:spacing w:line="2190" w:lineRule="exact"/>
        <w:textAlignment w:val="center"/>
        <w:rPr/>
      </w:pPr>
      <w:r>
        <w:drawing>
          <wp:inline distT="0" distB="0" distL="0" distR="0">
            <wp:extent cx="2952721" cy="1390657"/>
            <wp:effectExtent l="0" t="0" r="0" b="0"/>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2952721" cy="1390657"/>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419"/>
        <w:spacing w:before="62" w:line="219" w:lineRule="auto"/>
        <w:rPr>
          <w:rFonts w:ascii="SimSun" w:hAnsi="SimSun" w:eastAsia="SimSun" w:cs="SimSun"/>
          <w:sz w:val="19"/>
          <w:szCs w:val="19"/>
        </w:rPr>
      </w:pPr>
      <w:r>
        <w:rPr>
          <w:rFonts w:ascii="SimSun" w:hAnsi="SimSun" w:eastAsia="SimSun" w:cs="SimSun"/>
          <w:sz w:val="19"/>
          <w:szCs w:val="19"/>
          <w:spacing w:val="-15"/>
          <w:w w:val="95"/>
        </w:rPr>
        <w:t>齿轮样肌张力增高</w:t>
      </w:r>
    </w:p>
    <w:p>
      <w:pPr>
        <w:ind w:left="3529"/>
        <w:spacing w:before="163" w:line="222" w:lineRule="auto"/>
        <w:rPr>
          <w:rFonts w:ascii="SimHei" w:hAnsi="SimHei" w:eastAsia="SimHei" w:cs="SimHei"/>
          <w:sz w:val="19"/>
          <w:szCs w:val="19"/>
        </w:rPr>
      </w:pPr>
      <w:r>
        <w:rPr>
          <w:rFonts w:ascii="SimHei" w:hAnsi="SimHei" w:eastAsia="SimHei" w:cs="SimHei"/>
          <w:sz w:val="19"/>
          <w:szCs w:val="19"/>
          <w:color w:val="0095D5"/>
        </w:rPr>
        <w:t>图4-9</w:t>
      </w:r>
      <w:r>
        <w:rPr>
          <w:rFonts w:ascii="SimHei" w:hAnsi="SimHei" w:eastAsia="SimHei" w:cs="SimHei"/>
          <w:sz w:val="19"/>
          <w:szCs w:val="19"/>
          <w:color w:val="0095D5"/>
          <w:spacing w:val="36"/>
        </w:rPr>
        <w:t xml:space="preserve"> </w:t>
      </w:r>
      <w:r>
        <w:rPr>
          <w:rFonts w:ascii="SimHei" w:hAnsi="SimHei" w:eastAsia="SimHei" w:cs="SimHei"/>
          <w:sz w:val="19"/>
          <w:szCs w:val="19"/>
        </w:rPr>
        <w:t>肌张力增高</w:t>
      </w:r>
    </w:p>
    <w:p>
      <w:pPr>
        <w:ind w:left="399"/>
        <w:spacing w:before="298" w:line="218" w:lineRule="auto"/>
        <w:rPr>
          <w:rFonts w:ascii="SimHei" w:hAnsi="SimHei" w:eastAsia="SimHei" w:cs="SimHei"/>
          <w:sz w:val="22"/>
          <w:szCs w:val="22"/>
        </w:rPr>
      </w:pPr>
      <w:r>
        <w:rPr>
          <w:rFonts w:ascii="SimHei" w:hAnsi="SimHei" w:eastAsia="SimHei" w:cs="SimHei"/>
          <w:sz w:val="22"/>
          <w:szCs w:val="22"/>
          <w:spacing w:val="-2"/>
        </w:rPr>
        <w:t>(三)肌力</w:t>
      </w:r>
      <w:r>
        <w:rPr>
          <w:rFonts w:ascii="SimHei" w:hAnsi="SimHei" w:eastAsia="SimHei" w:cs="SimHei"/>
          <w:sz w:val="22"/>
          <w:szCs w:val="22"/>
          <w:spacing w:val="-45"/>
        </w:rPr>
        <w:t xml:space="preserve"> </w:t>
      </w:r>
      <w:r>
        <w:rPr>
          <w:rFonts w:ascii="SimHei" w:hAnsi="SimHei" w:eastAsia="SimHei" w:cs="SimHei"/>
          <w:sz w:val="22"/>
          <w:szCs w:val="22"/>
          <w:spacing w:val="-2"/>
        </w:rPr>
        <w:t>(muscle</w:t>
      </w:r>
      <w:r>
        <w:rPr>
          <w:rFonts w:ascii="SimHei" w:hAnsi="SimHei" w:eastAsia="SimHei" w:cs="SimHei"/>
          <w:sz w:val="22"/>
          <w:szCs w:val="22"/>
          <w:spacing w:val="11"/>
        </w:rPr>
        <w:t xml:space="preserve"> </w:t>
      </w:r>
      <w:r>
        <w:rPr>
          <w:rFonts w:ascii="SimHei" w:hAnsi="SimHei" w:eastAsia="SimHei" w:cs="SimHei"/>
          <w:sz w:val="22"/>
          <w:szCs w:val="22"/>
          <w:spacing w:val="-2"/>
        </w:rPr>
        <w:t>strength)</w:t>
      </w:r>
    </w:p>
    <w:p>
      <w:pPr>
        <w:ind w:right="1075" w:firstLine="399"/>
        <w:spacing w:before="68" w:line="296" w:lineRule="auto"/>
        <w:rPr>
          <w:rFonts w:ascii="FangSong" w:hAnsi="FangSong" w:eastAsia="FangSong" w:cs="FangSong"/>
          <w:sz w:val="19"/>
          <w:szCs w:val="19"/>
        </w:rPr>
      </w:pPr>
      <w:r>
        <w:rPr>
          <w:rFonts w:ascii="FangSong" w:hAnsi="FangSong" w:eastAsia="FangSong" w:cs="FangSong"/>
          <w:sz w:val="19"/>
          <w:szCs w:val="19"/>
          <w:spacing w:val="7"/>
        </w:rPr>
        <w:t>肌力是指肌肉的收缩力，</w:t>
      </w:r>
      <w:r>
        <w:rPr>
          <w:rFonts w:ascii="FangSong" w:hAnsi="FangSong" w:eastAsia="FangSong" w:cs="FangSong"/>
          <w:sz w:val="19"/>
          <w:szCs w:val="19"/>
          <w:spacing w:val="66"/>
        </w:rPr>
        <w:t xml:space="preserve"> </w:t>
      </w:r>
      <w:r>
        <w:rPr>
          <w:rFonts w:ascii="FangSong" w:hAnsi="FangSong" w:eastAsia="FangSong" w:cs="FangSong"/>
          <w:sz w:val="19"/>
          <w:szCs w:val="19"/>
          <w:spacing w:val="7"/>
        </w:rPr>
        <w:t>一般以关节为中心检查肌群的伸</w:t>
      </w:r>
      <w:r>
        <w:rPr>
          <w:rFonts w:ascii="FangSong" w:hAnsi="FangSong" w:eastAsia="FangSong" w:cs="FangSong"/>
          <w:sz w:val="19"/>
          <w:szCs w:val="19"/>
          <w:spacing w:val="6"/>
        </w:rPr>
        <w:t>、屈、外展、内收、旋前和旋后等功</w:t>
      </w:r>
      <w:r>
        <w:rPr>
          <w:rFonts w:ascii="FangSong" w:hAnsi="FangSong" w:eastAsia="FangSong" w:cs="FangSong"/>
          <w:sz w:val="19"/>
          <w:szCs w:val="19"/>
        </w:rPr>
        <w:t xml:space="preserve"> </w:t>
      </w:r>
      <w:r>
        <w:rPr>
          <w:rFonts w:ascii="FangSong" w:hAnsi="FangSong" w:eastAsia="FangSong" w:cs="FangSong"/>
          <w:sz w:val="19"/>
          <w:szCs w:val="19"/>
          <w:spacing w:val="17"/>
        </w:rPr>
        <w:t>能，适用于上运动神经元病变及周围神经损害引起的瘫痪。但对单神经损害(如尺神经、正中神</w:t>
      </w:r>
      <w:r>
        <w:rPr>
          <w:rFonts w:ascii="FangSong" w:hAnsi="FangSong" w:eastAsia="FangSong" w:cs="FangSong"/>
          <w:sz w:val="19"/>
          <w:szCs w:val="19"/>
          <w:spacing w:val="14"/>
        </w:rPr>
        <w:t xml:space="preserve"> </w:t>
      </w:r>
      <w:r>
        <w:rPr>
          <w:rFonts w:ascii="FangSong" w:hAnsi="FangSong" w:eastAsia="FangSong" w:cs="FangSong"/>
          <w:sz w:val="19"/>
          <w:szCs w:val="19"/>
          <w:spacing w:val="15"/>
        </w:rPr>
        <w:t>经、桡神经、腓总神经)和局限性脊髓前角病变(如脊髓前角灰</w:t>
      </w:r>
      <w:r>
        <w:rPr>
          <w:rFonts w:ascii="FangSong" w:hAnsi="FangSong" w:eastAsia="FangSong" w:cs="FangSong"/>
          <w:sz w:val="19"/>
          <w:szCs w:val="19"/>
          <w:spacing w:val="14"/>
        </w:rPr>
        <w:t>质炎),需要对相应的单块肌肉分别</w:t>
      </w:r>
      <w:r>
        <w:rPr>
          <w:rFonts w:ascii="FangSong" w:hAnsi="FangSong" w:eastAsia="FangSong" w:cs="FangSong"/>
          <w:sz w:val="19"/>
          <w:szCs w:val="19"/>
        </w:rPr>
        <w:t xml:space="preserve"> </w:t>
      </w:r>
      <w:r>
        <w:rPr>
          <w:rFonts w:ascii="FangSong" w:hAnsi="FangSong" w:eastAsia="FangSong" w:cs="FangSong"/>
          <w:sz w:val="19"/>
          <w:szCs w:val="19"/>
          <w:spacing w:val="6"/>
        </w:rPr>
        <w:t>进行检查。</w:t>
      </w:r>
    </w:p>
    <w:p>
      <w:pPr>
        <w:ind w:right="1091" w:firstLine="399"/>
        <w:spacing w:before="98" w:line="265" w:lineRule="auto"/>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17"/>
        </w:rPr>
        <w:t xml:space="preserve"> </w:t>
      </w:r>
      <w:r>
        <w:rPr>
          <w:rFonts w:ascii="SimSun" w:hAnsi="SimSun" w:eastAsia="SimSun" w:cs="SimSun"/>
          <w:sz w:val="19"/>
          <w:szCs w:val="19"/>
          <w:spacing w:val="13"/>
        </w:rPr>
        <w:t>六级(0～5级)肌力记录法</w:t>
      </w:r>
      <w:r>
        <w:rPr>
          <w:rFonts w:ascii="SimSun" w:hAnsi="SimSun" w:eastAsia="SimSun" w:cs="SimSun"/>
          <w:sz w:val="19"/>
          <w:szCs w:val="19"/>
          <w:spacing w:val="78"/>
        </w:rPr>
        <w:t xml:space="preserve"> </w:t>
      </w:r>
      <w:r>
        <w:rPr>
          <w:rFonts w:ascii="SimSun" w:hAnsi="SimSun" w:eastAsia="SimSun" w:cs="SimSun"/>
          <w:sz w:val="19"/>
          <w:szCs w:val="19"/>
          <w:spacing w:val="13"/>
        </w:rPr>
        <w:t>检查时让患者依次做有关肌肉收缩运动，检查者施予阻力，或</w:t>
      </w:r>
      <w:r>
        <w:rPr>
          <w:rFonts w:ascii="SimSun" w:hAnsi="SimSun" w:eastAsia="SimSun" w:cs="SimSun"/>
          <w:sz w:val="19"/>
          <w:szCs w:val="19"/>
        </w:rPr>
        <w:t xml:space="preserve"> </w:t>
      </w:r>
      <w:r>
        <w:rPr>
          <w:rFonts w:ascii="SimSun" w:hAnsi="SimSun" w:eastAsia="SimSun" w:cs="SimSun"/>
          <w:sz w:val="19"/>
          <w:szCs w:val="19"/>
          <w:spacing w:val="4"/>
        </w:rPr>
        <w:t>嘱患者用力维持某一姿势时，检查者用力改变其姿势，以判断肌力(表4-3)。</w:t>
      </w:r>
    </w:p>
    <w:p>
      <w:pPr>
        <w:ind w:left="3292"/>
        <w:spacing w:before="200" w:line="221" w:lineRule="auto"/>
        <w:rPr>
          <w:rFonts w:ascii="SimHei" w:hAnsi="SimHei" w:eastAsia="SimHei" w:cs="SimHei"/>
          <w:sz w:val="19"/>
          <w:szCs w:val="19"/>
        </w:rPr>
      </w:pPr>
      <w:r>
        <w:rPr>
          <w:rFonts w:ascii="SimHei" w:hAnsi="SimHei" w:eastAsia="SimHei" w:cs="SimHei"/>
          <w:sz w:val="19"/>
          <w:szCs w:val="19"/>
          <w:b/>
          <w:bCs/>
          <w:color w:val="0097D9"/>
          <w:spacing w:val="-9"/>
        </w:rPr>
        <w:t>表4-3</w:t>
      </w:r>
      <w:r>
        <w:rPr>
          <w:rFonts w:ascii="SimHei" w:hAnsi="SimHei" w:eastAsia="SimHei" w:cs="SimHei"/>
          <w:sz w:val="19"/>
          <w:szCs w:val="19"/>
          <w:color w:val="0097D9"/>
          <w:spacing w:val="46"/>
        </w:rPr>
        <w:t xml:space="preserve"> </w:t>
      </w:r>
      <w:r>
        <w:rPr>
          <w:rFonts w:ascii="SimHei" w:hAnsi="SimHei" w:eastAsia="SimHei" w:cs="SimHei"/>
          <w:sz w:val="19"/>
          <w:szCs w:val="19"/>
          <w:b/>
          <w:bCs/>
          <w:spacing w:val="-9"/>
        </w:rPr>
        <w:t>肌力的六级记录法</w:t>
      </w:r>
    </w:p>
    <w:p>
      <w:pPr>
        <w:ind w:left="999"/>
        <w:spacing w:before="138" w:line="226" w:lineRule="auto"/>
        <w:rPr>
          <w:rFonts w:ascii="SimSun" w:hAnsi="SimSun" w:eastAsia="SimSun" w:cs="SimSun"/>
          <w:sz w:val="18"/>
          <w:szCs w:val="18"/>
        </w:rPr>
      </w:pPr>
      <w:r>
        <w:rPr>
          <w:rFonts w:ascii="SimSun" w:hAnsi="SimSun" w:eastAsia="SimSun" w:cs="SimSun"/>
          <w:sz w:val="18"/>
          <w:szCs w:val="18"/>
          <w:spacing w:val="-9"/>
        </w:rPr>
        <w:t>0</w:t>
      </w:r>
      <w:r>
        <w:rPr>
          <w:rFonts w:ascii="SimSun" w:hAnsi="SimSun" w:eastAsia="SimSun" w:cs="SimSun"/>
          <w:sz w:val="18"/>
          <w:szCs w:val="18"/>
          <w:spacing w:val="-5"/>
        </w:rPr>
        <w:t xml:space="preserve"> </w:t>
      </w:r>
      <w:r>
        <w:rPr>
          <w:rFonts w:ascii="SimSun" w:hAnsi="SimSun" w:eastAsia="SimSun" w:cs="SimSun"/>
          <w:sz w:val="18"/>
          <w:szCs w:val="18"/>
          <w:spacing w:val="-9"/>
        </w:rPr>
        <w:t>级</w:t>
      </w:r>
      <w:r>
        <w:rPr>
          <w:rFonts w:ascii="SimSun" w:hAnsi="SimSun" w:eastAsia="SimSun" w:cs="SimSun"/>
          <w:sz w:val="18"/>
          <w:szCs w:val="18"/>
        </w:rPr>
        <w:t xml:space="preserve">                 </w:t>
      </w:r>
      <w:r>
        <w:rPr>
          <w:rFonts w:ascii="SimSun" w:hAnsi="SimSun" w:eastAsia="SimSun" w:cs="SimSun"/>
          <w:sz w:val="18"/>
          <w:szCs w:val="18"/>
          <w:spacing w:val="-9"/>
        </w:rPr>
        <w:t>完全瘫痪，肌肉无收缩</w:t>
      </w:r>
    </w:p>
    <w:p>
      <w:pPr>
        <w:ind w:left="1010"/>
        <w:spacing w:before="70" w:line="226" w:lineRule="auto"/>
        <w:rPr>
          <w:rFonts w:ascii="SimSun" w:hAnsi="SimSun" w:eastAsia="SimSun" w:cs="SimSun"/>
          <w:sz w:val="18"/>
          <w:szCs w:val="18"/>
        </w:rPr>
      </w:pPr>
      <w:r>
        <w:rPr>
          <w:rFonts w:ascii="SimSun" w:hAnsi="SimSun" w:eastAsia="SimSun" w:cs="SimSun"/>
          <w:sz w:val="18"/>
          <w:szCs w:val="18"/>
          <w:spacing w:val="-9"/>
        </w:rPr>
        <w:t>1</w:t>
      </w:r>
      <w:r>
        <w:rPr>
          <w:rFonts w:ascii="SimSun" w:hAnsi="SimSun" w:eastAsia="SimSun" w:cs="SimSun"/>
          <w:sz w:val="18"/>
          <w:szCs w:val="18"/>
          <w:spacing w:val="-6"/>
        </w:rPr>
        <w:t xml:space="preserve"> </w:t>
      </w:r>
      <w:r>
        <w:rPr>
          <w:rFonts w:ascii="SimSun" w:hAnsi="SimSun" w:eastAsia="SimSun" w:cs="SimSun"/>
          <w:sz w:val="18"/>
          <w:szCs w:val="18"/>
          <w:spacing w:val="-9"/>
        </w:rPr>
        <w:t>级</w:t>
      </w:r>
      <w:r>
        <w:rPr>
          <w:rFonts w:ascii="SimSun" w:hAnsi="SimSun" w:eastAsia="SimSun" w:cs="SimSun"/>
          <w:sz w:val="18"/>
          <w:szCs w:val="18"/>
          <w:spacing w:val="1"/>
        </w:rPr>
        <w:t xml:space="preserve">                 </w:t>
      </w:r>
      <w:r>
        <w:rPr>
          <w:rFonts w:ascii="SimSun" w:hAnsi="SimSun" w:eastAsia="SimSun" w:cs="SimSun"/>
          <w:sz w:val="18"/>
          <w:szCs w:val="18"/>
          <w:spacing w:val="-9"/>
        </w:rPr>
        <w:t>肌肉可收缩，但不能产生动作</w:t>
      </w:r>
    </w:p>
    <w:p>
      <w:pPr>
        <w:ind w:left="990"/>
        <w:spacing w:before="77" w:line="224" w:lineRule="auto"/>
        <w:rPr>
          <w:rFonts w:ascii="SimSun" w:hAnsi="SimSun" w:eastAsia="SimSun" w:cs="SimSun"/>
          <w:sz w:val="18"/>
          <w:szCs w:val="18"/>
        </w:rPr>
      </w:pPr>
      <w:r>
        <w:rPr>
          <w:rFonts w:ascii="SimSun" w:hAnsi="SimSun" w:eastAsia="SimSun" w:cs="SimSun"/>
          <w:sz w:val="18"/>
          <w:szCs w:val="18"/>
          <w:spacing w:val="-8"/>
          <w:position w:val="-2"/>
        </w:rPr>
        <w:t>2</w:t>
      </w:r>
      <w:r>
        <w:rPr>
          <w:rFonts w:ascii="SimSun" w:hAnsi="SimSun" w:eastAsia="SimSun" w:cs="SimSun"/>
          <w:sz w:val="18"/>
          <w:szCs w:val="18"/>
          <w:spacing w:val="31"/>
          <w:position w:val="-2"/>
        </w:rPr>
        <w:t xml:space="preserve"> </w:t>
      </w:r>
      <w:r>
        <w:rPr>
          <w:rFonts w:ascii="SimSun" w:hAnsi="SimSun" w:eastAsia="SimSun" w:cs="SimSun"/>
          <w:sz w:val="18"/>
          <w:szCs w:val="18"/>
          <w:spacing w:val="-8"/>
          <w:position w:val="-2"/>
        </w:rPr>
        <w:t>级</w:t>
      </w:r>
      <w:r>
        <w:rPr>
          <w:rFonts w:ascii="SimSun" w:hAnsi="SimSun" w:eastAsia="SimSun" w:cs="SimSun"/>
          <w:sz w:val="18"/>
          <w:szCs w:val="18"/>
          <w:spacing w:val="4"/>
          <w:position w:val="-2"/>
        </w:rPr>
        <w:t xml:space="preserve">                </w:t>
      </w:r>
      <w:r>
        <w:rPr>
          <w:rFonts w:ascii="SimSun" w:hAnsi="SimSun" w:eastAsia="SimSun" w:cs="SimSun"/>
          <w:sz w:val="18"/>
          <w:szCs w:val="18"/>
          <w:spacing w:val="-8"/>
        </w:rPr>
        <w:t>肢体能在床面上移动，但不能抵抗自身重力，即不能抬起</w:t>
      </w:r>
    </w:p>
    <w:p>
      <w:pPr>
        <w:ind w:left="1010"/>
        <w:spacing w:before="65" w:line="227" w:lineRule="auto"/>
        <w:rPr>
          <w:rFonts w:ascii="SimSun" w:hAnsi="SimSun" w:eastAsia="SimSun" w:cs="SimSun"/>
          <w:sz w:val="18"/>
          <w:szCs w:val="18"/>
        </w:rPr>
      </w:pPr>
      <w:r>
        <w:rPr>
          <w:rFonts w:ascii="SimSun" w:hAnsi="SimSun" w:eastAsia="SimSun" w:cs="SimSun"/>
          <w:sz w:val="18"/>
          <w:szCs w:val="18"/>
          <w:spacing w:val="-7"/>
        </w:rPr>
        <w:t>3</w:t>
      </w:r>
      <w:r>
        <w:rPr>
          <w:rFonts w:ascii="SimSun" w:hAnsi="SimSun" w:eastAsia="SimSun" w:cs="SimSun"/>
          <w:sz w:val="18"/>
          <w:szCs w:val="18"/>
          <w:spacing w:val="-12"/>
        </w:rPr>
        <w:t xml:space="preserve"> </w:t>
      </w:r>
      <w:r>
        <w:rPr>
          <w:rFonts w:ascii="SimSun" w:hAnsi="SimSun" w:eastAsia="SimSun" w:cs="SimSun"/>
          <w:sz w:val="18"/>
          <w:szCs w:val="18"/>
          <w:spacing w:val="-7"/>
        </w:rPr>
        <w:t>级</w:t>
      </w:r>
      <w:r>
        <w:rPr>
          <w:rFonts w:ascii="SimSun" w:hAnsi="SimSun" w:eastAsia="SimSun" w:cs="SimSun"/>
          <w:sz w:val="18"/>
          <w:szCs w:val="18"/>
          <w:spacing w:val="1"/>
        </w:rPr>
        <w:t xml:space="preserve">                 </w:t>
      </w:r>
      <w:r>
        <w:rPr>
          <w:rFonts w:ascii="SimSun" w:hAnsi="SimSun" w:eastAsia="SimSun" w:cs="SimSun"/>
          <w:sz w:val="18"/>
          <w:szCs w:val="18"/>
          <w:spacing w:val="-7"/>
        </w:rPr>
        <w:t>肢体能抵抗重力离开床面，但不能抵抗阻力</w:t>
      </w:r>
    </w:p>
    <w:p>
      <w:pPr>
        <w:ind w:left="990"/>
        <w:spacing w:before="75" w:line="224" w:lineRule="auto"/>
        <w:rPr>
          <w:rFonts w:ascii="SimSun" w:hAnsi="SimSun" w:eastAsia="SimSun" w:cs="SimSun"/>
          <w:sz w:val="18"/>
          <w:szCs w:val="18"/>
        </w:rPr>
      </w:pPr>
      <w:r>
        <w:rPr>
          <w:rFonts w:ascii="SimSun" w:hAnsi="SimSun" w:eastAsia="SimSun" w:cs="SimSun"/>
          <w:sz w:val="18"/>
          <w:szCs w:val="18"/>
          <w:spacing w:val="-7"/>
          <w:position w:val="-1"/>
        </w:rPr>
        <w:t>4</w:t>
      </w:r>
      <w:r>
        <w:rPr>
          <w:rFonts w:ascii="SimSun" w:hAnsi="SimSun" w:eastAsia="SimSun" w:cs="SimSun"/>
          <w:sz w:val="18"/>
          <w:szCs w:val="18"/>
          <w:spacing w:val="27"/>
          <w:position w:val="-1"/>
        </w:rPr>
        <w:t xml:space="preserve"> </w:t>
      </w:r>
      <w:r>
        <w:rPr>
          <w:rFonts w:ascii="SimSun" w:hAnsi="SimSun" w:eastAsia="SimSun" w:cs="SimSun"/>
          <w:sz w:val="18"/>
          <w:szCs w:val="18"/>
          <w:spacing w:val="-7"/>
          <w:position w:val="-1"/>
        </w:rPr>
        <w:t>级</w:t>
      </w:r>
      <w:r>
        <w:rPr>
          <w:rFonts w:ascii="SimSun" w:hAnsi="SimSun" w:eastAsia="SimSun" w:cs="SimSun"/>
          <w:sz w:val="18"/>
          <w:szCs w:val="18"/>
          <w:spacing w:val="4"/>
          <w:position w:val="-1"/>
        </w:rPr>
        <w:t xml:space="preserve">                </w:t>
      </w:r>
      <w:r>
        <w:rPr>
          <w:rFonts w:ascii="SimSun" w:hAnsi="SimSun" w:eastAsia="SimSun" w:cs="SimSun"/>
          <w:sz w:val="18"/>
          <w:szCs w:val="18"/>
          <w:spacing w:val="-7"/>
        </w:rPr>
        <w:t>肢体能做抗阻力动作，但不完全</w:t>
      </w:r>
    </w:p>
    <w:p>
      <w:pPr>
        <w:ind w:left="990"/>
        <w:spacing w:before="72" w:line="222" w:lineRule="auto"/>
        <w:rPr>
          <w:rFonts w:ascii="SimSun" w:hAnsi="SimSun" w:eastAsia="SimSun" w:cs="SimSun"/>
          <w:sz w:val="18"/>
          <w:szCs w:val="18"/>
        </w:rPr>
      </w:pPr>
      <w:r>
        <w:rPr>
          <w:rFonts w:ascii="SimSun" w:hAnsi="SimSun" w:eastAsia="SimSun" w:cs="SimSun"/>
          <w:sz w:val="18"/>
          <w:szCs w:val="18"/>
          <w:spacing w:val="-5"/>
        </w:rPr>
        <w:t>5</w:t>
      </w:r>
      <w:r>
        <w:rPr>
          <w:rFonts w:ascii="SimSun" w:hAnsi="SimSun" w:eastAsia="SimSun" w:cs="SimSun"/>
          <w:sz w:val="18"/>
          <w:szCs w:val="18"/>
          <w:spacing w:val="22"/>
        </w:rPr>
        <w:t xml:space="preserve"> </w:t>
      </w:r>
      <w:r>
        <w:rPr>
          <w:rFonts w:ascii="SimSun" w:hAnsi="SimSun" w:eastAsia="SimSun" w:cs="SimSun"/>
          <w:sz w:val="18"/>
          <w:szCs w:val="18"/>
          <w:spacing w:val="-5"/>
        </w:rPr>
        <w:t>级</w:t>
      </w:r>
      <w:r>
        <w:rPr>
          <w:rFonts w:ascii="SimSun" w:hAnsi="SimSun" w:eastAsia="SimSun" w:cs="SimSun"/>
          <w:sz w:val="18"/>
          <w:szCs w:val="18"/>
          <w:spacing w:val="5"/>
        </w:rPr>
        <w:t xml:space="preserve">                </w:t>
      </w:r>
      <w:r>
        <w:rPr>
          <w:rFonts w:ascii="SimSun" w:hAnsi="SimSun" w:eastAsia="SimSun" w:cs="SimSun"/>
          <w:sz w:val="18"/>
          <w:szCs w:val="18"/>
          <w:spacing w:val="-5"/>
        </w:rPr>
        <w:t>正常肌力</w:t>
      </w:r>
    </w:p>
    <w:p>
      <w:pPr>
        <w:ind w:right="1005" w:firstLine="399"/>
        <w:spacing w:before="302" w:line="264"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26"/>
        </w:rPr>
        <w:t xml:space="preserve"> </w:t>
      </w:r>
      <w:r>
        <w:rPr>
          <w:rFonts w:ascii="SimSun" w:hAnsi="SimSun" w:eastAsia="SimSun" w:cs="SimSun"/>
          <w:sz w:val="19"/>
          <w:szCs w:val="19"/>
          <w:spacing w:val="-3"/>
        </w:rPr>
        <w:t>肌群肌力测定</w:t>
      </w:r>
      <w:r>
        <w:rPr>
          <w:rFonts w:ascii="SimSun" w:hAnsi="SimSun" w:eastAsia="SimSun" w:cs="SimSun"/>
          <w:sz w:val="19"/>
          <w:szCs w:val="19"/>
          <w:spacing w:val="92"/>
          <w:w w:val="101"/>
        </w:rPr>
        <w:t xml:space="preserve"> </w:t>
      </w:r>
      <w:r>
        <w:rPr>
          <w:rFonts w:ascii="SimSun" w:hAnsi="SimSun" w:eastAsia="SimSun" w:cs="SimSun"/>
          <w:sz w:val="19"/>
          <w:szCs w:val="19"/>
          <w:spacing w:val="-3"/>
        </w:rPr>
        <w:t>可分别选择下列运动：①肩：外展、内收；②肘：屈、伸；③腕：屈、伸；④指</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19"/>
        </w:rPr>
        <w:t>屈、伸；⑤髋：屈、伸、外展、内收；⑥膝：屈、伸；</w:t>
      </w:r>
      <w:r>
        <w:rPr>
          <w:rFonts w:ascii="SimSun" w:hAnsi="SimSun" w:eastAsia="SimSun" w:cs="SimSun"/>
          <w:sz w:val="19"/>
          <w:szCs w:val="19"/>
          <w:spacing w:val="-20"/>
        </w:rPr>
        <w:t>⑦踝：背屈、跖屈；⑧趾：背屈、跖屈；⑨颈：前屈、后伸；</w:t>
      </w:r>
    </w:p>
    <w:p>
      <w:pPr>
        <w:ind w:right="1092"/>
        <w:spacing w:before="96" w:line="266" w:lineRule="auto"/>
        <w:rPr>
          <w:rFonts w:ascii="SimSun" w:hAnsi="SimSun" w:eastAsia="SimSun" w:cs="SimSun"/>
          <w:sz w:val="19"/>
          <w:szCs w:val="19"/>
        </w:rPr>
      </w:pPr>
      <w:r>
        <w:rPr>
          <w:rFonts w:ascii="SimSun" w:hAnsi="SimSun" w:eastAsia="SimSun" w:cs="SimSun"/>
          <w:sz w:val="19"/>
          <w:szCs w:val="19"/>
          <w:spacing w:val="14"/>
        </w:rPr>
        <w:t>⑩</w:t>
      </w:r>
      <w:r>
        <w:rPr>
          <w:rFonts w:ascii="SimSun" w:hAnsi="SimSun" w:eastAsia="SimSun" w:cs="SimSun"/>
          <w:sz w:val="19"/>
          <w:szCs w:val="19"/>
          <w:spacing w:val="-57"/>
        </w:rPr>
        <w:t xml:space="preserve"> </w:t>
      </w:r>
      <w:r>
        <w:rPr>
          <w:rFonts w:ascii="SimSun" w:hAnsi="SimSun" w:eastAsia="SimSun" w:cs="SimSun"/>
          <w:sz w:val="19"/>
          <w:szCs w:val="19"/>
          <w:spacing w:val="14"/>
        </w:rPr>
        <w:t>躯干：仰卧位抬头和肩，检查者给予阻力，观察腹肌收缩力；俯卧位抬头和肩，检查脊旁肌收</w:t>
      </w:r>
      <w:r>
        <w:rPr>
          <w:rFonts w:ascii="SimSun" w:hAnsi="SimSun" w:eastAsia="SimSun" w:cs="SimSun"/>
          <w:sz w:val="19"/>
          <w:szCs w:val="19"/>
        </w:rPr>
        <w:t xml:space="preserve"> </w:t>
      </w:r>
      <w:r>
        <w:rPr>
          <w:rFonts w:ascii="SimSun" w:hAnsi="SimSun" w:eastAsia="SimSun" w:cs="SimSun"/>
          <w:sz w:val="19"/>
          <w:szCs w:val="19"/>
          <w:spacing w:val="5"/>
        </w:rPr>
        <w:t>缩力。</w:t>
      </w:r>
    </w:p>
    <w:p>
      <w:pPr>
        <w:ind w:left="399"/>
        <w:spacing w:before="96" w:line="219"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3"/>
        </w:rPr>
        <w:t xml:space="preserve"> </w:t>
      </w:r>
      <w:r>
        <w:rPr>
          <w:rFonts w:ascii="SimSun" w:hAnsi="SimSun" w:eastAsia="SimSun" w:cs="SimSun"/>
          <w:sz w:val="19"/>
          <w:szCs w:val="19"/>
          <w:spacing w:val="9"/>
        </w:rPr>
        <w:t>各主要肌肉肌力检查方法见表4-4。</w:t>
      </w:r>
    </w:p>
    <w:p>
      <w:pPr>
        <w:sectPr>
          <w:pgSz w:w="11280" w:h="15880"/>
          <w:pgMar w:top="787" w:right="750" w:bottom="0" w:left="829" w:header="0" w:footer="0" w:gutter="0"/>
        </w:sectPr>
        <w:rPr/>
      </w:pPr>
    </w:p>
    <w:p>
      <w:pPr>
        <w:ind w:left="62"/>
        <w:spacing w:before="40" w:line="221" w:lineRule="auto"/>
        <w:rPr>
          <w:rFonts w:ascii="SimHei" w:hAnsi="SimHei" w:eastAsia="SimHei" w:cs="SimHei"/>
          <w:sz w:val="20"/>
          <w:szCs w:val="20"/>
        </w:rPr>
      </w:pPr>
      <w:r>
        <w:drawing>
          <wp:anchor distT="0" distB="0" distL="0" distR="0" simplePos="0" relativeHeight="251659264" behindDoc="0" locked="0" layoutInCell="0" allowOverlap="1">
            <wp:simplePos x="0" y="0"/>
            <wp:positionH relativeFrom="page">
              <wp:posOffset>361936</wp:posOffset>
            </wp:positionH>
            <wp:positionV relativeFrom="page">
              <wp:posOffset>9315414</wp:posOffset>
            </wp:positionV>
            <wp:extent cx="552466" cy="438141"/>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52466" cy="438141"/>
                    </a:xfrm>
                    <a:prstGeom prst="rect">
                      <a:avLst/>
                    </a:prstGeom>
                  </pic:spPr>
                </pic:pic>
              </a:graphicData>
            </a:graphic>
          </wp:anchor>
        </w:drawing>
      </w:r>
      <w:r>
        <w:rPr>
          <w:rFonts w:ascii="SimSun" w:hAnsi="SimSun" w:eastAsia="SimSun" w:cs="SimSun"/>
          <w:sz w:val="20"/>
          <w:szCs w:val="20"/>
          <w:b/>
          <w:bCs/>
          <w:color w:val="2DAFF1"/>
          <w:spacing w:val="-18"/>
          <w:position w:val="-1"/>
        </w:rPr>
        <w:t>112</w:t>
      </w:r>
      <w:r>
        <w:rPr>
          <w:rFonts w:ascii="SimSun" w:hAnsi="SimSun" w:eastAsia="SimSun" w:cs="SimSun"/>
          <w:sz w:val="20"/>
          <w:szCs w:val="20"/>
          <w:color w:val="2DAFF1"/>
          <w:spacing w:val="7"/>
          <w:position w:val="-1"/>
        </w:rPr>
        <w:t xml:space="preserve">       </w:t>
      </w:r>
      <w:r>
        <w:rPr>
          <w:rFonts w:ascii="SimHei" w:hAnsi="SimHei" w:eastAsia="SimHei" w:cs="SimHei"/>
          <w:sz w:val="20"/>
          <w:szCs w:val="20"/>
          <w:color w:val="009CE0"/>
          <w:spacing w:val="-18"/>
        </w:rPr>
        <w:t>第四章</w:t>
      </w:r>
      <w:r>
        <w:rPr>
          <w:rFonts w:ascii="SimHei" w:hAnsi="SimHei" w:eastAsia="SimHei" w:cs="SimHei"/>
          <w:sz w:val="20"/>
          <w:szCs w:val="20"/>
          <w:color w:val="009CE0"/>
          <w:spacing w:val="65"/>
        </w:rPr>
        <w:t xml:space="preserve"> </w:t>
      </w:r>
      <w:r>
        <w:rPr>
          <w:rFonts w:ascii="SimHei" w:hAnsi="SimHei" w:eastAsia="SimHei" w:cs="SimHei"/>
          <w:sz w:val="20"/>
          <w:szCs w:val="20"/>
          <w:color w:val="009CE0"/>
          <w:spacing w:val="-18"/>
        </w:rPr>
        <w:t>神经系统疾病的病史采集和体格检查</w:t>
      </w:r>
    </w:p>
    <w:p>
      <w:pPr>
        <w:spacing w:line="261" w:lineRule="auto"/>
        <w:rPr>
          <w:rFonts w:ascii="Arial"/>
          <w:sz w:val="21"/>
        </w:rPr>
      </w:pPr>
      <w:r/>
    </w:p>
    <w:p>
      <w:pPr>
        <w:ind w:left="4169"/>
        <w:spacing w:before="65" w:line="228" w:lineRule="auto"/>
        <w:rPr>
          <w:rFonts w:ascii="SimHei" w:hAnsi="SimHei" w:eastAsia="SimHei" w:cs="SimHei"/>
          <w:sz w:val="20"/>
          <w:szCs w:val="20"/>
        </w:rPr>
      </w:pPr>
      <w:r>
        <w:rPr>
          <w:rFonts w:ascii="SimHei" w:hAnsi="SimHei" w:eastAsia="SimHei" w:cs="SimHei"/>
          <w:sz w:val="20"/>
          <w:szCs w:val="20"/>
          <w:color w:val="26A1D6"/>
          <w:spacing w:val="-14"/>
          <w:position w:val="-2"/>
        </w:rPr>
        <w:t>表4</w:t>
      </w:r>
      <w:r>
        <w:rPr>
          <w:rFonts w:ascii="SimHei" w:hAnsi="SimHei" w:eastAsia="SimHei" w:cs="SimHei"/>
          <w:sz w:val="20"/>
          <w:szCs w:val="20"/>
          <w:b/>
          <w:bCs/>
          <w:color w:val="26A1D6"/>
          <w:spacing w:val="-14"/>
          <w:position w:val="-2"/>
        </w:rPr>
        <w:t>-4</w:t>
      </w:r>
      <w:r>
        <w:rPr>
          <w:rFonts w:ascii="SimHei" w:hAnsi="SimHei" w:eastAsia="SimHei" w:cs="SimHei"/>
          <w:sz w:val="20"/>
          <w:szCs w:val="20"/>
          <w:color w:val="26A1D6"/>
          <w:spacing w:val="47"/>
          <w:position w:val="-2"/>
        </w:rPr>
        <w:t xml:space="preserve"> </w:t>
      </w:r>
      <w:r>
        <w:rPr>
          <w:rFonts w:ascii="SimHei" w:hAnsi="SimHei" w:eastAsia="SimHei" w:cs="SimHei"/>
          <w:sz w:val="20"/>
          <w:szCs w:val="20"/>
          <w:b/>
          <w:bCs/>
          <w:spacing w:val="-14"/>
        </w:rPr>
        <w:t>主要肌肉肌力检查方法</w:t>
      </w:r>
    </w:p>
    <w:p>
      <w:pPr>
        <w:spacing w:line="44" w:lineRule="exact"/>
        <w:rPr/>
      </w:pPr>
      <w:r/>
    </w:p>
    <w:tbl>
      <w:tblPr>
        <w:tblStyle w:val="2"/>
        <w:tblW w:w="8639" w:type="dxa"/>
        <w:tblInd w:w="1080" w:type="dxa"/>
        <w:shd w:val="clear" w:fill="A9D9E6"/>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53"/>
        <w:gridCol w:w="1138"/>
        <w:gridCol w:w="1433"/>
        <w:gridCol w:w="1961"/>
        <w:gridCol w:w="3054"/>
      </w:tblGrid>
      <w:tr>
        <w:trPr>
          <w:trHeight w:val="339" w:hRule="atLeast"/>
        </w:trPr>
        <w:tc>
          <w:tcPr>
            <w:tcW w:w="1053" w:type="dxa"/>
            <w:vAlign w:val="top"/>
            <w:tcBorders>
              <w:right w:val="none" w:color="000000" w:sz="8" w:space="0"/>
            </w:tcBorders>
          </w:tcPr>
          <w:p>
            <w:pPr>
              <w:ind w:left="347"/>
              <w:spacing w:before="92" w:line="221" w:lineRule="auto"/>
              <w:rPr>
                <w:rFonts w:ascii="SimSun" w:hAnsi="SimSun" w:eastAsia="SimSun" w:cs="SimSun"/>
                <w:sz w:val="19"/>
                <w:szCs w:val="19"/>
              </w:rPr>
            </w:pPr>
            <w:r>
              <w:rPr>
                <w:rFonts w:ascii="SimSun" w:hAnsi="SimSun" w:eastAsia="SimSun" w:cs="SimSun"/>
                <w:sz w:val="19"/>
                <w:szCs w:val="19"/>
                <w:b/>
                <w:bCs/>
                <w:spacing w:val="-4"/>
              </w:rPr>
              <w:t>肌肉</w:t>
            </w:r>
          </w:p>
        </w:tc>
        <w:tc>
          <w:tcPr>
            <w:tcW w:w="1138" w:type="dxa"/>
            <w:vAlign w:val="top"/>
            <w:tcBorders>
              <w:left w:val="none" w:color="000000" w:sz="8" w:space="0"/>
              <w:right w:val="none" w:color="000000" w:sz="8" w:space="0"/>
            </w:tcBorders>
          </w:tcPr>
          <w:p>
            <w:pPr>
              <w:ind w:left="319"/>
              <w:spacing w:before="80" w:line="220" w:lineRule="auto"/>
              <w:rPr>
                <w:rFonts w:ascii="SimSun" w:hAnsi="SimSun" w:eastAsia="SimSun" w:cs="SimSun"/>
                <w:sz w:val="19"/>
                <w:szCs w:val="19"/>
              </w:rPr>
            </w:pPr>
            <w:r>
              <w:rPr>
                <w:rFonts w:ascii="SimSun" w:hAnsi="SimSun" w:eastAsia="SimSun" w:cs="SimSun"/>
                <w:sz w:val="19"/>
                <w:szCs w:val="19"/>
                <w:b/>
                <w:bCs/>
                <w:spacing w:val="-4"/>
              </w:rPr>
              <w:t>节段</w:t>
            </w:r>
          </w:p>
        </w:tc>
        <w:tc>
          <w:tcPr>
            <w:tcW w:w="1433" w:type="dxa"/>
            <w:vAlign w:val="top"/>
            <w:tcBorders>
              <w:left w:val="none" w:color="000000" w:sz="8" w:space="0"/>
              <w:right w:val="none" w:color="000000" w:sz="8" w:space="0"/>
            </w:tcBorders>
          </w:tcPr>
          <w:p>
            <w:pPr>
              <w:ind w:left="441"/>
              <w:spacing w:before="90" w:line="219" w:lineRule="auto"/>
              <w:rPr>
                <w:rFonts w:ascii="SimSun" w:hAnsi="SimSun" w:eastAsia="SimSun" w:cs="SimSun"/>
                <w:sz w:val="19"/>
                <w:szCs w:val="19"/>
              </w:rPr>
            </w:pPr>
            <w:r>
              <w:rPr>
                <w:rFonts w:ascii="SimSun" w:hAnsi="SimSun" w:eastAsia="SimSun" w:cs="SimSun"/>
                <w:sz w:val="19"/>
                <w:szCs w:val="19"/>
                <w:b/>
                <w:bCs/>
                <w:spacing w:val="-4"/>
              </w:rPr>
              <w:t>神经</w:t>
            </w:r>
          </w:p>
        </w:tc>
        <w:tc>
          <w:tcPr>
            <w:tcW w:w="1961" w:type="dxa"/>
            <w:vAlign w:val="top"/>
            <w:tcBorders>
              <w:left w:val="none" w:color="000000" w:sz="8" w:space="0"/>
              <w:right w:val="none" w:color="000000" w:sz="8" w:space="0"/>
            </w:tcBorders>
          </w:tcPr>
          <w:p>
            <w:pPr>
              <w:ind w:left="618"/>
              <w:spacing w:before="101" w:line="221" w:lineRule="auto"/>
              <w:rPr>
                <w:rFonts w:ascii="SimSun" w:hAnsi="SimSun" w:eastAsia="SimSun" w:cs="SimSun"/>
                <w:sz w:val="19"/>
                <w:szCs w:val="19"/>
              </w:rPr>
            </w:pPr>
            <w:r>
              <w:rPr>
                <w:rFonts w:ascii="SimSun" w:hAnsi="SimSun" w:eastAsia="SimSun" w:cs="SimSun"/>
                <w:sz w:val="19"/>
                <w:szCs w:val="19"/>
                <w:b/>
                <w:bCs/>
                <w:spacing w:val="-5"/>
              </w:rPr>
              <w:t>功能</w:t>
            </w:r>
          </w:p>
        </w:tc>
        <w:tc>
          <w:tcPr>
            <w:tcW w:w="3054" w:type="dxa"/>
            <w:vAlign w:val="top"/>
            <w:tcBorders>
              <w:left w:val="none" w:color="000000" w:sz="8" w:space="0"/>
            </w:tcBorders>
          </w:tcPr>
          <w:p>
            <w:pPr>
              <w:ind w:left="977"/>
              <w:spacing w:before="100" w:line="219" w:lineRule="auto"/>
              <w:rPr>
                <w:rFonts w:ascii="SimSun" w:hAnsi="SimSun" w:eastAsia="SimSun" w:cs="SimSun"/>
                <w:sz w:val="19"/>
                <w:szCs w:val="19"/>
              </w:rPr>
            </w:pPr>
            <w:r>
              <w:rPr>
                <w:rFonts w:ascii="SimSun" w:hAnsi="SimSun" w:eastAsia="SimSun" w:cs="SimSun"/>
                <w:sz w:val="19"/>
                <w:szCs w:val="19"/>
                <w:b/>
                <w:bCs/>
                <w:spacing w:val="-4"/>
              </w:rPr>
              <w:t>检查方法</w:t>
            </w:r>
          </w:p>
        </w:tc>
      </w:tr>
    </w:tbl>
    <w:p>
      <w:pPr>
        <w:ind w:left="1199"/>
        <w:spacing w:before="81" w:line="219" w:lineRule="auto"/>
        <w:rPr>
          <w:rFonts w:ascii="SimSun" w:hAnsi="SimSun" w:eastAsia="SimSun" w:cs="SimSun"/>
          <w:sz w:val="18"/>
          <w:szCs w:val="18"/>
        </w:rPr>
      </w:pPr>
      <w:r>
        <w:rPr>
          <w:rFonts w:ascii="SimSun" w:hAnsi="SimSun" w:eastAsia="SimSun" w:cs="SimSun"/>
          <w:sz w:val="18"/>
          <w:szCs w:val="18"/>
          <w:spacing w:val="-1"/>
        </w:rPr>
        <w:t>三角肌</w:t>
      </w:r>
      <w:r>
        <w:rPr>
          <w:rFonts w:ascii="SimSun" w:hAnsi="SimSun" w:eastAsia="SimSun" w:cs="SimSun"/>
          <w:sz w:val="18"/>
          <w:szCs w:val="18"/>
          <w:spacing w:val="4"/>
        </w:rPr>
        <w:t xml:space="preserve">      </w:t>
      </w:r>
      <w:r>
        <w:rPr>
          <w:rFonts w:ascii="SimSun" w:hAnsi="SimSun" w:eastAsia="SimSun" w:cs="SimSun"/>
          <w:sz w:val="18"/>
          <w:szCs w:val="18"/>
          <w:spacing w:val="-1"/>
        </w:rPr>
        <w:t>C</w:t>
      </w:r>
      <w:r>
        <w:rPr>
          <w:rFonts w:ascii="Calibri" w:hAnsi="Calibri" w:eastAsia="Calibri" w:cs="Calibri"/>
          <w:sz w:val="18"/>
          <w:szCs w:val="18"/>
          <w:spacing w:val="-1"/>
        </w:rPr>
        <w:t>₅</w:t>
      </w:r>
      <w:r>
        <w:rPr>
          <w:rFonts w:ascii="SimSun" w:hAnsi="SimSun" w:eastAsia="SimSun" w:cs="SimSun"/>
          <w:sz w:val="18"/>
          <w:szCs w:val="18"/>
          <w:spacing w:val="-1"/>
        </w:rPr>
        <w:t>-6</w:t>
      </w:r>
      <w:r>
        <w:rPr>
          <w:rFonts w:ascii="SimSun" w:hAnsi="SimSun" w:eastAsia="SimSun" w:cs="SimSun"/>
          <w:sz w:val="18"/>
          <w:szCs w:val="18"/>
          <w:spacing w:val="6"/>
        </w:rPr>
        <w:t xml:space="preserve">      </w:t>
      </w:r>
      <w:r>
        <w:rPr>
          <w:rFonts w:ascii="SimSun" w:hAnsi="SimSun" w:eastAsia="SimSun" w:cs="SimSun"/>
          <w:sz w:val="18"/>
          <w:szCs w:val="18"/>
          <w:spacing w:val="-1"/>
        </w:rPr>
        <w:t>腋神经</w:t>
      </w:r>
      <w:r>
        <w:rPr>
          <w:rFonts w:ascii="SimSun" w:hAnsi="SimSun" w:eastAsia="SimSun" w:cs="SimSun"/>
          <w:sz w:val="18"/>
          <w:szCs w:val="18"/>
          <w:spacing w:val="1"/>
        </w:rPr>
        <w:t xml:space="preserve">            </w:t>
      </w:r>
      <w:r>
        <w:rPr>
          <w:rFonts w:ascii="SimSun" w:hAnsi="SimSun" w:eastAsia="SimSun" w:cs="SimSun"/>
          <w:sz w:val="18"/>
          <w:szCs w:val="18"/>
          <w:spacing w:val="-1"/>
        </w:rPr>
        <w:t>上臂外展</w:t>
      </w:r>
      <w:r>
        <w:rPr>
          <w:rFonts w:ascii="SimSun" w:hAnsi="SimSun" w:eastAsia="SimSun" w:cs="SimSun"/>
          <w:sz w:val="18"/>
          <w:szCs w:val="18"/>
          <w:spacing w:val="9"/>
        </w:rPr>
        <w:t xml:space="preserve">         </w:t>
      </w:r>
      <w:r>
        <w:rPr>
          <w:rFonts w:ascii="SimSun" w:hAnsi="SimSun" w:eastAsia="SimSun" w:cs="SimSun"/>
          <w:sz w:val="18"/>
          <w:szCs w:val="18"/>
          <w:spacing w:val="-1"/>
        </w:rPr>
        <w:t>上臂水平外展位，检查者将肘</w:t>
      </w:r>
      <w:r>
        <w:rPr>
          <w:rFonts w:ascii="SimSun" w:hAnsi="SimSun" w:eastAsia="SimSun" w:cs="SimSun"/>
          <w:sz w:val="18"/>
          <w:szCs w:val="18"/>
          <w:spacing w:val="-2"/>
        </w:rPr>
        <w:t>部向下压</w:t>
      </w:r>
    </w:p>
    <w:p>
      <w:pPr>
        <w:spacing w:line="34" w:lineRule="exact"/>
        <w:rPr/>
      </w:pPr>
      <w:r/>
    </w:p>
    <w:tbl>
      <w:tblPr>
        <w:tblStyle w:val="2"/>
        <w:tblW w:w="8647" w:type="dxa"/>
        <w:tblInd w:w="10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42"/>
        <w:gridCol w:w="763"/>
        <w:gridCol w:w="1715"/>
        <w:gridCol w:w="1539"/>
        <w:gridCol w:w="3488"/>
      </w:tblGrid>
      <w:tr>
        <w:trPr>
          <w:trHeight w:val="574" w:hRule="atLeast"/>
        </w:trPr>
        <w:tc>
          <w:tcPr>
            <w:shd w:val="clear" w:fill="E9F4F5"/>
            <w:tcW w:w="1142" w:type="dxa"/>
            <w:vAlign w:val="top"/>
            <w:tcBorders>
              <w:right w:val="none" w:color="000000" w:sz="2" w:space="0"/>
            </w:tcBorders>
          </w:tcPr>
          <w:p>
            <w:pPr>
              <w:ind w:left="85"/>
              <w:spacing w:before="72" w:line="219" w:lineRule="auto"/>
              <w:rPr>
                <w:rFonts w:ascii="SimSun" w:hAnsi="SimSun" w:eastAsia="SimSun" w:cs="SimSun"/>
                <w:sz w:val="18"/>
                <w:szCs w:val="18"/>
              </w:rPr>
            </w:pPr>
            <w:r>
              <w:rPr>
                <w:rFonts w:ascii="SimSun" w:hAnsi="SimSun" w:eastAsia="SimSun" w:cs="SimSun"/>
                <w:sz w:val="18"/>
                <w:szCs w:val="18"/>
                <w:spacing w:val="-2"/>
              </w:rPr>
              <w:t>肱二头肌</w:t>
            </w:r>
          </w:p>
        </w:tc>
        <w:tc>
          <w:tcPr>
            <w:shd w:val="clear" w:fill="E9F4F5"/>
            <w:tcW w:w="763" w:type="dxa"/>
            <w:vAlign w:val="top"/>
            <w:tcBorders>
              <w:left w:val="none" w:color="000000" w:sz="2" w:space="0"/>
              <w:right w:val="none" w:color="000000" w:sz="2" w:space="0"/>
            </w:tcBorders>
          </w:tcPr>
          <w:p>
            <w:pPr>
              <w:ind w:left="47"/>
              <w:spacing w:before="128" w:line="183" w:lineRule="auto"/>
              <w:rPr>
                <w:rFonts w:ascii="SimSun" w:hAnsi="SimSun" w:eastAsia="SimSun" w:cs="SimSun"/>
                <w:sz w:val="18"/>
                <w:szCs w:val="18"/>
              </w:rPr>
            </w:pPr>
            <w:r>
              <w:rPr>
                <w:rFonts w:ascii="SimSun" w:hAnsi="SimSun" w:eastAsia="SimSun" w:cs="SimSun"/>
                <w:sz w:val="18"/>
                <w:szCs w:val="18"/>
                <w:spacing w:val="-2"/>
              </w:rPr>
              <w:t>Cs-6</w:t>
            </w:r>
          </w:p>
        </w:tc>
        <w:tc>
          <w:tcPr>
            <w:shd w:val="clear" w:fill="E9F4F5"/>
            <w:tcW w:w="1715" w:type="dxa"/>
            <w:vAlign w:val="top"/>
            <w:tcBorders>
              <w:left w:val="none" w:color="000000" w:sz="2" w:space="0"/>
              <w:right w:val="none" w:color="000000" w:sz="2" w:space="0"/>
            </w:tcBorders>
          </w:tcPr>
          <w:p>
            <w:pPr>
              <w:ind w:left="204"/>
              <w:spacing w:before="62" w:line="219" w:lineRule="auto"/>
              <w:rPr>
                <w:rFonts w:ascii="SimSun" w:hAnsi="SimSun" w:eastAsia="SimSun" w:cs="SimSun"/>
                <w:sz w:val="18"/>
                <w:szCs w:val="18"/>
              </w:rPr>
            </w:pPr>
            <w:r>
              <w:rPr>
                <w:rFonts w:ascii="SimSun" w:hAnsi="SimSun" w:eastAsia="SimSun" w:cs="SimSun"/>
                <w:sz w:val="18"/>
                <w:szCs w:val="18"/>
                <w:spacing w:val="-2"/>
              </w:rPr>
              <w:t>肌皮神经</w:t>
            </w:r>
          </w:p>
        </w:tc>
        <w:tc>
          <w:tcPr>
            <w:shd w:val="clear" w:fill="E9F4F5"/>
            <w:tcW w:w="1539" w:type="dxa"/>
            <w:vAlign w:val="top"/>
            <w:tcBorders>
              <w:left w:val="none" w:color="000000" w:sz="2" w:space="0"/>
              <w:right w:val="none" w:color="000000" w:sz="2" w:space="0"/>
            </w:tcBorders>
          </w:tcPr>
          <w:p>
            <w:pPr>
              <w:ind w:left="109"/>
              <w:spacing w:before="71" w:line="219" w:lineRule="auto"/>
              <w:rPr>
                <w:rFonts w:ascii="SimSun" w:hAnsi="SimSun" w:eastAsia="SimSun" w:cs="SimSun"/>
                <w:sz w:val="18"/>
                <w:szCs w:val="18"/>
              </w:rPr>
            </w:pPr>
            <w:r>
              <w:rPr>
                <w:rFonts w:ascii="SimSun" w:hAnsi="SimSun" w:eastAsia="SimSun" w:cs="SimSun"/>
                <w:sz w:val="18"/>
                <w:szCs w:val="18"/>
                <w:spacing w:val="-2"/>
              </w:rPr>
              <w:t>前臂屈曲和外旋</w:t>
            </w:r>
          </w:p>
        </w:tc>
        <w:tc>
          <w:tcPr>
            <w:shd w:val="clear" w:fill="E9F4F5"/>
            <w:tcW w:w="3488" w:type="dxa"/>
            <w:vAlign w:val="top"/>
            <w:tcBorders>
              <w:left w:val="none" w:color="000000" w:sz="2" w:space="0"/>
            </w:tcBorders>
          </w:tcPr>
          <w:p>
            <w:pPr>
              <w:ind w:left="190" w:right="61"/>
              <w:spacing w:before="82" w:line="248" w:lineRule="auto"/>
              <w:rPr>
                <w:rFonts w:ascii="SimSun" w:hAnsi="SimSun" w:eastAsia="SimSun" w:cs="SimSun"/>
                <w:sz w:val="18"/>
                <w:szCs w:val="18"/>
              </w:rPr>
            </w:pPr>
            <w:r>
              <w:rPr>
                <w:rFonts w:ascii="SimSun" w:hAnsi="SimSun" w:eastAsia="SimSun" w:cs="SimSun"/>
                <w:sz w:val="18"/>
                <w:szCs w:val="18"/>
                <w:spacing w:val="-1"/>
              </w:rPr>
              <w:t>维持肘部屈曲、前臂外旋位，检查者使其</w:t>
            </w:r>
            <w:r>
              <w:rPr>
                <w:rFonts w:ascii="SimSun" w:hAnsi="SimSun" w:eastAsia="SimSun" w:cs="SimSun"/>
                <w:sz w:val="18"/>
                <w:szCs w:val="18"/>
                <w:spacing w:val="7"/>
              </w:rPr>
              <w:t xml:space="preserve"> </w:t>
            </w:r>
            <w:r>
              <w:rPr>
                <w:rFonts w:ascii="SimSun" w:hAnsi="SimSun" w:eastAsia="SimSun" w:cs="SimSun"/>
                <w:sz w:val="18"/>
                <w:szCs w:val="18"/>
                <w:spacing w:val="2"/>
              </w:rPr>
              <w:t>伸直并加阻力</w:t>
            </w:r>
          </w:p>
        </w:tc>
      </w:tr>
      <w:tr>
        <w:trPr>
          <w:trHeight w:val="330" w:hRule="atLeast"/>
        </w:trPr>
        <w:tc>
          <w:tcPr>
            <w:tcW w:w="1142" w:type="dxa"/>
            <w:vAlign w:val="top"/>
            <w:tcBorders>
              <w:right w:val="none" w:color="000000" w:sz="2" w:space="0"/>
            </w:tcBorders>
          </w:tcPr>
          <w:p>
            <w:pPr>
              <w:ind w:left="85"/>
              <w:spacing w:before="68" w:line="219" w:lineRule="auto"/>
              <w:rPr>
                <w:rFonts w:ascii="SimSun" w:hAnsi="SimSun" w:eastAsia="SimSun" w:cs="SimSun"/>
                <w:sz w:val="18"/>
                <w:szCs w:val="18"/>
              </w:rPr>
            </w:pPr>
            <w:r>
              <w:rPr>
                <w:rFonts w:ascii="SimSun" w:hAnsi="SimSun" w:eastAsia="SimSun" w:cs="SimSun"/>
                <w:sz w:val="18"/>
                <w:szCs w:val="18"/>
                <w:spacing w:val="-2"/>
              </w:rPr>
              <w:t>肱桡肌</w:t>
            </w:r>
          </w:p>
        </w:tc>
        <w:tc>
          <w:tcPr>
            <w:tcW w:w="763" w:type="dxa"/>
            <w:vAlign w:val="top"/>
            <w:tcBorders>
              <w:left w:val="none" w:color="000000" w:sz="2" w:space="0"/>
              <w:right w:val="none" w:color="000000" w:sz="2" w:space="0"/>
            </w:tcBorders>
          </w:tcPr>
          <w:p>
            <w:pPr>
              <w:ind w:left="47"/>
              <w:spacing w:before="124" w:line="183" w:lineRule="auto"/>
              <w:rPr>
                <w:rFonts w:ascii="SimSun" w:hAnsi="SimSun" w:eastAsia="SimSun" w:cs="SimSun"/>
                <w:sz w:val="18"/>
                <w:szCs w:val="18"/>
              </w:rPr>
            </w:pPr>
            <w:r>
              <w:rPr>
                <w:rFonts w:ascii="SimSun" w:hAnsi="SimSun" w:eastAsia="SimSun" w:cs="SimSun"/>
                <w:sz w:val="18"/>
                <w:szCs w:val="18"/>
                <w:spacing w:val="-2"/>
              </w:rPr>
              <w:t>Cs-6</w:t>
            </w:r>
          </w:p>
        </w:tc>
        <w:tc>
          <w:tcPr>
            <w:tcW w:w="1715" w:type="dxa"/>
            <w:vAlign w:val="top"/>
            <w:tcBorders>
              <w:left w:val="none" w:color="000000" w:sz="2" w:space="0"/>
              <w:right w:val="none" w:color="000000" w:sz="2" w:space="0"/>
            </w:tcBorders>
          </w:tcPr>
          <w:p>
            <w:pPr>
              <w:ind w:left="214"/>
              <w:spacing w:before="78" w:line="219" w:lineRule="auto"/>
              <w:rPr>
                <w:rFonts w:ascii="SimSun" w:hAnsi="SimSun" w:eastAsia="SimSun" w:cs="SimSun"/>
                <w:sz w:val="18"/>
                <w:szCs w:val="18"/>
              </w:rPr>
            </w:pPr>
            <w:r>
              <w:rPr>
                <w:rFonts w:ascii="SimSun" w:hAnsi="SimSun" w:eastAsia="SimSun" w:cs="SimSun"/>
                <w:sz w:val="18"/>
                <w:szCs w:val="18"/>
                <w:spacing w:val="-2"/>
              </w:rPr>
              <w:t>桡神经</w:t>
            </w:r>
          </w:p>
        </w:tc>
        <w:tc>
          <w:tcPr>
            <w:tcW w:w="1539" w:type="dxa"/>
            <w:vAlign w:val="top"/>
            <w:tcBorders>
              <w:left w:val="none" w:color="000000" w:sz="2" w:space="0"/>
              <w:right w:val="none" w:color="000000" w:sz="2" w:space="0"/>
            </w:tcBorders>
          </w:tcPr>
          <w:p>
            <w:pPr>
              <w:ind w:left="129"/>
              <w:spacing w:before="77" w:line="219" w:lineRule="auto"/>
              <w:rPr>
                <w:rFonts w:ascii="SimSun" w:hAnsi="SimSun" w:eastAsia="SimSun" w:cs="SimSun"/>
                <w:sz w:val="18"/>
                <w:szCs w:val="18"/>
              </w:rPr>
            </w:pPr>
            <w:r>
              <w:rPr>
                <w:rFonts w:ascii="SimSun" w:hAnsi="SimSun" w:eastAsia="SimSun" w:cs="SimSun"/>
                <w:sz w:val="18"/>
                <w:szCs w:val="18"/>
                <w:spacing w:val="-2"/>
              </w:rPr>
              <w:t>前臂屈曲、旋前</w:t>
            </w:r>
          </w:p>
        </w:tc>
        <w:tc>
          <w:tcPr>
            <w:tcW w:w="3488" w:type="dxa"/>
            <w:vAlign w:val="top"/>
            <w:tcBorders>
              <w:left w:val="none" w:color="000000" w:sz="2" w:space="0"/>
            </w:tcBorders>
          </w:tcPr>
          <w:p>
            <w:pPr>
              <w:ind w:left="190"/>
              <w:spacing w:before="77" w:line="219" w:lineRule="auto"/>
              <w:rPr>
                <w:rFonts w:ascii="SimSun" w:hAnsi="SimSun" w:eastAsia="SimSun" w:cs="SimSun"/>
                <w:sz w:val="18"/>
                <w:szCs w:val="18"/>
              </w:rPr>
            </w:pPr>
            <w:r>
              <w:rPr>
                <w:rFonts w:ascii="SimSun" w:hAnsi="SimSun" w:eastAsia="SimSun" w:cs="SimSun"/>
                <w:sz w:val="18"/>
                <w:szCs w:val="18"/>
              </w:rPr>
              <w:t>前臂旋前，之后屈肘，检查者加阻力</w:t>
            </w:r>
          </w:p>
        </w:tc>
      </w:tr>
      <w:tr>
        <w:trPr>
          <w:trHeight w:val="320" w:hRule="atLeast"/>
        </w:trPr>
        <w:tc>
          <w:tcPr>
            <w:shd w:val="clear" w:fill="EAF4F6"/>
            <w:tcW w:w="1142" w:type="dxa"/>
            <w:vAlign w:val="top"/>
            <w:tcBorders>
              <w:right w:val="none" w:color="000000" w:sz="2" w:space="0"/>
            </w:tcBorders>
          </w:tcPr>
          <w:p>
            <w:pPr>
              <w:ind w:left="85"/>
              <w:spacing w:before="78" w:line="219" w:lineRule="auto"/>
              <w:rPr>
                <w:rFonts w:ascii="SimSun" w:hAnsi="SimSun" w:eastAsia="SimSun" w:cs="SimSun"/>
                <w:sz w:val="18"/>
                <w:szCs w:val="18"/>
              </w:rPr>
            </w:pPr>
            <w:r>
              <w:rPr>
                <w:rFonts w:ascii="SimSun" w:hAnsi="SimSun" w:eastAsia="SimSun" w:cs="SimSun"/>
                <w:sz w:val="18"/>
                <w:szCs w:val="18"/>
                <w:spacing w:val="-2"/>
              </w:rPr>
              <w:t>肱三头肌</w:t>
            </w:r>
          </w:p>
        </w:tc>
        <w:tc>
          <w:tcPr>
            <w:shd w:val="clear" w:fill="EAF4F6"/>
            <w:tcW w:w="763" w:type="dxa"/>
            <w:vAlign w:val="top"/>
            <w:tcBorders>
              <w:left w:val="none" w:color="000000" w:sz="2" w:space="0"/>
              <w:right w:val="none" w:color="000000" w:sz="2" w:space="0"/>
            </w:tcBorders>
          </w:tcPr>
          <w:p>
            <w:pPr>
              <w:ind w:left="47"/>
              <w:spacing w:before="106" w:line="183" w:lineRule="auto"/>
              <w:rPr>
                <w:rFonts w:ascii="SimSun" w:hAnsi="SimSun" w:eastAsia="SimSun" w:cs="SimSun"/>
                <w:sz w:val="18"/>
                <w:szCs w:val="18"/>
              </w:rPr>
            </w:pPr>
            <w:r>
              <w:rPr>
                <w:rFonts w:ascii="SimSun" w:hAnsi="SimSun" w:eastAsia="SimSun" w:cs="SimSun"/>
                <w:sz w:val="18"/>
                <w:szCs w:val="18"/>
                <w:spacing w:val="-2"/>
              </w:rPr>
              <w:t>C</w:t>
            </w:r>
            <w:r>
              <w:rPr>
                <w:rFonts w:ascii="Calibri" w:hAnsi="Calibri" w:eastAsia="Calibri" w:cs="Calibri"/>
                <w:sz w:val="18"/>
                <w:szCs w:val="18"/>
                <w:spacing w:val="-2"/>
              </w:rPr>
              <w:t>₇</w:t>
            </w:r>
            <w:r>
              <w:rPr>
                <w:rFonts w:ascii="SimSun" w:hAnsi="SimSun" w:eastAsia="SimSun" w:cs="SimSun"/>
                <w:sz w:val="18"/>
                <w:szCs w:val="18"/>
                <w:spacing w:val="-2"/>
              </w:rPr>
              <w:t>-8</w:t>
            </w:r>
          </w:p>
        </w:tc>
        <w:tc>
          <w:tcPr>
            <w:shd w:val="clear" w:fill="EAF4F6"/>
            <w:tcW w:w="1715" w:type="dxa"/>
            <w:vAlign w:val="top"/>
            <w:tcBorders>
              <w:left w:val="none" w:color="000000" w:sz="2" w:space="0"/>
              <w:right w:val="none" w:color="000000" w:sz="2" w:space="0"/>
            </w:tcBorders>
          </w:tcPr>
          <w:p>
            <w:pPr>
              <w:ind w:left="204"/>
              <w:spacing w:before="78" w:line="219" w:lineRule="auto"/>
              <w:rPr>
                <w:rFonts w:ascii="SimSun" w:hAnsi="SimSun" w:eastAsia="SimSun" w:cs="SimSun"/>
                <w:sz w:val="18"/>
                <w:szCs w:val="18"/>
              </w:rPr>
            </w:pPr>
            <w:r>
              <w:rPr>
                <w:rFonts w:ascii="SimSun" w:hAnsi="SimSun" w:eastAsia="SimSun" w:cs="SimSun"/>
                <w:sz w:val="18"/>
                <w:szCs w:val="18"/>
                <w:spacing w:val="-2"/>
              </w:rPr>
              <w:t>桡神经</w:t>
            </w:r>
          </w:p>
        </w:tc>
        <w:tc>
          <w:tcPr>
            <w:shd w:val="clear" w:fill="EAF4F6"/>
            <w:tcW w:w="1539" w:type="dxa"/>
            <w:vAlign w:val="top"/>
            <w:tcBorders>
              <w:left w:val="none" w:color="000000" w:sz="2" w:space="0"/>
              <w:right w:val="none" w:color="000000" w:sz="2" w:space="0"/>
            </w:tcBorders>
          </w:tcPr>
          <w:p>
            <w:pPr>
              <w:ind w:left="99"/>
              <w:spacing w:before="67" w:line="219" w:lineRule="auto"/>
              <w:rPr>
                <w:rFonts w:ascii="SimSun" w:hAnsi="SimSun" w:eastAsia="SimSun" w:cs="SimSun"/>
                <w:sz w:val="18"/>
                <w:szCs w:val="18"/>
              </w:rPr>
            </w:pPr>
            <w:r>
              <w:rPr>
                <w:rFonts w:ascii="SimSun" w:hAnsi="SimSun" w:eastAsia="SimSun" w:cs="SimSun"/>
                <w:sz w:val="18"/>
                <w:szCs w:val="18"/>
                <w:spacing w:val="-2"/>
              </w:rPr>
              <w:t>前臂伸直</w:t>
            </w:r>
          </w:p>
        </w:tc>
        <w:tc>
          <w:tcPr>
            <w:shd w:val="clear" w:fill="EAF4F6"/>
            <w:tcW w:w="3488" w:type="dxa"/>
            <w:vAlign w:val="top"/>
            <w:tcBorders>
              <w:left w:val="none" w:color="000000" w:sz="2" w:space="0"/>
            </w:tcBorders>
          </w:tcPr>
          <w:p>
            <w:pPr>
              <w:ind w:left="190"/>
              <w:spacing w:before="78" w:line="219" w:lineRule="auto"/>
              <w:rPr>
                <w:rFonts w:ascii="SimSun" w:hAnsi="SimSun" w:eastAsia="SimSun" w:cs="SimSun"/>
                <w:sz w:val="18"/>
                <w:szCs w:val="18"/>
              </w:rPr>
            </w:pPr>
            <w:r>
              <w:rPr>
                <w:rFonts w:ascii="SimSun" w:hAnsi="SimSun" w:eastAsia="SimSun" w:cs="SimSun"/>
                <w:sz w:val="18"/>
                <w:szCs w:val="18"/>
                <w:spacing w:val="1"/>
              </w:rPr>
              <w:t>肘部做伸直动作，检查者加阻力</w:t>
            </w:r>
          </w:p>
        </w:tc>
      </w:tr>
      <w:tr>
        <w:trPr>
          <w:trHeight w:val="339" w:hRule="atLeast"/>
        </w:trPr>
        <w:tc>
          <w:tcPr>
            <w:tcW w:w="1142" w:type="dxa"/>
            <w:vAlign w:val="top"/>
            <w:tcBorders>
              <w:right w:val="none" w:color="000000" w:sz="2" w:space="0"/>
            </w:tcBorders>
          </w:tcPr>
          <w:p>
            <w:pPr>
              <w:ind w:left="85"/>
              <w:spacing w:before="79" w:line="220" w:lineRule="auto"/>
              <w:rPr>
                <w:rFonts w:ascii="SimSun" w:hAnsi="SimSun" w:eastAsia="SimSun" w:cs="SimSun"/>
                <w:sz w:val="18"/>
                <w:szCs w:val="18"/>
              </w:rPr>
            </w:pPr>
            <w:r>
              <w:rPr>
                <w:rFonts w:ascii="SimSun" w:hAnsi="SimSun" w:eastAsia="SimSun" w:cs="SimSun"/>
                <w:sz w:val="18"/>
                <w:szCs w:val="18"/>
                <w:spacing w:val="-2"/>
              </w:rPr>
              <w:t>腕伸肌</w:t>
            </w:r>
          </w:p>
        </w:tc>
        <w:tc>
          <w:tcPr>
            <w:tcW w:w="763" w:type="dxa"/>
            <w:vAlign w:val="top"/>
            <w:tcBorders>
              <w:left w:val="none" w:color="000000" w:sz="2" w:space="0"/>
              <w:right w:val="none" w:color="000000" w:sz="2" w:space="0"/>
            </w:tcBorders>
          </w:tcPr>
          <w:p>
            <w:pPr>
              <w:ind w:left="47"/>
              <w:spacing w:before="134" w:line="183" w:lineRule="auto"/>
              <w:rPr>
                <w:rFonts w:ascii="SimSun" w:hAnsi="SimSun" w:eastAsia="SimSun" w:cs="SimSun"/>
                <w:sz w:val="18"/>
                <w:szCs w:val="18"/>
              </w:rPr>
            </w:pPr>
            <w:r>
              <w:rPr>
                <w:rFonts w:ascii="SimSun" w:hAnsi="SimSun" w:eastAsia="SimSun" w:cs="SimSun"/>
                <w:sz w:val="18"/>
                <w:szCs w:val="18"/>
                <w:spacing w:val="-2"/>
              </w:rPr>
              <w:t>C6-8</w:t>
            </w:r>
          </w:p>
        </w:tc>
        <w:tc>
          <w:tcPr>
            <w:tcW w:w="1715" w:type="dxa"/>
            <w:vAlign w:val="top"/>
            <w:tcBorders>
              <w:left w:val="none" w:color="000000" w:sz="2" w:space="0"/>
              <w:right w:val="none" w:color="000000" w:sz="2" w:space="0"/>
            </w:tcBorders>
          </w:tcPr>
          <w:p>
            <w:pPr>
              <w:ind w:left="204"/>
              <w:spacing w:before="78" w:line="219" w:lineRule="auto"/>
              <w:rPr>
                <w:rFonts w:ascii="SimSun" w:hAnsi="SimSun" w:eastAsia="SimSun" w:cs="SimSun"/>
                <w:sz w:val="18"/>
                <w:szCs w:val="18"/>
              </w:rPr>
            </w:pPr>
            <w:r>
              <w:rPr>
                <w:rFonts w:ascii="SimSun" w:hAnsi="SimSun" w:eastAsia="SimSun" w:cs="SimSun"/>
                <w:sz w:val="18"/>
                <w:szCs w:val="18"/>
                <w:spacing w:val="-2"/>
              </w:rPr>
              <w:t>桡神经</w:t>
            </w:r>
          </w:p>
        </w:tc>
        <w:tc>
          <w:tcPr>
            <w:tcW w:w="1539" w:type="dxa"/>
            <w:vAlign w:val="top"/>
            <w:tcBorders>
              <w:left w:val="none" w:color="000000" w:sz="2" w:space="0"/>
              <w:right w:val="none" w:color="000000" w:sz="2" w:space="0"/>
            </w:tcBorders>
          </w:tcPr>
          <w:p>
            <w:pPr>
              <w:ind w:left="99"/>
              <w:spacing w:before="78" w:line="219" w:lineRule="auto"/>
              <w:rPr>
                <w:rFonts w:ascii="SimSun" w:hAnsi="SimSun" w:eastAsia="SimSun" w:cs="SimSun"/>
                <w:sz w:val="18"/>
                <w:szCs w:val="18"/>
              </w:rPr>
            </w:pPr>
            <w:r>
              <w:rPr>
                <w:rFonts w:ascii="SimSun" w:hAnsi="SimSun" w:eastAsia="SimSun" w:cs="SimSun"/>
                <w:sz w:val="18"/>
                <w:szCs w:val="18"/>
                <w:spacing w:val="-2"/>
              </w:rPr>
              <w:t>腕部伸直</w:t>
            </w:r>
          </w:p>
        </w:tc>
        <w:tc>
          <w:tcPr>
            <w:tcW w:w="3488" w:type="dxa"/>
            <w:vAlign w:val="top"/>
            <w:tcBorders>
              <w:left w:val="none" w:color="000000" w:sz="2" w:space="0"/>
            </w:tcBorders>
          </w:tcPr>
          <w:p>
            <w:pPr>
              <w:ind w:left="180"/>
              <w:spacing w:before="88" w:line="219" w:lineRule="auto"/>
              <w:rPr>
                <w:rFonts w:ascii="SimSun" w:hAnsi="SimSun" w:eastAsia="SimSun" w:cs="SimSun"/>
                <w:sz w:val="18"/>
                <w:szCs w:val="18"/>
              </w:rPr>
            </w:pPr>
            <w:r>
              <w:rPr>
                <w:rFonts w:ascii="SimSun" w:hAnsi="SimSun" w:eastAsia="SimSun" w:cs="SimSun"/>
                <w:sz w:val="18"/>
                <w:szCs w:val="18"/>
                <w:spacing w:val="-1"/>
              </w:rPr>
              <w:t>维持腕部背曲位，检查者自手背下压</w:t>
            </w:r>
          </w:p>
        </w:tc>
      </w:tr>
      <w:tr>
        <w:trPr>
          <w:trHeight w:val="320" w:hRule="atLeast"/>
        </w:trPr>
        <w:tc>
          <w:tcPr>
            <w:shd w:val="clear" w:fill="E9F4F6"/>
            <w:tcW w:w="1142" w:type="dxa"/>
            <w:vAlign w:val="top"/>
            <w:tcBorders>
              <w:right w:val="none" w:color="000000" w:sz="2" w:space="0"/>
            </w:tcBorders>
          </w:tcPr>
          <w:p>
            <w:pPr>
              <w:ind w:left="85"/>
              <w:spacing w:before="69" w:line="220" w:lineRule="auto"/>
              <w:rPr>
                <w:rFonts w:ascii="SimSun" w:hAnsi="SimSun" w:eastAsia="SimSun" w:cs="SimSun"/>
                <w:sz w:val="18"/>
                <w:szCs w:val="18"/>
              </w:rPr>
            </w:pPr>
            <w:r>
              <w:rPr>
                <w:rFonts w:ascii="SimSun" w:hAnsi="SimSun" w:eastAsia="SimSun" w:cs="SimSun"/>
                <w:sz w:val="18"/>
                <w:szCs w:val="18"/>
                <w:spacing w:val="-2"/>
              </w:rPr>
              <w:t>腕屈肌</w:t>
            </w:r>
          </w:p>
        </w:tc>
        <w:tc>
          <w:tcPr>
            <w:shd w:val="clear" w:fill="E9F4F6"/>
            <w:tcW w:w="763" w:type="dxa"/>
            <w:vAlign w:val="top"/>
            <w:tcBorders>
              <w:left w:val="none" w:color="000000" w:sz="2" w:space="0"/>
              <w:right w:val="none" w:color="000000" w:sz="2" w:space="0"/>
            </w:tcBorders>
          </w:tcPr>
          <w:p>
            <w:pPr>
              <w:ind w:left="47"/>
              <w:spacing w:before="107" w:line="183" w:lineRule="auto"/>
              <w:rPr>
                <w:rFonts w:ascii="SimSun" w:hAnsi="SimSun" w:eastAsia="SimSun" w:cs="SimSun"/>
                <w:sz w:val="18"/>
                <w:szCs w:val="18"/>
              </w:rPr>
            </w:pPr>
            <w:r>
              <w:rPr>
                <w:rFonts w:ascii="SimSun" w:hAnsi="SimSun" w:eastAsia="SimSun" w:cs="SimSun"/>
                <w:sz w:val="18"/>
                <w:szCs w:val="18"/>
                <w:spacing w:val="9"/>
              </w:rPr>
              <w:t>C</w:t>
            </w:r>
            <w:r>
              <w:rPr>
                <w:rFonts w:ascii="Calibri" w:hAnsi="Calibri" w:eastAsia="Calibri" w:cs="Calibri"/>
                <w:sz w:val="18"/>
                <w:szCs w:val="18"/>
                <w:spacing w:val="9"/>
              </w:rPr>
              <w:t>₆</w:t>
            </w:r>
            <w:r>
              <w:rPr>
                <w:rFonts w:ascii="SimSun" w:hAnsi="SimSun" w:eastAsia="SimSun" w:cs="SimSun"/>
                <w:sz w:val="18"/>
                <w:szCs w:val="18"/>
                <w:spacing w:val="9"/>
              </w:rPr>
              <w:t>~T;</w:t>
            </w:r>
          </w:p>
        </w:tc>
        <w:tc>
          <w:tcPr>
            <w:shd w:val="clear" w:fill="E9F4F6"/>
            <w:tcW w:w="1715" w:type="dxa"/>
            <w:vAlign w:val="top"/>
            <w:tcBorders>
              <w:left w:val="none" w:color="000000" w:sz="2" w:space="0"/>
              <w:right w:val="none" w:color="000000" w:sz="2" w:space="0"/>
            </w:tcBorders>
          </w:tcPr>
          <w:p>
            <w:pPr>
              <w:ind w:left="204"/>
              <w:spacing w:before="38" w:line="219" w:lineRule="auto"/>
              <w:rPr>
                <w:rFonts w:ascii="SimSun" w:hAnsi="SimSun" w:eastAsia="SimSun" w:cs="SimSun"/>
                <w:sz w:val="18"/>
                <w:szCs w:val="18"/>
              </w:rPr>
            </w:pPr>
            <w:r>
              <w:rPr>
                <w:rFonts w:ascii="SimSun" w:hAnsi="SimSun" w:eastAsia="SimSun" w:cs="SimSun"/>
                <w:sz w:val="18"/>
                <w:szCs w:val="18"/>
                <w:spacing w:val="-2"/>
              </w:rPr>
              <w:t>正中神经、尺神经</w:t>
            </w:r>
          </w:p>
        </w:tc>
        <w:tc>
          <w:tcPr>
            <w:shd w:val="clear" w:fill="E9F4F6"/>
            <w:tcW w:w="1539" w:type="dxa"/>
            <w:vAlign w:val="top"/>
            <w:tcBorders>
              <w:left w:val="none" w:color="000000" w:sz="2" w:space="0"/>
              <w:right w:val="none" w:color="000000" w:sz="2" w:space="0"/>
            </w:tcBorders>
          </w:tcPr>
          <w:p>
            <w:pPr>
              <w:ind w:left="119"/>
              <w:spacing w:before="69" w:line="219" w:lineRule="auto"/>
              <w:rPr>
                <w:rFonts w:ascii="SimSun" w:hAnsi="SimSun" w:eastAsia="SimSun" w:cs="SimSun"/>
                <w:sz w:val="18"/>
                <w:szCs w:val="18"/>
              </w:rPr>
            </w:pPr>
            <w:r>
              <w:rPr>
                <w:rFonts w:ascii="SimSun" w:hAnsi="SimSun" w:eastAsia="SimSun" w:cs="SimSun"/>
                <w:sz w:val="18"/>
                <w:szCs w:val="18"/>
                <w:spacing w:val="5"/>
              </w:rPr>
              <w:t>腕部屈曲</w:t>
            </w:r>
          </w:p>
        </w:tc>
        <w:tc>
          <w:tcPr>
            <w:shd w:val="clear" w:fill="E9F4F6"/>
            <w:tcW w:w="3488" w:type="dxa"/>
            <w:vAlign w:val="top"/>
            <w:tcBorders>
              <w:left w:val="none" w:color="000000" w:sz="2" w:space="0"/>
            </w:tcBorders>
          </w:tcPr>
          <w:p>
            <w:pPr>
              <w:ind w:left="200"/>
              <w:spacing w:before="69" w:line="219" w:lineRule="auto"/>
              <w:rPr>
                <w:rFonts w:ascii="SimSun" w:hAnsi="SimSun" w:eastAsia="SimSun" w:cs="SimSun"/>
                <w:sz w:val="18"/>
                <w:szCs w:val="18"/>
              </w:rPr>
            </w:pPr>
            <w:r>
              <w:rPr>
                <w:rFonts w:ascii="SimSun" w:hAnsi="SimSun" w:eastAsia="SimSun" w:cs="SimSun"/>
                <w:sz w:val="18"/>
                <w:szCs w:val="18"/>
              </w:rPr>
              <w:t>维持腕部掌曲位，检查者自手掌上抬</w:t>
            </w:r>
          </w:p>
        </w:tc>
      </w:tr>
      <w:tr>
        <w:trPr>
          <w:trHeight w:val="579" w:hRule="atLeast"/>
        </w:trPr>
        <w:tc>
          <w:tcPr>
            <w:tcW w:w="1142" w:type="dxa"/>
            <w:vAlign w:val="top"/>
            <w:tcBorders>
              <w:right w:val="none" w:color="000000" w:sz="2" w:space="0"/>
            </w:tcBorders>
          </w:tcPr>
          <w:p>
            <w:pPr>
              <w:ind w:left="74"/>
              <w:spacing w:before="79" w:line="220" w:lineRule="auto"/>
              <w:rPr>
                <w:rFonts w:ascii="SimSun" w:hAnsi="SimSun" w:eastAsia="SimSun" w:cs="SimSun"/>
                <w:sz w:val="18"/>
                <w:szCs w:val="18"/>
              </w:rPr>
            </w:pPr>
            <w:r>
              <w:rPr>
                <w:rFonts w:ascii="SimSun" w:hAnsi="SimSun" w:eastAsia="SimSun" w:cs="SimSun"/>
                <w:sz w:val="18"/>
                <w:szCs w:val="18"/>
                <w:spacing w:val="-2"/>
              </w:rPr>
              <w:t>伸指总肌</w:t>
            </w:r>
          </w:p>
        </w:tc>
        <w:tc>
          <w:tcPr>
            <w:tcW w:w="763" w:type="dxa"/>
            <w:vAlign w:val="top"/>
            <w:tcBorders>
              <w:left w:val="none" w:color="000000" w:sz="2" w:space="0"/>
              <w:right w:val="none" w:color="000000" w:sz="2" w:space="0"/>
            </w:tcBorders>
          </w:tcPr>
          <w:p>
            <w:pPr>
              <w:ind w:left="47"/>
              <w:spacing w:before="96" w:line="183" w:lineRule="auto"/>
              <w:rPr>
                <w:rFonts w:ascii="SimSun" w:hAnsi="SimSun" w:eastAsia="SimSun" w:cs="SimSun"/>
                <w:sz w:val="18"/>
                <w:szCs w:val="18"/>
              </w:rPr>
            </w:pPr>
            <w:r>
              <w:rPr>
                <w:rFonts w:ascii="SimSun" w:hAnsi="SimSun" w:eastAsia="SimSun" w:cs="SimSun"/>
                <w:sz w:val="18"/>
                <w:szCs w:val="18"/>
                <w:spacing w:val="-2"/>
              </w:rPr>
              <w:t>C</w:t>
            </w:r>
            <w:r>
              <w:rPr>
                <w:rFonts w:ascii="Calibri" w:hAnsi="Calibri" w:eastAsia="Calibri" w:cs="Calibri"/>
                <w:sz w:val="18"/>
                <w:szCs w:val="18"/>
                <w:spacing w:val="-2"/>
              </w:rPr>
              <w:t>₆</w:t>
            </w:r>
            <w:r>
              <w:rPr>
                <w:rFonts w:ascii="SimSun" w:hAnsi="SimSun" w:eastAsia="SimSun" w:cs="SimSun"/>
                <w:sz w:val="18"/>
                <w:szCs w:val="18"/>
                <w:spacing w:val="-2"/>
              </w:rPr>
              <w:t>-8</w:t>
            </w:r>
          </w:p>
        </w:tc>
        <w:tc>
          <w:tcPr>
            <w:tcW w:w="1715" w:type="dxa"/>
            <w:vAlign w:val="top"/>
            <w:tcBorders>
              <w:left w:val="none" w:color="000000" w:sz="2" w:space="0"/>
              <w:right w:val="none" w:color="000000" w:sz="2" w:space="0"/>
            </w:tcBorders>
          </w:tcPr>
          <w:p>
            <w:pPr>
              <w:ind w:left="214"/>
              <w:spacing w:before="79" w:line="219" w:lineRule="auto"/>
              <w:rPr>
                <w:rFonts w:ascii="SimSun" w:hAnsi="SimSun" w:eastAsia="SimSun" w:cs="SimSun"/>
                <w:sz w:val="18"/>
                <w:szCs w:val="18"/>
              </w:rPr>
            </w:pPr>
            <w:r>
              <w:rPr>
                <w:rFonts w:ascii="SimSun" w:hAnsi="SimSun" w:eastAsia="SimSun" w:cs="SimSun"/>
                <w:sz w:val="18"/>
                <w:szCs w:val="18"/>
                <w:spacing w:val="-2"/>
              </w:rPr>
              <w:t>桡神经</w:t>
            </w:r>
          </w:p>
        </w:tc>
        <w:tc>
          <w:tcPr>
            <w:tcW w:w="1539" w:type="dxa"/>
            <w:vAlign w:val="top"/>
            <w:tcBorders>
              <w:left w:val="none" w:color="000000" w:sz="2" w:space="0"/>
              <w:right w:val="none" w:color="000000" w:sz="2" w:space="0"/>
            </w:tcBorders>
          </w:tcPr>
          <w:p>
            <w:pPr>
              <w:ind w:left="98" w:right="288" w:hanging="9"/>
              <w:spacing w:before="79" w:line="254" w:lineRule="auto"/>
              <w:rPr>
                <w:rFonts w:ascii="SimSun" w:hAnsi="SimSun" w:eastAsia="SimSun" w:cs="SimSun"/>
                <w:sz w:val="18"/>
                <w:szCs w:val="18"/>
              </w:rPr>
            </w:pPr>
            <w:r>
              <w:rPr>
                <w:rFonts w:ascii="SimSun" w:hAnsi="SimSun" w:eastAsia="SimSun" w:cs="SimSun"/>
                <w:sz w:val="18"/>
                <w:szCs w:val="18"/>
                <w:spacing w:val="-2"/>
              </w:rPr>
              <w:t>2~5指掌指关节</w:t>
            </w:r>
            <w:r>
              <w:rPr>
                <w:rFonts w:ascii="SimSun" w:hAnsi="SimSun" w:eastAsia="SimSun" w:cs="SimSun"/>
                <w:sz w:val="18"/>
                <w:szCs w:val="18"/>
                <w:spacing w:val="5"/>
              </w:rPr>
              <w:t xml:space="preserve"> </w:t>
            </w:r>
            <w:r>
              <w:rPr>
                <w:rFonts w:ascii="SimSun" w:hAnsi="SimSun" w:eastAsia="SimSun" w:cs="SimSun"/>
                <w:sz w:val="18"/>
                <w:szCs w:val="18"/>
                <w:spacing w:val="-2"/>
              </w:rPr>
              <w:t>伸直</w:t>
            </w:r>
          </w:p>
        </w:tc>
        <w:tc>
          <w:tcPr>
            <w:tcW w:w="3488" w:type="dxa"/>
            <w:vAlign w:val="top"/>
            <w:tcBorders>
              <w:left w:val="none" w:color="000000" w:sz="2" w:space="0"/>
            </w:tcBorders>
          </w:tcPr>
          <w:p>
            <w:pPr>
              <w:ind w:left="180"/>
              <w:spacing w:before="69" w:line="219" w:lineRule="auto"/>
              <w:rPr>
                <w:rFonts w:ascii="SimSun" w:hAnsi="SimSun" w:eastAsia="SimSun" w:cs="SimSun"/>
                <w:sz w:val="18"/>
                <w:szCs w:val="18"/>
              </w:rPr>
            </w:pPr>
            <w:r>
              <w:rPr>
                <w:rFonts w:ascii="SimSun" w:hAnsi="SimSun" w:eastAsia="SimSun" w:cs="SimSun"/>
                <w:sz w:val="18"/>
                <w:szCs w:val="18"/>
                <w:spacing w:val="-1"/>
              </w:rPr>
              <w:t>维持指部伸直，检查者在近端指节处加压</w:t>
            </w:r>
          </w:p>
        </w:tc>
      </w:tr>
      <w:tr>
        <w:trPr>
          <w:trHeight w:val="320" w:hRule="atLeast"/>
        </w:trPr>
        <w:tc>
          <w:tcPr>
            <w:shd w:val="clear" w:fill="E9F3F5"/>
            <w:tcW w:w="1142" w:type="dxa"/>
            <w:vAlign w:val="top"/>
            <w:tcBorders>
              <w:right w:val="none" w:color="000000" w:sz="2" w:space="0"/>
            </w:tcBorders>
          </w:tcPr>
          <w:p>
            <w:pPr>
              <w:ind w:left="85"/>
              <w:spacing w:before="81" w:line="220" w:lineRule="auto"/>
              <w:rPr>
                <w:rFonts w:ascii="SimSun" w:hAnsi="SimSun" w:eastAsia="SimSun" w:cs="SimSun"/>
                <w:sz w:val="18"/>
                <w:szCs w:val="18"/>
              </w:rPr>
            </w:pPr>
            <w:r>
              <w:rPr>
                <w:rFonts w:ascii="SimSun" w:hAnsi="SimSun" w:eastAsia="SimSun" w:cs="SimSun"/>
                <w:sz w:val="18"/>
                <w:szCs w:val="18"/>
                <w:spacing w:val="-2"/>
              </w:rPr>
              <w:t>拇指伸肌</w:t>
            </w:r>
          </w:p>
        </w:tc>
        <w:tc>
          <w:tcPr>
            <w:shd w:val="clear" w:fill="E9F3F5"/>
            <w:tcW w:w="763" w:type="dxa"/>
            <w:vAlign w:val="top"/>
            <w:tcBorders>
              <w:left w:val="none" w:color="000000" w:sz="2" w:space="0"/>
              <w:right w:val="none" w:color="000000" w:sz="2" w:space="0"/>
            </w:tcBorders>
          </w:tcPr>
          <w:p>
            <w:pPr>
              <w:ind w:left="47"/>
              <w:spacing w:before="95" w:line="183" w:lineRule="auto"/>
              <w:rPr>
                <w:rFonts w:ascii="SimSun" w:hAnsi="SimSun" w:eastAsia="SimSun" w:cs="SimSun"/>
                <w:sz w:val="18"/>
                <w:szCs w:val="18"/>
              </w:rPr>
            </w:pPr>
            <w:r>
              <w:rPr>
                <w:rFonts w:ascii="SimSun" w:hAnsi="SimSun" w:eastAsia="SimSun" w:cs="SimSun"/>
                <w:sz w:val="18"/>
                <w:szCs w:val="18"/>
                <w:spacing w:val="-2"/>
              </w:rPr>
              <w:t>C,-8</w:t>
            </w:r>
          </w:p>
        </w:tc>
        <w:tc>
          <w:tcPr>
            <w:shd w:val="clear" w:fill="E9F3F5"/>
            <w:tcW w:w="1715" w:type="dxa"/>
            <w:vAlign w:val="top"/>
            <w:tcBorders>
              <w:left w:val="none" w:color="000000" w:sz="2" w:space="0"/>
              <w:right w:val="none" w:color="000000" w:sz="2" w:space="0"/>
            </w:tcBorders>
          </w:tcPr>
          <w:p>
            <w:pPr>
              <w:ind w:left="194"/>
              <w:spacing w:before="80" w:line="219" w:lineRule="auto"/>
              <w:rPr>
                <w:rFonts w:ascii="SimSun" w:hAnsi="SimSun" w:eastAsia="SimSun" w:cs="SimSun"/>
                <w:sz w:val="18"/>
                <w:szCs w:val="18"/>
              </w:rPr>
            </w:pPr>
            <w:r>
              <w:rPr>
                <w:rFonts w:ascii="SimSun" w:hAnsi="SimSun" w:eastAsia="SimSun" w:cs="SimSun"/>
                <w:sz w:val="18"/>
                <w:szCs w:val="18"/>
                <w:spacing w:val="-2"/>
              </w:rPr>
              <w:t>桡神经</w:t>
            </w:r>
          </w:p>
        </w:tc>
        <w:tc>
          <w:tcPr>
            <w:shd w:val="clear" w:fill="E9F3F5"/>
            <w:tcW w:w="1539" w:type="dxa"/>
            <w:vAlign w:val="top"/>
            <w:tcBorders>
              <w:left w:val="none" w:color="000000" w:sz="2" w:space="0"/>
              <w:right w:val="none" w:color="000000" w:sz="2" w:space="0"/>
            </w:tcBorders>
          </w:tcPr>
          <w:p>
            <w:pPr>
              <w:ind w:left="89"/>
              <w:spacing w:before="81" w:line="220" w:lineRule="auto"/>
              <w:rPr>
                <w:rFonts w:ascii="SimSun" w:hAnsi="SimSun" w:eastAsia="SimSun" w:cs="SimSun"/>
                <w:sz w:val="18"/>
                <w:szCs w:val="18"/>
              </w:rPr>
            </w:pPr>
            <w:r>
              <w:rPr>
                <w:rFonts w:ascii="SimSun" w:hAnsi="SimSun" w:eastAsia="SimSun" w:cs="SimSun"/>
                <w:sz w:val="18"/>
                <w:szCs w:val="18"/>
                <w:spacing w:val="-2"/>
              </w:rPr>
              <w:t>拇指关节伸直</w:t>
            </w:r>
          </w:p>
        </w:tc>
        <w:tc>
          <w:tcPr>
            <w:shd w:val="clear" w:fill="E9F3F5"/>
            <w:tcW w:w="3488" w:type="dxa"/>
            <w:vAlign w:val="top"/>
            <w:tcBorders>
              <w:left w:val="none" w:color="000000" w:sz="2" w:space="0"/>
            </w:tcBorders>
          </w:tcPr>
          <w:p>
            <w:pPr>
              <w:ind w:left="180"/>
              <w:spacing w:before="80" w:line="219" w:lineRule="auto"/>
              <w:rPr>
                <w:rFonts w:ascii="SimSun" w:hAnsi="SimSun" w:eastAsia="SimSun" w:cs="SimSun"/>
                <w:sz w:val="18"/>
                <w:szCs w:val="18"/>
              </w:rPr>
            </w:pPr>
            <w:r>
              <w:rPr>
                <w:rFonts w:ascii="SimSun" w:hAnsi="SimSun" w:eastAsia="SimSun" w:cs="SimSun"/>
                <w:sz w:val="18"/>
                <w:szCs w:val="18"/>
                <w:spacing w:val="1"/>
              </w:rPr>
              <w:t>伸拇指，检查者加阻力</w:t>
            </w:r>
          </w:p>
        </w:tc>
      </w:tr>
      <w:tr>
        <w:trPr>
          <w:trHeight w:val="339" w:hRule="atLeast"/>
        </w:trPr>
        <w:tc>
          <w:tcPr>
            <w:tcW w:w="1142" w:type="dxa"/>
            <w:vAlign w:val="top"/>
            <w:tcBorders>
              <w:right w:val="none" w:color="000000" w:sz="2" w:space="0"/>
            </w:tcBorders>
          </w:tcPr>
          <w:p>
            <w:pPr>
              <w:ind w:left="74"/>
              <w:spacing w:before="91" w:line="220" w:lineRule="auto"/>
              <w:rPr>
                <w:rFonts w:ascii="SimSun" w:hAnsi="SimSun" w:eastAsia="SimSun" w:cs="SimSun"/>
                <w:sz w:val="18"/>
                <w:szCs w:val="18"/>
              </w:rPr>
            </w:pPr>
            <w:r>
              <w:rPr>
                <w:rFonts w:ascii="SimSun" w:hAnsi="SimSun" w:eastAsia="SimSun" w:cs="SimSun"/>
                <w:sz w:val="18"/>
                <w:szCs w:val="18"/>
                <w:spacing w:val="-2"/>
              </w:rPr>
              <w:t>拇屈肌</w:t>
            </w:r>
          </w:p>
        </w:tc>
        <w:tc>
          <w:tcPr>
            <w:tcW w:w="763" w:type="dxa"/>
            <w:vAlign w:val="top"/>
            <w:tcBorders>
              <w:left w:val="none" w:color="000000" w:sz="2" w:space="0"/>
              <w:right w:val="none" w:color="000000" w:sz="2" w:space="0"/>
            </w:tcBorders>
          </w:tcPr>
          <w:p>
            <w:pPr>
              <w:ind w:left="47"/>
              <w:spacing w:before="88" w:line="216" w:lineRule="auto"/>
              <w:rPr>
                <w:rFonts w:ascii="SimSun" w:hAnsi="SimSun" w:eastAsia="SimSun" w:cs="SimSun"/>
                <w:sz w:val="18"/>
                <w:szCs w:val="18"/>
              </w:rPr>
            </w:pPr>
            <w:r>
              <w:rPr>
                <w:rFonts w:ascii="SimSun" w:hAnsi="SimSun" w:eastAsia="SimSun" w:cs="SimSun"/>
                <w:sz w:val="18"/>
                <w:szCs w:val="18"/>
                <w:spacing w:val="-1"/>
              </w:rPr>
              <w:t>C,~T;</w:t>
            </w:r>
          </w:p>
        </w:tc>
        <w:tc>
          <w:tcPr>
            <w:tcW w:w="1715" w:type="dxa"/>
            <w:vAlign w:val="top"/>
            <w:tcBorders>
              <w:left w:val="none" w:color="000000" w:sz="2" w:space="0"/>
              <w:right w:val="none" w:color="000000" w:sz="2" w:space="0"/>
            </w:tcBorders>
          </w:tcPr>
          <w:p>
            <w:pPr>
              <w:ind w:left="214"/>
              <w:spacing w:before="89" w:line="219" w:lineRule="auto"/>
              <w:rPr>
                <w:rFonts w:ascii="SimSun" w:hAnsi="SimSun" w:eastAsia="SimSun" w:cs="SimSun"/>
                <w:sz w:val="18"/>
                <w:szCs w:val="18"/>
              </w:rPr>
            </w:pPr>
            <w:r>
              <w:rPr>
                <w:rFonts w:ascii="SimSun" w:hAnsi="SimSun" w:eastAsia="SimSun" w:cs="SimSun"/>
                <w:sz w:val="18"/>
                <w:szCs w:val="18"/>
                <w:spacing w:val="-2"/>
              </w:rPr>
              <w:t>正中神经、尺神经</w:t>
            </w:r>
          </w:p>
        </w:tc>
        <w:tc>
          <w:tcPr>
            <w:tcW w:w="1539" w:type="dxa"/>
            <w:vAlign w:val="top"/>
            <w:tcBorders>
              <w:left w:val="none" w:color="000000" w:sz="2" w:space="0"/>
              <w:right w:val="none" w:color="000000" w:sz="2" w:space="0"/>
            </w:tcBorders>
          </w:tcPr>
          <w:p>
            <w:pPr>
              <w:ind w:left="89"/>
              <w:spacing w:before="91" w:line="220" w:lineRule="auto"/>
              <w:rPr>
                <w:rFonts w:ascii="SimSun" w:hAnsi="SimSun" w:eastAsia="SimSun" w:cs="SimSun"/>
                <w:sz w:val="18"/>
                <w:szCs w:val="18"/>
              </w:rPr>
            </w:pPr>
            <w:r>
              <w:rPr>
                <w:rFonts w:ascii="SimSun" w:hAnsi="SimSun" w:eastAsia="SimSun" w:cs="SimSun"/>
                <w:sz w:val="18"/>
                <w:szCs w:val="18"/>
                <w:spacing w:val="3"/>
              </w:rPr>
              <w:t>拇指关节屈曲</w:t>
            </w:r>
          </w:p>
        </w:tc>
        <w:tc>
          <w:tcPr>
            <w:tcW w:w="3488" w:type="dxa"/>
            <w:vAlign w:val="top"/>
            <w:tcBorders>
              <w:left w:val="none" w:color="000000" w:sz="2" w:space="0"/>
            </w:tcBorders>
          </w:tcPr>
          <w:p>
            <w:pPr>
              <w:ind w:left="190"/>
              <w:spacing w:before="90" w:line="219" w:lineRule="auto"/>
              <w:rPr>
                <w:rFonts w:ascii="SimSun" w:hAnsi="SimSun" w:eastAsia="SimSun" w:cs="SimSun"/>
                <w:sz w:val="18"/>
                <w:szCs w:val="18"/>
              </w:rPr>
            </w:pPr>
            <w:r>
              <w:rPr>
                <w:rFonts w:ascii="SimSun" w:hAnsi="SimSun" w:eastAsia="SimSun" w:cs="SimSun"/>
                <w:sz w:val="18"/>
                <w:szCs w:val="18"/>
                <w:spacing w:val="1"/>
              </w:rPr>
              <w:t>屈拇指，检查者加阻力</w:t>
            </w:r>
          </w:p>
        </w:tc>
      </w:tr>
      <w:tr>
        <w:trPr>
          <w:trHeight w:val="320" w:hRule="atLeast"/>
        </w:trPr>
        <w:tc>
          <w:tcPr>
            <w:shd w:val="clear" w:fill="E9F4F6"/>
            <w:tcW w:w="1142" w:type="dxa"/>
            <w:vAlign w:val="top"/>
            <w:tcBorders>
              <w:right w:val="none" w:color="000000" w:sz="2" w:space="0"/>
            </w:tcBorders>
          </w:tcPr>
          <w:p>
            <w:pPr>
              <w:ind w:left="74"/>
              <w:spacing w:before="82" w:line="221" w:lineRule="auto"/>
              <w:rPr>
                <w:rFonts w:ascii="SimSun" w:hAnsi="SimSun" w:eastAsia="SimSun" w:cs="SimSun"/>
                <w:sz w:val="18"/>
                <w:szCs w:val="18"/>
              </w:rPr>
            </w:pPr>
            <w:r>
              <w:rPr>
                <w:rFonts w:ascii="SimSun" w:hAnsi="SimSun" w:eastAsia="SimSun" w:cs="SimSun"/>
                <w:sz w:val="18"/>
                <w:szCs w:val="18"/>
                <w:spacing w:val="-3"/>
              </w:rPr>
              <w:t>指屈肌</w:t>
            </w:r>
          </w:p>
        </w:tc>
        <w:tc>
          <w:tcPr>
            <w:shd w:val="clear" w:fill="E9F4F6"/>
            <w:tcW w:w="763" w:type="dxa"/>
            <w:vAlign w:val="top"/>
            <w:tcBorders>
              <w:left w:val="none" w:color="000000" w:sz="2" w:space="0"/>
              <w:right w:val="none" w:color="000000" w:sz="2" w:space="0"/>
            </w:tcBorders>
          </w:tcPr>
          <w:p>
            <w:pPr>
              <w:ind w:left="47"/>
              <w:spacing w:before="106" w:line="183" w:lineRule="auto"/>
              <w:rPr>
                <w:rFonts w:ascii="Calibri" w:hAnsi="Calibri" w:eastAsia="Calibri" w:cs="Calibri"/>
                <w:sz w:val="18"/>
                <w:szCs w:val="18"/>
              </w:rPr>
            </w:pPr>
            <w:r>
              <w:rPr>
                <w:rFonts w:ascii="SimSun" w:hAnsi="SimSun" w:eastAsia="SimSun" w:cs="SimSun"/>
                <w:sz w:val="18"/>
                <w:szCs w:val="18"/>
                <w:spacing w:val="-2"/>
              </w:rPr>
              <w:t>C,～T</w:t>
            </w:r>
            <w:r>
              <w:rPr>
                <w:rFonts w:ascii="Calibri" w:hAnsi="Calibri" w:eastAsia="Calibri" w:cs="Calibri"/>
                <w:sz w:val="18"/>
                <w:szCs w:val="18"/>
                <w:spacing w:val="-2"/>
              </w:rPr>
              <w:t>₁</w:t>
            </w:r>
          </w:p>
        </w:tc>
        <w:tc>
          <w:tcPr>
            <w:shd w:val="clear" w:fill="E9F4F6"/>
            <w:tcW w:w="1715" w:type="dxa"/>
            <w:vAlign w:val="top"/>
            <w:tcBorders>
              <w:left w:val="none" w:color="000000" w:sz="2" w:space="0"/>
              <w:right w:val="none" w:color="000000" w:sz="2" w:space="0"/>
            </w:tcBorders>
          </w:tcPr>
          <w:p>
            <w:pPr>
              <w:ind w:left="214"/>
              <w:spacing w:before="80" w:line="219" w:lineRule="auto"/>
              <w:rPr>
                <w:rFonts w:ascii="SimSun" w:hAnsi="SimSun" w:eastAsia="SimSun" w:cs="SimSun"/>
                <w:sz w:val="18"/>
                <w:szCs w:val="18"/>
              </w:rPr>
            </w:pPr>
            <w:r>
              <w:rPr>
                <w:rFonts w:ascii="SimSun" w:hAnsi="SimSun" w:eastAsia="SimSun" w:cs="SimSun"/>
                <w:sz w:val="18"/>
                <w:szCs w:val="18"/>
                <w:spacing w:val="-2"/>
              </w:rPr>
              <w:t>正中神经、尺神经</w:t>
            </w:r>
          </w:p>
        </w:tc>
        <w:tc>
          <w:tcPr>
            <w:shd w:val="clear" w:fill="E9F4F6"/>
            <w:tcW w:w="1539" w:type="dxa"/>
            <w:vAlign w:val="top"/>
            <w:tcBorders>
              <w:left w:val="none" w:color="000000" w:sz="2" w:space="0"/>
              <w:right w:val="none" w:color="000000" w:sz="2" w:space="0"/>
            </w:tcBorders>
          </w:tcPr>
          <w:p>
            <w:pPr>
              <w:ind w:left="79"/>
              <w:spacing w:before="82" w:line="220" w:lineRule="auto"/>
              <w:rPr>
                <w:rFonts w:ascii="SimSun" w:hAnsi="SimSun" w:eastAsia="SimSun" w:cs="SimSun"/>
                <w:sz w:val="18"/>
                <w:szCs w:val="18"/>
              </w:rPr>
            </w:pPr>
            <w:r>
              <w:rPr>
                <w:rFonts w:ascii="SimSun" w:hAnsi="SimSun" w:eastAsia="SimSun" w:cs="SimSun"/>
                <w:sz w:val="18"/>
                <w:szCs w:val="18"/>
                <w:spacing w:val="4"/>
              </w:rPr>
              <w:t>指关节屈曲</w:t>
            </w:r>
          </w:p>
        </w:tc>
        <w:tc>
          <w:tcPr>
            <w:shd w:val="clear" w:fill="E9F4F6"/>
            <w:tcW w:w="3488" w:type="dxa"/>
            <w:vAlign w:val="top"/>
            <w:tcBorders>
              <w:left w:val="none" w:color="000000" w:sz="2" w:space="0"/>
            </w:tcBorders>
          </w:tcPr>
          <w:p>
            <w:pPr>
              <w:ind w:left="180"/>
              <w:spacing w:before="91" w:line="219" w:lineRule="auto"/>
              <w:rPr>
                <w:rFonts w:ascii="SimSun" w:hAnsi="SimSun" w:eastAsia="SimSun" w:cs="SimSun"/>
                <w:sz w:val="18"/>
                <w:szCs w:val="18"/>
              </w:rPr>
            </w:pPr>
            <w:r>
              <w:rPr>
                <w:rFonts w:ascii="SimSun" w:hAnsi="SimSun" w:eastAsia="SimSun" w:cs="SimSun"/>
                <w:sz w:val="18"/>
                <w:szCs w:val="18"/>
                <w:spacing w:val="-1"/>
              </w:rPr>
              <w:t>屈指，检查者于指节处上拾</w:t>
            </w:r>
          </w:p>
        </w:tc>
      </w:tr>
      <w:tr>
        <w:trPr>
          <w:trHeight w:val="330" w:hRule="atLeast"/>
        </w:trPr>
        <w:tc>
          <w:tcPr>
            <w:tcW w:w="1142" w:type="dxa"/>
            <w:vAlign w:val="top"/>
            <w:tcBorders>
              <w:right w:val="none" w:color="000000" w:sz="2" w:space="0"/>
            </w:tcBorders>
          </w:tcPr>
          <w:p>
            <w:pPr>
              <w:ind w:left="85"/>
              <w:spacing w:before="91" w:line="219" w:lineRule="auto"/>
              <w:rPr>
                <w:rFonts w:ascii="SimSun" w:hAnsi="SimSun" w:eastAsia="SimSun" w:cs="SimSun"/>
                <w:sz w:val="18"/>
                <w:szCs w:val="18"/>
              </w:rPr>
            </w:pPr>
            <w:r>
              <w:rPr>
                <w:rFonts w:ascii="SimSun" w:hAnsi="SimSun" w:eastAsia="SimSun" w:cs="SimSun"/>
                <w:sz w:val="18"/>
                <w:szCs w:val="18"/>
                <w:spacing w:val="-2"/>
              </w:rPr>
              <w:t>桡侧腕屈肌</w:t>
            </w:r>
          </w:p>
        </w:tc>
        <w:tc>
          <w:tcPr>
            <w:tcW w:w="763" w:type="dxa"/>
            <w:vAlign w:val="top"/>
            <w:tcBorders>
              <w:left w:val="none" w:color="000000" w:sz="2" w:space="0"/>
              <w:right w:val="none" w:color="000000" w:sz="2" w:space="0"/>
            </w:tcBorders>
          </w:tcPr>
          <w:p>
            <w:pPr>
              <w:ind w:left="47"/>
              <w:spacing w:before="119" w:line="183" w:lineRule="auto"/>
              <w:rPr>
                <w:rFonts w:ascii="SimSun" w:hAnsi="SimSun" w:eastAsia="SimSun" w:cs="SimSun"/>
                <w:sz w:val="18"/>
                <w:szCs w:val="18"/>
              </w:rPr>
            </w:pPr>
            <w:r>
              <w:rPr>
                <w:rFonts w:ascii="SimSun" w:hAnsi="SimSun" w:eastAsia="SimSun" w:cs="SimSun"/>
                <w:sz w:val="18"/>
                <w:szCs w:val="18"/>
                <w:spacing w:val="-2"/>
              </w:rPr>
              <w:t>C</w:t>
            </w:r>
            <w:r>
              <w:rPr>
                <w:rFonts w:ascii="Calibri" w:hAnsi="Calibri" w:eastAsia="Calibri" w:cs="Calibri"/>
                <w:sz w:val="18"/>
                <w:szCs w:val="18"/>
                <w:spacing w:val="-2"/>
              </w:rPr>
              <w:t>₆</w:t>
            </w:r>
            <w:r>
              <w:rPr>
                <w:rFonts w:ascii="SimSun" w:hAnsi="SimSun" w:eastAsia="SimSun" w:cs="SimSun"/>
                <w:sz w:val="18"/>
                <w:szCs w:val="18"/>
                <w:spacing w:val="-2"/>
              </w:rPr>
              <w:t>-7</w:t>
            </w:r>
          </w:p>
        </w:tc>
        <w:tc>
          <w:tcPr>
            <w:tcW w:w="1715" w:type="dxa"/>
            <w:vAlign w:val="top"/>
            <w:tcBorders>
              <w:left w:val="none" w:color="000000" w:sz="2" w:space="0"/>
              <w:right w:val="none" w:color="000000" w:sz="2" w:space="0"/>
            </w:tcBorders>
          </w:tcPr>
          <w:p>
            <w:pPr>
              <w:ind w:left="204"/>
              <w:spacing w:before="81" w:line="219" w:lineRule="auto"/>
              <w:rPr>
                <w:rFonts w:ascii="SimSun" w:hAnsi="SimSun" w:eastAsia="SimSun" w:cs="SimSun"/>
                <w:sz w:val="18"/>
                <w:szCs w:val="18"/>
              </w:rPr>
            </w:pPr>
            <w:r>
              <w:rPr>
                <w:rFonts w:ascii="SimSun" w:hAnsi="SimSun" w:eastAsia="SimSun" w:cs="SimSun"/>
                <w:sz w:val="18"/>
                <w:szCs w:val="18"/>
                <w:spacing w:val="-2"/>
              </w:rPr>
              <w:t>正中神经</w:t>
            </w:r>
          </w:p>
        </w:tc>
        <w:tc>
          <w:tcPr>
            <w:tcW w:w="1539" w:type="dxa"/>
            <w:vAlign w:val="top"/>
            <w:tcBorders>
              <w:left w:val="none" w:color="000000" w:sz="2" w:space="0"/>
              <w:right w:val="none" w:color="000000" w:sz="2" w:space="0"/>
            </w:tcBorders>
          </w:tcPr>
          <w:p>
            <w:pPr>
              <w:ind w:left="109"/>
              <w:spacing w:before="82" w:line="220" w:lineRule="auto"/>
              <w:rPr>
                <w:rFonts w:ascii="SimSun" w:hAnsi="SimSun" w:eastAsia="SimSun" w:cs="SimSun"/>
                <w:sz w:val="18"/>
                <w:szCs w:val="18"/>
              </w:rPr>
            </w:pPr>
            <w:r>
              <w:rPr>
                <w:rFonts w:ascii="SimSun" w:hAnsi="SimSun" w:eastAsia="SimSun" w:cs="SimSun"/>
                <w:sz w:val="18"/>
                <w:szCs w:val="18"/>
                <w:spacing w:val="-1"/>
              </w:rPr>
              <w:t>腕屈曲和外展</w:t>
            </w:r>
          </w:p>
        </w:tc>
        <w:tc>
          <w:tcPr>
            <w:tcW w:w="3488" w:type="dxa"/>
            <w:vAlign w:val="top"/>
            <w:tcBorders>
              <w:left w:val="none" w:color="000000" w:sz="2" w:space="0"/>
            </w:tcBorders>
          </w:tcPr>
          <w:p>
            <w:pPr>
              <w:ind w:left="190"/>
              <w:spacing w:before="91" w:line="219" w:lineRule="auto"/>
              <w:rPr>
                <w:rFonts w:ascii="SimSun" w:hAnsi="SimSun" w:eastAsia="SimSun" w:cs="SimSun"/>
                <w:sz w:val="18"/>
                <w:szCs w:val="18"/>
              </w:rPr>
            </w:pPr>
            <w:r>
              <w:rPr>
                <w:rFonts w:ascii="SimSun" w:hAnsi="SimSun" w:eastAsia="SimSun" w:cs="SimSun"/>
                <w:sz w:val="18"/>
                <w:szCs w:val="18"/>
                <w:spacing w:val="-1"/>
              </w:rPr>
              <w:t>维持腕部屈曲，检查者在桡侧掌部加压</w:t>
            </w:r>
          </w:p>
        </w:tc>
      </w:tr>
      <w:tr>
        <w:trPr>
          <w:trHeight w:val="320" w:hRule="atLeast"/>
        </w:trPr>
        <w:tc>
          <w:tcPr>
            <w:shd w:val="clear" w:fill="E9F3F6"/>
            <w:tcW w:w="1142" w:type="dxa"/>
            <w:vAlign w:val="top"/>
            <w:tcBorders>
              <w:right w:val="none" w:color="000000" w:sz="2" w:space="0"/>
            </w:tcBorders>
          </w:tcPr>
          <w:p>
            <w:pPr>
              <w:ind w:left="94"/>
              <w:spacing w:before="80" w:line="219" w:lineRule="auto"/>
              <w:rPr>
                <w:rFonts w:ascii="SimSun" w:hAnsi="SimSun" w:eastAsia="SimSun" w:cs="SimSun"/>
                <w:sz w:val="18"/>
                <w:szCs w:val="18"/>
              </w:rPr>
            </w:pPr>
            <w:r>
              <w:rPr>
                <w:rFonts w:ascii="SimSun" w:hAnsi="SimSun" w:eastAsia="SimSun" w:cs="SimSun"/>
                <w:sz w:val="18"/>
                <w:szCs w:val="18"/>
                <w:spacing w:val="18"/>
              </w:rPr>
              <w:t>尺侧腕屈肌</w:t>
            </w:r>
          </w:p>
        </w:tc>
        <w:tc>
          <w:tcPr>
            <w:shd w:val="clear" w:fill="E9F3F6"/>
            <w:tcW w:w="763" w:type="dxa"/>
            <w:vAlign w:val="top"/>
            <w:tcBorders>
              <w:left w:val="none" w:color="000000" w:sz="2" w:space="0"/>
              <w:right w:val="none" w:color="000000" w:sz="2" w:space="0"/>
            </w:tcBorders>
          </w:tcPr>
          <w:p>
            <w:pPr>
              <w:ind w:left="212"/>
              <w:spacing w:before="80" w:line="212" w:lineRule="auto"/>
              <w:rPr>
                <w:rFonts w:ascii="Calibri" w:hAnsi="Calibri" w:eastAsia="Calibri" w:cs="Calibri"/>
                <w:sz w:val="18"/>
                <w:szCs w:val="18"/>
              </w:rPr>
            </w:pPr>
            <w:r>
              <w:rPr>
                <w:rFonts w:ascii="SimSun" w:hAnsi="SimSun" w:eastAsia="SimSun" w:cs="SimSun"/>
                <w:sz w:val="18"/>
                <w:szCs w:val="18"/>
                <w:spacing w:val="3"/>
              </w:rPr>
              <w:t>C</w:t>
            </w:r>
            <w:r>
              <w:rPr>
                <w:rFonts w:ascii="Calibri" w:hAnsi="Calibri" w:eastAsia="Calibri" w:cs="Calibri"/>
                <w:sz w:val="18"/>
                <w:szCs w:val="18"/>
                <w:spacing w:val="3"/>
              </w:rPr>
              <w:t>₇</w:t>
            </w:r>
            <w:r>
              <w:rPr>
                <w:rFonts w:ascii="SimSun" w:hAnsi="SimSun" w:eastAsia="SimSun" w:cs="SimSun"/>
                <w:sz w:val="18"/>
                <w:szCs w:val="18"/>
                <w:spacing w:val="3"/>
              </w:rPr>
              <w:t>~T</w:t>
            </w:r>
            <w:r>
              <w:rPr>
                <w:rFonts w:ascii="Calibri" w:hAnsi="Calibri" w:eastAsia="Calibri" w:cs="Calibri"/>
                <w:sz w:val="18"/>
                <w:szCs w:val="18"/>
                <w:spacing w:val="3"/>
              </w:rPr>
              <w:t>₁</w:t>
            </w:r>
          </w:p>
        </w:tc>
        <w:tc>
          <w:tcPr>
            <w:shd w:val="clear" w:fill="E9F3F6"/>
            <w:tcW w:w="1715" w:type="dxa"/>
            <w:vAlign w:val="top"/>
            <w:tcBorders>
              <w:left w:val="none" w:color="000000" w:sz="2" w:space="0"/>
              <w:right w:val="none" w:color="000000" w:sz="2" w:space="0"/>
            </w:tcBorders>
          </w:tcPr>
          <w:p>
            <w:pPr>
              <w:ind w:left="194"/>
              <w:spacing w:before="80" w:line="219" w:lineRule="auto"/>
              <w:rPr>
                <w:rFonts w:ascii="SimSun" w:hAnsi="SimSun" w:eastAsia="SimSun" w:cs="SimSun"/>
                <w:sz w:val="18"/>
                <w:szCs w:val="18"/>
              </w:rPr>
            </w:pPr>
            <w:r>
              <w:rPr>
                <w:rFonts w:ascii="SimSun" w:hAnsi="SimSun" w:eastAsia="SimSun" w:cs="SimSun"/>
                <w:sz w:val="18"/>
                <w:szCs w:val="18"/>
                <w:spacing w:val="-2"/>
              </w:rPr>
              <w:t>尺神经</w:t>
            </w:r>
          </w:p>
        </w:tc>
        <w:tc>
          <w:tcPr>
            <w:shd w:val="clear" w:fill="E9F3F6"/>
            <w:tcW w:w="1539" w:type="dxa"/>
            <w:vAlign w:val="top"/>
            <w:tcBorders>
              <w:left w:val="none" w:color="000000" w:sz="2" w:space="0"/>
              <w:right w:val="none" w:color="000000" w:sz="2" w:space="0"/>
            </w:tcBorders>
          </w:tcPr>
          <w:p>
            <w:pPr>
              <w:ind w:left="109"/>
              <w:spacing w:before="81" w:line="219" w:lineRule="auto"/>
              <w:rPr>
                <w:rFonts w:ascii="SimSun" w:hAnsi="SimSun" w:eastAsia="SimSun" w:cs="SimSun"/>
                <w:sz w:val="18"/>
                <w:szCs w:val="18"/>
              </w:rPr>
            </w:pPr>
            <w:r>
              <w:rPr>
                <w:rFonts w:ascii="SimSun" w:hAnsi="SimSun" w:eastAsia="SimSun" w:cs="SimSun"/>
                <w:sz w:val="18"/>
                <w:szCs w:val="18"/>
                <w:spacing w:val="-1"/>
              </w:rPr>
              <w:t>腕骨屈曲和内收</w:t>
            </w:r>
          </w:p>
        </w:tc>
        <w:tc>
          <w:tcPr>
            <w:shd w:val="clear" w:fill="E9F3F6"/>
            <w:tcW w:w="3488" w:type="dxa"/>
            <w:vAlign w:val="top"/>
            <w:tcBorders>
              <w:left w:val="none" w:color="000000" w:sz="2" w:space="0"/>
            </w:tcBorders>
          </w:tcPr>
          <w:p>
            <w:pPr>
              <w:ind w:left="180"/>
              <w:spacing w:before="80" w:line="219" w:lineRule="auto"/>
              <w:rPr>
                <w:rFonts w:ascii="SimSun" w:hAnsi="SimSun" w:eastAsia="SimSun" w:cs="SimSun"/>
                <w:sz w:val="18"/>
                <w:szCs w:val="18"/>
              </w:rPr>
            </w:pPr>
            <w:r>
              <w:rPr>
                <w:rFonts w:ascii="SimSun" w:hAnsi="SimSun" w:eastAsia="SimSun" w:cs="SimSun"/>
                <w:sz w:val="18"/>
                <w:szCs w:val="18"/>
                <w:spacing w:val="-1"/>
              </w:rPr>
              <w:t>维持腕部屈曲，检查者在尺侧掌部加压</w:t>
            </w:r>
          </w:p>
        </w:tc>
      </w:tr>
      <w:tr>
        <w:trPr>
          <w:trHeight w:val="579" w:hRule="atLeast"/>
        </w:trPr>
        <w:tc>
          <w:tcPr>
            <w:tcW w:w="1142" w:type="dxa"/>
            <w:vAlign w:val="top"/>
            <w:tcBorders>
              <w:right w:val="none" w:color="000000" w:sz="2" w:space="0"/>
            </w:tcBorders>
          </w:tcPr>
          <w:p>
            <w:pPr>
              <w:ind w:left="85"/>
              <w:spacing w:before="92" w:line="220" w:lineRule="auto"/>
              <w:rPr>
                <w:rFonts w:ascii="SimSun" w:hAnsi="SimSun" w:eastAsia="SimSun" w:cs="SimSun"/>
                <w:sz w:val="18"/>
                <w:szCs w:val="18"/>
              </w:rPr>
            </w:pPr>
            <w:r>
              <w:rPr>
                <w:rFonts w:ascii="SimSun" w:hAnsi="SimSun" w:eastAsia="SimSun" w:cs="SimSun"/>
                <w:sz w:val="18"/>
                <w:szCs w:val="18"/>
                <w:spacing w:val="-2"/>
              </w:rPr>
              <w:t>髂腰肌</w:t>
            </w:r>
          </w:p>
        </w:tc>
        <w:tc>
          <w:tcPr>
            <w:tcW w:w="763" w:type="dxa"/>
            <w:vAlign w:val="top"/>
            <w:tcBorders>
              <w:left w:val="none" w:color="000000" w:sz="2" w:space="0"/>
              <w:right w:val="none" w:color="000000" w:sz="2" w:space="0"/>
            </w:tcBorders>
          </w:tcPr>
          <w:p>
            <w:pPr>
              <w:ind w:left="47"/>
              <w:spacing w:before="130" w:line="183" w:lineRule="auto"/>
              <w:rPr>
                <w:rFonts w:ascii="SimSun" w:hAnsi="SimSun" w:eastAsia="SimSun" w:cs="SimSun"/>
                <w:sz w:val="18"/>
                <w:szCs w:val="18"/>
              </w:rPr>
            </w:pPr>
            <w:r>
              <w:rPr>
                <w:rFonts w:ascii="SimSun" w:hAnsi="SimSun" w:eastAsia="SimSun" w:cs="SimSun"/>
                <w:sz w:val="18"/>
                <w:szCs w:val="18"/>
                <w:spacing w:val="-2"/>
              </w:rPr>
              <w:t>L</w:t>
            </w:r>
            <w:r>
              <w:rPr>
                <w:rFonts w:ascii="Calibri" w:hAnsi="Calibri" w:eastAsia="Calibri" w:cs="Calibri"/>
                <w:sz w:val="18"/>
                <w:szCs w:val="18"/>
                <w:spacing w:val="-2"/>
              </w:rPr>
              <w:t>₂</w:t>
            </w:r>
            <w:r>
              <w:rPr>
                <w:rFonts w:ascii="SimSun" w:hAnsi="SimSun" w:eastAsia="SimSun" w:cs="SimSun"/>
                <w:sz w:val="18"/>
                <w:szCs w:val="18"/>
                <w:spacing w:val="-2"/>
              </w:rPr>
              <w:t>-4</w:t>
            </w:r>
          </w:p>
        </w:tc>
        <w:tc>
          <w:tcPr>
            <w:tcW w:w="1715" w:type="dxa"/>
            <w:vAlign w:val="top"/>
            <w:tcBorders>
              <w:left w:val="none" w:color="000000" w:sz="2" w:space="0"/>
              <w:right w:val="none" w:color="000000" w:sz="2" w:space="0"/>
            </w:tcBorders>
          </w:tcPr>
          <w:p>
            <w:pPr>
              <w:ind w:left="194"/>
              <w:spacing w:before="91" w:line="219" w:lineRule="auto"/>
              <w:rPr>
                <w:rFonts w:ascii="SimSun" w:hAnsi="SimSun" w:eastAsia="SimSun" w:cs="SimSun"/>
                <w:sz w:val="18"/>
                <w:szCs w:val="18"/>
              </w:rPr>
            </w:pPr>
            <w:r>
              <w:rPr>
                <w:rFonts w:ascii="SimSun" w:hAnsi="SimSun" w:eastAsia="SimSun" w:cs="SimSun"/>
                <w:sz w:val="18"/>
                <w:szCs w:val="18"/>
                <w:spacing w:val="-1"/>
              </w:rPr>
              <w:t>腰丛、股神经</w:t>
            </w:r>
          </w:p>
        </w:tc>
        <w:tc>
          <w:tcPr>
            <w:tcW w:w="1539" w:type="dxa"/>
            <w:vAlign w:val="top"/>
            <w:tcBorders>
              <w:left w:val="none" w:color="000000" w:sz="2" w:space="0"/>
              <w:right w:val="none" w:color="000000" w:sz="2" w:space="0"/>
            </w:tcBorders>
          </w:tcPr>
          <w:p>
            <w:pPr>
              <w:ind w:left="89"/>
              <w:spacing w:before="71" w:line="219" w:lineRule="auto"/>
              <w:rPr>
                <w:rFonts w:ascii="SimSun" w:hAnsi="SimSun" w:eastAsia="SimSun" w:cs="SimSun"/>
                <w:sz w:val="18"/>
                <w:szCs w:val="18"/>
              </w:rPr>
            </w:pPr>
            <w:r>
              <w:rPr>
                <w:rFonts w:ascii="SimSun" w:hAnsi="SimSun" w:eastAsia="SimSun" w:cs="SimSun"/>
                <w:sz w:val="18"/>
                <w:szCs w:val="18"/>
                <w:spacing w:val="5"/>
              </w:rPr>
              <w:t>髋部屈曲</w:t>
            </w:r>
          </w:p>
        </w:tc>
        <w:tc>
          <w:tcPr>
            <w:tcW w:w="3488" w:type="dxa"/>
            <w:vAlign w:val="top"/>
            <w:tcBorders>
              <w:left w:val="none" w:color="000000" w:sz="2" w:space="0"/>
            </w:tcBorders>
          </w:tcPr>
          <w:p>
            <w:pPr>
              <w:ind w:left="170" w:right="4" w:firstLine="10"/>
              <w:spacing w:before="100" w:line="238" w:lineRule="auto"/>
              <w:rPr>
                <w:rFonts w:ascii="SimSun" w:hAnsi="SimSun" w:eastAsia="SimSun" w:cs="SimSun"/>
                <w:sz w:val="18"/>
                <w:szCs w:val="18"/>
              </w:rPr>
            </w:pPr>
            <w:r>
              <w:rPr>
                <w:rFonts w:ascii="SimSun" w:hAnsi="SimSun" w:eastAsia="SimSun" w:cs="SimSun"/>
                <w:sz w:val="18"/>
                <w:szCs w:val="18"/>
                <w:spacing w:val="-7"/>
              </w:rPr>
              <w:t>仰卧，屈膝，维持髋部屈曲，检查者将大腿</w:t>
            </w:r>
            <w:r>
              <w:rPr>
                <w:rFonts w:ascii="SimSun" w:hAnsi="SimSun" w:eastAsia="SimSun" w:cs="SimSun"/>
                <w:sz w:val="18"/>
                <w:szCs w:val="18"/>
                <w:spacing w:val="9"/>
              </w:rPr>
              <w:t xml:space="preserve"> </w:t>
            </w:r>
            <w:r>
              <w:rPr>
                <w:rFonts w:ascii="SimSun" w:hAnsi="SimSun" w:eastAsia="SimSun" w:cs="SimSun"/>
                <w:sz w:val="18"/>
                <w:szCs w:val="18"/>
                <w:spacing w:val="-2"/>
              </w:rPr>
              <w:t>往足部推</w:t>
            </w:r>
          </w:p>
        </w:tc>
      </w:tr>
      <w:tr>
        <w:trPr>
          <w:trHeight w:val="329" w:hRule="atLeast"/>
        </w:trPr>
        <w:tc>
          <w:tcPr>
            <w:shd w:val="clear" w:fill="E9F3F5"/>
            <w:tcW w:w="1142" w:type="dxa"/>
            <w:vAlign w:val="top"/>
            <w:tcBorders>
              <w:right w:val="none" w:color="000000" w:sz="2" w:space="0"/>
            </w:tcBorders>
          </w:tcPr>
          <w:p>
            <w:pPr>
              <w:ind w:left="85"/>
              <w:spacing w:before="82" w:line="219" w:lineRule="auto"/>
              <w:rPr>
                <w:rFonts w:ascii="SimSun" w:hAnsi="SimSun" w:eastAsia="SimSun" w:cs="SimSun"/>
                <w:sz w:val="18"/>
                <w:szCs w:val="18"/>
              </w:rPr>
            </w:pPr>
            <w:r>
              <w:rPr>
                <w:rFonts w:ascii="SimSun" w:hAnsi="SimSun" w:eastAsia="SimSun" w:cs="SimSun"/>
                <w:sz w:val="18"/>
                <w:szCs w:val="18"/>
                <w:spacing w:val="-2"/>
              </w:rPr>
              <w:t>股四头肌</w:t>
            </w:r>
          </w:p>
        </w:tc>
        <w:tc>
          <w:tcPr>
            <w:shd w:val="clear" w:fill="E9F3F5"/>
            <w:tcW w:w="763" w:type="dxa"/>
            <w:vAlign w:val="top"/>
            <w:tcBorders>
              <w:left w:val="none" w:color="000000" w:sz="2" w:space="0"/>
              <w:right w:val="none" w:color="000000" w:sz="2" w:space="0"/>
            </w:tcBorders>
          </w:tcPr>
          <w:p>
            <w:pPr>
              <w:ind w:left="47"/>
              <w:spacing w:before="121" w:line="183" w:lineRule="auto"/>
              <w:rPr>
                <w:rFonts w:ascii="SimSun" w:hAnsi="SimSun" w:eastAsia="SimSun" w:cs="SimSun"/>
                <w:sz w:val="18"/>
                <w:szCs w:val="18"/>
              </w:rPr>
            </w:pPr>
            <w:r>
              <w:rPr>
                <w:rFonts w:ascii="SimSun" w:hAnsi="SimSun" w:eastAsia="SimSun" w:cs="SimSun"/>
                <w:sz w:val="18"/>
                <w:szCs w:val="18"/>
                <w:spacing w:val="-2"/>
              </w:rPr>
              <w:t>L</w:t>
            </w:r>
            <w:r>
              <w:rPr>
                <w:rFonts w:ascii="Calibri" w:hAnsi="Calibri" w:eastAsia="Calibri" w:cs="Calibri"/>
                <w:sz w:val="18"/>
                <w:szCs w:val="18"/>
                <w:spacing w:val="-2"/>
              </w:rPr>
              <w:t>₂</w:t>
            </w:r>
            <w:r>
              <w:rPr>
                <w:rFonts w:ascii="SimSun" w:hAnsi="SimSun" w:eastAsia="SimSun" w:cs="SimSun"/>
                <w:sz w:val="18"/>
                <w:szCs w:val="18"/>
                <w:spacing w:val="-2"/>
              </w:rPr>
              <w:t>-4</w:t>
            </w:r>
          </w:p>
        </w:tc>
        <w:tc>
          <w:tcPr>
            <w:shd w:val="clear" w:fill="E9F3F5"/>
            <w:tcW w:w="1715" w:type="dxa"/>
            <w:vAlign w:val="top"/>
            <w:tcBorders>
              <w:left w:val="none" w:color="000000" w:sz="2" w:space="0"/>
              <w:right w:val="none" w:color="000000" w:sz="2" w:space="0"/>
            </w:tcBorders>
          </w:tcPr>
          <w:p>
            <w:pPr>
              <w:ind w:left="184"/>
              <w:spacing w:before="82" w:line="219" w:lineRule="auto"/>
              <w:rPr>
                <w:rFonts w:ascii="SimSun" w:hAnsi="SimSun" w:eastAsia="SimSun" w:cs="SimSun"/>
                <w:sz w:val="18"/>
                <w:szCs w:val="18"/>
              </w:rPr>
            </w:pPr>
            <w:r>
              <w:rPr>
                <w:rFonts w:ascii="SimSun" w:hAnsi="SimSun" w:eastAsia="SimSun" w:cs="SimSun"/>
                <w:sz w:val="18"/>
                <w:szCs w:val="18"/>
                <w:spacing w:val="-2"/>
              </w:rPr>
              <w:t>股神经</w:t>
            </w:r>
          </w:p>
        </w:tc>
        <w:tc>
          <w:tcPr>
            <w:shd w:val="clear" w:fill="E9F3F5"/>
            <w:tcW w:w="1539" w:type="dxa"/>
            <w:vAlign w:val="top"/>
            <w:tcBorders>
              <w:left w:val="none" w:color="000000" w:sz="2" w:space="0"/>
              <w:right w:val="none" w:color="000000" w:sz="2" w:space="0"/>
            </w:tcBorders>
          </w:tcPr>
          <w:p>
            <w:pPr>
              <w:ind w:left="99"/>
              <w:spacing w:before="82" w:line="219" w:lineRule="auto"/>
              <w:rPr>
                <w:rFonts w:ascii="SimSun" w:hAnsi="SimSun" w:eastAsia="SimSun" w:cs="SimSun"/>
                <w:sz w:val="18"/>
                <w:szCs w:val="18"/>
              </w:rPr>
            </w:pPr>
            <w:r>
              <w:rPr>
                <w:rFonts w:ascii="SimSun" w:hAnsi="SimSun" w:eastAsia="SimSun" w:cs="SimSun"/>
                <w:sz w:val="18"/>
                <w:szCs w:val="18"/>
                <w:spacing w:val="-2"/>
              </w:rPr>
              <w:t>膝部伸直</w:t>
            </w:r>
          </w:p>
        </w:tc>
        <w:tc>
          <w:tcPr>
            <w:shd w:val="clear" w:fill="E9F3F5"/>
            <w:tcW w:w="3488" w:type="dxa"/>
            <w:vAlign w:val="top"/>
            <w:tcBorders>
              <w:left w:val="none" w:color="000000" w:sz="2" w:space="0"/>
            </w:tcBorders>
          </w:tcPr>
          <w:p>
            <w:pPr>
              <w:ind w:left="180"/>
              <w:spacing w:before="81" w:line="219" w:lineRule="auto"/>
              <w:rPr>
                <w:rFonts w:ascii="SimSun" w:hAnsi="SimSun" w:eastAsia="SimSun" w:cs="SimSun"/>
                <w:sz w:val="18"/>
                <w:szCs w:val="18"/>
              </w:rPr>
            </w:pPr>
            <w:r>
              <w:rPr>
                <w:rFonts w:ascii="SimSun" w:hAnsi="SimSun" w:eastAsia="SimSun" w:cs="SimSun"/>
                <w:sz w:val="18"/>
                <w:szCs w:val="18"/>
                <w:spacing w:val="-1"/>
              </w:rPr>
              <w:t>仰卧，伸膝，检查者屈曲之</w:t>
            </w:r>
          </w:p>
        </w:tc>
      </w:tr>
      <w:tr>
        <w:trPr>
          <w:trHeight w:val="559" w:hRule="atLeast"/>
        </w:trPr>
        <w:tc>
          <w:tcPr>
            <w:tcW w:w="1142" w:type="dxa"/>
            <w:vAlign w:val="top"/>
            <w:tcBorders>
              <w:right w:val="none" w:color="000000" w:sz="2" w:space="0"/>
            </w:tcBorders>
          </w:tcPr>
          <w:p>
            <w:pPr>
              <w:ind w:left="85"/>
              <w:spacing w:before="83" w:line="219" w:lineRule="auto"/>
              <w:rPr>
                <w:rFonts w:ascii="SimSun" w:hAnsi="SimSun" w:eastAsia="SimSun" w:cs="SimSun"/>
                <w:sz w:val="18"/>
                <w:szCs w:val="18"/>
              </w:rPr>
            </w:pPr>
            <w:r>
              <w:rPr>
                <w:rFonts w:ascii="SimSun" w:hAnsi="SimSun" w:eastAsia="SimSun" w:cs="SimSun"/>
                <w:sz w:val="18"/>
                <w:szCs w:val="18"/>
                <w:spacing w:val="-2"/>
              </w:rPr>
              <w:t>股内收肌</w:t>
            </w:r>
          </w:p>
        </w:tc>
        <w:tc>
          <w:tcPr>
            <w:tcW w:w="763" w:type="dxa"/>
            <w:vAlign w:val="top"/>
            <w:tcBorders>
              <w:left w:val="none" w:color="000000" w:sz="2" w:space="0"/>
              <w:right w:val="none" w:color="000000" w:sz="2" w:space="0"/>
            </w:tcBorders>
          </w:tcPr>
          <w:p>
            <w:pPr>
              <w:ind w:left="47"/>
              <w:spacing w:before="113" w:line="182" w:lineRule="auto"/>
              <w:rPr>
                <w:rFonts w:ascii="SimSun" w:hAnsi="SimSun" w:eastAsia="SimSun" w:cs="SimSun"/>
                <w:sz w:val="18"/>
                <w:szCs w:val="18"/>
              </w:rPr>
            </w:pPr>
            <w:r>
              <w:rPr>
                <w:rFonts w:ascii="SimSun" w:hAnsi="SimSun" w:eastAsia="SimSun" w:cs="SimSun"/>
                <w:sz w:val="18"/>
                <w:szCs w:val="18"/>
                <w:spacing w:val="-2"/>
              </w:rPr>
              <w:t>L</w:t>
            </w:r>
            <w:r>
              <w:rPr>
                <w:rFonts w:ascii="Calibri" w:hAnsi="Calibri" w:eastAsia="Calibri" w:cs="Calibri"/>
                <w:sz w:val="18"/>
                <w:szCs w:val="18"/>
                <w:spacing w:val="-2"/>
              </w:rPr>
              <w:t>₂</w:t>
            </w:r>
            <w:r>
              <w:rPr>
                <w:rFonts w:ascii="SimSun" w:hAnsi="SimSun" w:eastAsia="SimSun" w:cs="SimSun"/>
                <w:sz w:val="18"/>
                <w:szCs w:val="18"/>
                <w:spacing w:val="-2"/>
              </w:rPr>
              <w:t>-5</w:t>
            </w:r>
          </w:p>
        </w:tc>
        <w:tc>
          <w:tcPr>
            <w:tcW w:w="1715" w:type="dxa"/>
            <w:vAlign w:val="top"/>
            <w:tcBorders>
              <w:left w:val="none" w:color="000000" w:sz="2" w:space="0"/>
              <w:right w:val="none" w:color="000000" w:sz="2" w:space="0"/>
            </w:tcBorders>
          </w:tcPr>
          <w:p>
            <w:pPr>
              <w:ind w:left="164" w:right="56" w:firstLine="39"/>
              <w:spacing w:before="82" w:line="244" w:lineRule="auto"/>
              <w:rPr>
                <w:rFonts w:ascii="SimSun" w:hAnsi="SimSun" w:eastAsia="SimSun" w:cs="SimSun"/>
                <w:sz w:val="18"/>
                <w:szCs w:val="18"/>
              </w:rPr>
            </w:pPr>
            <w:r>
              <w:rPr>
                <w:rFonts w:ascii="SimSun" w:hAnsi="SimSun" w:eastAsia="SimSun" w:cs="SimSun"/>
                <w:sz w:val="18"/>
                <w:szCs w:val="18"/>
                <w:spacing w:val="1"/>
              </w:rPr>
              <w:t>闭孔神经、坐骨神</w:t>
            </w:r>
            <w:r>
              <w:rPr>
                <w:rFonts w:ascii="SimSun" w:hAnsi="SimSun" w:eastAsia="SimSun" w:cs="SimSun"/>
                <w:sz w:val="18"/>
                <w:szCs w:val="18"/>
                <w:spacing w:val="4"/>
              </w:rPr>
              <w:t xml:space="preserve"> </w:t>
            </w:r>
            <w:r>
              <w:rPr>
                <w:rFonts w:ascii="SimSun" w:hAnsi="SimSun" w:eastAsia="SimSun" w:cs="SimSun"/>
                <w:sz w:val="18"/>
                <w:szCs w:val="18"/>
              </w:rPr>
              <w:t>经</w:t>
            </w:r>
          </w:p>
        </w:tc>
        <w:tc>
          <w:tcPr>
            <w:tcW w:w="1539" w:type="dxa"/>
            <w:vAlign w:val="top"/>
            <w:tcBorders>
              <w:left w:val="none" w:color="000000" w:sz="2" w:space="0"/>
              <w:right w:val="none" w:color="000000" w:sz="2" w:space="0"/>
            </w:tcBorders>
          </w:tcPr>
          <w:p>
            <w:pPr>
              <w:ind w:left="89"/>
              <w:spacing w:before="83" w:line="219" w:lineRule="auto"/>
              <w:rPr>
                <w:rFonts w:ascii="SimSun" w:hAnsi="SimSun" w:eastAsia="SimSun" w:cs="SimSun"/>
                <w:sz w:val="18"/>
                <w:szCs w:val="18"/>
              </w:rPr>
            </w:pPr>
            <w:r>
              <w:rPr>
                <w:rFonts w:ascii="SimSun" w:hAnsi="SimSun" w:eastAsia="SimSun" w:cs="SimSun"/>
                <w:sz w:val="18"/>
                <w:szCs w:val="18"/>
                <w:spacing w:val="-2"/>
              </w:rPr>
              <w:t>股部内收</w:t>
            </w:r>
          </w:p>
        </w:tc>
        <w:tc>
          <w:tcPr>
            <w:tcW w:w="3488" w:type="dxa"/>
            <w:vAlign w:val="top"/>
            <w:tcBorders>
              <w:left w:val="none" w:color="000000" w:sz="2" w:space="0"/>
            </w:tcBorders>
          </w:tcPr>
          <w:p>
            <w:pPr>
              <w:ind w:left="180"/>
              <w:spacing w:before="62" w:line="219" w:lineRule="auto"/>
              <w:rPr>
                <w:rFonts w:ascii="SimSun" w:hAnsi="SimSun" w:eastAsia="SimSun" w:cs="SimSun"/>
                <w:sz w:val="18"/>
                <w:szCs w:val="18"/>
              </w:rPr>
            </w:pPr>
            <w:r>
              <w:rPr>
                <w:rFonts w:ascii="SimSun" w:hAnsi="SimSun" w:eastAsia="SimSun" w:cs="SimSun"/>
                <w:sz w:val="18"/>
                <w:szCs w:val="18"/>
                <w:spacing w:val="-7"/>
              </w:rPr>
              <w:t>仰卧，下肢伸直，两膝并拢，检查者分开之</w:t>
            </w:r>
          </w:p>
        </w:tc>
      </w:tr>
      <w:tr>
        <w:trPr>
          <w:trHeight w:val="330" w:hRule="atLeast"/>
        </w:trPr>
        <w:tc>
          <w:tcPr>
            <w:shd w:val="clear" w:fill="E8F3F5"/>
            <w:tcW w:w="1142" w:type="dxa"/>
            <w:vAlign w:val="top"/>
            <w:tcBorders>
              <w:right w:val="none" w:color="000000" w:sz="2" w:space="0"/>
            </w:tcBorders>
          </w:tcPr>
          <w:p>
            <w:pPr>
              <w:ind w:left="85"/>
              <w:spacing w:before="84" w:line="219" w:lineRule="auto"/>
              <w:rPr>
                <w:rFonts w:ascii="SimSun" w:hAnsi="SimSun" w:eastAsia="SimSun" w:cs="SimSun"/>
                <w:sz w:val="18"/>
                <w:szCs w:val="18"/>
              </w:rPr>
            </w:pPr>
            <w:r>
              <w:rPr>
                <w:rFonts w:ascii="SimSun" w:hAnsi="SimSun" w:eastAsia="SimSun" w:cs="SimSun"/>
                <w:sz w:val="18"/>
                <w:szCs w:val="18"/>
                <w:spacing w:val="-2"/>
              </w:rPr>
              <w:t>股二头肌</w:t>
            </w:r>
          </w:p>
        </w:tc>
        <w:tc>
          <w:tcPr>
            <w:shd w:val="clear" w:fill="E8F3F5"/>
            <w:tcW w:w="763" w:type="dxa"/>
            <w:vAlign w:val="top"/>
            <w:tcBorders>
              <w:left w:val="none" w:color="000000" w:sz="2" w:space="0"/>
              <w:right w:val="none" w:color="000000" w:sz="2" w:space="0"/>
            </w:tcBorders>
          </w:tcPr>
          <w:p>
            <w:pPr>
              <w:ind w:left="47"/>
              <w:spacing w:before="122" w:line="183" w:lineRule="auto"/>
              <w:rPr>
                <w:rFonts w:ascii="Calibri" w:hAnsi="Calibri" w:eastAsia="Calibri" w:cs="Calibri"/>
                <w:sz w:val="18"/>
                <w:szCs w:val="18"/>
              </w:rPr>
            </w:pPr>
            <w:r>
              <w:rPr>
                <w:rFonts w:ascii="SimSun" w:hAnsi="SimSun" w:eastAsia="SimSun" w:cs="SimSun"/>
                <w:sz w:val="18"/>
                <w:szCs w:val="18"/>
                <w:spacing w:val="18"/>
              </w:rPr>
              <w:t>L</w:t>
            </w:r>
            <w:r>
              <w:rPr>
                <w:rFonts w:ascii="Calibri" w:hAnsi="Calibri" w:eastAsia="Calibri" w:cs="Calibri"/>
                <w:sz w:val="18"/>
                <w:szCs w:val="18"/>
                <w:spacing w:val="18"/>
              </w:rPr>
              <w:t>₄</w:t>
            </w:r>
            <w:r>
              <w:rPr>
                <w:rFonts w:ascii="SimSun" w:hAnsi="SimSun" w:eastAsia="SimSun" w:cs="SimSun"/>
                <w:sz w:val="18"/>
                <w:szCs w:val="18"/>
                <w:spacing w:val="18"/>
              </w:rPr>
              <w:t>~S</w:t>
            </w:r>
            <w:r>
              <w:rPr>
                <w:rFonts w:ascii="Calibri" w:hAnsi="Calibri" w:eastAsia="Calibri" w:cs="Calibri"/>
                <w:sz w:val="18"/>
                <w:szCs w:val="18"/>
                <w:spacing w:val="18"/>
              </w:rPr>
              <w:t>₂</w:t>
            </w:r>
          </w:p>
        </w:tc>
        <w:tc>
          <w:tcPr>
            <w:shd w:val="clear" w:fill="E8F3F5"/>
            <w:tcW w:w="1715" w:type="dxa"/>
            <w:vAlign w:val="top"/>
            <w:tcBorders>
              <w:left w:val="none" w:color="000000" w:sz="2" w:space="0"/>
              <w:right w:val="none" w:color="000000" w:sz="2" w:space="0"/>
            </w:tcBorders>
          </w:tcPr>
          <w:p>
            <w:pPr>
              <w:ind w:left="204"/>
              <w:spacing w:before="94" w:line="219" w:lineRule="auto"/>
              <w:rPr>
                <w:rFonts w:ascii="SimSun" w:hAnsi="SimSun" w:eastAsia="SimSun" w:cs="SimSun"/>
                <w:sz w:val="18"/>
                <w:szCs w:val="18"/>
              </w:rPr>
            </w:pPr>
            <w:r>
              <w:rPr>
                <w:rFonts w:ascii="SimSun" w:hAnsi="SimSun" w:eastAsia="SimSun" w:cs="SimSun"/>
                <w:sz w:val="18"/>
                <w:szCs w:val="18"/>
                <w:spacing w:val="-2"/>
              </w:rPr>
              <w:t>坐骨神经</w:t>
            </w:r>
          </w:p>
        </w:tc>
        <w:tc>
          <w:tcPr>
            <w:shd w:val="clear" w:fill="E8F3F5"/>
            <w:tcW w:w="1539" w:type="dxa"/>
            <w:vAlign w:val="top"/>
            <w:tcBorders>
              <w:left w:val="none" w:color="000000" w:sz="2" w:space="0"/>
              <w:right w:val="none" w:color="000000" w:sz="2" w:space="0"/>
            </w:tcBorders>
          </w:tcPr>
          <w:p>
            <w:pPr>
              <w:ind w:left="99"/>
              <w:spacing w:before="84" w:line="219" w:lineRule="auto"/>
              <w:rPr>
                <w:rFonts w:ascii="SimSun" w:hAnsi="SimSun" w:eastAsia="SimSun" w:cs="SimSun"/>
                <w:sz w:val="18"/>
                <w:szCs w:val="18"/>
              </w:rPr>
            </w:pPr>
            <w:r>
              <w:rPr>
                <w:rFonts w:ascii="SimSun" w:hAnsi="SimSun" w:eastAsia="SimSun" w:cs="SimSun"/>
                <w:sz w:val="18"/>
                <w:szCs w:val="18"/>
                <w:spacing w:val="5"/>
              </w:rPr>
              <w:t>膝部屈曲</w:t>
            </w:r>
          </w:p>
        </w:tc>
        <w:tc>
          <w:tcPr>
            <w:shd w:val="clear" w:fill="E8F3F5"/>
            <w:tcW w:w="3488" w:type="dxa"/>
            <w:vAlign w:val="top"/>
            <w:tcBorders>
              <w:left w:val="none" w:color="000000" w:sz="2" w:space="0"/>
            </w:tcBorders>
          </w:tcPr>
          <w:p>
            <w:pPr>
              <w:ind w:left="180"/>
              <w:spacing w:before="93" w:line="219" w:lineRule="auto"/>
              <w:rPr>
                <w:rFonts w:ascii="SimSun" w:hAnsi="SimSun" w:eastAsia="SimSun" w:cs="SimSun"/>
                <w:sz w:val="18"/>
                <w:szCs w:val="18"/>
              </w:rPr>
            </w:pPr>
            <w:r>
              <w:rPr>
                <w:rFonts w:ascii="SimSun" w:hAnsi="SimSun" w:eastAsia="SimSun" w:cs="SimSun"/>
                <w:sz w:val="18"/>
                <w:szCs w:val="18"/>
              </w:rPr>
              <w:t>俯卧，维持膝部屈曲，检查者加阻力</w:t>
            </w:r>
          </w:p>
        </w:tc>
      </w:tr>
      <w:tr>
        <w:trPr>
          <w:trHeight w:val="300" w:hRule="atLeast"/>
        </w:trPr>
        <w:tc>
          <w:tcPr>
            <w:tcW w:w="1142" w:type="dxa"/>
            <w:vAlign w:val="top"/>
            <w:tcBorders>
              <w:right w:val="none" w:color="000000" w:sz="2" w:space="0"/>
            </w:tcBorders>
          </w:tcPr>
          <w:p>
            <w:pPr>
              <w:ind w:left="74"/>
              <w:spacing w:before="95" w:line="210" w:lineRule="auto"/>
              <w:rPr>
                <w:rFonts w:ascii="SimSun" w:hAnsi="SimSun" w:eastAsia="SimSun" w:cs="SimSun"/>
                <w:sz w:val="18"/>
                <w:szCs w:val="18"/>
              </w:rPr>
            </w:pPr>
            <w:r>
              <w:rPr>
                <w:rFonts w:ascii="SimSun" w:hAnsi="SimSun" w:eastAsia="SimSun" w:cs="SimSun"/>
                <w:sz w:val="18"/>
                <w:szCs w:val="18"/>
                <w:spacing w:val="-2"/>
              </w:rPr>
              <w:t>臀大肌</w:t>
            </w:r>
          </w:p>
        </w:tc>
        <w:tc>
          <w:tcPr>
            <w:tcW w:w="763" w:type="dxa"/>
            <w:vAlign w:val="top"/>
            <w:tcBorders>
              <w:left w:val="none" w:color="000000" w:sz="2" w:space="0"/>
              <w:right w:val="none" w:color="000000" w:sz="2" w:space="0"/>
            </w:tcBorders>
          </w:tcPr>
          <w:p>
            <w:pPr>
              <w:ind w:left="47"/>
              <w:spacing w:before="123" w:line="181" w:lineRule="auto"/>
              <w:rPr>
                <w:rFonts w:ascii="Calibri" w:hAnsi="Calibri" w:eastAsia="Calibri" w:cs="Calibri"/>
                <w:sz w:val="18"/>
                <w:szCs w:val="18"/>
              </w:rPr>
            </w:pPr>
            <w:r>
              <w:rPr>
                <w:rFonts w:ascii="SimSun" w:hAnsi="SimSun" w:eastAsia="SimSun" w:cs="SimSun"/>
                <w:sz w:val="18"/>
                <w:szCs w:val="18"/>
                <w:spacing w:val="-2"/>
              </w:rPr>
              <w:t>Ls～S</w:t>
            </w:r>
            <w:r>
              <w:rPr>
                <w:rFonts w:ascii="Calibri" w:hAnsi="Calibri" w:eastAsia="Calibri" w:cs="Calibri"/>
                <w:sz w:val="18"/>
                <w:szCs w:val="18"/>
                <w:spacing w:val="-2"/>
              </w:rPr>
              <w:t>₂</w:t>
            </w:r>
          </w:p>
        </w:tc>
        <w:tc>
          <w:tcPr>
            <w:tcW w:w="1715" w:type="dxa"/>
            <w:vAlign w:val="top"/>
            <w:tcBorders>
              <w:left w:val="none" w:color="000000" w:sz="2" w:space="0"/>
              <w:right w:val="none" w:color="000000" w:sz="2" w:space="0"/>
            </w:tcBorders>
          </w:tcPr>
          <w:p>
            <w:pPr>
              <w:ind w:left="204"/>
              <w:spacing w:before="84" w:line="219" w:lineRule="auto"/>
              <w:rPr>
                <w:rFonts w:ascii="SimSun" w:hAnsi="SimSun" w:eastAsia="SimSun" w:cs="SimSun"/>
                <w:sz w:val="18"/>
                <w:szCs w:val="18"/>
              </w:rPr>
            </w:pPr>
            <w:r>
              <w:rPr>
                <w:rFonts w:ascii="SimSun" w:hAnsi="SimSun" w:eastAsia="SimSun" w:cs="SimSun"/>
                <w:sz w:val="18"/>
                <w:szCs w:val="18"/>
                <w:spacing w:val="-2"/>
              </w:rPr>
              <w:t>臀下神经</w:t>
            </w:r>
          </w:p>
        </w:tc>
        <w:tc>
          <w:tcPr>
            <w:tcW w:w="1539" w:type="dxa"/>
            <w:vAlign w:val="top"/>
            <w:tcBorders>
              <w:left w:val="none" w:color="000000" w:sz="2" w:space="0"/>
              <w:right w:val="none" w:color="000000" w:sz="2" w:space="0"/>
            </w:tcBorders>
          </w:tcPr>
          <w:p>
            <w:pPr>
              <w:ind w:left="99"/>
              <w:spacing w:before="94" w:line="211" w:lineRule="auto"/>
              <w:rPr>
                <w:rFonts w:ascii="SimSun" w:hAnsi="SimSun" w:eastAsia="SimSun" w:cs="SimSun"/>
                <w:sz w:val="18"/>
                <w:szCs w:val="18"/>
              </w:rPr>
            </w:pPr>
            <w:r>
              <w:rPr>
                <w:rFonts w:ascii="SimSun" w:hAnsi="SimSun" w:eastAsia="SimSun" w:cs="SimSun"/>
                <w:sz w:val="18"/>
                <w:szCs w:val="18"/>
                <w:spacing w:val="-2"/>
              </w:rPr>
              <w:t>髋部伸直</w:t>
            </w:r>
          </w:p>
        </w:tc>
        <w:tc>
          <w:tcPr>
            <w:tcW w:w="3488" w:type="dxa"/>
            <w:vAlign w:val="top"/>
            <w:tcBorders>
              <w:left w:val="none" w:color="000000" w:sz="2" w:space="0"/>
            </w:tcBorders>
          </w:tcPr>
          <w:p>
            <w:pPr>
              <w:ind w:left="170"/>
              <w:spacing w:before="81" w:line="227" w:lineRule="auto"/>
              <w:rPr>
                <w:rFonts w:ascii="SimSun" w:hAnsi="SimSun" w:eastAsia="SimSun" w:cs="SimSun"/>
                <w:sz w:val="17"/>
                <w:szCs w:val="17"/>
              </w:rPr>
            </w:pPr>
            <w:r>
              <w:rPr>
                <w:rFonts w:ascii="SimSun" w:hAnsi="SimSun" w:eastAsia="SimSun" w:cs="SimSun"/>
                <w:sz w:val="17"/>
                <w:szCs w:val="17"/>
                <w:spacing w:val="8"/>
              </w:rPr>
              <w:t>仰卧，膝部屈曲90°,将膝部抬起，检查者</w:t>
            </w:r>
          </w:p>
        </w:tc>
      </w:tr>
      <w:tr>
        <w:trPr>
          <w:trHeight w:val="270" w:hRule="atLeast"/>
        </w:trPr>
        <w:tc>
          <w:tcPr>
            <w:tcW w:w="1142" w:type="dxa"/>
            <w:vAlign w:val="top"/>
            <w:tcBorders>
              <w:right w:val="none" w:color="000000" w:sz="2" w:space="0"/>
            </w:tcBorders>
          </w:tcPr>
          <w:p>
            <w:pPr>
              <w:rPr>
                <w:rFonts w:ascii="Arial"/>
                <w:sz w:val="21"/>
              </w:rPr>
            </w:pPr>
            <w:r/>
          </w:p>
        </w:tc>
        <w:tc>
          <w:tcPr>
            <w:tcW w:w="763" w:type="dxa"/>
            <w:vAlign w:val="top"/>
            <w:tcBorders>
              <w:left w:val="none" w:color="000000" w:sz="2" w:space="0"/>
              <w:right w:val="none" w:color="000000" w:sz="2" w:space="0"/>
            </w:tcBorders>
          </w:tcPr>
          <w:p>
            <w:pPr>
              <w:rPr>
                <w:rFonts w:ascii="Arial"/>
                <w:sz w:val="21"/>
              </w:rPr>
            </w:pPr>
            <w:r/>
          </w:p>
        </w:tc>
        <w:tc>
          <w:tcPr>
            <w:tcW w:w="1715" w:type="dxa"/>
            <w:vAlign w:val="top"/>
            <w:tcBorders>
              <w:left w:val="none" w:color="000000" w:sz="2" w:space="0"/>
              <w:right w:val="none" w:color="000000" w:sz="2" w:space="0"/>
            </w:tcBorders>
          </w:tcPr>
          <w:p>
            <w:pPr>
              <w:rPr>
                <w:rFonts w:ascii="Arial"/>
                <w:sz w:val="21"/>
              </w:rPr>
            </w:pPr>
            <w:r/>
          </w:p>
        </w:tc>
        <w:tc>
          <w:tcPr>
            <w:tcW w:w="1539" w:type="dxa"/>
            <w:vAlign w:val="top"/>
            <w:tcBorders>
              <w:left w:val="none" w:color="000000" w:sz="2" w:space="0"/>
              <w:right w:val="none" w:color="000000" w:sz="2" w:space="0"/>
            </w:tcBorders>
          </w:tcPr>
          <w:p>
            <w:pPr>
              <w:rPr>
                <w:rFonts w:ascii="Arial"/>
                <w:sz w:val="21"/>
              </w:rPr>
            </w:pPr>
            <w:r/>
          </w:p>
        </w:tc>
        <w:tc>
          <w:tcPr>
            <w:tcW w:w="3488" w:type="dxa"/>
            <w:vAlign w:val="top"/>
            <w:tcBorders>
              <w:left w:val="none" w:color="000000" w:sz="2" w:space="0"/>
            </w:tcBorders>
          </w:tcPr>
          <w:p>
            <w:pPr>
              <w:ind w:left="170"/>
              <w:spacing w:before="54" w:line="219" w:lineRule="auto"/>
              <w:rPr>
                <w:rFonts w:ascii="SimSun" w:hAnsi="SimSun" w:eastAsia="SimSun" w:cs="SimSun"/>
                <w:sz w:val="18"/>
                <w:szCs w:val="18"/>
              </w:rPr>
            </w:pPr>
            <w:r>
              <w:rPr>
                <w:rFonts w:ascii="SimSun" w:hAnsi="SimSun" w:eastAsia="SimSun" w:cs="SimSun"/>
                <w:sz w:val="18"/>
                <w:szCs w:val="18"/>
                <w:spacing w:val="5"/>
              </w:rPr>
              <w:t>加阻力</w:t>
            </w:r>
          </w:p>
        </w:tc>
      </w:tr>
      <w:tr>
        <w:trPr>
          <w:trHeight w:val="320" w:hRule="atLeast"/>
        </w:trPr>
        <w:tc>
          <w:tcPr>
            <w:shd w:val="clear" w:fill="E7F3F5"/>
            <w:tcW w:w="1142" w:type="dxa"/>
            <w:vAlign w:val="top"/>
            <w:tcBorders>
              <w:right w:val="none" w:color="000000" w:sz="2" w:space="0"/>
            </w:tcBorders>
          </w:tcPr>
          <w:p>
            <w:pPr>
              <w:ind w:left="74"/>
              <w:spacing w:before="74" w:line="220" w:lineRule="auto"/>
              <w:rPr>
                <w:rFonts w:ascii="SimSun" w:hAnsi="SimSun" w:eastAsia="SimSun" w:cs="SimSun"/>
                <w:sz w:val="18"/>
                <w:szCs w:val="18"/>
              </w:rPr>
            </w:pPr>
            <w:r>
              <w:rPr>
                <w:rFonts w:ascii="SimSun" w:hAnsi="SimSun" w:eastAsia="SimSun" w:cs="SimSun"/>
                <w:sz w:val="18"/>
                <w:szCs w:val="18"/>
                <w:spacing w:val="-2"/>
              </w:rPr>
              <w:t>胫前肌</w:t>
            </w:r>
          </w:p>
        </w:tc>
        <w:tc>
          <w:tcPr>
            <w:shd w:val="clear" w:fill="E7F3F5"/>
            <w:tcW w:w="763" w:type="dxa"/>
            <w:vAlign w:val="top"/>
            <w:tcBorders>
              <w:left w:val="none" w:color="000000" w:sz="2" w:space="0"/>
              <w:right w:val="none" w:color="000000" w:sz="2" w:space="0"/>
            </w:tcBorders>
          </w:tcPr>
          <w:p>
            <w:pPr>
              <w:ind w:left="47"/>
              <w:spacing w:before="64" w:line="219" w:lineRule="auto"/>
              <w:rPr>
                <w:rFonts w:ascii="SimSun" w:hAnsi="SimSun" w:eastAsia="SimSun" w:cs="SimSun"/>
                <w:sz w:val="18"/>
                <w:szCs w:val="18"/>
              </w:rPr>
            </w:pPr>
            <w:r>
              <w:rPr>
                <w:rFonts w:ascii="SimSun" w:hAnsi="SimSun" w:eastAsia="SimSun" w:cs="SimSun"/>
                <w:sz w:val="18"/>
                <w:szCs w:val="18"/>
                <w:spacing w:val="2"/>
              </w:rPr>
              <w:t>L</w:t>
            </w:r>
            <w:r>
              <w:rPr>
                <w:rFonts w:ascii="Calibri" w:hAnsi="Calibri" w:eastAsia="Calibri" w:cs="Calibri"/>
                <w:sz w:val="18"/>
                <w:szCs w:val="18"/>
                <w:spacing w:val="2"/>
              </w:rPr>
              <w:t>₄</w:t>
            </w:r>
            <w:r>
              <w:rPr>
                <w:rFonts w:ascii="SimSun" w:hAnsi="SimSun" w:eastAsia="SimSun" w:cs="SimSun"/>
                <w:sz w:val="18"/>
                <w:szCs w:val="18"/>
                <w:spacing w:val="2"/>
              </w:rPr>
              <w:t>-s</w:t>
            </w:r>
          </w:p>
        </w:tc>
        <w:tc>
          <w:tcPr>
            <w:shd w:val="clear" w:fill="E7F3F5"/>
            <w:tcW w:w="1715" w:type="dxa"/>
            <w:vAlign w:val="top"/>
            <w:tcBorders>
              <w:left w:val="none" w:color="000000" w:sz="2" w:space="0"/>
              <w:right w:val="none" w:color="000000" w:sz="2" w:space="0"/>
            </w:tcBorders>
          </w:tcPr>
          <w:p>
            <w:pPr>
              <w:ind w:left="194"/>
              <w:spacing w:before="74" w:line="219" w:lineRule="auto"/>
              <w:rPr>
                <w:rFonts w:ascii="SimSun" w:hAnsi="SimSun" w:eastAsia="SimSun" w:cs="SimSun"/>
                <w:sz w:val="18"/>
                <w:szCs w:val="18"/>
              </w:rPr>
            </w:pPr>
            <w:r>
              <w:rPr>
                <w:rFonts w:ascii="SimSun" w:hAnsi="SimSun" w:eastAsia="SimSun" w:cs="SimSun"/>
                <w:sz w:val="18"/>
                <w:szCs w:val="18"/>
                <w:spacing w:val="-2"/>
              </w:rPr>
              <w:t>腓深神经</w:t>
            </w:r>
          </w:p>
        </w:tc>
        <w:tc>
          <w:tcPr>
            <w:shd w:val="clear" w:fill="E7F3F5"/>
            <w:tcW w:w="1539" w:type="dxa"/>
            <w:vAlign w:val="top"/>
            <w:tcBorders>
              <w:left w:val="none" w:color="000000" w:sz="2" w:space="0"/>
              <w:right w:val="none" w:color="000000" w:sz="2" w:space="0"/>
            </w:tcBorders>
          </w:tcPr>
          <w:p>
            <w:pPr>
              <w:ind w:left="99"/>
              <w:spacing w:before="74" w:line="219" w:lineRule="auto"/>
              <w:rPr>
                <w:rFonts w:ascii="SimSun" w:hAnsi="SimSun" w:eastAsia="SimSun" w:cs="SimSun"/>
                <w:sz w:val="18"/>
                <w:szCs w:val="18"/>
              </w:rPr>
            </w:pPr>
            <w:r>
              <w:rPr>
                <w:rFonts w:ascii="SimSun" w:hAnsi="SimSun" w:eastAsia="SimSun" w:cs="SimSun"/>
                <w:sz w:val="18"/>
                <w:szCs w:val="18"/>
                <w:spacing w:val="4"/>
              </w:rPr>
              <w:t>足部背屈</w:t>
            </w:r>
          </w:p>
        </w:tc>
        <w:tc>
          <w:tcPr>
            <w:shd w:val="clear" w:fill="E7F3F5"/>
            <w:tcW w:w="3488" w:type="dxa"/>
            <w:vAlign w:val="top"/>
            <w:tcBorders>
              <w:left w:val="none" w:color="000000" w:sz="2" w:space="0"/>
            </w:tcBorders>
          </w:tcPr>
          <w:p>
            <w:pPr>
              <w:ind w:left="180"/>
              <w:spacing w:before="74" w:line="219" w:lineRule="auto"/>
              <w:rPr>
                <w:rFonts w:ascii="SimSun" w:hAnsi="SimSun" w:eastAsia="SimSun" w:cs="SimSun"/>
                <w:sz w:val="18"/>
                <w:szCs w:val="18"/>
              </w:rPr>
            </w:pPr>
            <w:r>
              <w:rPr>
                <w:rFonts w:ascii="SimSun" w:hAnsi="SimSun" w:eastAsia="SimSun" w:cs="SimSun"/>
                <w:sz w:val="18"/>
                <w:szCs w:val="18"/>
                <w:spacing w:val="1"/>
              </w:rPr>
              <w:t>足部背屈，检查者加阻力</w:t>
            </w:r>
          </w:p>
        </w:tc>
      </w:tr>
      <w:tr>
        <w:trPr>
          <w:trHeight w:val="329" w:hRule="atLeast"/>
        </w:trPr>
        <w:tc>
          <w:tcPr>
            <w:tcW w:w="1142" w:type="dxa"/>
            <w:vAlign w:val="top"/>
            <w:tcBorders>
              <w:right w:val="none" w:color="000000" w:sz="2" w:space="0"/>
            </w:tcBorders>
          </w:tcPr>
          <w:p>
            <w:pPr>
              <w:ind w:left="74"/>
              <w:spacing w:before="84" w:line="219" w:lineRule="auto"/>
              <w:rPr>
                <w:rFonts w:ascii="SimSun" w:hAnsi="SimSun" w:eastAsia="SimSun" w:cs="SimSun"/>
                <w:sz w:val="18"/>
                <w:szCs w:val="18"/>
              </w:rPr>
            </w:pPr>
            <w:r>
              <w:rPr>
                <w:rFonts w:ascii="SimSun" w:hAnsi="SimSun" w:eastAsia="SimSun" w:cs="SimSun"/>
                <w:sz w:val="18"/>
                <w:szCs w:val="18"/>
                <w:spacing w:val="-2"/>
              </w:rPr>
              <w:t>腓肠肌</w:t>
            </w:r>
          </w:p>
        </w:tc>
        <w:tc>
          <w:tcPr>
            <w:tcW w:w="763" w:type="dxa"/>
            <w:vAlign w:val="top"/>
            <w:tcBorders>
              <w:left w:val="none" w:color="000000" w:sz="2" w:space="0"/>
              <w:right w:val="none" w:color="000000" w:sz="2" w:space="0"/>
            </w:tcBorders>
          </w:tcPr>
          <w:p>
            <w:pPr>
              <w:ind w:left="47"/>
              <w:spacing w:before="123" w:line="183" w:lineRule="auto"/>
              <w:rPr>
                <w:rFonts w:ascii="Calibri" w:hAnsi="Calibri" w:eastAsia="Calibri" w:cs="Calibri"/>
                <w:sz w:val="18"/>
                <w:szCs w:val="18"/>
              </w:rPr>
            </w:pPr>
            <w:r>
              <w:rPr>
                <w:rFonts w:ascii="SimSun" w:hAnsi="SimSun" w:eastAsia="SimSun" w:cs="SimSun"/>
                <w:sz w:val="18"/>
                <w:szCs w:val="18"/>
                <w:spacing w:val="-2"/>
              </w:rPr>
              <w:t>Ls～S</w:t>
            </w:r>
            <w:r>
              <w:rPr>
                <w:rFonts w:ascii="Calibri" w:hAnsi="Calibri" w:eastAsia="Calibri" w:cs="Calibri"/>
                <w:sz w:val="18"/>
                <w:szCs w:val="18"/>
                <w:spacing w:val="-2"/>
              </w:rPr>
              <w:t>₂</w:t>
            </w:r>
          </w:p>
        </w:tc>
        <w:tc>
          <w:tcPr>
            <w:tcW w:w="1715" w:type="dxa"/>
            <w:vAlign w:val="top"/>
            <w:tcBorders>
              <w:left w:val="none" w:color="000000" w:sz="2" w:space="0"/>
              <w:right w:val="none" w:color="000000" w:sz="2" w:space="0"/>
            </w:tcBorders>
          </w:tcPr>
          <w:p>
            <w:pPr>
              <w:ind w:left="194"/>
              <w:spacing w:before="84" w:line="219" w:lineRule="auto"/>
              <w:rPr>
                <w:rFonts w:ascii="SimSun" w:hAnsi="SimSun" w:eastAsia="SimSun" w:cs="SimSun"/>
                <w:sz w:val="18"/>
                <w:szCs w:val="18"/>
              </w:rPr>
            </w:pPr>
            <w:r>
              <w:rPr>
                <w:rFonts w:ascii="SimSun" w:hAnsi="SimSun" w:eastAsia="SimSun" w:cs="SimSun"/>
                <w:sz w:val="18"/>
                <w:szCs w:val="18"/>
                <w:spacing w:val="-2"/>
              </w:rPr>
              <w:t>胫神经</w:t>
            </w:r>
          </w:p>
        </w:tc>
        <w:tc>
          <w:tcPr>
            <w:tcW w:w="1539" w:type="dxa"/>
            <w:vAlign w:val="top"/>
            <w:tcBorders>
              <w:left w:val="none" w:color="000000" w:sz="2" w:space="0"/>
              <w:right w:val="none" w:color="000000" w:sz="2" w:space="0"/>
            </w:tcBorders>
          </w:tcPr>
          <w:p>
            <w:pPr>
              <w:ind w:left="99"/>
              <w:spacing w:before="84" w:line="219" w:lineRule="auto"/>
              <w:rPr>
                <w:rFonts w:ascii="SimSun" w:hAnsi="SimSun" w:eastAsia="SimSun" w:cs="SimSun"/>
                <w:sz w:val="18"/>
                <w:szCs w:val="18"/>
              </w:rPr>
            </w:pPr>
            <w:r>
              <w:rPr>
                <w:rFonts w:ascii="SimSun" w:hAnsi="SimSun" w:eastAsia="SimSun" w:cs="SimSun"/>
                <w:sz w:val="18"/>
                <w:szCs w:val="18"/>
                <w:spacing w:val="4"/>
              </w:rPr>
              <w:t>足部跖屈</w:t>
            </w:r>
          </w:p>
        </w:tc>
        <w:tc>
          <w:tcPr>
            <w:tcW w:w="3488" w:type="dxa"/>
            <w:vAlign w:val="top"/>
            <w:tcBorders>
              <w:left w:val="none" w:color="000000" w:sz="2" w:space="0"/>
            </w:tcBorders>
          </w:tcPr>
          <w:p>
            <w:pPr>
              <w:ind w:left="180"/>
              <w:spacing w:before="84" w:line="219" w:lineRule="auto"/>
              <w:rPr>
                <w:rFonts w:ascii="SimSun" w:hAnsi="SimSun" w:eastAsia="SimSun" w:cs="SimSun"/>
                <w:sz w:val="18"/>
                <w:szCs w:val="18"/>
              </w:rPr>
            </w:pPr>
            <w:r>
              <w:rPr>
                <w:rFonts w:ascii="SimSun" w:hAnsi="SimSun" w:eastAsia="SimSun" w:cs="SimSun"/>
                <w:sz w:val="18"/>
                <w:szCs w:val="18"/>
              </w:rPr>
              <w:t>膝部伸直，跖屈足部，检查者加阻力</w:t>
            </w:r>
          </w:p>
        </w:tc>
      </w:tr>
      <w:tr>
        <w:trPr>
          <w:trHeight w:val="569" w:hRule="atLeast"/>
        </w:trPr>
        <w:tc>
          <w:tcPr>
            <w:shd w:val="clear" w:fill="E7F2F5"/>
            <w:tcW w:w="1142" w:type="dxa"/>
            <w:vAlign w:val="top"/>
            <w:tcBorders>
              <w:right w:val="none" w:color="000000" w:sz="2" w:space="0"/>
            </w:tcBorders>
          </w:tcPr>
          <w:p>
            <w:pPr>
              <w:ind w:left="74"/>
              <w:spacing w:before="65" w:line="219" w:lineRule="auto"/>
              <w:rPr>
                <w:rFonts w:ascii="SimSun" w:hAnsi="SimSun" w:eastAsia="SimSun" w:cs="SimSun"/>
                <w:sz w:val="18"/>
                <w:szCs w:val="18"/>
              </w:rPr>
            </w:pPr>
            <w:r>
              <w:rPr>
                <w:rFonts w:ascii="SimSun" w:hAnsi="SimSun" w:eastAsia="SimSun" w:cs="SimSun"/>
                <w:sz w:val="18"/>
                <w:szCs w:val="18"/>
                <w:spacing w:val="-2"/>
              </w:rPr>
              <w:t>路伸肌</w:t>
            </w:r>
          </w:p>
        </w:tc>
        <w:tc>
          <w:tcPr>
            <w:shd w:val="clear" w:fill="E7F2F5"/>
            <w:tcW w:w="763" w:type="dxa"/>
            <w:vAlign w:val="top"/>
            <w:tcBorders>
              <w:left w:val="none" w:color="000000" w:sz="2" w:space="0"/>
              <w:right w:val="none" w:color="000000" w:sz="2" w:space="0"/>
            </w:tcBorders>
          </w:tcPr>
          <w:p>
            <w:pPr>
              <w:ind w:left="47"/>
              <w:spacing w:before="113" w:line="183" w:lineRule="auto"/>
              <w:rPr>
                <w:rFonts w:ascii="SimSun" w:hAnsi="SimSun" w:eastAsia="SimSun" w:cs="SimSun"/>
                <w:sz w:val="18"/>
                <w:szCs w:val="18"/>
              </w:rPr>
            </w:pPr>
            <w:r>
              <w:rPr>
                <w:rFonts w:ascii="SimSun" w:hAnsi="SimSun" w:eastAsia="SimSun" w:cs="SimSun"/>
                <w:sz w:val="18"/>
                <w:szCs w:val="18"/>
                <w:spacing w:val="15"/>
              </w:rPr>
              <w:t>L</w:t>
            </w:r>
            <w:r>
              <w:rPr>
                <w:rFonts w:ascii="Calibri" w:hAnsi="Calibri" w:eastAsia="Calibri" w:cs="Calibri"/>
                <w:sz w:val="18"/>
                <w:szCs w:val="18"/>
                <w:spacing w:val="15"/>
              </w:rPr>
              <w:t>₄</w:t>
            </w:r>
            <w:r>
              <w:rPr>
                <w:rFonts w:ascii="SimSun" w:hAnsi="SimSun" w:eastAsia="SimSun" w:cs="SimSun"/>
                <w:sz w:val="18"/>
                <w:szCs w:val="18"/>
                <w:spacing w:val="15"/>
              </w:rPr>
              <w:t>~Sn</w:t>
            </w:r>
          </w:p>
        </w:tc>
        <w:tc>
          <w:tcPr>
            <w:shd w:val="clear" w:fill="E7F2F5"/>
            <w:tcW w:w="1715" w:type="dxa"/>
            <w:vAlign w:val="top"/>
            <w:tcBorders>
              <w:left w:val="none" w:color="000000" w:sz="2" w:space="0"/>
              <w:right w:val="none" w:color="000000" w:sz="2" w:space="0"/>
            </w:tcBorders>
          </w:tcPr>
          <w:p>
            <w:pPr>
              <w:ind w:left="194"/>
              <w:spacing w:before="85" w:line="219" w:lineRule="auto"/>
              <w:rPr>
                <w:rFonts w:ascii="SimSun" w:hAnsi="SimSun" w:eastAsia="SimSun" w:cs="SimSun"/>
                <w:sz w:val="18"/>
                <w:szCs w:val="18"/>
              </w:rPr>
            </w:pPr>
            <w:r>
              <w:rPr>
                <w:rFonts w:ascii="SimSun" w:hAnsi="SimSun" w:eastAsia="SimSun" w:cs="SimSun"/>
                <w:sz w:val="18"/>
                <w:szCs w:val="18"/>
                <w:spacing w:val="-2"/>
              </w:rPr>
              <w:t>腓深神经</w:t>
            </w:r>
          </w:p>
        </w:tc>
        <w:tc>
          <w:tcPr>
            <w:shd w:val="clear" w:fill="E7F2F5"/>
            <w:tcW w:w="1539" w:type="dxa"/>
            <w:vAlign w:val="top"/>
            <w:tcBorders>
              <w:left w:val="none" w:color="000000" w:sz="2" w:space="0"/>
              <w:right w:val="none" w:color="000000" w:sz="2" w:space="0"/>
            </w:tcBorders>
          </w:tcPr>
          <w:p>
            <w:pPr>
              <w:ind w:left="69" w:right="186" w:firstLine="30"/>
              <w:spacing w:before="95" w:line="238" w:lineRule="auto"/>
              <w:rPr>
                <w:rFonts w:ascii="SimSun" w:hAnsi="SimSun" w:eastAsia="SimSun" w:cs="SimSun"/>
                <w:sz w:val="18"/>
                <w:szCs w:val="18"/>
              </w:rPr>
            </w:pPr>
            <w:r>
              <w:rPr>
                <w:rFonts w:ascii="SimSun" w:hAnsi="SimSun" w:eastAsia="SimSun" w:cs="SimSun"/>
                <w:sz w:val="18"/>
                <w:szCs w:val="18"/>
                <w:spacing w:val="-2"/>
              </w:rPr>
              <w:t>趾伸直和足部背</w:t>
            </w:r>
            <w:r>
              <w:rPr>
                <w:rFonts w:ascii="SimSun" w:hAnsi="SimSun" w:eastAsia="SimSun" w:cs="SimSun"/>
                <w:sz w:val="18"/>
                <w:szCs w:val="18"/>
                <w:spacing w:val="5"/>
              </w:rPr>
              <w:t xml:space="preserve"> </w:t>
            </w:r>
            <w:r>
              <w:rPr>
                <w:rFonts w:ascii="SimSun" w:hAnsi="SimSun" w:eastAsia="SimSun" w:cs="SimSun"/>
                <w:sz w:val="18"/>
                <w:szCs w:val="18"/>
              </w:rPr>
              <w:t>屈</w:t>
            </w:r>
          </w:p>
        </w:tc>
        <w:tc>
          <w:tcPr>
            <w:shd w:val="clear" w:fill="E7F2F5"/>
            <w:tcW w:w="3488" w:type="dxa"/>
            <w:vAlign w:val="top"/>
            <w:tcBorders>
              <w:left w:val="none" w:color="000000" w:sz="2" w:space="0"/>
            </w:tcBorders>
          </w:tcPr>
          <w:p>
            <w:pPr>
              <w:ind w:left="170"/>
              <w:spacing w:before="95" w:line="219" w:lineRule="auto"/>
              <w:rPr>
                <w:rFonts w:ascii="SimSun" w:hAnsi="SimSun" w:eastAsia="SimSun" w:cs="SimSun"/>
                <w:sz w:val="18"/>
                <w:szCs w:val="18"/>
              </w:rPr>
            </w:pPr>
            <w:r>
              <w:rPr>
                <w:rFonts w:ascii="SimSun" w:hAnsi="SimSun" w:eastAsia="SimSun" w:cs="SimSun"/>
                <w:sz w:val="18"/>
                <w:szCs w:val="18"/>
                <w:spacing w:val="1"/>
              </w:rPr>
              <w:t>趾背屈，检查者加阻力</w:t>
            </w:r>
          </w:p>
        </w:tc>
      </w:tr>
      <w:tr>
        <w:trPr>
          <w:trHeight w:val="330" w:hRule="atLeast"/>
        </w:trPr>
        <w:tc>
          <w:tcPr>
            <w:tcW w:w="1142" w:type="dxa"/>
            <w:vAlign w:val="top"/>
            <w:tcBorders>
              <w:right w:val="none" w:color="000000" w:sz="2" w:space="0"/>
            </w:tcBorders>
          </w:tcPr>
          <w:p>
            <w:pPr>
              <w:ind w:left="74"/>
              <w:spacing w:before="76" w:line="219" w:lineRule="auto"/>
              <w:rPr>
                <w:rFonts w:ascii="SimSun" w:hAnsi="SimSun" w:eastAsia="SimSun" w:cs="SimSun"/>
                <w:sz w:val="18"/>
                <w:szCs w:val="18"/>
              </w:rPr>
            </w:pPr>
            <w:r>
              <w:rPr>
                <w:rFonts w:ascii="SimSun" w:hAnsi="SimSun" w:eastAsia="SimSun" w:cs="SimSun"/>
                <w:sz w:val="18"/>
                <w:szCs w:val="18"/>
                <w:spacing w:val="-2"/>
              </w:rPr>
              <w:t>路屈肌</w:t>
            </w:r>
          </w:p>
        </w:tc>
        <w:tc>
          <w:tcPr>
            <w:tcW w:w="763" w:type="dxa"/>
            <w:vAlign w:val="top"/>
            <w:tcBorders>
              <w:left w:val="none" w:color="000000" w:sz="2" w:space="0"/>
              <w:right w:val="none" w:color="000000" w:sz="2" w:space="0"/>
            </w:tcBorders>
          </w:tcPr>
          <w:p>
            <w:pPr>
              <w:ind w:left="47"/>
              <w:spacing w:before="115" w:line="183" w:lineRule="auto"/>
              <w:rPr>
                <w:rFonts w:ascii="Calibri" w:hAnsi="Calibri" w:eastAsia="Calibri" w:cs="Calibri"/>
                <w:sz w:val="18"/>
                <w:szCs w:val="18"/>
              </w:rPr>
            </w:pPr>
            <w:r>
              <w:rPr>
                <w:rFonts w:ascii="SimSun" w:hAnsi="SimSun" w:eastAsia="SimSun" w:cs="SimSun"/>
                <w:sz w:val="18"/>
                <w:szCs w:val="18"/>
                <w:spacing w:val="-2"/>
              </w:rPr>
              <w:t>Ls～S</w:t>
            </w:r>
            <w:r>
              <w:rPr>
                <w:rFonts w:ascii="Calibri" w:hAnsi="Calibri" w:eastAsia="Calibri" w:cs="Calibri"/>
                <w:sz w:val="18"/>
                <w:szCs w:val="18"/>
                <w:spacing w:val="-2"/>
              </w:rPr>
              <w:t>₂</w:t>
            </w:r>
          </w:p>
        </w:tc>
        <w:tc>
          <w:tcPr>
            <w:tcW w:w="1715" w:type="dxa"/>
            <w:vAlign w:val="top"/>
            <w:tcBorders>
              <w:left w:val="none" w:color="000000" w:sz="2" w:space="0"/>
              <w:right w:val="none" w:color="000000" w:sz="2" w:space="0"/>
            </w:tcBorders>
          </w:tcPr>
          <w:p>
            <w:pPr>
              <w:ind w:left="194"/>
              <w:spacing w:before="96" w:line="219" w:lineRule="auto"/>
              <w:rPr>
                <w:rFonts w:ascii="SimSun" w:hAnsi="SimSun" w:eastAsia="SimSun" w:cs="SimSun"/>
                <w:sz w:val="18"/>
                <w:szCs w:val="18"/>
              </w:rPr>
            </w:pPr>
            <w:r>
              <w:rPr>
                <w:rFonts w:ascii="SimSun" w:hAnsi="SimSun" w:eastAsia="SimSun" w:cs="SimSun"/>
                <w:sz w:val="18"/>
                <w:szCs w:val="18"/>
                <w:spacing w:val="-2"/>
              </w:rPr>
              <w:t>胫神经</w:t>
            </w:r>
          </w:p>
        </w:tc>
        <w:tc>
          <w:tcPr>
            <w:tcW w:w="1539" w:type="dxa"/>
            <w:vAlign w:val="top"/>
            <w:tcBorders>
              <w:left w:val="none" w:color="000000" w:sz="2" w:space="0"/>
              <w:right w:val="none" w:color="000000" w:sz="2" w:space="0"/>
            </w:tcBorders>
          </w:tcPr>
          <w:p>
            <w:pPr>
              <w:ind w:left="79"/>
              <w:spacing w:before="81" w:line="224" w:lineRule="auto"/>
              <w:rPr>
                <w:rFonts w:ascii="SimSun" w:hAnsi="SimSun" w:eastAsia="SimSun" w:cs="SimSun"/>
                <w:sz w:val="18"/>
                <w:szCs w:val="18"/>
              </w:rPr>
            </w:pPr>
            <w:r>
              <w:rPr>
                <w:rFonts w:ascii="SimSun" w:hAnsi="SimSun" w:eastAsia="SimSun" w:cs="SimSun"/>
                <w:sz w:val="18"/>
                <w:szCs w:val="18"/>
                <w:spacing w:val="6"/>
              </w:rPr>
              <w:t>趾跖屈</w:t>
            </w:r>
          </w:p>
        </w:tc>
        <w:tc>
          <w:tcPr>
            <w:tcW w:w="3488" w:type="dxa"/>
            <w:vAlign w:val="top"/>
            <w:tcBorders>
              <w:left w:val="none" w:color="000000" w:sz="2" w:space="0"/>
            </w:tcBorders>
          </w:tcPr>
          <w:p>
            <w:pPr>
              <w:ind w:left="180"/>
              <w:spacing w:before="96" w:line="219" w:lineRule="auto"/>
              <w:rPr>
                <w:rFonts w:ascii="SimSun" w:hAnsi="SimSun" w:eastAsia="SimSun" w:cs="SimSun"/>
                <w:sz w:val="18"/>
                <w:szCs w:val="18"/>
              </w:rPr>
            </w:pPr>
            <w:r>
              <w:rPr>
                <w:rFonts w:ascii="SimSun" w:hAnsi="SimSun" w:eastAsia="SimSun" w:cs="SimSun"/>
                <w:sz w:val="18"/>
                <w:szCs w:val="18"/>
                <w:spacing w:val="1"/>
              </w:rPr>
              <w:t>趾跖屈，检查者加阻力</w:t>
            </w:r>
          </w:p>
        </w:tc>
      </w:tr>
      <w:tr>
        <w:trPr>
          <w:trHeight w:val="334" w:hRule="atLeast"/>
        </w:trPr>
        <w:tc>
          <w:tcPr>
            <w:shd w:val="clear" w:fill="E7F3F5"/>
            <w:tcW w:w="1142" w:type="dxa"/>
            <w:vAlign w:val="top"/>
            <w:tcBorders>
              <w:right w:val="none" w:color="000000" w:sz="2" w:space="0"/>
            </w:tcBorders>
          </w:tcPr>
          <w:p>
            <w:pPr>
              <w:ind w:left="74"/>
              <w:spacing w:before="87" w:line="220" w:lineRule="auto"/>
              <w:rPr>
                <w:rFonts w:ascii="SimSun" w:hAnsi="SimSun" w:eastAsia="SimSun" w:cs="SimSun"/>
                <w:sz w:val="18"/>
                <w:szCs w:val="18"/>
              </w:rPr>
            </w:pPr>
            <w:r>
              <w:rPr>
                <w:rFonts w:ascii="SimSun" w:hAnsi="SimSun" w:eastAsia="SimSun" w:cs="SimSun"/>
                <w:sz w:val="18"/>
                <w:szCs w:val="18"/>
                <w:spacing w:val="-2"/>
              </w:rPr>
              <w:t>趾伸肌</w:t>
            </w:r>
          </w:p>
        </w:tc>
        <w:tc>
          <w:tcPr>
            <w:shd w:val="clear" w:fill="E7F3F5"/>
            <w:tcW w:w="763" w:type="dxa"/>
            <w:vAlign w:val="top"/>
            <w:tcBorders>
              <w:left w:val="none" w:color="000000" w:sz="2" w:space="0"/>
              <w:right w:val="none" w:color="000000" w:sz="2" w:space="0"/>
            </w:tcBorders>
          </w:tcPr>
          <w:p>
            <w:pPr>
              <w:ind w:left="47"/>
              <w:spacing w:before="134" w:line="183" w:lineRule="auto"/>
              <w:rPr>
                <w:rFonts w:ascii="Calibri" w:hAnsi="Calibri" w:eastAsia="Calibri" w:cs="Calibri"/>
                <w:sz w:val="18"/>
                <w:szCs w:val="18"/>
              </w:rPr>
            </w:pPr>
            <w:r>
              <w:rPr>
                <w:rFonts w:ascii="SimSun" w:hAnsi="SimSun" w:eastAsia="SimSun" w:cs="SimSun"/>
                <w:sz w:val="18"/>
                <w:szCs w:val="18"/>
                <w:spacing w:val="16"/>
              </w:rPr>
              <w:t>L</w:t>
            </w:r>
            <w:r>
              <w:rPr>
                <w:rFonts w:ascii="Calibri" w:hAnsi="Calibri" w:eastAsia="Calibri" w:cs="Calibri"/>
                <w:sz w:val="18"/>
                <w:szCs w:val="18"/>
                <w:spacing w:val="16"/>
              </w:rPr>
              <w:t>₄</w:t>
            </w:r>
            <w:r>
              <w:rPr>
                <w:rFonts w:ascii="SimSun" w:hAnsi="SimSun" w:eastAsia="SimSun" w:cs="SimSun"/>
                <w:sz w:val="18"/>
                <w:szCs w:val="18"/>
                <w:spacing w:val="16"/>
              </w:rPr>
              <w:t>~S</w:t>
            </w:r>
            <w:r>
              <w:rPr>
                <w:rFonts w:ascii="Calibri" w:hAnsi="Calibri" w:eastAsia="Calibri" w:cs="Calibri"/>
                <w:sz w:val="18"/>
                <w:szCs w:val="18"/>
                <w:spacing w:val="16"/>
              </w:rPr>
              <w:t>₁</w:t>
            </w:r>
          </w:p>
        </w:tc>
        <w:tc>
          <w:tcPr>
            <w:shd w:val="clear" w:fill="E7F3F5"/>
            <w:tcW w:w="1715" w:type="dxa"/>
            <w:vAlign w:val="top"/>
            <w:tcBorders>
              <w:left w:val="none" w:color="000000" w:sz="2" w:space="0"/>
              <w:right w:val="none" w:color="000000" w:sz="2" w:space="0"/>
            </w:tcBorders>
          </w:tcPr>
          <w:p>
            <w:pPr>
              <w:ind w:left="194"/>
              <w:spacing w:before="106" w:line="219" w:lineRule="auto"/>
              <w:rPr>
                <w:rFonts w:ascii="SimSun" w:hAnsi="SimSun" w:eastAsia="SimSun" w:cs="SimSun"/>
                <w:sz w:val="18"/>
                <w:szCs w:val="18"/>
              </w:rPr>
            </w:pPr>
            <w:r>
              <w:rPr>
                <w:rFonts w:ascii="SimSun" w:hAnsi="SimSun" w:eastAsia="SimSun" w:cs="SimSun"/>
                <w:sz w:val="18"/>
                <w:szCs w:val="18"/>
                <w:spacing w:val="-2"/>
              </w:rPr>
              <w:t>腓深神经</w:t>
            </w:r>
          </w:p>
        </w:tc>
        <w:tc>
          <w:tcPr>
            <w:shd w:val="clear" w:fill="E7F3F5"/>
            <w:tcW w:w="1539" w:type="dxa"/>
            <w:vAlign w:val="top"/>
            <w:tcBorders>
              <w:left w:val="none" w:color="000000" w:sz="2" w:space="0"/>
              <w:right w:val="none" w:color="000000" w:sz="2" w:space="0"/>
            </w:tcBorders>
          </w:tcPr>
          <w:p>
            <w:pPr>
              <w:ind w:left="119"/>
              <w:spacing w:before="86" w:line="219" w:lineRule="auto"/>
              <w:rPr>
                <w:rFonts w:ascii="SimSun" w:hAnsi="SimSun" w:eastAsia="SimSun" w:cs="SimSun"/>
                <w:sz w:val="18"/>
                <w:szCs w:val="18"/>
              </w:rPr>
            </w:pPr>
            <w:r>
              <w:rPr>
                <w:rFonts w:ascii="SimSun" w:hAnsi="SimSun" w:eastAsia="SimSun" w:cs="SimSun"/>
                <w:sz w:val="18"/>
                <w:szCs w:val="18"/>
                <w:spacing w:val="2"/>
              </w:rPr>
              <w:t>足2～5趾背屈</w:t>
            </w:r>
          </w:p>
        </w:tc>
        <w:tc>
          <w:tcPr>
            <w:shd w:val="clear" w:fill="E7F3F5"/>
            <w:tcW w:w="3488" w:type="dxa"/>
            <w:vAlign w:val="top"/>
            <w:tcBorders>
              <w:left w:val="none" w:color="000000" w:sz="2" w:space="0"/>
            </w:tcBorders>
          </w:tcPr>
          <w:p>
            <w:pPr>
              <w:ind w:left="180"/>
              <w:spacing w:before="106" w:line="219" w:lineRule="auto"/>
              <w:rPr>
                <w:rFonts w:ascii="SimSun" w:hAnsi="SimSun" w:eastAsia="SimSun" w:cs="SimSun"/>
                <w:sz w:val="18"/>
                <w:szCs w:val="18"/>
              </w:rPr>
            </w:pPr>
            <w:r>
              <w:rPr>
                <w:rFonts w:ascii="SimSun" w:hAnsi="SimSun" w:eastAsia="SimSun" w:cs="SimSun"/>
                <w:sz w:val="18"/>
                <w:szCs w:val="18"/>
                <w:spacing w:val="1"/>
              </w:rPr>
              <w:t>伸直足趾，检查者加阻力</w:t>
            </w:r>
          </w:p>
        </w:tc>
      </w:tr>
    </w:tbl>
    <w:p>
      <w:pPr>
        <w:ind w:left="1190"/>
        <w:spacing w:before="72" w:line="223" w:lineRule="auto"/>
        <w:rPr>
          <w:rFonts w:ascii="SimSun" w:hAnsi="SimSun" w:eastAsia="SimSun" w:cs="SimSun"/>
          <w:sz w:val="18"/>
          <w:szCs w:val="18"/>
        </w:rPr>
      </w:pPr>
      <w:r>
        <w:rPr>
          <w:rFonts w:ascii="SimSun" w:hAnsi="SimSun" w:eastAsia="SimSun" w:cs="SimSun"/>
          <w:sz w:val="18"/>
          <w:szCs w:val="18"/>
        </w:rPr>
        <w:t>趾屈肌</w:t>
      </w:r>
      <w:r>
        <w:rPr>
          <w:rFonts w:ascii="SimSun" w:hAnsi="SimSun" w:eastAsia="SimSun" w:cs="SimSun"/>
          <w:sz w:val="18"/>
          <w:szCs w:val="18"/>
          <w:spacing w:val="10"/>
        </w:rPr>
        <w:t xml:space="preserve">      </w:t>
      </w:r>
      <w:r>
        <w:rPr>
          <w:rFonts w:ascii="SimSun" w:hAnsi="SimSun" w:eastAsia="SimSun" w:cs="SimSun"/>
          <w:sz w:val="18"/>
          <w:szCs w:val="18"/>
          <w:position w:val="-1"/>
        </w:rPr>
        <w:t>Ls～S</w:t>
      </w:r>
      <w:r>
        <w:rPr>
          <w:rFonts w:ascii="Calibri" w:hAnsi="Calibri" w:eastAsia="Calibri" w:cs="Calibri"/>
          <w:sz w:val="18"/>
          <w:szCs w:val="18"/>
          <w:position w:val="-1"/>
        </w:rPr>
        <w:t>₂</w:t>
      </w:r>
      <w:r>
        <w:rPr>
          <w:rFonts w:ascii="Calibri" w:hAnsi="Calibri" w:eastAsia="Calibri" w:cs="Calibri"/>
          <w:sz w:val="18"/>
          <w:szCs w:val="18"/>
          <w:spacing w:val="3"/>
          <w:position w:val="-1"/>
        </w:rPr>
        <w:t xml:space="preserve">         </w:t>
      </w:r>
      <w:r>
        <w:rPr>
          <w:rFonts w:ascii="SimSun" w:hAnsi="SimSun" w:eastAsia="SimSun" w:cs="SimSun"/>
          <w:sz w:val="18"/>
          <w:szCs w:val="18"/>
        </w:rPr>
        <w:t>胫神经</w:t>
      </w:r>
      <w:r>
        <w:rPr>
          <w:rFonts w:ascii="SimSun" w:hAnsi="SimSun" w:eastAsia="SimSun" w:cs="SimSun"/>
          <w:sz w:val="18"/>
          <w:szCs w:val="18"/>
          <w:spacing w:val="1"/>
        </w:rPr>
        <w:t xml:space="preserve">            </w:t>
      </w:r>
      <w:r>
        <w:rPr>
          <w:rFonts w:ascii="SimSun" w:hAnsi="SimSun" w:eastAsia="SimSun" w:cs="SimSun"/>
          <w:sz w:val="18"/>
          <w:szCs w:val="18"/>
        </w:rPr>
        <w:t>足趾跖屈</w:t>
      </w:r>
      <w:r>
        <w:rPr>
          <w:rFonts w:ascii="SimSun" w:hAnsi="SimSun" w:eastAsia="SimSun" w:cs="SimSun"/>
          <w:sz w:val="18"/>
          <w:szCs w:val="18"/>
          <w:spacing w:val="7"/>
        </w:rPr>
        <w:t xml:space="preserve">         </w:t>
      </w:r>
      <w:r>
        <w:rPr>
          <w:rFonts w:ascii="SimSun" w:hAnsi="SimSun" w:eastAsia="SimSun" w:cs="SimSun"/>
          <w:sz w:val="18"/>
          <w:szCs w:val="18"/>
        </w:rPr>
        <w:t>跖屈足趾，检查者加阻力</w:t>
      </w:r>
    </w:p>
    <w:p>
      <w:pPr>
        <w:spacing w:line="283" w:lineRule="auto"/>
        <w:rPr>
          <w:rFonts w:ascii="Arial"/>
          <w:sz w:val="21"/>
        </w:rPr>
      </w:pPr>
      <w:r/>
    </w:p>
    <w:p>
      <w:pPr>
        <w:ind w:left="1089" w:firstLine="380"/>
        <w:spacing w:before="66" w:line="281" w:lineRule="auto"/>
        <w:jc w:val="both"/>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2"/>
        </w:rPr>
        <w:t xml:space="preserve"> </w:t>
      </w:r>
      <w:r>
        <w:rPr>
          <w:rFonts w:ascii="SimSun" w:hAnsi="SimSun" w:eastAsia="SimSun" w:cs="SimSun"/>
          <w:sz w:val="20"/>
          <w:szCs w:val="20"/>
          <w:spacing w:val="-3"/>
        </w:rPr>
        <w:t>轻瘫检查法</w:t>
      </w:r>
      <w:r>
        <w:rPr>
          <w:rFonts w:ascii="SimSun" w:hAnsi="SimSun" w:eastAsia="SimSun" w:cs="SimSun"/>
          <w:sz w:val="20"/>
          <w:szCs w:val="20"/>
          <w:spacing w:val="63"/>
        </w:rPr>
        <w:t xml:space="preserve"> </w:t>
      </w:r>
      <w:r>
        <w:rPr>
          <w:rFonts w:ascii="SimSun" w:hAnsi="SimSun" w:eastAsia="SimSun" w:cs="SimSun"/>
          <w:sz w:val="20"/>
          <w:szCs w:val="20"/>
          <w:spacing w:val="-3"/>
        </w:rPr>
        <w:t>不能确定的轻瘫可用以下方法检查：①上肢平伸试验：双上肢平举，掌心向上，</w:t>
      </w:r>
      <w:r>
        <w:rPr>
          <w:rFonts w:ascii="SimSun" w:hAnsi="SimSun" w:eastAsia="SimSun" w:cs="SimSun"/>
          <w:sz w:val="20"/>
          <w:szCs w:val="20"/>
        </w:rPr>
        <w:t xml:space="preserve"> </w:t>
      </w:r>
      <w:r>
        <w:rPr>
          <w:rFonts w:ascii="SimSun" w:hAnsi="SimSun" w:eastAsia="SimSun" w:cs="SimSun"/>
          <w:sz w:val="20"/>
          <w:szCs w:val="20"/>
          <w:spacing w:val="1"/>
        </w:rPr>
        <w:t>轻瘫侧上肢逐渐下垂和旋前(掌心向内)(图</w:t>
      </w:r>
      <w:r>
        <w:rPr>
          <w:rFonts w:ascii="SimSun" w:hAnsi="SimSun" w:eastAsia="SimSun" w:cs="SimSun"/>
          <w:sz w:val="20"/>
          <w:szCs w:val="20"/>
        </w:rPr>
        <w:t>4-10A)⑨;②Barre分指试验：相对分开双手五指并伸直，</w:t>
      </w:r>
      <w:r>
        <w:rPr>
          <w:rFonts w:ascii="SimSun" w:hAnsi="SimSun" w:eastAsia="SimSun" w:cs="SimSun"/>
          <w:sz w:val="20"/>
          <w:szCs w:val="20"/>
        </w:rPr>
        <w:t xml:space="preserve"> </w:t>
      </w:r>
      <w:r>
        <w:rPr>
          <w:rFonts w:ascii="SimSun" w:hAnsi="SimSun" w:eastAsia="SimSun" w:cs="SimSun"/>
          <w:sz w:val="20"/>
          <w:szCs w:val="20"/>
          <w:spacing w:val="-8"/>
        </w:rPr>
        <w:t>轻瘫侧手指逐渐并拢屈曲；③小指征：双上肢平举，手心向下，轻瘫侧小指常轻度外展；④Jackson征：</w:t>
      </w:r>
      <w:r>
        <w:rPr>
          <w:rFonts w:ascii="SimSun" w:hAnsi="SimSun" w:eastAsia="SimSun" w:cs="SimSun"/>
          <w:sz w:val="20"/>
          <w:szCs w:val="20"/>
          <w:spacing w:val="11"/>
        </w:rPr>
        <w:t xml:space="preserve"> </w:t>
      </w:r>
      <w:r>
        <w:rPr>
          <w:rFonts w:ascii="SimSun" w:hAnsi="SimSun" w:eastAsia="SimSun" w:cs="SimSun"/>
          <w:sz w:val="20"/>
          <w:szCs w:val="20"/>
          <w:spacing w:val="-8"/>
        </w:rPr>
        <w:t>仰卧位双腿伸直，轻瘫侧下肢常呈外旋位；⑤下肢轻瘫试验：俯卧位，双膝关节均屈曲成直角，轻瘫侧</w:t>
      </w:r>
      <w:r>
        <w:rPr>
          <w:rFonts w:ascii="SimSun" w:hAnsi="SimSun" w:eastAsia="SimSun" w:cs="SimSun"/>
          <w:sz w:val="20"/>
          <w:szCs w:val="20"/>
          <w:spacing w:val="12"/>
        </w:rPr>
        <w:t xml:space="preserve"> </w:t>
      </w:r>
      <w:r>
        <w:rPr>
          <w:rFonts w:ascii="SimSun" w:hAnsi="SimSun" w:eastAsia="SimSun" w:cs="SimSun"/>
          <w:sz w:val="20"/>
          <w:szCs w:val="20"/>
          <w:spacing w:val="2"/>
        </w:rPr>
        <w:t>小腿逐渐下落(图4-10B)。</w:t>
      </w:r>
    </w:p>
    <w:p>
      <w:pPr>
        <w:ind w:left="1472"/>
        <w:spacing w:before="133" w:line="218" w:lineRule="auto"/>
        <w:rPr>
          <w:rFonts w:ascii="SimHei" w:hAnsi="SimHei" w:eastAsia="SimHei" w:cs="SimHei"/>
          <w:sz w:val="20"/>
          <w:szCs w:val="20"/>
        </w:rPr>
      </w:pPr>
      <w:r>
        <w:rPr>
          <w:rFonts w:ascii="SimHei" w:hAnsi="SimHei" w:eastAsia="SimHei" w:cs="SimHei"/>
          <w:sz w:val="20"/>
          <w:szCs w:val="20"/>
          <w:b/>
          <w:bCs/>
          <w:spacing w:val="6"/>
        </w:rPr>
        <w:t>(四)不自主运动</w:t>
      </w:r>
      <w:r>
        <w:rPr>
          <w:rFonts w:ascii="SimHei" w:hAnsi="SimHei" w:eastAsia="SimHei" w:cs="SimHei"/>
          <w:sz w:val="20"/>
          <w:szCs w:val="20"/>
          <w:spacing w:val="-21"/>
        </w:rPr>
        <w:t xml:space="preserve"> </w:t>
      </w:r>
      <w:r>
        <w:rPr>
          <w:rFonts w:ascii="SimHei" w:hAnsi="SimHei" w:eastAsia="SimHei" w:cs="SimHei"/>
          <w:sz w:val="20"/>
          <w:szCs w:val="20"/>
          <w:b/>
          <w:bCs/>
          <w:spacing w:val="6"/>
        </w:rPr>
        <w:t>(</w:t>
      </w:r>
      <w:r>
        <w:rPr>
          <w:rFonts w:ascii="SimHei" w:hAnsi="SimHei" w:eastAsia="SimHei" w:cs="SimHei"/>
          <w:sz w:val="20"/>
          <w:szCs w:val="20"/>
          <w:b/>
          <w:bCs/>
        </w:rPr>
        <w:t>involuntary</w:t>
      </w:r>
      <w:r>
        <w:rPr>
          <w:rFonts w:ascii="SimHei" w:hAnsi="SimHei" w:eastAsia="SimHei" w:cs="SimHei"/>
          <w:sz w:val="20"/>
          <w:szCs w:val="20"/>
          <w:spacing w:val="40"/>
        </w:rPr>
        <w:t xml:space="preserve">  </w:t>
      </w:r>
      <w:r>
        <w:rPr>
          <w:rFonts w:ascii="SimHei" w:hAnsi="SimHei" w:eastAsia="SimHei" w:cs="SimHei"/>
          <w:sz w:val="20"/>
          <w:szCs w:val="20"/>
          <w:b/>
          <w:bCs/>
        </w:rPr>
        <w:t>movement</w:t>
      </w:r>
      <w:r>
        <w:rPr>
          <w:rFonts w:ascii="SimHei" w:hAnsi="SimHei" w:eastAsia="SimHei" w:cs="SimHei"/>
          <w:sz w:val="20"/>
          <w:szCs w:val="20"/>
          <w:b/>
          <w:bCs/>
          <w:spacing w:val="6"/>
        </w:rPr>
        <w:t>)</w:t>
      </w:r>
    </w:p>
    <w:p>
      <w:pPr>
        <w:ind w:left="1089" w:right="91" w:firstLine="380"/>
        <w:spacing w:before="82" w:line="270" w:lineRule="auto"/>
        <w:jc w:val="both"/>
        <w:rPr>
          <w:rFonts w:ascii="SimSun" w:hAnsi="SimSun" w:eastAsia="SimSun" w:cs="SimSun"/>
          <w:sz w:val="20"/>
          <w:szCs w:val="20"/>
        </w:rPr>
      </w:pPr>
      <w:r>
        <w:rPr>
          <w:rFonts w:ascii="SimSun" w:hAnsi="SimSun" w:eastAsia="SimSun" w:cs="SimSun"/>
          <w:sz w:val="20"/>
          <w:szCs w:val="20"/>
          <w:spacing w:val="-10"/>
        </w:rPr>
        <w:t>观察患者是否有不能随意控制的舞蹈样动作、手足徐动、肌束颤动、肌</w:t>
      </w:r>
      <w:r>
        <w:rPr>
          <w:rFonts w:ascii="SimSun" w:hAnsi="SimSun" w:eastAsia="SimSun" w:cs="SimSun"/>
          <w:sz w:val="20"/>
          <w:szCs w:val="20"/>
          <w:spacing w:val="-11"/>
        </w:rPr>
        <w:t>痉挛、震颤(静止性、动作性</w:t>
      </w:r>
      <w:r>
        <w:rPr>
          <w:rFonts w:ascii="SimSun" w:hAnsi="SimSun" w:eastAsia="SimSun" w:cs="SimSun"/>
          <w:sz w:val="20"/>
          <w:szCs w:val="20"/>
        </w:rPr>
        <w:t xml:space="preserve"> </w:t>
      </w:r>
      <w:r>
        <w:rPr>
          <w:rFonts w:ascii="SimSun" w:hAnsi="SimSun" w:eastAsia="SimSun" w:cs="SimSun"/>
          <w:sz w:val="20"/>
          <w:szCs w:val="20"/>
          <w:spacing w:val="-8"/>
        </w:rPr>
        <w:t>和姿势性)和肌张力障碍等②,以及出现的部位、范围、程度和规律，与情绪、动作、寒冷、饮酒</w:t>
      </w:r>
      <w:r>
        <w:rPr>
          <w:rFonts w:ascii="SimSun" w:hAnsi="SimSun" w:eastAsia="SimSun" w:cs="SimSun"/>
          <w:sz w:val="20"/>
          <w:szCs w:val="20"/>
          <w:spacing w:val="-9"/>
        </w:rPr>
        <w:t>等的关</w:t>
      </w:r>
      <w:r>
        <w:rPr>
          <w:rFonts w:ascii="SimSun" w:hAnsi="SimSun" w:eastAsia="SimSun" w:cs="SimSun"/>
          <w:sz w:val="20"/>
          <w:szCs w:val="20"/>
        </w:rPr>
        <w:t xml:space="preserve"> </w:t>
      </w:r>
      <w:r>
        <w:rPr>
          <w:rFonts w:ascii="SimSun" w:hAnsi="SimSun" w:eastAsia="SimSun" w:cs="SimSun"/>
          <w:sz w:val="20"/>
          <w:szCs w:val="20"/>
          <w:spacing w:val="-7"/>
        </w:rPr>
        <w:t>系，并注意询问既往史和家族史。</w:t>
      </w:r>
    </w:p>
    <w:p>
      <w:pPr>
        <w:ind w:left="1472"/>
        <w:spacing w:before="108" w:line="222" w:lineRule="auto"/>
        <w:rPr>
          <w:rFonts w:ascii="SimHei" w:hAnsi="SimHei" w:eastAsia="SimHei" w:cs="SimHei"/>
          <w:sz w:val="20"/>
          <w:szCs w:val="20"/>
        </w:rPr>
      </w:pPr>
      <w:r>
        <w:rPr>
          <w:rFonts w:ascii="SimHei" w:hAnsi="SimHei" w:eastAsia="SimHei" w:cs="SimHei"/>
          <w:sz w:val="20"/>
          <w:szCs w:val="20"/>
          <w:b/>
          <w:bCs/>
          <w:spacing w:val="7"/>
        </w:rPr>
        <w:t>(五)共济运动</w:t>
      </w:r>
      <w:r>
        <w:rPr>
          <w:rFonts w:ascii="SimHei" w:hAnsi="SimHei" w:eastAsia="SimHei" w:cs="SimHei"/>
          <w:sz w:val="20"/>
          <w:szCs w:val="20"/>
          <w:spacing w:val="-24"/>
        </w:rPr>
        <w:t xml:space="preserve"> </w:t>
      </w:r>
      <w:r>
        <w:rPr>
          <w:rFonts w:ascii="SimHei" w:hAnsi="SimHei" w:eastAsia="SimHei" w:cs="SimHei"/>
          <w:sz w:val="20"/>
          <w:szCs w:val="20"/>
          <w:b/>
          <w:bCs/>
          <w:spacing w:val="7"/>
        </w:rPr>
        <w:t>(</w:t>
      </w:r>
      <w:r>
        <w:rPr>
          <w:rFonts w:ascii="SimHei" w:hAnsi="SimHei" w:eastAsia="SimHei" w:cs="SimHei"/>
          <w:sz w:val="20"/>
          <w:szCs w:val="20"/>
          <w:b/>
          <w:bCs/>
        </w:rPr>
        <w:t>coordination</w:t>
      </w:r>
      <w:r>
        <w:rPr>
          <w:rFonts w:ascii="SimHei" w:hAnsi="SimHei" w:eastAsia="SimHei" w:cs="SimHei"/>
          <w:sz w:val="20"/>
          <w:szCs w:val="20"/>
          <w:spacing w:val="3"/>
        </w:rPr>
        <w:t xml:space="preserve">   </w:t>
      </w:r>
      <w:r>
        <w:rPr>
          <w:rFonts w:ascii="SimHei" w:hAnsi="SimHei" w:eastAsia="SimHei" w:cs="SimHei"/>
          <w:sz w:val="20"/>
          <w:szCs w:val="20"/>
          <w:b/>
          <w:bCs/>
        </w:rPr>
        <w:t>movement</w:t>
      </w:r>
      <w:r>
        <w:rPr>
          <w:rFonts w:ascii="SimHei" w:hAnsi="SimHei" w:eastAsia="SimHei" w:cs="SimHei"/>
          <w:sz w:val="20"/>
          <w:szCs w:val="20"/>
          <w:b/>
          <w:bCs/>
          <w:spacing w:val="7"/>
        </w:rPr>
        <w:t>)</w:t>
      </w:r>
    </w:p>
    <w:p>
      <w:pPr>
        <w:ind w:right="70"/>
        <w:spacing w:before="82" w:line="219" w:lineRule="auto"/>
        <w:jc w:val="right"/>
        <w:rPr>
          <w:rFonts w:ascii="SimSun" w:hAnsi="SimSun" w:eastAsia="SimSun" w:cs="SimSun"/>
          <w:sz w:val="20"/>
          <w:szCs w:val="20"/>
        </w:rPr>
      </w:pPr>
      <w:r>
        <w:rPr>
          <w:rFonts w:ascii="SimSun" w:hAnsi="SimSun" w:eastAsia="SimSun" w:cs="SimSun"/>
          <w:sz w:val="20"/>
          <w:szCs w:val="20"/>
          <w:spacing w:val="-16"/>
        </w:rPr>
        <w:t>首先观察患者日常活动，如吃饭、穿衣、系纽扣、取物、书写、讲话、站立及</w:t>
      </w:r>
      <w:r>
        <w:rPr>
          <w:rFonts w:ascii="SimSun" w:hAnsi="SimSun" w:eastAsia="SimSun" w:cs="SimSun"/>
          <w:sz w:val="20"/>
          <w:szCs w:val="20"/>
          <w:spacing w:val="-17"/>
        </w:rPr>
        <w:t>步态等是否协调，有无动</w:t>
      </w:r>
    </w:p>
    <w:p>
      <w:pPr>
        <w:sectPr>
          <w:pgSz w:w="11280" w:h="15880"/>
          <w:pgMar w:top="775" w:right="899" w:bottom="0" w:left="569" w:header="0" w:footer="0" w:gutter="0"/>
        </w:sectPr>
        <w:rPr/>
      </w:pPr>
    </w:p>
    <w:p>
      <w:pPr>
        <w:ind w:right="166"/>
        <w:spacing w:before="38" w:line="221" w:lineRule="auto"/>
        <w:jc w:val="right"/>
        <w:rPr>
          <w:rFonts w:ascii="SimSun" w:hAnsi="SimSun" w:eastAsia="SimSun" w:cs="SimSun"/>
          <w:sz w:val="19"/>
          <w:szCs w:val="19"/>
        </w:rPr>
      </w:pPr>
      <w:r>
        <w:pict>
          <v:shape id="_x0000_s1" style="position:absolute;margin-left:308.501pt;margin-top:297.615pt;mso-position-vertical-relative:page;mso-position-horizontal-relative:page;width:8.2pt;height:10.45pt;z-index:251662336;"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drawing>
          <wp:anchor distT="0" distB="0" distL="0" distR="0" simplePos="0" relativeHeight="251660288" behindDoc="0" locked="0" layoutInCell="0" allowOverlap="1">
            <wp:simplePos x="0" y="0"/>
            <wp:positionH relativeFrom="page">
              <wp:posOffset>2660621</wp:posOffset>
            </wp:positionH>
            <wp:positionV relativeFrom="page">
              <wp:posOffset>2489186</wp:posOffset>
            </wp:positionV>
            <wp:extent cx="2387647" cy="1257348"/>
            <wp:effectExtent l="0" t="0" r="0" b="0"/>
            <wp:wrapNone/>
            <wp:docPr id="5" name="IM 5"/>
            <wp:cNvGraphicFramePr/>
            <a:graphic>
              <a:graphicData uri="http://schemas.openxmlformats.org/drawingml/2006/picture">
                <pic:pic>
                  <pic:nvPicPr>
                    <pic:cNvPr id="5" name="IM 5"/>
                    <pic:cNvPicPr/>
                  </pic:nvPicPr>
                  <pic:blipFill>
                    <a:blip r:embed="rId5"/>
                    <a:stretch>
                      <a:fillRect/>
                    </a:stretch>
                  </pic:blipFill>
                  <pic:spPr>
                    <a:xfrm rot="0">
                      <a:off x="0" y="0"/>
                      <a:ext cx="2387647" cy="1257348"/>
                    </a:xfrm>
                    <a:prstGeom prst="rect">
                      <a:avLst/>
                    </a:prstGeom>
                  </pic:spPr>
                </pic:pic>
              </a:graphicData>
            </a:graphic>
          </wp:anchor>
        </w:drawing>
      </w:r>
      <w:r>
        <w:drawing>
          <wp:anchor distT="0" distB="0" distL="0" distR="0" simplePos="0" relativeHeight="251661312" behindDoc="0" locked="0" layoutInCell="0" allowOverlap="1">
            <wp:simplePos x="0" y="0"/>
            <wp:positionH relativeFrom="page">
              <wp:posOffset>6102347</wp:posOffset>
            </wp:positionH>
            <wp:positionV relativeFrom="page">
              <wp:posOffset>9302708</wp:posOffset>
            </wp:positionV>
            <wp:extent cx="546091" cy="438141"/>
            <wp:effectExtent l="0" t="0" r="0" b="0"/>
            <wp:wrapNone/>
            <wp:docPr id="6" name="IM 6"/>
            <wp:cNvGraphicFramePr/>
            <a:graphic>
              <a:graphicData uri="http://schemas.openxmlformats.org/drawingml/2006/picture">
                <pic:pic>
                  <pic:nvPicPr>
                    <pic:cNvPr id="6" name="IM 6"/>
                    <pic:cNvPicPr/>
                  </pic:nvPicPr>
                  <pic:blipFill>
                    <a:blip r:embed="rId6"/>
                    <a:stretch>
                      <a:fillRect/>
                    </a:stretch>
                  </pic:blipFill>
                  <pic:spPr>
                    <a:xfrm rot="0">
                      <a:off x="0" y="0"/>
                      <a:ext cx="546091" cy="438141"/>
                    </a:xfrm>
                    <a:prstGeom prst="rect">
                      <a:avLst/>
                    </a:prstGeom>
                  </pic:spPr>
                </pic:pic>
              </a:graphicData>
            </a:graphic>
          </wp:anchor>
        </w:drawing>
      </w:r>
      <w:r>
        <w:rPr>
          <w:rFonts w:ascii="SimHei" w:hAnsi="SimHei" w:eastAsia="SimHei" w:cs="SimHei"/>
          <w:sz w:val="19"/>
          <w:szCs w:val="19"/>
          <w:color w:val="00A5EC"/>
          <w:spacing w:val="-10"/>
        </w:rPr>
        <w:t>第四章</w:t>
      </w:r>
      <w:r>
        <w:rPr>
          <w:rFonts w:ascii="SimHei" w:hAnsi="SimHei" w:eastAsia="SimHei" w:cs="SimHei"/>
          <w:sz w:val="19"/>
          <w:szCs w:val="19"/>
          <w:color w:val="00A5EC"/>
          <w:spacing w:val="51"/>
        </w:rPr>
        <w:t xml:space="preserve"> </w:t>
      </w:r>
      <w:r>
        <w:rPr>
          <w:rFonts w:ascii="SimHei" w:hAnsi="SimHei" w:eastAsia="SimHei" w:cs="SimHei"/>
          <w:sz w:val="19"/>
          <w:szCs w:val="19"/>
          <w:color w:val="00A5EC"/>
          <w:spacing w:val="-10"/>
        </w:rPr>
        <w:t>神经系统疾病的病史采集和体格检查</w:t>
      </w:r>
      <w:r>
        <w:rPr>
          <w:rFonts w:ascii="SimHei" w:hAnsi="SimHei" w:eastAsia="SimHei" w:cs="SimHei"/>
          <w:sz w:val="19"/>
          <w:szCs w:val="19"/>
          <w:color w:val="00A5EC"/>
          <w:spacing w:val="1"/>
        </w:rPr>
        <w:t xml:space="preserve">       </w:t>
      </w:r>
      <w:r>
        <w:rPr>
          <w:rFonts w:ascii="SimSun" w:hAnsi="SimSun" w:eastAsia="SimSun" w:cs="SimSun"/>
          <w:sz w:val="19"/>
          <w:szCs w:val="19"/>
          <w:b/>
          <w:bCs/>
          <w:color w:val="0090D9"/>
          <w:spacing w:val="-10"/>
        </w:rPr>
        <w:t>113</w:t>
      </w:r>
    </w:p>
    <w:p>
      <w:pPr>
        <w:spacing w:line="394" w:lineRule="auto"/>
        <w:rPr>
          <w:rFonts w:ascii="Arial"/>
          <w:sz w:val="21"/>
        </w:rPr>
      </w:pPr>
      <w:r/>
    </w:p>
    <w:p>
      <w:pPr>
        <w:ind w:firstLine="1369"/>
        <w:spacing w:line="4660" w:lineRule="exact"/>
        <w:textAlignment w:val="center"/>
        <w:rPr/>
      </w:pPr>
      <w:r>
        <w:pict>
          <v:group id="_x0000_s2" style="mso-position-vertical-relative:line;mso-position-horizontal-relative:char;width:89.55pt;height:233pt;" filled="false" stroked="false" coordsize="1791,4660" coordorigin="0,0">
            <v:shape id="_x0000_s3" style="position:absolute;left:0;top:0;width:1791;height:4640;" filled="false" stroked="false" type="#_x0000_t75">
              <v:imagedata o:title="" r:id="rId7"/>
            </v:shape>
            <v:shape id="_x0000_s4" style="position:absolute;left:-20;top:-20;width:1831;height:4742;" filled="false" stroked="false" type="#_x0000_t202">
              <v:fill on="false"/>
              <v:stroke on="false"/>
              <v:path/>
              <v:imagedata o:title=""/>
              <o:lock v:ext="edit" aspectratio="false"/>
              <v:textbox inset="0mm,0mm,0mm,0mm">
                <w:txbxContent>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600"/>
                      <w:spacing w:before="5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group>
        </w:pict>
      </w:r>
    </w:p>
    <w:p>
      <w:pPr>
        <w:ind w:left="3499"/>
        <w:spacing w:before="206" w:line="221" w:lineRule="auto"/>
        <w:rPr>
          <w:rFonts w:ascii="SimHei" w:hAnsi="SimHei" w:eastAsia="SimHei" w:cs="SimHei"/>
          <w:sz w:val="19"/>
          <w:szCs w:val="19"/>
        </w:rPr>
      </w:pPr>
      <w:r>
        <w:rPr>
          <w:rFonts w:ascii="SimHei" w:hAnsi="SimHei" w:eastAsia="SimHei" w:cs="SimHei"/>
          <w:sz w:val="19"/>
          <w:szCs w:val="19"/>
          <w:color w:val="25ADE8"/>
          <w:spacing w:val="-3"/>
        </w:rPr>
        <w:t>图4-10</w:t>
      </w:r>
      <w:r>
        <w:rPr>
          <w:rFonts w:ascii="SimHei" w:hAnsi="SimHei" w:eastAsia="SimHei" w:cs="SimHei"/>
          <w:sz w:val="19"/>
          <w:szCs w:val="19"/>
          <w:color w:val="25ADE8"/>
          <w:spacing w:val="65"/>
        </w:rPr>
        <w:t xml:space="preserve"> </w:t>
      </w:r>
      <w:r>
        <w:rPr>
          <w:rFonts w:ascii="SimHei" w:hAnsi="SimHei" w:eastAsia="SimHei" w:cs="SimHei"/>
          <w:sz w:val="19"/>
          <w:szCs w:val="19"/>
          <w:spacing w:val="-3"/>
        </w:rPr>
        <w:t>轻瘫检查法</w:t>
      </w:r>
    </w:p>
    <w:p>
      <w:pPr>
        <w:ind w:left="2949"/>
        <w:spacing w:before="24" w:line="219" w:lineRule="auto"/>
        <w:rPr>
          <w:rFonts w:ascii="SimSun" w:hAnsi="SimSun" w:eastAsia="SimSun" w:cs="SimSun"/>
          <w:sz w:val="19"/>
          <w:szCs w:val="19"/>
        </w:rPr>
      </w:pPr>
      <w:r>
        <w:rPr>
          <w:rFonts w:ascii="SimSun" w:hAnsi="SimSun" w:eastAsia="SimSun" w:cs="SimSun"/>
          <w:sz w:val="19"/>
          <w:szCs w:val="19"/>
          <w:spacing w:val="-12"/>
        </w:rPr>
        <w:t>A.</w:t>
      </w:r>
      <w:r>
        <w:rPr>
          <w:rFonts w:ascii="SimSun" w:hAnsi="SimSun" w:eastAsia="SimSun" w:cs="SimSun"/>
          <w:sz w:val="19"/>
          <w:szCs w:val="19"/>
          <w:spacing w:val="-51"/>
        </w:rPr>
        <w:t xml:space="preserve"> </w:t>
      </w:r>
      <w:r>
        <w:rPr>
          <w:rFonts w:ascii="SimSun" w:hAnsi="SimSun" w:eastAsia="SimSun" w:cs="SimSun"/>
          <w:sz w:val="19"/>
          <w:szCs w:val="19"/>
          <w:spacing w:val="-12"/>
        </w:rPr>
        <w:t>上肢轻瘫试验；B.</w:t>
      </w:r>
      <w:r>
        <w:rPr>
          <w:rFonts w:ascii="SimSun" w:hAnsi="SimSun" w:eastAsia="SimSun" w:cs="SimSun"/>
          <w:sz w:val="19"/>
          <w:szCs w:val="19"/>
          <w:spacing w:val="-51"/>
        </w:rPr>
        <w:t xml:space="preserve"> </w:t>
      </w:r>
      <w:r>
        <w:rPr>
          <w:rFonts w:ascii="SimSun" w:hAnsi="SimSun" w:eastAsia="SimSun" w:cs="SimSun"/>
          <w:sz w:val="19"/>
          <w:szCs w:val="19"/>
          <w:spacing w:val="-12"/>
        </w:rPr>
        <w:t>下肢轻瘫试验</w:t>
      </w:r>
    </w:p>
    <w:p>
      <w:pPr>
        <w:spacing w:before="264" w:line="219" w:lineRule="auto"/>
        <w:rPr>
          <w:rFonts w:ascii="SimSun" w:hAnsi="SimSun" w:eastAsia="SimSun" w:cs="SimSun"/>
          <w:sz w:val="19"/>
          <w:szCs w:val="19"/>
        </w:rPr>
      </w:pPr>
      <w:r>
        <w:rPr>
          <w:rFonts w:ascii="SimSun" w:hAnsi="SimSun" w:eastAsia="SimSun" w:cs="SimSun"/>
          <w:sz w:val="19"/>
          <w:szCs w:val="19"/>
          <w:spacing w:val="3"/>
        </w:rPr>
        <w:t>作性震颤和语言顿挫等，然后再检查以下试验：</w:t>
      </w:r>
    </w:p>
    <w:p>
      <w:pPr>
        <w:ind w:right="1109" w:firstLine="410"/>
        <w:spacing w:before="89" w:line="282" w:lineRule="auto"/>
        <w:jc w:val="both"/>
        <w:rPr>
          <w:rFonts w:ascii="SimSun" w:hAnsi="SimSun" w:eastAsia="SimSun" w:cs="SimSun"/>
          <w:sz w:val="19"/>
          <w:szCs w:val="19"/>
        </w:rPr>
      </w:pPr>
      <w:r>
        <w:rPr>
          <w:rFonts w:ascii="SimSun" w:hAnsi="SimSun" w:eastAsia="SimSun" w:cs="SimSun"/>
          <w:sz w:val="19"/>
          <w:szCs w:val="19"/>
          <w:spacing w:val="6"/>
        </w:rPr>
        <w:t>1.</w:t>
      </w:r>
      <w:r>
        <w:rPr>
          <w:rFonts w:ascii="SimSun" w:hAnsi="SimSun" w:eastAsia="SimSun" w:cs="SimSun"/>
          <w:sz w:val="19"/>
          <w:szCs w:val="19"/>
          <w:spacing w:val="-44"/>
        </w:rPr>
        <w:t xml:space="preserve"> </w:t>
      </w:r>
      <w:r>
        <w:rPr>
          <w:rFonts w:ascii="SimSun" w:hAnsi="SimSun" w:eastAsia="SimSun" w:cs="SimSun"/>
          <w:sz w:val="19"/>
          <w:szCs w:val="19"/>
          <w:spacing w:val="6"/>
        </w:rPr>
        <w:t>指鼻试验</w:t>
      </w:r>
      <w:r>
        <w:rPr>
          <w:rFonts w:ascii="SimSun" w:hAnsi="SimSun" w:eastAsia="SimSun" w:cs="SimSun"/>
          <w:sz w:val="19"/>
          <w:szCs w:val="19"/>
          <w:spacing w:val="-33"/>
        </w:rPr>
        <w:t xml:space="preserve"> </w:t>
      </w:r>
      <w:r>
        <w:rPr>
          <w:rFonts w:ascii="SimSun" w:hAnsi="SimSun" w:eastAsia="SimSun" w:cs="SimSun"/>
          <w:sz w:val="19"/>
          <w:szCs w:val="19"/>
          <w:spacing w:val="6"/>
        </w:rPr>
        <w:t>(</w:t>
      </w:r>
      <w:r>
        <w:rPr>
          <w:rFonts w:ascii="SimSun" w:hAnsi="SimSun" w:eastAsia="SimSun" w:cs="SimSun"/>
          <w:sz w:val="19"/>
          <w:szCs w:val="19"/>
        </w:rPr>
        <w:t>finger</w:t>
      </w:r>
      <w:r>
        <w:rPr>
          <w:rFonts w:ascii="SimSun" w:hAnsi="SimSun" w:eastAsia="SimSun" w:cs="SimSun"/>
          <w:sz w:val="19"/>
          <w:szCs w:val="19"/>
          <w:spacing w:val="6"/>
        </w:rPr>
        <w:t>-</w:t>
      </w:r>
      <w:r>
        <w:rPr>
          <w:rFonts w:ascii="SimSun" w:hAnsi="SimSun" w:eastAsia="SimSun" w:cs="SimSun"/>
          <w:sz w:val="19"/>
          <w:szCs w:val="19"/>
        </w:rPr>
        <w:t>to</w:t>
      </w:r>
      <w:r>
        <w:rPr>
          <w:rFonts w:ascii="SimSun" w:hAnsi="SimSun" w:eastAsia="SimSun" w:cs="SimSun"/>
          <w:sz w:val="19"/>
          <w:szCs w:val="19"/>
          <w:spacing w:val="6"/>
        </w:rPr>
        <w:t>-</w:t>
      </w:r>
      <w:r>
        <w:rPr>
          <w:rFonts w:ascii="SimSun" w:hAnsi="SimSun" w:eastAsia="SimSun" w:cs="SimSun"/>
          <w:sz w:val="19"/>
          <w:szCs w:val="19"/>
        </w:rPr>
        <w:t>nose</w:t>
      </w:r>
      <w:r>
        <w:rPr>
          <w:rFonts w:ascii="SimSun" w:hAnsi="SimSun" w:eastAsia="SimSun" w:cs="SimSun"/>
          <w:sz w:val="19"/>
          <w:szCs w:val="19"/>
          <w:spacing w:val="59"/>
        </w:rPr>
        <w:t xml:space="preserve"> </w:t>
      </w:r>
      <w:r>
        <w:rPr>
          <w:rFonts w:ascii="SimSun" w:hAnsi="SimSun" w:eastAsia="SimSun" w:cs="SimSun"/>
          <w:sz w:val="19"/>
          <w:szCs w:val="19"/>
        </w:rPr>
        <w:t>test</w:t>
      </w:r>
      <w:r>
        <w:rPr>
          <w:rFonts w:ascii="SimSun" w:hAnsi="SimSun" w:eastAsia="SimSun" w:cs="SimSun"/>
          <w:sz w:val="19"/>
          <w:szCs w:val="19"/>
          <w:spacing w:val="6"/>
        </w:rPr>
        <w:t>)</w:t>
      </w:r>
      <w:r>
        <w:rPr>
          <w:rFonts w:ascii="SimSun" w:hAnsi="SimSun" w:eastAsia="SimSun" w:cs="SimSun"/>
          <w:sz w:val="19"/>
          <w:szCs w:val="19"/>
          <w:spacing w:val="14"/>
        </w:rPr>
        <w:t xml:space="preserve">  </w:t>
      </w:r>
      <w:r>
        <w:rPr>
          <w:rFonts w:ascii="SimSun" w:hAnsi="SimSun" w:eastAsia="SimSun" w:cs="SimSun"/>
          <w:sz w:val="19"/>
          <w:szCs w:val="19"/>
          <w:spacing w:val="6"/>
        </w:rPr>
        <w:t>嘱患者用示指尖触及前方距其0.5m</w:t>
      </w:r>
      <w:r>
        <w:rPr>
          <w:rFonts w:ascii="SimSun" w:hAnsi="SimSun" w:eastAsia="SimSun" w:cs="SimSun"/>
          <w:sz w:val="19"/>
          <w:szCs w:val="19"/>
          <w:spacing w:val="-7"/>
        </w:rPr>
        <w:t xml:space="preserve"> </w:t>
      </w:r>
      <w:r>
        <w:rPr>
          <w:rFonts w:ascii="SimSun" w:hAnsi="SimSun" w:eastAsia="SimSun" w:cs="SimSun"/>
          <w:sz w:val="19"/>
          <w:szCs w:val="19"/>
          <w:spacing w:val="6"/>
        </w:rPr>
        <w:t>检查者的示指，再触</w:t>
      </w:r>
      <w:r>
        <w:rPr>
          <w:rFonts w:ascii="SimSun" w:hAnsi="SimSun" w:eastAsia="SimSun" w:cs="SimSun"/>
          <w:sz w:val="19"/>
          <w:szCs w:val="19"/>
        </w:rPr>
        <w:t xml:space="preserve"> </w:t>
      </w:r>
      <w:r>
        <w:rPr>
          <w:rFonts w:ascii="SimSun" w:hAnsi="SimSun" w:eastAsia="SimSun" w:cs="SimSun"/>
          <w:sz w:val="19"/>
          <w:szCs w:val="19"/>
          <w:spacing w:val="1"/>
        </w:rPr>
        <w:t>自己的鼻尖，用不同方向、速度、睁眼与闭眼反复进行，两侧比较四。小脑半球病变可见指鼻不准，接</w:t>
      </w:r>
      <w:r>
        <w:rPr>
          <w:rFonts w:ascii="SimSun" w:hAnsi="SimSun" w:eastAsia="SimSun" w:cs="SimSun"/>
          <w:sz w:val="19"/>
          <w:szCs w:val="19"/>
          <w:spacing w:val="11"/>
        </w:rPr>
        <w:t xml:space="preserve"> </w:t>
      </w:r>
      <w:r>
        <w:rPr>
          <w:rFonts w:ascii="SimSun" w:hAnsi="SimSun" w:eastAsia="SimSun" w:cs="SimSun"/>
          <w:sz w:val="19"/>
          <w:szCs w:val="19"/>
          <w:spacing w:val="7"/>
        </w:rPr>
        <w:t>近目标时动作迟缓或出现动作(意向)性震颤</w:t>
      </w:r>
      <w:r>
        <w:rPr>
          <w:rFonts w:ascii="SimSun" w:hAnsi="SimSun" w:eastAsia="SimSun" w:cs="SimSun"/>
          <w:sz w:val="19"/>
          <w:szCs w:val="19"/>
          <w:spacing w:val="6"/>
        </w:rPr>
        <w:t>，常超过目标(过指),称为辨距不良(</w:t>
      </w:r>
      <w:r>
        <w:rPr>
          <w:rFonts w:ascii="SimSun" w:hAnsi="SimSun" w:eastAsia="SimSun" w:cs="SimSun"/>
          <w:sz w:val="19"/>
          <w:szCs w:val="19"/>
        </w:rPr>
        <w:t>dysmetria</w:t>
      </w:r>
      <w:r>
        <w:rPr>
          <w:rFonts w:ascii="SimSun" w:hAnsi="SimSun" w:eastAsia="SimSun" w:cs="SimSun"/>
          <w:sz w:val="19"/>
          <w:szCs w:val="19"/>
          <w:spacing w:val="6"/>
        </w:rPr>
        <w:t>)。</w:t>
      </w:r>
      <w:r>
        <w:rPr>
          <w:rFonts w:ascii="SimSun" w:hAnsi="SimSun" w:eastAsia="SimSun" w:cs="SimSun"/>
          <w:sz w:val="19"/>
          <w:szCs w:val="19"/>
          <w:spacing w:val="3"/>
        </w:rPr>
        <w:t xml:space="preserve"> </w:t>
      </w:r>
      <w:r>
        <w:rPr>
          <w:rFonts w:ascii="SimSun" w:hAnsi="SimSun" w:eastAsia="SimSun" w:cs="SimSun"/>
          <w:sz w:val="19"/>
          <w:szCs w:val="19"/>
          <w:spacing w:val="6"/>
        </w:rPr>
        <w:t>感</w:t>
      </w:r>
      <w:r>
        <w:rPr>
          <w:rFonts w:ascii="SimSun" w:hAnsi="SimSun" w:eastAsia="SimSun" w:cs="SimSun"/>
          <w:sz w:val="19"/>
          <w:szCs w:val="19"/>
          <w:spacing w:val="-26"/>
        </w:rPr>
        <w:t xml:space="preserve"> </w:t>
      </w:r>
      <w:r>
        <w:rPr>
          <w:rFonts w:ascii="SimSun" w:hAnsi="SimSun" w:eastAsia="SimSun" w:cs="SimSun"/>
          <w:sz w:val="19"/>
          <w:szCs w:val="19"/>
          <w:spacing w:val="6"/>
        </w:rPr>
        <w:t>觉</w:t>
      </w:r>
      <w:r>
        <w:rPr>
          <w:rFonts w:ascii="SimSun" w:hAnsi="SimSun" w:eastAsia="SimSun" w:cs="SimSun"/>
          <w:sz w:val="19"/>
          <w:szCs w:val="19"/>
        </w:rPr>
        <w:t xml:space="preserve"> </w:t>
      </w:r>
      <w:r>
        <w:rPr>
          <w:rFonts w:ascii="SimSun" w:hAnsi="SimSun" w:eastAsia="SimSun" w:cs="SimSun"/>
          <w:sz w:val="19"/>
          <w:szCs w:val="19"/>
          <w:spacing w:val="7"/>
        </w:rPr>
        <w:t>性共济失调睁眼指鼻时无困难，闭眼时发生障碍</w:t>
      </w:r>
      <w:r>
        <w:rPr>
          <w:rFonts w:ascii="SimSun" w:hAnsi="SimSun" w:eastAsia="SimSun" w:cs="SimSun"/>
          <w:sz w:val="19"/>
          <w:szCs w:val="19"/>
          <w:spacing w:val="6"/>
        </w:rPr>
        <w:t>(图4-11)。</w:t>
      </w:r>
    </w:p>
    <w:p>
      <w:pPr>
        <w:ind w:left="389"/>
        <w:spacing w:before="83" w:line="219"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3"/>
        </w:rPr>
        <w:t xml:space="preserve"> </w:t>
      </w:r>
      <w:r>
        <w:rPr>
          <w:rFonts w:ascii="SimSun" w:hAnsi="SimSun" w:eastAsia="SimSun" w:cs="SimSun"/>
          <w:sz w:val="19"/>
          <w:szCs w:val="19"/>
          <w:spacing w:val="3"/>
        </w:rPr>
        <w:t>反击征</w:t>
      </w:r>
      <w:r>
        <w:rPr>
          <w:rFonts w:ascii="SimSun" w:hAnsi="SimSun" w:eastAsia="SimSun" w:cs="SimSun"/>
          <w:sz w:val="19"/>
          <w:szCs w:val="19"/>
          <w:spacing w:val="76"/>
        </w:rPr>
        <w:t xml:space="preserve"> </w:t>
      </w:r>
      <w:r>
        <w:rPr>
          <w:rFonts w:ascii="SimSun" w:hAnsi="SimSun" w:eastAsia="SimSun" w:cs="SimSun"/>
          <w:sz w:val="19"/>
          <w:szCs w:val="19"/>
          <w:spacing w:val="3"/>
        </w:rPr>
        <w:t>也称为</w:t>
      </w:r>
      <w:r>
        <w:rPr>
          <w:rFonts w:ascii="SimSun" w:hAnsi="SimSun" w:eastAsia="SimSun" w:cs="SimSun"/>
          <w:sz w:val="19"/>
          <w:szCs w:val="19"/>
        </w:rPr>
        <w:t>Holmes</w:t>
      </w:r>
      <w:r>
        <w:rPr>
          <w:rFonts w:ascii="SimSun" w:hAnsi="SimSun" w:eastAsia="SimSun" w:cs="SimSun"/>
          <w:sz w:val="19"/>
          <w:szCs w:val="19"/>
          <w:spacing w:val="-32"/>
        </w:rPr>
        <w:t xml:space="preserve"> </w:t>
      </w:r>
      <w:r>
        <w:rPr>
          <w:rFonts w:ascii="SimSun" w:hAnsi="SimSun" w:eastAsia="SimSun" w:cs="SimSun"/>
          <w:sz w:val="19"/>
          <w:szCs w:val="19"/>
          <w:spacing w:val="3"/>
        </w:rPr>
        <w:t>反跳试验。嘱患者收肩屈肘，前臂旋后、握拳，肘关节放于桌上或悬空</w:t>
      </w:r>
    </w:p>
    <w:p>
      <w:pPr>
        <w:ind w:firstLine="1240"/>
        <w:spacing w:before="107" w:line="5251" w:lineRule="exact"/>
        <w:textAlignment w:val="center"/>
        <w:rPr/>
      </w:pPr>
      <w:r>
        <w:drawing>
          <wp:inline distT="0" distB="0" distL="0" distR="0">
            <wp:extent cx="3841767" cy="3333805"/>
            <wp:effectExtent l="0" t="0" r="0" b="0"/>
            <wp:docPr id="7" name="IM 7"/>
            <wp:cNvGraphicFramePr/>
            <a:graphic>
              <a:graphicData uri="http://schemas.openxmlformats.org/drawingml/2006/picture">
                <pic:pic>
                  <pic:nvPicPr>
                    <pic:cNvPr id="7" name="IM 7"/>
                    <pic:cNvPicPr/>
                  </pic:nvPicPr>
                  <pic:blipFill>
                    <a:blip r:embed="rId8"/>
                    <a:stretch>
                      <a:fillRect/>
                    </a:stretch>
                  </pic:blipFill>
                  <pic:spPr>
                    <a:xfrm rot="0">
                      <a:off x="0" y="0"/>
                      <a:ext cx="3841767" cy="3333805"/>
                    </a:xfrm>
                    <a:prstGeom prst="rect">
                      <a:avLst/>
                    </a:prstGeom>
                  </pic:spPr>
                </pic:pic>
              </a:graphicData>
            </a:graphic>
          </wp:inline>
        </w:drawing>
      </w:r>
    </w:p>
    <w:p>
      <w:pPr>
        <w:ind w:left="5330"/>
        <w:spacing w:before="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w:t>
      </w:r>
    </w:p>
    <w:p>
      <w:pPr>
        <w:ind w:left="3619"/>
        <w:spacing w:before="168" w:line="221" w:lineRule="auto"/>
        <w:rPr>
          <w:rFonts w:ascii="SimHei" w:hAnsi="SimHei" w:eastAsia="SimHei" w:cs="SimHei"/>
          <w:sz w:val="19"/>
          <w:szCs w:val="19"/>
        </w:rPr>
      </w:pPr>
      <w:r>
        <w:rPr>
          <w:rFonts w:ascii="SimHei" w:hAnsi="SimHei" w:eastAsia="SimHei" w:cs="SimHei"/>
          <w:sz w:val="19"/>
          <w:szCs w:val="19"/>
          <w:color w:val="0089CE"/>
          <w:spacing w:val="2"/>
        </w:rPr>
        <w:t>图4-</w:t>
      </w:r>
      <w:r>
        <w:rPr>
          <w:rFonts w:ascii="SimHei" w:hAnsi="SimHei" w:eastAsia="SimHei" w:cs="SimHei"/>
          <w:sz w:val="19"/>
          <w:szCs w:val="19"/>
          <w:color w:val="0089CE"/>
          <w:spacing w:val="-51"/>
        </w:rPr>
        <w:t xml:space="preserve"> </w:t>
      </w:r>
      <w:r>
        <w:rPr>
          <w:rFonts w:ascii="SimHei" w:hAnsi="SimHei" w:eastAsia="SimHei" w:cs="SimHei"/>
          <w:sz w:val="19"/>
          <w:szCs w:val="19"/>
          <w:color w:val="0089CE"/>
          <w:spacing w:val="2"/>
        </w:rPr>
        <w:t>11</w:t>
      </w:r>
      <w:r>
        <w:rPr>
          <w:rFonts w:ascii="SimHei" w:hAnsi="SimHei" w:eastAsia="SimHei" w:cs="SimHei"/>
          <w:sz w:val="19"/>
          <w:szCs w:val="19"/>
          <w:color w:val="0089CE"/>
          <w:spacing w:val="-53"/>
        </w:rPr>
        <w:t xml:space="preserve"> </w:t>
      </w:r>
      <w:r>
        <w:rPr>
          <w:rFonts w:ascii="SimHei" w:hAnsi="SimHei" w:eastAsia="SimHei" w:cs="SimHei"/>
          <w:sz w:val="19"/>
          <w:szCs w:val="19"/>
          <w:spacing w:val="2"/>
        </w:rPr>
        <w:t>指鼻试验</w:t>
      </w:r>
    </w:p>
    <w:p>
      <w:pPr>
        <w:ind w:left="2450"/>
        <w:spacing w:before="31" w:line="220" w:lineRule="auto"/>
        <w:rPr>
          <w:rFonts w:ascii="FangSong" w:hAnsi="FangSong" w:eastAsia="FangSong" w:cs="FangSong"/>
          <w:sz w:val="19"/>
          <w:szCs w:val="19"/>
        </w:rPr>
      </w:pPr>
      <w:r>
        <w:rPr>
          <w:rFonts w:ascii="FangSong" w:hAnsi="FangSong" w:eastAsia="FangSong" w:cs="FangSong"/>
          <w:sz w:val="19"/>
          <w:szCs w:val="19"/>
          <w:spacing w:val="-15"/>
        </w:rPr>
        <w:t>A.</w:t>
      </w:r>
      <w:r>
        <w:rPr>
          <w:rFonts w:ascii="FangSong" w:hAnsi="FangSong" w:eastAsia="FangSong" w:cs="FangSong"/>
          <w:sz w:val="19"/>
          <w:szCs w:val="19"/>
          <w:spacing w:val="-37"/>
        </w:rPr>
        <w:t xml:space="preserve"> </w:t>
      </w:r>
      <w:r>
        <w:rPr>
          <w:rFonts w:ascii="FangSong" w:hAnsi="FangSong" w:eastAsia="FangSong" w:cs="FangSong"/>
          <w:sz w:val="19"/>
          <w:szCs w:val="19"/>
          <w:spacing w:val="-15"/>
        </w:rPr>
        <w:t>正常；B.</w:t>
      </w:r>
      <w:r>
        <w:rPr>
          <w:rFonts w:ascii="FangSong" w:hAnsi="FangSong" w:eastAsia="FangSong" w:cs="FangSong"/>
          <w:sz w:val="19"/>
          <w:szCs w:val="19"/>
          <w:spacing w:val="-52"/>
        </w:rPr>
        <w:t xml:space="preserve"> </w:t>
      </w:r>
      <w:r>
        <w:rPr>
          <w:rFonts w:ascii="FangSong" w:hAnsi="FangSong" w:eastAsia="FangSong" w:cs="FangSong"/>
          <w:sz w:val="19"/>
          <w:szCs w:val="19"/>
          <w:spacing w:val="-15"/>
        </w:rPr>
        <w:t>感觉性共济失调；C.</w:t>
      </w:r>
      <w:r>
        <w:rPr>
          <w:rFonts w:ascii="FangSong" w:hAnsi="FangSong" w:eastAsia="FangSong" w:cs="FangSong"/>
          <w:sz w:val="19"/>
          <w:szCs w:val="19"/>
          <w:spacing w:val="-40"/>
        </w:rPr>
        <w:t xml:space="preserve"> </w:t>
      </w:r>
      <w:r>
        <w:rPr>
          <w:rFonts w:ascii="FangSong" w:hAnsi="FangSong" w:eastAsia="FangSong" w:cs="FangSong"/>
          <w:sz w:val="19"/>
          <w:szCs w:val="19"/>
          <w:spacing w:val="-15"/>
        </w:rPr>
        <w:t>小脑性共济失调</w:t>
      </w:r>
    </w:p>
    <w:p>
      <w:pPr>
        <w:sectPr>
          <w:pgSz w:w="11280" w:h="15880"/>
          <w:pgMar w:top="777" w:right="810" w:bottom="0" w:left="750" w:header="0" w:footer="0" w:gutter="0"/>
        </w:sectPr>
        <w:rPr/>
      </w:pPr>
    </w:p>
    <w:p>
      <w:pPr>
        <w:ind w:left="123"/>
        <w:spacing w:before="40" w:line="221" w:lineRule="auto"/>
        <w:rPr>
          <w:rFonts w:ascii="SimHei" w:hAnsi="SimHei" w:eastAsia="SimHei" w:cs="SimHei"/>
          <w:sz w:val="20"/>
          <w:szCs w:val="20"/>
        </w:rPr>
      </w:pPr>
      <w:r>
        <w:drawing>
          <wp:anchor distT="0" distB="0" distL="0" distR="0" simplePos="0" relativeHeight="251663360" behindDoc="0" locked="0" layoutInCell="0" allowOverlap="1">
            <wp:simplePos x="0" y="0"/>
            <wp:positionH relativeFrom="page">
              <wp:posOffset>3975067</wp:posOffset>
            </wp:positionH>
            <wp:positionV relativeFrom="page">
              <wp:posOffset>1625609</wp:posOffset>
            </wp:positionV>
            <wp:extent cx="2254276" cy="1797033"/>
            <wp:effectExtent l="0" t="0" r="0" b="0"/>
            <wp:wrapNone/>
            <wp:docPr id="8" name="IM 8"/>
            <wp:cNvGraphicFramePr/>
            <a:graphic>
              <a:graphicData uri="http://schemas.openxmlformats.org/drawingml/2006/picture">
                <pic:pic>
                  <pic:nvPicPr>
                    <pic:cNvPr id="8" name="IM 8"/>
                    <pic:cNvPicPr/>
                  </pic:nvPicPr>
                  <pic:blipFill>
                    <a:blip r:embed="rId9"/>
                    <a:stretch>
                      <a:fillRect/>
                    </a:stretch>
                  </pic:blipFill>
                  <pic:spPr>
                    <a:xfrm rot="0">
                      <a:off x="0" y="0"/>
                      <a:ext cx="2254276" cy="1797033"/>
                    </a:xfrm>
                    <a:prstGeom prst="rect">
                      <a:avLst/>
                    </a:prstGeom>
                  </pic:spPr>
                </pic:pic>
              </a:graphicData>
            </a:graphic>
          </wp:anchor>
        </w:drawing>
      </w:r>
      <w:r>
        <w:rPr>
          <w:rFonts w:ascii="SimSun" w:hAnsi="SimSun" w:eastAsia="SimSun" w:cs="SimSun"/>
          <w:sz w:val="20"/>
          <w:szCs w:val="20"/>
          <w:b/>
          <w:bCs/>
          <w:color w:val="00A4E0"/>
          <w:spacing w:val="-18"/>
          <w:position w:val="-2"/>
        </w:rPr>
        <w:t>114</w:t>
      </w:r>
      <w:r>
        <w:rPr>
          <w:rFonts w:ascii="SimSun" w:hAnsi="SimSun" w:eastAsia="SimSun" w:cs="SimSun"/>
          <w:sz w:val="20"/>
          <w:szCs w:val="20"/>
          <w:color w:val="00A4E0"/>
          <w:spacing w:val="18"/>
          <w:position w:val="-2"/>
        </w:rPr>
        <w:t xml:space="preserve">      </w:t>
      </w:r>
      <w:r>
        <w:rPr>
          <w:rFonts w:ascii="SimHei" w:hAnsi="SimHei" w:eastAsia="SimHei" w:cs="SimHei"/>
          <w:sz w:val="20"/>
          <w:szCs w:val="20"/>
          <w:color w:val="05ABE8"/>
          <w:spacing w:val="-18"/>
        </w:rPr>
        <w:t>第四章</w:t>
      </w:r>
      <w:r>
        <w:rPr>
          <w:rFonts w:ascii="SimHei" w:hAnsi="SimHei" w:eastAsia="SimHei" w:cs="SimHei"/>
          <w:sz w:val="20"/>
          <w:szCs w:val="20"/>
          <w:color w:val="05ABE8"/>
          <w:spacing w:val="65"/>
        </w:rPr>
        <w:t xml:space="preserve"> </w:t>
      </w:r>
      <w:r>
        <w:rPr>
          <w:rFonts w:ascii="SimHei" w:hAnsi="SimHei" w:eastAsia="SimHei" w:cs="SimHei"/>
          <w:sz w:val="20"/>
          <w:szCs w:val="20"/>
          <w:color w:val="05ABE8"/>
          <w:spacing w:val="-18"/>
        </w:rPr>
        <w:t>神经系统疾病的病史采集和体格检查</w:t>
      </w:r>
    </w:p>
    <w:p>
      <w:pPr>
        <w:spacing w:line="285" w:lineRule="auto"/>
        <w:rPr>
          <w:rFonts w:ascii="Arial"/>
          <w:sz w:val="21"/>
        </w:rPr>
      </w:pPr>
      <w:r/>
    </w:p>
    <w:p>
      <w:pPr>
        <w:ind w:left="1100" w:right="49"/>
        <w:spacing w:before="65" w:line="272" w:lineRule="auto"/>
        <w:jc w:val="both"/>
        <w:rPr>
          <w:rFonts w:ascii="SimSun" w:hAnsi="SimSun" w:eastAsia="SimSun" w:cs="SimSun"/>
          <w:sz w:val="20"/>
          <w:szCs w:val="20"/>
        </w:rPr>
      </w:pPr>
      <w:r>
        <w:rPr>
          <w:rFonts w:ascii="SimSun" w:hAnsi="SimSun" w:eastAsia="SimSun" w:cs="SimSun"/>
          <w:sz w:val="20"/>
          <w:szCs w:val="20"/>
          <w:spacing w:val="-6"/>
        </w:rPr>
        <w:t>靠近身体，检查者用力拉其腕部，受试者屈肘抵抗，检查</w:t>
      </w:r>
      <w:r>
        <w:rPr>
          <w:rFonts w:ascii="SimSun" w:hAnsi="SimSun" w:eastAsia="SimSun" w:cs="SimSun"/>
          <w:sz w:val="20"/>
          <w:szCs w:val="20"/>
          <w:spacing w:val="-7"/>
        </w:rPr>
        <w:t>者突然松手。正常情况下屈肘动作立即停止，</w:t>
      </w:r>
      <w:r>
        <w:rPr>
          <w:rFonts w:ascii="SimSun" w:hAnsi="SimSun" w:eastAsia="SimSun" w:cs="SimSun"/>
          <w:sz w:val="20"/>
          <w:szCs w:val="20"/>
        </w:rPr>
        <w:t xml:space="preserve"> </w:t>
      </w:r>
      <w:r>
        <w:rPr>
          <w:rFonts w:ascii="SimSun" w:hAnsi="SimSun" w:eastAsia="SimSun" w:cs="SimSun"/>
          <w:sz w:val="20"/>
          <w:szCs w:val="20"/>
          <w:spacing w:val="-2"/>
        </w:rPr>
        <w:t>不会击中自己。小脑疾病患者失去迅速调整能力，屈肘力量使前臂或掌部碰击自己的肩膀或面部(图</w:t>
      </w:r>
      <w:r>
        <w:rPr>
          <w:rFonts w:ascii="SimSun" w:hAnsi="SimSun" w:eastAsia="SimSun" w:cs="SimSun"/>
          <w:sz w:val="20"/>
          <w:szCs w:val="20"/>
          <w:spacing w:val="7"/>
        </w:rPr>
        <w:t xml:space="preserve">  </w:t>
      </w:r>
      <w:r>
        <w:rPr>
          <w:rFonts w:ascii="SimSun" w:hAnsi="SimSun" w:eastAsia="SimSun" w:cs="SimSun"/>
          <w:sz w:val="20"/>
          <w:szCs w:val="20"/>
          <w:spacing w:val="-3"/>
        </w:rPr>
        <w:t>4-12)。</w:t>
      </w:r>
    </w:p>
    <w:p>
      <w:pPr>
        <w:spacing w:line="296" w:lineRule="auto"/>
        <w:rPr>
          <w:rFonts w:ascii="Arial"/>
          <w:sz w:val="21"/>
        </w:rPr>
      </w:pPr>
      <w:r/>
    </w:p>
    <w:p>
      <w:pPr>
        <w:ind w:firstLine="1720"/>
        <w:spacing w:line="2810" w:lineRule="exact"/>
        <w:textAlignment w:val="center"/>
        <w:rPr/>
      </w:pPr>
      <w:r>
        <w:drawing>
          <wp:inline distT="0" distB="0" distL="0" distR="0">
            <wp:extent cx="2343094" cy="1784328"/>
            <wp:effectExtent l="0" t="0" r="0" b="0"/>
            <wp:docPr id="9" name="IM 9"/>
            <wp:cNvGraphicFramePr/>
            <a:graphic>
              <a:graphicData uri="http://schemas.openxmlformats.org/drawingml/2006/picture">
                <pic:pic>
                  <pic:nvPicPr>
                    <pic:cNvPr id="9" name="IM 9"/>
                    <pic:cNvPicPr/>
                  </pic:nvPicPr>
                  <pic:blipFill>
                    <a:blip r:embed="rId10"/>
                    <a:stretch>
                      <a:fillRect/>
                    </a:stretch>
                  </pic:blipFill>
                  <pic:spPr>
                    <a:xfrm rot="0">
                      <a:off x="0" y="0"/>
                      <a:ext cx="2343094" cy="1784328"/>
                    </a:xfrm>
                    <a:prstGeom prst="rect">
                      <a:avLst/>
                    </a:prstGeom>
                  </pic:spPr>
                </pic:pic>
              </a:graphicData>
            </a:graphic>
          </wp:inline>
        </w:drawing>
      </w:r>
    </w:p>
    <w:p>
      <w:pPr>
        <w:ind w:left="4810"/>
        <w:spacing w:before="176" w:line="221" w:lineRule="auto"/>
        <w:rPr>
          <w:rFonts w:ascii="SimHei" w:hAnsi="SimHei" w:eastAsia="SimHei" w:cs="SimHei"/>
          <w:sz w:val="20"/>
          <w:szCs w:val="20"/>
        </w:rPr>
      </w:pPr>
      <w:r>
        <w:rPr>
          <w:rFonts w:ascii="SimHei" w:hAnsi="SimHei" w:eastAsia="SimHei" w:cs="SimHei"/>
          <w:sz w:val="20"/>
          <w:szCs w:val="20"/>
          <w:color w:val="00ADEC"/>
          <w:spacing w:val="-6"/>
        </w:rPr>
        <w:t>图4-12</w:t>
      </w:r>
      <w:r>
        <w:rPr>
          <w:rFonts w:ascii="SimHei" w:hAnsi="SimHei" w:eastAsia="SimHei" w:cs="SimHei"/>
          <w:sz w:val="20"/>
          <w:szCs w:val="20"/>
          <w:color w:val="00ADEC"/>
          <w:spacing w:val="45"/>
        </w:rPr>
        <w:t xml:space="preserve"> </w:t>
      </w:r>
      <w:r>
        <w:rPr>
          <w:rFonts w:ascii="SimHei" w:hAnsi="SimHei" w:eastAsia="SimHei" w:cs="SimHei"/>
          <w:sz w:val="20"/>
          <w:szCs w:val="20"/>
          <w:spacing w:val="-6"/>
        </w:rPr>
        <w:t>反击征</w:t>
      </w:r>
    </w:p>
    <w:p>
      <w:pPr>
        <w:spacing w:line="255" w:lineRule="auto"/>
        <w:rPr>
          <w:rFonts w:ascii="Arial"/>
          <w:sz w:val="21"/>
        </w:rPr>
      </w:pPr>
      <w:r/>
    </w:p>
    <w:p>
      <w:pPr>
        <w:ind w:left="1100" w:right="119" w:firstLine="399"/>
        <w:spacing w:before="65" w:line="270" w:lineRule="auto"/>
        <w:jc w:val="both"/>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4"/>
        </w:rPr>
        <w:t xml:space="preserve"> </w:t>
      </w:r>
      <w:r>
        <w:rPr>
          <w:rFonts w:ascii="SimSun" w:hAnsi="SimSun" w:eastAsia="SimSun" w:cs="SimSun"/>
          <w:sz w:val="20"/>
          <w:szCs w:val="20"/>
          <w:spacing w:val="-7"/>
        </w:rPr>
        <w:t>跟-膝-胫试验</w:t>
      </w:r>
      <w:r>
        <w:rPr>
          <w:rFonts w:ascii="SimSun" w:hAnsi="SimSun" w:eastAsia="SimSun" w:cs="SimSun"/>
          <w:sz w:val="20"/>
          <w:szCs w:val="20"/>
          <w:spacing w:val="-39"/>
        </w:rPr>
        <w:t xml:space="preserve"> </w:t>
      </w:r>
      <w:r>
        <w:rPr>
          <w:rFonts w:ascii="SimSun" w:hAnsi="SimSun" w:eastAsia="SimSun" w:cs="SimSun"/>
          <w:sz w:val="20"/>
          <w:szCs w:val="20"/>
          <w:spacing w:val="-7"/>
        </w:rPr>
        <w:t>(heel-knee-shintest)</w:t>
      </w:r>
      <w:r>
        <w:rPr>
          <w:rFonts w:ascii="SimSun" w:hAnsi="SimSun" w:eastAsia="SimSun" w:cs="SimSun"/>
          <w:sz w:val="20"/>
          <w:szCs w:val="20"/>
          <w:spacing w:val="21"/>
        </w:rPr>
        <w:t xml:space="preserve">  </w:t>
      </w:r>
      <w:r>
        <w:rPr>
          <w:rFonts w:ascii="SimSun" w:hAnsi="SimSun" w:eastAsia="SimSun" w:cs="SimSun"/>
          <w:sz w:val="20"/>
          <w:szCs w:val="20"/>
          <w:spacing w:val="-7"/>
        </w:rPr>
        <w:t>取仰卧位，上举一侧下肢，用足跟触及对侧膝盖，再沿</w:t>
      </w:r>
      <w:r>
        <w:rPr>
          <w:rFonts w:ascii="SimSun" w:hAnsi="SimSun" w:eastAsia="SimSun" w:cs="SimSun"/>
          <w:sz w:val="20"/>
          <w:szCs w:val="20"/>
          <w:spacing w:val="1"/>
        </w:rPr>
        <w:t xml:space="preserve"> </w:t>
      </w:r>
      <w:r>
        <w:rPr>
          <w:rFonts w:ascii="SimSun" w:hAnsi="SimSun" w:eastAsia="SimSun" w:cs="SimSun"/>
          <w:sz w:val="20"/>
          <w:szCs w:val="20"/>
          <w:spacing w:val="1"/>
        </w:rPr>
        <w:t>胫骨前缘下移(图4-13)。小脑损害抬腿触膝时出现辨距不良和意向性震颤，下移时摇</w:t>
      </w:r>
      <w:r>
        <w:rPr>
          <w:rFonts w:ascii="SimSun" w:hAnsi="SimSun" w:eastAsia="SimSun" w:cs="SimSun"/>
          <w:sz w:val="20"/>
          <w:szCs w:val="20"/>
        </w:rPr>
        <w:t>晃不稳；感觉</w:t>
      </w:r>
      <w:r>
        <w:rPr>
          <w:rFonts w:ascii="SimSun" w:hAnsi="SimSun" w:eastAsia="SimSun" w:cs="SimSun"/>
          <w:sz w:val="20"/>
          <w:szCs w:val="20"/>
        </w:rPr>
        <w:t xml:space="preserve"> </w:t>
      </w:r>
      <w:r>
        <w:rPr>
          <w:rFonts w:ascii="SimSun" w:hAnsi="SimSun" w:eastAsia="SimSun" w:cs="SimSun"/>
          <w:sz w:val="20"/>
          <w:szCs w:val="20"/>
          <w:spacing w:val="8"/>
        </w:rPr>
        <w:t>性共济失调闭眼时足跟难寻到膝盖。</w:t>
      </w:r>
    </w:p>
    <w:p>
      <w:pPr>
        <w:spacing w:line="81" w:lineRule="exact"/>
        <w:rPr/>
      </w:pPr>
      <w:r/>
    </w:p>
    <w:p>
      <w:pPr>
        <w:sectPr>
          <w:pgSz w:w="11280" w:h="15880"/>
          <w:pgMar w:top="765" w:right="799" w:bottom="0" w:left="619" w:header="0" w:footer="0" w:gutter="0"/>
          <w:cols w:equalWidth="0" w:num="1">
            <w:col w:w="9861" w:space="0"/>
          </w:cols>
        </w:sectPr>
        <w:rPr/>
      </w:pPr>
    </w:p>
    <w:p>
      <w:pPr>
        <w:ind w:firstLine="1090"/>
        <w:spacing w:before="203" w:line="2120" w:lineRule="exact"/>
        <w:textAlignment w:val="center"/>
        <w:rPr/>
      </w:pPr>
      <w:r>
        <w:drawing>
          <wp:inline distT="0" distB="0" distL="0" distR="0">
            <wp:extent cx="2413003" cy="1346187"/>
            <wp:effectExtent l="0" t="0" r="0" b="0"/>
            <wp:docPr id="10" name="IM 10"/>
            <wp:cNvGraphicFramePr/>
            <a:graphic>
              <a:graphicData uri="http://schemas.openxmlformats.org/drawingml/2006/picture">
                <pic:pic>
                  <pic:nvPicPr>
                    <pic:cNvPr id="10" name="IM 10"/>
                    <pic:cNvPicPr/>
                  </pic:nvPicPr>
                  <pic:blipFill>
                    <a:blip r:embed="rId11"/>
                    <a:stretch>
                      <a:fillRect/>
                    </a:stretch>
                  </pic:blipFill>
                  <pic:spPr>
                    <a:xfrm rot="0">
                      <a:off x="0" y="0"/>
                      <a:ext cx="2413003" cy="1346187"/>
                    </a:xfrm>
                    <a:prstGeom prst="rect">
                      <a:avLst/>
                    </a:prstGeom>
                  </pic:spPr>
                </pic:pic>
              </a:graphicData>
            </a:graphic>
          </wp:inline>
        </w:drawing>
      </w:r>
    </w:p>
    <w:p>
      <w:pPr>
        <w:ind w:left="2120"/>
        <w:spacing w:before="100" w:line="222" w:lineRule="auto"/>
        <w:rPr>
          <w:rFonts w:ascii="SimHei" w:hAnsi="SimHei" w:eastAsia="SimHei" w:cs="SimHei"/>
          <w:sz w:val="17"/>
          <w:szCs w:val="17"/>
        </w:rPr>
      </w:pPr>
      <w:r>
        <w:rPr>
          <w:rFonts w:ascii="SimHei" w:hAnsi="SimHei" w:eastAsia="SimHei" w:cs="SimHei"/>
          <w:sz w:val="23"/>
          <w:szCs w:val="23"/>
          <w:color w:val="00A6E3"/>
          <w:spacing w:val="-9"/>
        </w:rPr>
        <w:t>图4-13</w:t>
      </w:r>
      <w:r>
        <w:rPr>
          <w:rFonts w:ascii="SimHei" w:hAnsi="SimHei" w:eastAsia="SimHei" w:cs="SimHei"/>
          <w:sz w:val="23"/>
          <w:szCs w:val="23"/>
          <w:color w:val="00A6E3"/>
          <w:spacing w:val="18"/>
        </w:rPr>
        <w:t xml:space="preserve"> </w:t>
      </w:r>
      <w:r>
        <w:rPr>
          <w:rFonts w:ascii="SimHei" w:hAnsi="SimHei" w:eastAsia="SimHei" w:cs="SimHei"/>
          <w:sz w:val="17"/>
          <w:szCs w:val="17"/>
          <w:spacing w:val="-9"/>
        </w:rPr>
        <w:t>跟-膝-胫试验</w:t>
      </w:r>
    </w:p>
    <w:p>
      <w:pPr>
        <w:ind w:left="1290" w:right="249" w:firstLine="9"/>
        <w:spacing w:before="11" w:line="230" w:lineRule="auto"/>
        <w:rPr>
          <w:rFonts w:ascii="SimSun" w:hAnsi="SimSun" w:eastAsia="SimSun" w:cs="SimSun"/>
          <w:sz w:val="20"/>
          <w:szCs w:val="20"/>
        </w:rPr>
      </w:pPr>
      <w:r>
        <w:rPr>
          <w:rFonts w:ascii="SimSun" w:hAnsi="SimSun" w:eastAsia="SimSun" w:cs="SimSun"/>
          <w:sz w:val="20"/>
          <w:szCs w:val="20"/>
          <w:spacing w:val="-19"/>
          <w:w w:val="99"/>
        </w:rPr>
        <w:t>A.</w:t>
      </w:r>
      <w:r>
        <w:rPr>
          <w:rFonts w:ascii="SimSun" w:hAnsi="SimSun" w:eastAsia="SimSun" w:cs="SimSun"/>
          <w:sz w:val="20"/>
          <w:szCs w:val="20"/>
          <w:spacing w:val="-58"/>
        </w:rPr>
        <w:t xml:space="preserve"> </w:t>
      </w:r>
      <w:r>
        <w:rPr>
          <w:rFonts w:ascii="SimSun" w:hAnsi="SimSun" w:eastAsia="SimSun" w:cs="SimSun"/>
          <w:sz w:val="20"/>
          <w:szCs w:val="20"/>
          <w:spacing w:val="-19"/>
          <w:w w:val="99"/>
        </w:rPr>
        <w:t>上举一侧下肢；B.</w:t>
      </w:r>
      <w:r>
        <w:rPr>
          <w:rFonts w:ascii="SimSun" w:hAnsi="SimSun" w:eastAsia="SimSun" w:cs="SimSun"/>
          <w:sz w:val="20"/>
          <w:szCs w:val="20"/>
          <w:spacing w:val="-56"/>
        </w:rPr>
        <w:t xml:space="preserve"> </w:t>
      </w:r>
      <w:r>
        <w:rPr>
          <w:rFonts w:ascii="SimSun" w:hAnsi="SimSun" w:eastAsia="SimSun" w:cs="SimSun"/>
          <w:sz w:val="20"/>
          <w:szCs w:val="20"/>
          <w:spacing w:val="-19"/>
          <w:w w:val="99"/>
        </w:rPr>
        <w:t>用足跟触及对侧下肢；</w:t>
      </w:r>
      <w:r>
        <w:rPr>
          <w:rFonts w:ascii="SimSun" w:hAnsi="SimSun" w:eastAsia="SimSun" w:cs="SimSun"/>
          <w:sz w:val="20"/>
          <w:szCs w:val="20"/>
        </w:rPr>
        <w:t xml:space="preserve"> </w:t>
      </w:r>
      <w:r>
        <w:rPr>
          <w:rFonts w:ascii="SimSun" w:hAnsi="SimSun" w:eastAsia="SimSun" w:cs="SimSun"/>
          <w:sz w:val="20"/>
          <w:szCs w:val="20"/>
          <w:spacing w:val="-9"/>
        </w:rPr>
        <w:t>C.沿胫骨前缘下移</w:t>
      </w:r>
    </w:p>
    <w:p>
      <w:pPr>
        <w:spacing w:line="14" w:lineRule="auto"/>
        <w:rPr>
          <w:rFonts w:ascii="Arial"/>
          <w:sz w:val="2"/>
        </w:rPr>
      </w:pPr>
      <w:r>
        <w:rPr>
          <w:rFonts w:ascii="Arial" w:hAnsi="Arial" w:eastAsia="Arial" w:cs="Arial"/>
          <w:sz w:val="2"/>
          <w:szCs w:val="2"/>
        </w:rPr>
        <w:br w:type="column"/>
      </w:r>
    </w:p>
    <w:p>
      <w:pPr>
        <w:ind w:right="112" w:firstLine="390"/>
        <w:spacing w:before="4" w:line="288" w:lineRule="auto"/>
        <w:jc w:val="both"/>
        <w:rPr>
          <w:rFonts w:ascii="SimSun" w:hAnsi="SimSun" w:eastAsia="SimSun" w:cs="SimSun"/>
          <w:sz w:val="19"/>
          <w:szCs w:val="19"/>
        </w:rPr>
      </w:pPr>
      <w:r>
        <w:rPr>
          <w:rFonts w:ascii="SimSun" w:hAnsi="SimSun" w:eastAsia="SimSun" w:cs="SimSun"/>
          <w:sz w:val="19"/>
          <w:szCs w:val="19"/>
          <w:spacing w:val="13"/>
        </w:rPr>
        <w:t>4.</w:t>
      </w:r>
      <w:r>
        <w:rPr>
          <w:rFonts w:ascii="SimSun" w:hAnsi="SimSun" w:eastAsia="SimSun" w:cs="SimSun"/>
          <w:sz w:val="19"/>
          <w:szCs w:val="19"/>
          <w:spacing w:val="-9"/>
        </w:rPr>
        <w:t xml:space="preserve"> </w:t>
      </w:r>
      <w:r>
        <w:rPr>
          <w:rFonts w:ascii="SimSun" w:hAnsi="SimSun" w:eastAsia="SimSun" w:cs="SimSun"/>
          <w:sz w:val="19"/>
          <w:szCs w:val="19"/>
          <w:spacing w:val="13"/>
        </w:rPr>
        <w:t>轮替试验</w:t>
      </w:r>
      <w:r>
        <w:rPr>
          <w:rFonts w:ascii="SimSun" w:hAnsi="SimSun" w:eastAsia="SimSun" w:cs="SimSun"/>
          <w:sz w:val="19"/>
          <w:szCs w:val="19"/>
          <w:spacing w:val="1"/>
        </w:rPr>
        <w:t xml:space="preserve">  </w:t>
      </w:r>
      <w:r>
        <w:rPr>
          <w:rFonts w:ascii="SimSun" w:hAnsi="SimSun" w:eastAsia="SimSun" w:cs="SimSun"/>
          <w:sz w:val="19"/>
          <w:szCs w:val="19"/>
          <w:spacing w:val="13"/>
        </w:rPr>
        <w:t>嘱患者用前臂快速旋前和旋后(图</w:t>
      </w:r>
      <w:r>
        <w:rPr>
          <w:rFonts w:ascii="SimSun" w:hAnsi="SimSun" w:eastAsia="SimSun" w:cs="SimSun"/>
          <w:sz w:val="19"/>
          <w:szCs w:val="19"/>
        </w:rPr>
        <w:t xml:space="preserve"> </w:t>
      </w:r>
      <w:r>
        <w:rPr>
          <w:rFonts w:ascii="SimSun" w:hAnsi="SimSun" w:eastAsia="SimSun" w:cs="SimSun"/>
          <w:sz w:val="19"/>
          <w:szCs w:val="19"/>
          <w:spacing w:val="3"/>
        </w:rPr>
        <w:t>4-14),或一手用手掌、手背连续交替拍打对侧手掌</w:t>
      </w:r>
      <w:r>
        <w:rPr>
          <w:rFonts w:ascii="SimSun" w:hAnsi="SimSun" w:eastAsia="SimSun" w:cs="SimSun"/>
          <w:sz w:val="19"/>
          <w:szCs w:val="19"/>
          <w:spacing w:val="2"/>
        </w:rPr>
        <w:t>，或</w:t>
      </w:r>
      <w:r>
        <w:rPr>
          <w:rFonts w:ascii="SimSun" w:hAnsi="SimSun" w:eastAsia="SimSun" w:cs="SimSun"/>
          <w:sz w:val="19"/>
          <w:szCs w:val="19"/>
        </w:rPr>
        <w:t xml:space="preserve"> </w:t>
      </w:r>
      <w:r>
        <w:rPr>
          <w:rFonts w:ascii="SimSun" w:hAnsi="SimSun" w:eastAsia="SimSun" w:cs="SimSun"/>
          <w:sz w:val="19"/>
          <w:szCs w:val="19"/>
          <w:spacing w:val="12"/>
        </w:rPr>
        <w:t>用足趾反复快速叩击地面等。小脑性共济失调</w:t>
      </w:r>
      <w:r>
        <w:rPr>
          <w:rFonts w:ascii="SimSun" w:hAnsi="SimSun" w:eastAsia="SimSun" w:cs="SimSun"/>
          <w:sz w:val="19"/>
          <w:szCs w:val="19"/>
          <w:spacing w:val="11"/>
        </w:rPr>
        <w:t>患者动</w:t>
      </w:r>
      <w:r>
        <w:rPr>
          <w:rFonts w:ascii="SimSun" w:hAnsi="SimSun" w:eastAsia="SimSun" w:cs="SimSun"/>
          <w:sz w:val="19"/>
          <w:szCs w:val="19"/>
        </w:rPr>
        <w:t xml:space="preserve"> </w:t>
      </w:r>
      <w:r>
        <w:rPr>
          <w:rFonts w:ascii="SimSun" w:hAnsi="SimSun" w:eastAsia="SimSun" w:cs="SimSun"/>
          <w:sz w:val="19"/>
          <w:szCs w:val="19"/>
          <w:spacing w:val="3"/>
        </w:rPr>
        <w:t>作笨拙，节律慢而不协调，称轮替运动障碍(</w:t>
      </w:r>
      <w:r>
        <w:rPr>
          <w:rFonts w:ascii="SimSun" w:hAnsi="SimSun" w:eastAsia="SimSun" w:cs="SimSun"/>
          <w:sz w:val="19"/>
          <w:szCs w:val="19"/>
        </w:rPr>
        <w:t>dysdiado</w:t>
      </w:r>
      <w:r>
        <w:rPr>
          <w:rFonts w:ascii="SimSun" w:hAnsi="SimSun" w:eastAsia="SimSun" w:cs="SimSun"/>
          <w:sz w:val="19"/>
          <w:szCs w:val="19"/>
          <w:spacing w:val="3"/>
        </w:rPr>
        <w:t>-</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chokinesia</w:t>
      </w:r>
      <w:r>
        <w:rPr>
          <w:rFonts w:ascii="Times New Roman" w:hAnsi="Times New Roman" w:eastAsia="Times New Roman" w:cs="Times New Roman"/>
          <w:sz w:val="19"/>
          <w:szCs w:val="19"/>
          <w:spacing w:val="19"/>
        </w:rPr>
        <w:t>)</w:t>
      </w:r>
      <w:r>
        <w:rPr>
          <w:rFonts w:ascii="SimSun" w:hAnsi="SimSun" w:eastAsia="SimSun" w:cs="SimSun"/>
          <w:sz w:val="19"/>
          <w:szCs w:val="19"/>
          <w:spacing w:val="19"/>
        </w:rPr>
        <w:t>。</w:t>
      </w:r>
    </w:p>
    <w:p>
      <w:pPr>
        <w:ind w:right="99" w:firstLine="390"/>
        <w:spacing w:before="111"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2"/>
        </w:rPr>
        <w:t>起坐试验</w:t>
      </w:r>
      <w:r>
        <w:rPr>
          <w:rFonts w:ascii="SimSun" w:hAnsi="SimSun" w:eastAsia="SimSun" w:cs="SimSun"/>
          <w:sz w:val="20"/>
          <w:szCs w:val="20"/>
          <w:spacing w:val="2"/>
        </w:rPr>
        <w:t xml:space="preserve">  </w:t>
      </w:r>
      <w:r>
        <w:rPr>
          <w:rFonts w:ascii="SimSun" w:hAnsi="SimSun" w:eastAsia="SimSun" w:cs="SimSun"/>
          <w:sz w:val="20"/>
          <w:szCs w:val="20"/>
          <w:spacing w:val="-2"/>
        </w:rPr>
        <w:t>取仰卧位，双手交叉置于胸前，不</w:t>
      </w:r>
      <w:r>
        <w:rPr>
          <w:rFonts w:ascii="SimSun" w:hAnsi="SimSun" w:eastAsia="SimSun" w:cs="SimSun"/>
          <w:sz w:val="20"/>
          <w:szCs w:val="20"/>
        </w:rPr>
        <w:t xml:space="preserve"> </w:t>
      </w:r>
      <w:r>
        <w:rPr>
          <w:rFonts w:ascii="SimSun" w:hAnsi="SimSun" w:eastAsia="SimSun" w:cs="SimSun"/>
          <w:sz w:val="20"/>
          <w:szCs w:val="20"/>
          <w:spacing w:val="1"/>
        </w:rPr>
        <w:t>用支撑设法坐起。正常人躯干屈曲并双腿下压，小脑</w:t>
      </w:r>
      <w:r>
        <w:rPr>
          <w:rFonts w:ascii="SimSun" w:hAnsi="SimSun" w:eastAsia="SimSun" w:cs="SimSun"/>
          <w:sz w:val="20"/>
          <w:szCs w:val="20"/>
          <w:spacing w:val="15"/>
        </w:rPr>
        <w:t xml:space="preserve"> </w:t>
      </w:r>
      <w:r>
        <w:rPr>
          <w:rFonts w:ascii="SimSun" w:hAnsi="SimSun" w:eastAsia="SimSun" w:cs="SimSun"/>
          <w:sz w:val="20"/>
          <w:szCs w:val="20"/>
          <w:spacing w:val="-7"/>
        </w:rPr>
        <w:t>病变患者髋部和躯干屈曲，双下肢向上抬离床面，起坐</w:t>
      </w:r>
      <w:r>
        <w:rPr>
          <w:rFonts w:ascii="SimSun" w:hAnsi="SimSun" w:eastAsia="SimSun" w:cs="SimSun"/>
          <w:sz w:val="20"/>
          <w:szCs w:val="20"/>
          <w:spacing w:val="5"/>
        </w:rPr>
        <w:t xml:space="preserve"> </w:t>
      </w:r>
      <w:r>
        <w:rPr>
          <w:rFonts w:ascii="SimSun" w:hAnsi="SimSun" w:eastAsia="SimSun" w:cs="SimSun"/>
          <w:sz w:val="20"/>
          <w:szCs w:val="20"/>
          <w:spacing w:val="-5"/>
        </w:rPr>
        <w:t>困难，称联合屈曲征。</w:t>
      </w:r>
    </w:p>
    <w:p>
      <w:pPr>
        <w:ind w:right="98" w:firstLine="390"/>
        <w:spacing w:before="76" w:line="243" w:lineRule="auto"/>
        <w:jc w:val="both"/>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9"/>
        </w:rPr>
        <w:t xml:space="preserve"> </w:t>
      </w:r>
      <w:r>
        <w:rPr>
          <w:rFonts w:ascii="SimSun" w:hAnsi="SimSun" w:eastAsia="SimSun" w:cs="SimSun"/>
          <w:sz w:val="20"/>
          <w:szCs w:val="20"/>
          <w:spacing w:val="3"/>
        </w:rPr>
        <w:t>闭目难立征试验</w:t>
      </w:r>
      <w:r>
        <w:rPr>
          <w:rFonts w:ascii="SimSun" w:hAnsi="SimSun" w:eastAsia="SimSun" w:cs="SimSun"/>
          <w:sz w:val="20"/>
          <w:szCs w:val="20"/>
          <w:spacing w:val="-48"/>
        </w:rPr>
        <w:t xml:space="preserve"> </w:t>
      </w:r>
      <w:r>
        <w:rPr>
          <w:rFonts w:ascii="SimSun" w:hAnsi="SimSun" w:eastAsia="SimSun" w:cs="SimSun"/>
          <w:sz w:val="20"/>
          <w:szCs w:val="20"/>
          <w:spacing w:val="3"/>
        </w:rPr>
        <w:t>(</w:t>
      </w:r>
      <w:r>
        <w:rPr>
          <w:rFonts w:ascii="SimSun" w:hAnsi="SimSun" w:eastAsia="SimSun" w:cs="SimSun"/>
          <w:sz w:val="20"/>
          <w:szCs w:val="20"/>
        </w:rPr>
        <w:t>Romberg</w:t>
      </w:r>
      <w:r>
        <w:rPr>
          <w:rFonts w:ascii="SimSun" w:hAnsi="SimSun" w:eastAsia="SimSun" w:cs="SimSun"/>
          <w:sz w:val="20"/>
          <w:szCs w:val="20"/>
          <w:spacing w:val="16"/>
        </w:rPr>
        <w:t xml:space="preserve">   </w:t>
      </w:r>
      <w:r>
        <w:rPr>
          <w:rFonts w:ascii="SimSun" w:hAnsi="SimSun" w:eastAsia="SimSun" w:cs="SimSun"/>
          <w:sz w:val="20"/>
          <w:szCs w:val="20"/>
        </w:rPr>
        <w:t>test</w:t>
      </w:r>
      <w:r>
        <w:rPr>
          <w:rFonts w:ascii="SimSun" w:hAnsi="SimSun" w:eastAsia="SimSun" w:cs="SimSun"/>
          <w:sz w:val="20"/>
          <w:szCs w:val="20"/>
          <w:spacing w:val="3"/>
        </w:rPr>
        <w:t>)</w:t>
      </w:r>
      <w:r>
        <w:rPr>
          <w:rFonts w:ascii="SimSun" w:hAnsi="SimSun" w:eastAsia="SimSun" w:cs="SimSun"/>
          <w:sz w:val="20"/>
          <w:szCs w:val="20"/>
          <w:spacing w:val="18"/>
        </w:rPr>
        <w:t xml:space="preserve">  </w:t>
      </w:r>
      <w:r>
        <w:rPr>
          <w:rFonts w:ascii="SimSun" w:hAnsi="SimSun" w:eastAsia="SimSun" w:cs="SimSun"/>
          <w:sz w:val="20"/>
          <w:szCs w:val="20"/>
          <w:spacing w:val="3"/>
        </w:rPr>
        <w:t>患者双</w:t>
      </w:r>
      <w:r>
        <w:rPr>
          <w:rFonts w:ascii="SimSun" w:hAnsi="SimSun" w:eastAsia="SimSun" w:cs="SimSun"/>
          <w:sz w:val="20"/>
          <w:szCs w:val="20"/>
          <w:spacing w:val="1"/>
        </w:rPr>
        <w:t xml:space="preserve"> </w:t>
      </w:r>
      <w:r>
        <w:rPr>
          <w:rFonts w:ascii="SimSun" w:hAnsi="SimSun" w:eastAsia="SimSun" w:cs="SimSun"/>
          <w:sz w:val="20"/>
          <w:szCs w:val="20"/>
          <w:spacing w:val="-6"/>
        </w:rPr>
        <w:t>足并拢站立，双手向前平伸、闭目(图4-15)。闭眼时出</w:t>
      </w:r>
    </w:p>
    <w:p>
      <w:pPr>
        <w:sectPr>
          <w:type w:val="continuous"/>
          <w:pgSz w:w="11280" w:h="15880"/>
          <w:pgMar w:top="765" w:right="799" w:bottom="0" w:left="619" w:header="0" w:footer="0" w:gutter="0"/>
          <w:cols w:equalWidth="0" w:num="2">
            <w:col w:w="5001" w:space="100"/>
            <w:col w:w="4761" w:space="0"/>
          </w:cols>
        </w:sectPr>
        <w:rPr/>
      </w:pPr>
    </w:p>
    <w:p>
      <w:pPr>
        <w:ind w:left="1100" w:right="100"/>
        <w:spacing w:before="113" w:line="265" w:lineRule="auto"/>
        <w:rPr>
          <w:rFonts w:ascii="SimSun" w:hAnsi="SimSun" w:eastAsia="SimSun" w:cs="SimSun"/>
          <w:sz w:val="20"/>
          <w:szCs w:val="20"/>
        </w:rPr>
      </w:pPr>
      <w:r>
        <w:rPr>
          <w:rFonts w:ascii="SimSun" w:hAnsi="SimSun" w:eastAsia="SimSun" w:cs="SimSun"/>
          <w:sz w:val="20"/>
          <w:szCs w:val="20"/>
          <w:spacing w:val="-2"/>
        </w:rPr>
        <w:t>现摇摆甚至跌倒，称为Romberg</w:t>
      </w:r>
      <w:r>
        <w:rPr>
          <w:rFonts w:ascii="SimSun" w:hAnsi="SimSun" w:eastAsia="SimSun" w:cs="SimSun"/>
          <w:sz w:val="20"/>
          <w:szCs w:val="20"/>
          <w:spacing w:val="-48"/>
        </w:rPr>
        <w:t xml:space="preserve"> </w:t>
      </w:r>
      <w:r>
        <w:rPr>
          <w:rFonts w:ascii="SimSun" w:hAnsi="SimSun" w:eastAsia="SimSun" w:cs="SimSun"/>
          <w:sz w:val="20"/>
          <w:szCs w:val="20"/>
          <w:spacing w:val="-2"/>
        </w:rPr>
        <w:t>征阳性，提示关节位置觉丧失的深感觉障碍四。后索病变时出现感觉</w:t>
      </w:r>
      <w:r>
        <w:rPr>
          <w:rFonts w:ascii="SimSun" w:hAnsi="SimSun" w:eastAsia="SimSun" w:cs="SimSun"/>
          <w:sz w:val="20"/>
          <w:szCs w:val="20"/>
        </w:rPr>
        <w:t xml:space="preserve"> </w:t>
      </w:r>
      <w:r>
        <w:rPr>
          <w:rFonts w:ascii="SimSun" w:hAnsi="SimSun" w:eastAsia="SimSun" w:cs="SimSun"/>
          <w:sz w:val="20"/>
          <w:szCs w:val="20"/>
          <w:spacing w:val="-8"/>
        </w:rPr>
        <w:t>性共济失调，睁眼站立稳，闭眼时不稳；小脑或前庭病变时睁眼闭眼均不稳，闭眼更明显。小脑蚓部病</w:t>
      </w:r>
    </w:p>
    <w:p>
      <w:pPr>
        <w:spacing w:line="93" w:lineRule="exact"/>
        <w:rPr/>
      </w:pPr>
      <w:r/>
    </w:p>
    <w:p>
      <w:pPr>
        <w:sectPr>
          <w:type w:val="continuous"/>
          <w:pgSz w:w="11280" w:h="15880"/>
          <w:pgMar w:top="765" w:right="799" w:bottom="0" w:left="619" w:header="0" w:footer="0" w:gutter="0"/>
          <w:cols w:equalWidth="0" w:num="1">
            <w:col w:w="986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60"/>
        <w:spacing w:line="670" w:lineRule="exact"/>
        <w:textAlignment w:val="center"/>
        <w:rPr/>
      </w:pPr>
      <w:r>
        <w:drawing>
          <wp:inline distT="0" distB="0" distL="0" distR="0">
            <wp:extent cx="419095" cy="425435"/>
            <wp:effectExtent l="0" t="0" r="0" b="0"/>
            <wp:docPr id="11" name="IM 11"/>
            <wp:cNvGraphicFramePr/>
            <a:graphic>
              <a:graphicData uri="http://schemas.openxmlformats.org/drawingml/2006/picture">
                <pic:pic>
                  <pic:nvPicPr>
                    <pic:cNvPr id="11" name="IM 11"/>
                    <pic:cNvPicPr/>
                  </pic:nvPicPr>
                  <pic:blipFill>
                    <a:blip r:embed="rId12"/>
                    <a:stretch>
                      <a:fillRect/>
                    </a:stretch>
                  </pic:blipFill>
                  <pic:spPr>
                    <a:xfrm rot="0">
                      <a:off x="0" y="0"/>
                      <a:ext cx="419095" cy="425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27" w:lineRule="auto"/>
        <w:rPr>
          <w:rFonts w:ascii="SimSun" w:hAnsi="SimSun" w:eastAsia="SimSun" w:cs="SimSun"/>
          <w:sz w:val="19"/>
          <w:szCs w:val="19"/>
        </w:rPr>
      </w:pPr>
      <w:r>
        <w:rPr>
          <w:rFonts w:ascii="SimSun" w:hAnsi="SimSun" w:eastAsia="SimSun" w:cs="SimSun"/>
          <w:sz w:val="19"/>
          <w:szCs w:val="19"/>
          <w:spacing w:val="6"/>
        </w:rPr>
        <w:t>变向前后倾倒，小脑半球和前庭病变向病侧倾倒四。</w:t>
      </w:r>
    </w:p>
    <w:p>
      <w:pPr>
        <w:ind w:left="402"/>
        <w:spacing w:before="117" w:line="218" w:lineRule="auto"/>
        <w:rPr>
          <w:rFonts w:ascii="SimHei" w:hAnsi="SimHei" w:eastAsia="SimHei" w:cs="SimHei"/>
          <w:sz w:val="20"/>
          <w:szCs w:val="20"/>
        </w:rPr>
      </w:pPr>
      <w:r>
        <w:rPr>
          <w:rFonts w:ascii="SimHei" w:hAnsi="SimHei" w:eastAsia="SimHei" w:cs="SimHei"/>
          <w:sz w:val="20"/>
          <w:szCs w:val="20"/>
          <w:b/>
          <w:bCs/>
          <w:spacing w:val="5"/>
        </w:rPr>
        <w:t>(六)姿势与步态</w:t>
      </w:r>
      <w:r>
        <w:rPr>
          <w:rFonts w:ascii="SimHei" w:hAnsi="SimHei" w:eastAsia="SimHei" w:cs="SimHei"/>
          <w:sz w:val="20"/>
          <w:szCs w:val="20"/>
          <w:spacing w:val="-30"/>
        </w:rPr>
        <w:t xml:space="preserve"> </w:t>
      </w:r>
      <w:r>
        <w:rPr>
          <w:rFonts w:ascii="SimHei" w:hAnsi="SimHei" w:eastAsia="SimHei" w:cs="SimHei"/>
          <w:sz w:val="20"/>
          <w:szCs w:val="20"/>
          <w:b/>
          <w:bCs/>
          <w:spacing w:val="5"/>
        </w:rPr>
        <w:t>(</w:t>
      </w:r>
      <w:r>
        <w:rPr>
          <w:rFonts w:ascii="SimHei" w:hAnsi="SimHei" w:eastAsia="SimHei" w:cs="SimHei"/>
          <w:sz w:val="20"/>
          <w:szCs w:val="20"/>
          <w:b/>
          <w:bCs/>
        </w:rPr>
        <w:t>stance</w:t>
      </w:r>
      <w:r>
        <w:rPr>
          <w:rFonts w:ascii="SimHei" w:hAnsi="SimHei" w:eastAsia="SimHei" w:cs="SimHei"/>
          <w:sz w:val="20"/>
          <w:szCs w:val="20"/>
          <w:spacing w:val="32"/>
        </w:rPr>
        <w:t xml:space="preserve"> </w:t>
      </w:r>
      <w:r>
        <w:rPr>
          <w:rFonts w:ascii="SimHei" w:hAnsi="SimHei" w:eastAsia="SimHei" w:cs="SimHei"/>
          <w:sz w:val="20"/>
          <w:szCs w:val="20"/>
          <w:b/>
          <w:bCs/>
        </w:rPr>
        <w:t>and</w:t>
      </w:r>
      <w:r>
        <w:rPr>
          <w:rFonts w:ascii="SimHei" w:hAnsi="SimHei" w:eastAsia="SimHei" w:cs="SimHei"/>
          <w:sz w:val="20"/>
          <w:szCs w:val="20"/>
          <w:spacing w:val="32"/>
        </w:rPr>
        <w:t xml:space="preserve"> </w:t>
      </w:r>
      <w:r>
        <w:rPr>
          <w:rFonts w:ascii="SimHei" w:hAnsi="SimHei" w:eastAsia="SimHei" w:cs="SimHei"/>
          <w:sz w:val="20"/>
          <w:szCs w:val="20"/>
          <w:b/>
          <w:bCs/>
        </w:rPr>
        <w:t>gait</w:t>
      </w:r>
      <w:r>
        <w:rPr>
          <w:rFonts w:ascii="SimHei" w:hAnsi="SimHei" w:eastAsia="SimHei" w:cs="SimHei"/>
          <w:sz w:val="20"/>
          <w:szCs w:val="20"/>
          <w:b/>
          <w:bCs/>
          <w:spacing w:val="5"/>
        </w:rPr>
        <w:t>)</w:t>
      </w:r>
    </w:p>
    <w:p>
      <w:pPr>
        <w:ind w:right="129" w:firstLine="399"/>
        <w:spacing w:before="91" w:line="284" w:lineRule="auto"/>
        <w:jc w:val="both"/>
        <w:rPr>
          <w:rFonts w:ascii="SimSun" w:hAnsi="SimSun" w:eastAsia="SimSun" w:cs="SimSun"/>
          <w:sz w:val="20"/>
          <w:szCs w:val="20"/>
        </w:rPr>
      </w:pPr>
      <w:r>
        <w:rPr>
          <w:rFonts w:ascii="SimSun" w:hAnsi="SimSun" w:eastAsia="SimSun" w:cs="SimSun"/>
          <w:sz w:val="20"/>
          <w:szCs w:val="20"/>
          <w:spacing w:val="2"/>
        </w:rPr>
        <w:t>检查者须从前面、后面和侧面分别观察患者的姿势、步</w:t>
      </w:r>
      <w:r>
        <w:rPr>
          <w:rFonts w:ascii="SimSun" w:hAnsi="SimSun" w:eastAsia="SimSun" w:cs="SimSun"/>
          <w:sz w:val="20"/>
          <w:szCs w:val="20"/>
          <w:spacing w:val="1"/>
        </w:rPr>
        <w:t xml:space="preserve"> </w:t>
      </w:r>
      <w:r>
        <w:rPr>
          <w:rFonts w:ascii="SimSun" w:hAnsi="SimSun" w:eastAsia="SimSun" w:cs="SimSun"/>
          <w:sz w:val="20"/>
          <w:szCs w:val="20"/>
          <w:spacing w:val="-6"/>
        </w:rPr>
        <w:t>态、起步情况、步幅和速度等。要求患者快速从坐位站起，</w:t>
      </w:r>
      <w:r>
        <w:rPr>
          <w:rFonts w:ascii="SimSun" w:hAnsi="SimSun" w:eastAsia="SimSun" w:cs="SimSun"/>
          <w:sz w:val="20"/>
          <w:szCs w:val="20"/>
          <w:spacing w:val="-7"/>
        </w:rPr>
        <w:t>以</w:t>
      </w:r>
      <w:r>
        <w:rPr>
          <w:rFonts w:ascii="SimSun" w:hAnsi="SimSun" w:eastAsia="SimSun" w:cs="SimSun"/>
          <w:sz w:val="20"/>
          <w:szCs w:val="20"/>
        </w:rPr>
        <w:t xml:space="preserve"> </w:t>
      </w:r>
      <w:r>
        <w:rPr>
          <w:rFonts w:ascii="SimSun" w:hAnsi="SimSun" w:eastAsia="SimSun" w:cs="SimSun"/>
          <w:sz w:val="20"/>
          <w:szCs w:val="20"/>
          <w:spacing w:val="1"/>
        </w:rPr>
        <w:t>较慢然后较快的速度正常行走，然后转身。要求患者足跟或</w:t>
      </w:r>
      <w:r>
        <w:rPr>
          <w:rFonts w:ascii="SimSun" w:hAnsi="SimSun" w:eastAsia="SimSun" w:cs="SimSun"/>
          <w:sz w:val="20"/>
          <w:szCs w:val="20"/>
          <w:spacing w:val="2"/>
        </w:rPr>
        <w:t xml:space="preserve"> </w:t>
      </w:r>
      <w:r>
        <w:rPr>
          <w:rFonts w:ascii="SimSun" w:hAnsi="SimSun" w:eastAsia="SimSun" w:cs="SimSun"/>
          <w:sz w:val="20"/>
          <w:szCs w:val="20"/>
          <w:spacing w:val="1"/>
        </w:rPr>
        <w:t>足尖行走，以及双足一前一后地走直线。走直线时可令患者</w:t>
      </w:r>
      <w:r>
        <w:rPr>
          <w:rFonts w:ascii="SimSun" w:hAnsi="SimSun" w:eastAsia="SimSun" w:cs="SimSun"/>
          <w:sz w:val="20"/>
          <w:szCs w:val="20"/>
          <w:spacing w:val="2"/>
        </w:rPr>
        <w:t xml:space="preserve"> </w:t>
      </w:r>
      <w:r>
        <w:rPr>
          <w:rFonts w:ascii="SimSun" w:hAnsi="SimSun" w:eastAsia="SimSun" w:cs="SimSun"/>
          <w:sz w:val="20"/>
          <w:szCs w:val="20"/>
          <w:spacing w:val="1"/>
        </w:rPr>
        <w:t>首先睁眼然后闭眼，观察能否保持平衡。站立时的阔基底和</w:t>
      </w:r>
      <w:r>
        <w:rPr>
          <w:rFonts w:ascii="SimSun" w:hAnsi="SimSun" w:eastAsia="SimSun" w:cs="SimSun"/>
          <w:sz w:val="20"/>
          <w:szCs w:val="20"/>
          <w:spacing w:val="9"/>
        </w:rPr>
        <w:t xml:space="preserve"> </w:t>
      </w:r>
      <w:r>
        <w:rPr>
          <w:rFonts w:ascii="SimSun" w:hAnsi="SimSun" w:eastAsia="SimSun" w:cs="SimSun"/>
          <w:sz w:val="20"/>
          <w:szCs w:val="20"/>
          <w:spacing w:val="1"/>
        </w:rPr>
        <w:t>行走时的双足距离宽提示平衡障碍，可见于小脑和感觉性共</w:t>
      </w:r>
      <w:r>
        <w:rPr>
          <w:rFonts w:ascii="SimSun" w:hAnsi="SimSun" w:eastAsia="SimSun" w:cs="SimSun"/>
          <w:sz w:val="20"/>
          <w:szCs w:val="20"/>
          <w:spacing w:val="1"/>
        </w:rPr>
        <w:t xml:space="preserve"> </w:t>
      </w:r>
      <w:r>
        <w:rPr>
          <w:rFonts w:ascii="SimSun" w:hAnsi="SimSun" w:eastAsia="SimSun" w:cs="SimSun"/>
          <w:sz w:val="20"/>
          <w:szCs w:val="20"/>
          <w:spacing w:val="-4"/>
        </w:rPr>
        <w:t>济失调、弥漫性脑血管病变和额叶病变等。⑥</w:t>
      </w:r>
    </w:p>
    <w:p>
      <w:pPr>
        <w:ind w:right="150" w:firstLine="399"/>
        <w:spacing w:before="116" w:line="276" w:lineRule="auto"/>
        <w:jc w:val="both"/>
        <w:rPr>
          <w:rFonts w:ascii="SimSun" w:hAnsi="SimSun" w:eastAsia="SimSun" w:cs="SimSun"/>
          <w:sz w:val="20"/>
          <w:szCs w:val="20"/>
        </w:rPr>
      </w:pPr>
      <w:r>
        <w:rPr>
          <w:rFonts w:ascii="SimSun" w:hAnsi="SimSun" w:eastAsia="SimSun" w:cs="SimSun"/>
          <w:sz w:val="20"/>
          <w:szCs w:val="20"/>
          <w:spacing w:val="-7"/>
        </w:rPr>
        <w:t>常见异常步态包括痉挛性偏瘫步态、痉挛性截瘫步态、慌</w:t>
      </w:r>
      <w:r>
        <w:rPr>
          <w:rFonts w:ascii="SimSun" w:hAnsi="SimSun" w:eastAsia="SimSun" w:cs="SimSun"/>
          <w:sz w:val="20"/>
          <w:szCs w:val="20"/>
          <w:spacing w:val="1"/>
        </w:rPr>
        <w:t xml:space="preserve"> </w:t>
      </w:r>
      <w:r>
        <w:rPr>
          <w:rFonts w:ascii="SimSun" w:hAnsi="SimSun" w:eastAsia="SimSun" w:cs="SimSun"/>
          <w:sz w:val="20"/>
          <w:szCs w:val="20"/>
          <w:spacing w:val="-13"/>
        </w:rPr>
        <w:t>张步态、摇摆步态、跨阈步态、感觉性共济失调</w:t>
      </w:r>
      <w:r>
        <w:rPr>
          <w:rFonts w:ascii="SimSun" w:hAnsi="SimSun" w:eastAsia="SimSun" w:cs="SimSun"/>
          <w:sz w:val="20"/>
          <w:szCs w:val="20"/>
          <w:spacing w:val="-14"/>
        </w:rPr>
        <w:t>步态、小脑步态</w:t>
      </w:r>
      <w:r>
        <w:rPr>
          <w:rFonts w:ascii="SimSun" w:hAnsi="SimSun" w:eastAsia="SimSun" w:cs="SimSun"/>
          <w:sz w:val="20"/>
          <w:szCs w:val="20"/>
        </w:rPr>
        <w:t xml:space="preserve"> </w:t>
      </w:r>
      <w:r>
        <w:rPr>
          <w:rFonts w:ascii="SimSun" w:hAnsi="SimSun" w:eastAsia="SimSun" w:cs="SimSun"/>
          <w:sz w:val="20"/>
          <w:szCs w:val="20"/>
          <w:spacing w:val="-10"/>
        </w:rPr>
        <w:t>等，详见第三章步态异常。</w:t>
      </w:r>
    </w:p>
    <w:p>
      <w:pPr>
        <w:spacing w:line="14" w:lineRule="auto"/>
        <w:rPr>
          <w:rFonts w:ascii="Arial"/>
          <w:sz w:val="2"/>
        </w:rPr>
      </w:pPr>
      <w:r>
        <w:rPr>
          <w:rFonts w:ascii="Arial" w:hAnsi="Arial" w:eastAsia="Arial" w:cs="Arial"/>
          <w:sz w:val="2"/>
          <w:szCs w:val="2"/>
        </w:rPr>
        <w:br w:type="column"/>
      </w:r>
    </w:p>
    <w:p>
      <w:pPr>
        <w:spacing w:line="447" w:lineRule="auto"/>
        <w:rPr>
          <w:rFonts w:ascii="Arial"/>
          <w:sz w:val="21"/>
        </w:rPr>
      </w:pPr>
      <w:r/>
    </w:p>
    <w:p>
      <w:pPr>
        <w:spacing w:line="2910" w:lineRule="exact"/>
        <w:textAlignment w:val="center"/>
        <w:rPr/>
      </w:pPr>
      <w:r>
        <w:drawing>
          <wp:inline distT="0" distB="0" distL="0" distR="0">
            <wp:extent cx="2082798" cy="1847856"/>
            <wp:effectExtent l="0" t="0" r="0" b="0"/>
            <wp:docPr id="12" name="IM 12"/>
            <wp:cNvGraphicFramePr/>
            <a:graphic>
              <a:graphicData uri="http://schemas.openxmlformats.org/drawingml/2006/picture">
                <pic:pic>
                  <pic:nvPicPr>
                    <pic:cNvPr id="12" name="IM 12"/>
                    <pic:cNvPicPr/>
                  </pic:nvPicPr>
                  <pic:blipFill>
                    <a:blip r:embed="rId13"/>
                    <a:stretch>
                      <a:fillRect/>
                    </a:stretch>
                  </pic:blipFill>
                  <pic:spPr>
                    <a:xfrm rot="0">
                      <a:off x="0" y="0"/>
                      <a:ext cx="2082798" cy="1847856"/>
                    </a:xfrm>
                    <a:prstGeom prst="rect">
                      <a:avLst/>
                    </a:prstGeom>
                  </pic:spPr>
                </pic:pic>
              </a:graphicData>
            </a:graphic>
          </wp:inline>
        </w:drawing>
      </w:r>
    </w:p>
    <w:p>
      <w:pPr>
        <w:ind w:left="929"/>
        <w:spacing w:before="177" w:line="221" w:lineRule="auto"/>
        <w:rPr>
          <w:rFonts w:ascii="SimHei" w:hAnsi="SimHei" w:eastAsia="SimHei" w:cs="SimHei"/>
          <w:sz w:val="20"/>
          <w:szCs w:val="20"/>
        </w:rPr>
      </w:pPr>
      <w:r>
        <w:rPr>
          <w:rFonts w:ascii="SimHei" w:hAnsi="SimHei" w:eastAsia="SimHei" w:cs="SimHei"/>
          <w:sz w:val="20"/>
          <w:szCs w:val="20"/>
          <w:color w:val="009AD3"/>
          <w:spacing w:val="-7"/>
        </w:rPr>
        <w:t>图4-14</w:t>
      </w:r>
      <w:r>
        <w:rPr>
          <w:rFonts w:ascii="SimHei" w:hAnsi="SimHei" w:eastAsia="SimHei" w:cs="SimHei"/>
          <w:sz w:val="20"/>
          <w:szCs w:val="20"/>
          <w:color w:val="009AD3"/>
          <w:spacing w:val="12"/>
        </w:rPr>
        <w:t xml:space="preserve"> </w:t>
      </w:r>
      <w:r>
        <w:rPr>
          <w:rFonts w:ascii="SimHei" w:hAnsi="SimHei" w:eastAsia="SimHei" w:cs="SimHei"/>
          <w:sz w:val="20"/>
          <w:szCs w:val="20"/>
          <w:spacing w:val="-7"/>
        </w:rPr>
        <w:t>轮替试验</w:t>
      </w:r>
    </w:p>
    <w:p>
      <w:pPr>
        <w:sectPr>
          <w:type w:val="continuous"/>
          <w:pgSz w:w="11280" w:h="15880"/>
          <w:pgMar w:top="765" w:right="799" w:bottom="0" w:left="619" w:header="0" w:footer="0" w:gutter="0"/>
          <w:cols w:equalWidth="0" w:num="3">
            <w:col w:w="1001" w:space="100"/>
            <w:col w:w="5381" w:space="100"/>
            <w:col w:w="3280" w:space="0"/>
          </w:cols>
        </w:sectPr>
        <w:rPr/>
      </w:pPr>
    </w:p>
    <w:p>
      <w:pPr>
        <w:ind w:left="5069"/>
        <w:spacing w:before="36" w:line="221" w:lineRule="auto"/>
        <w:rPr>
          <w:rFonts w:ascii="SimHei" w:hAnsi="SimHei" w:eastAsia="SimHei" w:cs="SimHei"/>
          <w:sz w:val="18"/>
          <w:szCs w:val="18"/>
        </w:rPr>
      </w:pPr>
      <w:r>
        <w:pict>
          <v:shape id="_x0000_s5" style="position:absolute;margin-left:464.146pt;margin-top:2.05391pt;mso-position-vertical-relative:text;mso-position-horizontal-relative:text;width:16.6pt;height:12.5pt;z-index:2516695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ADEC"/>
                      <w:spacing w:val="-8"/>
                    </w:rPr>
                    <w:t>115</w:t>
                  </w:r>
                </w:p>
              </w:txbxContent>
            </v:textbox>
          </v:shape>
        </w:pict>
      </w:r>
      <w:r>
        <w:drawing>
          <wp:anchor distT="0" distB="0" distL="0" distR="0" simplePos="0" relativeHeight="251666432" behindDoc="0" locked="0" layoutInCell="0" allowOverlap="1">
            <wp:simplePos x="0" y="0"/>
            <wp:positionH relativeFrom="page">
              <wp:posOffset>654035</wp:posOffset>
            </wp:positionH>
            <wp:positionV relativeFrom="page">
              <wp:posOffset>901693</wp:posOffset>
            </wp:positionV>
            <wp:extent cx="1657400" cy="2889210"/>
            <wp:effectExtent l="0" t="0" r="0" b="0"/>
            <wp:wrapNone/>
            <wp:docPr id="13" name="IM 13"/>
            <wp:cNvGraphicFramePr/>
            <a:graphic>
              <a:graphicData uri="http://schemas.openxmlformats.org/drawingml/2006/picture">
                <pic:pic>
                  <pic:nvPicPr>
                    <pic:cNvPr id="13" name="IM 13"/>
                    <pic:cNvPicPr/>
                  </pic:nvPicPr>
                  <pic:blipFill>
                    <a:blip r:embed="rId14"/>
                    <a:stretch>
                      <a:fillRect/>
                    </a:stretch>
                  </pic:blipFill>
                  <pic:spPr>
                    <a:xfrm rot="0">
                      <a:off x="0" y="0"/>
                      <a:ext cx="1657400" cy="2889210"/>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6159506</wp:posOffset>
            </wp:positionH>
            <wp:positionV relativeFrom="page">
              <wp:posOffset>9321767</wp:posOffset>
            </wp:positionV>
            <wp:extent cx="463576" cy="381066"/>
            <wp:effectExtent l="0" t="0" r="0" b="0"/>
            <wp:wrapNone/>
            <wp:docPr id="14" name="IM 14"/>
            <wp:cNvGraphicFramePr/>
            <a:graphic>
              <a:graphicData uri="http://schemas.openxmlformats.org/drawingml/2006/picture">
                <pic:pic>
                  <pic:nvPicPr>
                    <pic:cNvPr id="14" name="IM 14"/>
                    <pic:cNvPicPr/>
                  </pic:nvPicPr>
                  <pic:blipFill>
                    <a:blip r:embed="rId15"/>
                    <a:stretch>
                      <a:fillRect/>
                    </a:stretch>
                  </pic:blipFill>
                  <pic:spPr>
                    <a:xfrm rot="0">
                      <a:off x="0" y="0"/>
                      <a:ext cx="463576" cy="381066"/>
                    </a:xfrm>
                    <a:prstGeom prst="rect">
                      <a:avLst/>
                    </a:prstGeom>
                  </pic:spPr>
                </pic:pic>
              </a:graphicData>
            </a:graphic>
          </wp:anchor>
        </w:drawing>
      </w:r>
      <w:r>
        <w:rPr>
          <w:rFonts w:ascii="SimHei" w:hAnsi="SimHei" w:eastAsia="SimHei" w:cs="SimHei"/>
          <w:sz w:val="18"/>
          <w:szCs w:val="18"/>
          <w:color w:val="00A5E2"/>
          <w:spacing w:val="-1"/>
        </w:rPr>
        <w:t>第四章</w:t>
      </w:r>
      <w:r>
        <w:rPr>
          <w:rFonts w:ascii="SimHei" w:hAnsi="SimHei" w:eastAsia="SimHei" w:cs="SimHei"/>
          <w:sz w:val="18"/>
          <w:szCs w:val="18"/>
          <w:color w:val="00A5E2"/>
          <w:spacing w:val="72"/>
        </w:rPr>
        <w:t xml:space="preserve"> </w:t>
      </w:r>
      <w:r>
        <w:rPr>
          <w:rFonts w:ascii="SimHei" w:hAnsi="SimHei" w:eastAsia="SimHei" w:cs="SimHei"/>
          <w:sz w:val="18"/>
          <w:szCs w:val="18"/>
          <w:color w:val="00A5E2"/>
          <w:spacing w:val="-1"/>
        </w:rPr>
        <w:t>神经系统疾病的病史采集和体格检查</w:t>
      </w:r>
    </w:p>
    <w:p>
      <w:pPr>
        <w:spacing w:line="413" w:lineRule="auto"/>
        <w:rPr>
          <w:rFonts w:ascii="Arial"/>
          <w:sz w:val="21"/>
        </w:rPr>
      </w:pPr>
      <w:r/>
    </w:p>
    <w:p>
      <w:pPr>
        <w:ind w:left="3519"/>
        <w:spacing w:before="81" w:line="221" w:lineRule="auto"/>
        <w:rPr>
          <w:rFonts w:ascii="SimHei" w:hAnsi="SimHei" w:eastAsia="SimHei" w:cs="SimHei"/>
          <w:sz w:val="25"/>
          <w:szCs w:val="25"/>
        </w:rPr>
      </w:pPr>
      <w:r>
        <w:rPr>
          <w:rFonts w:ascii="SimHei" w:hAnsi="SimHei" w:eastAsia="SimHei" w:cs="SimHei"/>
          <w:sz w:val="25"/>
          <w:szCs w:val="25"/>
          <w:color w:val="00AAE8"/>
          <w:spacing w:val="-12"/>
        </w:rPr>
        <w:t>六、感觉系统检查</w:t>
      </w:r>
    </w:p>
    <w:p>
      <w:pPr>
        <w:ind w:left="3519"/>
        <w:spacing w:before="220" w:line="219" w:lineRule="auto"/>
        <w:rPr>
          <w:rFonts w:ascii="SimSun" w:hAnsi="SimSun" w:eastAsia="SimSun" w:cs="SimSun"/>
          <w:sz w:val="21"/>
          <w:szCs w:val="21"/>
        </w:rPr>
      </w:pPr>
      <w:r>
        <w:rPr>
          <w:rFonts w:ascii="SimSun" w:hAnsi="SimSun" w:eastAsia="SimSun" w:cs="SimSun"/>
          <w:sz w:val="21"/>
          <w:szCs w:val="21"/>
          <w:spacing w:val="-17"/>
        </w:rPr>
        <w:t>感觉系统检查主观性强，宜在环境安静、患者情绪</w:t>
      </w:r>
      <w:r>
        <w:rPr>
          <w:rFonts w:ascii="SimSun" w:hAnsi="SimSun" w:eastAsia="SimSun" w:cs="SimSun"/>
          <w:sz w:val="21"/>
          <w:szCs w:val="21"/>
          <w:spacing w:val="-18"/>
        </w:rPr>
        <w:t>稳定的</w:t>
      </w:r>
    </w:p>
    <w:p>
      <w:pPr>
        <w:ind w:left="3129" w:right="975"/>
        <w:spacing w:before="60" w:line="260" w:lineRule="auto"/>
        <w:rPr>
          <w:rFonts w:ascii="SimSun" w:hAnsi="SimSun" w:eastAsia="SimSun" w:cs="SimSun"/>
          <w:sz w:val="21"/>
          <w:szCs w:val="21"/>
        </w:rPr>
      </w:pPr>
      <w:r>
        <w:rPr>
          <w:rFonts w:ascii="SimSun" w:hAnsi="SimSun" w:eastAsia="SimSun" w:cs="SimSun"/>
          <w:sz w:val="21"/>
          <w:szCs w:val="21"/>
          <w:spacing w:val="-14"/>
        </w:rPr>
        <w:t>情况下进行。检查者应耐心细致，尽量使患者充分配合。检查时</w:t>
      </w:r>
      <w:r>
        <w:rPr>
          <w:rFonts w:ascii="SimSun" w:hAnsi="SimSun" w:eastAsia="SimSun" w:cs="SimSun"/>
          <w:sz w:val="21"/>
          <w:szCs w:val="21"/>
          <w:spacing w:val="2"/>
        </w:rPr>
        <w:t xml:space="preserve"> </w:t>
      </w:r>
      <w:r>
        <w:rPr>
          <w:rFonts w:ascii="SimSun" w:hAnsi="SimSun" w:eastAsia="SimSun" w:cs="SimSun"/>
          <w:sz w:val="21"/>
          <w:szCs w:val="21"/>
          <w:spacing w:val="-18"/>
        </w:rPr>
        <w:t>自感觉缺失部位查向正常部位，自肢体远端查向近端，注</w:t>
      </w:r>
      <w:r>
        <w:rPr>
          <w:rFonts w:ascii="SimSun" w:hAnsi="SimSun" w:eastAsia="SimSun" w:cs="SimSun"/>
          <w:sz w:val="21"/>
          <w:szCs w:val="21"/>
          <w:spacing w:val="-19"/>
        </w:rPr>
        <w:t>意左右、</w:t>
      </w:r>
      <w:r>
        <w:rPr>
          <w:rFonts w:ascii="SimSun" w:hAnsi="SimSun" w:eastAsia="SimSun" w:cs="SimSun"/>
          <w:sz w:val="21"/>
          <w:szCs w:val="21"/>
        </w:rPr>
        <w:t xml:space="preserve"> </w:t>
      </w:r>
      <w:r>
        <w:rPr>
          <w:rFonts w:ascii="SimSun" w:hAnsi="SimSun" w:eastAsia="SimSun" w:cs="SimSun"/>
          <w:sz w:val="21"/>
          <w:szCs w:val="21"/>
          <w:spacing w:val="-14"/>
        </w:rPr>
        <w:t>远近端对比，必要时重复检查，切忌暗示性提问，以获取准确的</w:t>
      </w:r>
      <w:r>
        <w:rPr>
          <w:rFonts w:ascii="SimSun" w:hAnsi="SimSun" w:eastAsia="SimSun" w:cs="SimSun"/>
          <w:sz w:val="21"/>
          <w:szCs w:val="21"/>
          <w:spacing w:val="6"/>
        </w:rPr>
        <w:t xml:space="preserve"> </w:t>
      </w:r>
      <w:r>
        <w:rPr>
          <w:rFonts w:ascii="SimSun" w:hAnsi="SimSun" w:eastAsia="SimSun" w:cs="SimSun"/>
          <w:sz w:val="21"/>
          <w:szCs w:val="21"/>
          <w:spacing w:val="-11"/>
        </w:rPr>
        <w:t>资料。</w:t>
      </w:r>
    </w:p>
    <w:p>
      <w:pPr>
        <w:ind w:left="3519"/>
        <w:spacing w:before="103" w:line="218" w:lineRule="auto"/>
        <w:rPr>
          <w:rFonts w:ascii="SimHei" w:hAnsi="SimHei" w:eastAsia="SimHei" w:cs="SimHei"/>
          <w:sz w:val="21"/>
          <w:szCs w:val="21"/>
        </w:rPr>
      </w:pPr>
      <w:r>
        <w:rPr>
          <w:rFonts w:ascii="SimHei" w:hAnsi="SimHei" w:eastAsia="SimHei" w:cs="SimHei"/>
          <w:sz w:val="21"/>
          <w:szCs w:val="21"/>
          <w:spacing w:val="-7"/>
        </w:rPr>
        <w:t>(</w:t>
      </w:r>
      <w:r>
        <w:rPr>
          <w:rFonts w:ascii="SimHei" w:hAnsi="SimHei" w:eastAsia="SimHei" w:cs="SimHei"/>
          <w:sz w:val="21"/>
          <w:szCs w:val="21"/>
          <w:spacing w:val="-62"/>
        </w:rPr>
        <w:t xml:space="preserve"> </w:t>
      </w:r>
      <w:r>
        <w:rPr>
          <w:rFonts w:ascii="SimHei" w:hAnsi="SimHei" w:eastAsia="SimHei" w:cs="SimHei"/>
          <w:sz w:val="21"/>
          <w:szCs w:val="21"/>
          <w:spacing w:val="-7"/>
        </w:rPr>
        <w:t>一)浅感觉</w:t>
      </w:r>
      <w:r>
        <w:rPr>
          <w:rFonts w:ascii="SimHei" w:hAnsi="SimHei" w:eastAsia="SimHei" w:cs="SimHei"/>
          <w:sz w:val="21"/>
          <w:szCs w:val="21"/>
          <w:spacing w:val="-45"/>
        </w:rPr>
        <w:t xml:space="preserve"> </w:t>
      </w:r>
      <w:r>
        <w:rPr>
          <w:rFonts w:ascii="SimHei" w:hAnsi="SimHei" w:eastAsia="SimHei" w:cs="SimHei"/>
          <w:sz w:val="21"/>
          <w:szCs w:val="21"/>
          <w:spacing w:val="-7"/>
        </w:rPr>
        <w:t>(</w:t>
      </w:r>
      <w:r>
        <w:rPr>
          <w:rFonts w:ascii="SimHei" w:hAnsi="SimHei" w:eastAsia="SimHei" w:cs="SimHei"/>
          <w:sz w:val="21"/>
          <w:szCs w:val="21"/>
          <w:spacing w:val="-6"/>
        </w:rPr>
        <w:t>superficial</w:t>
      </w:r>
      <w:r>
        <w:rPr>
          <w:rFonts w:ascii="SimHei" w:hAnsi="SimHei" w:eastAsia="SimHei" w:cs="SimHei"/>
          <w:sz w:val="21"/>
          <w:szCs w:val="21"/>
          <w:spacing w:val="3"/>
        </w:rPr>
        <w:t xml:space="preserve"> </w:t>
      </w:r>
      <w:r>
        <w:rPr>
          <w:rFonts w:ascii="SimHei" w:hAnsi="SimHei" w:eastAsia="SimHei" w:cs="SimHei"/>
          <w:sz w:val="21"/>
          <w:szCs w:val="21"/>
          <w:spacing w:val="-6"/>
        </w:rPr>
        <w:t>sensation</w:t>
      </w:r>
      <w:r>
        <w:rPr>
          <w:rFonts w:ascii="SimHei" w:hAnsi="SimHei" w:eastAsia="SimHei" w:cs="SimHei"/>
          <w:sz w:val="21"/>
          <w:szCs w:val="21"/>
          <w:spacing w:val="-7"/>
        </w:rPr>
        <w:t>)</w:t>
      </w:r>
    </w:p>
    <w:p>
      <w:pPr>
        <w:ind w:left="3129" w:right="1043" w:firstLine="389"/>
        <w:spacing w:before="86" w:line="247"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8"/>
        </w:rPr>
        <w:t xml:space="preserve"> </w:t>
      </w:r>
      <w:r>
        <w:rPr>
          <w:rFonts w:ascii="SimSun" w:hAnsi="SimSun" w:eastAsia="SimSun" w:cs="SimSun"/>
          <w:sz w:val="21"/>
          <w:szCs w:val="21"/>
          <w:spacing w:val="-6"/>
        </w:rPr>
        <w:t>痛觉</w:t>
      </w:r>
      <w:r>
        <w:rPr>
          <w:rFonts w:ascii="SimSun" w:hAnsi="SimSun" w:eastAsia="SimSun" w:cs="SimSun"/>
          <w:sz w:val="21"/>
          <w:szCs w:val="21"/>
          <w:spacing w:val="53"/>
        </w:rPr>
        <w:t xml:space="preserve"> </w:t>
      </w:r>
      <w:r>
        <w:rPr>
          <w:rFonts w:ascii="SimSun" w:hAnsi="SimSun" w:eastAsia="SimSun" w:cs="SimSun"/>
          <w:sz w:val="21"/>
          <w:szCs w:val="21"/>
          <w:spacing w:val="-6"/>
        </w:rPr>
        <w:t>检查时用大头针的尖端和钝端交替轻刺皮肤，询</w:t>
      </w:r>
      <w:r>
        <w:rPr>
          <w:rFonts w:ascii="SimSun" w:hAnsi="SimSun" w:eastAsia="SimSun" w:cs="SimSun"/>
          <w:sz w:val="21"/>
          <w:szCs w:val="21"/>
        </w:rPr>
        <w:t xml:space="preserve"> </w:t>
      </w:r>
      <w:r>
        <w:rPr>
          <w:rFonts w:ascii="SimSun" w:hAnsi="SimSun" w:eastAsia="SimSun" w:cs="SimSun"/>
          <w:sz w:val="21"/>
          <w:szCs w:val="21"/>
          <w:spacing w:val="2"/>
        </w:rPr>
        <w:t>问是否疼痛。</w:t>
      </w:r>
    </w:p>
    <w:p>
      <w:pPr>
        <w:ind w:left="3129" w:right="955" w:firstLine="389"/>
        <w:spacing w:before="58" w:line="267"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54"/>
        </w:rPr>
        <w:t xml:space="preserve"> </w:t>
      </w:r>
      <w:r>
        <w:rPr>
          <w:rFonts w:ascii="SimSun" w:hAnsi="SimSun" w:eastAsia="SimSun" w:cs="SimSun"/>
          <w:sz w:val="21"/>
          <w:szCs w:val="21"/>
          <w:spacing w:val="-11"/>
        </w:rPr>
        <w:t>触觉</w:t>
      </w:r>
      <w:r>
        <w:rPr>
          <w:rFonts w:ascii="SimSun" w:hAnsi="SimSun" w:eastAsia="SimSun" w:cs="SimSun"/>
          <w:sz w:val="21"/>
          <w:szCs w:val="21"/>
          <w:spacing w:val="54"/>
        </w:rPr>
        <w:t xml:space="preserve"> </w:t>
      </w:r>
      <w:r>
        <w:rPr>
          <w:rFonts w:ascii="SimSun" w:hAnsi="SimSun" w:eastAsia="SimSun" w:cs="SimSun"/>
          <w:sz w:val="21"/>
          <w:szCs w:val="21"/>
          <w:spacing w:val="-11"/>
        </w:rPr>
        <w:t>检查时可让患者闭目，用棉花捻成细条轻触皮肤，</w:t>
      </w:r>
      <w:r>
        <w:rPr>
          <w:rFonts w:ascii="SimSun" w:hAnsi="SimSun" w:eastAsia="SimSun" w:cs="SimSun"/>
          <w:sz w:val="21"/>
          <w:szCs w:val="21"/>
        </w:rPr>
        <w:t xml:space="preserve"> </w:t>
      </w:r>
      <w:r>
        <w:rPr>
          <w:rFonts w:ascii="SimSun" w:hAnsi="SimSun" w:eastAsia="SimSun" w:cs="SimSun"/>
          <w:sz w:val="21"/>
          <w:szCs w:val="21"/>
          <w:spacing w:val="-3"/>
        </w:rPr>
        <w:t>询问触碰部位，或者让患者随着检查者的触碰数说出“1、</w:t>
      </w:r>
      <w:r>
        <w:rPr>
          <w:rFonts w:ascii="SimSun" w:hAnsi="SimSun" w:eastAsia="SimSun" w:cs="SimSun"/>
          <w:sz w:val="21"/>
          <w:szCs w:val="21"/>
          <w:spacing w:val="-4"/>
        </w:rPr>
        <w:t>2、</w:t>
      </w:r>
      <w:r>
        <w:rPr>
          <w:rFonts w:ascii="SimSun" w:hAnsi="SimSun" w:eastAsia="SimSun" w:cs="SimSun"/>
          <w:sz w:val="21"/>
          <w:szCs w:val="21"/>
        </w:rPr>
        <w:t xml:space="preserve"> </w:t>
      </w:r>
      <w:r>
        <w:rPr>
          <w:rFonts w:ascii="SimSun" w:hAnsi="SimSun" w:eastAsia="SimSun" w:cs="SimSun"/>
          <w:sz w:val="21"/>
          <w:szCs w:val="21"/>
          <w:spacing w:val="-11"/>
        </w:rPr>
        <w:t>3…</w:t>
      </w:r>
      <w:r>
        <w:rPr>
          <w:rFonts w:ascii="SimSun" w:hAnsi="SimSun" w:eastAsia="SimSun" w:cs="SimSun"/>
          <w:sz w:val="21"/>
          <w:szCs w:val="21"/>
          <w:spacing w:val="-75"/>
        </w:rPr>
        <w:t xml:space="preserve"> </w:t>
      </w:r>
      <w:r>
        <w:rPr>
          <w:rFonts w:ascii="SimSun" w:hAnsi="SimSun" w:eastAsia="SimSun" w:cs="SimSun"/>
          <w:sz w:val="21"/>
          <w:szCs w:val="21"/>
          <w:spacing w:val="-11"/>
        </w:rPr>
        <w:t>”</w:t>
      </w:r>
      <w:r>
        <w:rPr>
          <w:rFonts w:ascii="SimSun" w:hAnsi="SimSun" w:eastAsia="SimSun" w:cs="SimSun"/>
          <w:sz w:val="21"/>
          <w:szCs w:val="21"/>
          <w:color w:val="00ADE2"/>
          <w:spacing w:val="-11"/>
        </w:rPr>
        <w:t>。</w:t>
      </w:r>
    </w:p>
    <w:p>
      <w:pPr>
        <w:ind w:left="3129" w:right="1049" w:firstLine="389"/>
        <w:spacing w:before="18" w:line="255" w:lineRule="auto"/>
        <w:rPr>
          <w:rFonts w:ascii="SimSun" w:hAnsi="SimSun" w:eastAsia="SimSun" w:cs="SimSun"/>
          <w:sz w:val="21"/>
          <w:szCs w:val="21"/>
        </w:rPr>
      </w:pPr>
      <w:r>
        <w:pict>
          <v:shape id="_x0000_s6" style="position:absolute;margin-left:35.4965pt;margin-top:31.8576pt;mso-position-vertical-relative:text;mso-position-horizontal-relative:text;width:84.95pt;height:14.6pt;z-index:2516684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color w:val="00AAE8"/>
                      <w:spacing w:val="-18"/>
                    </w:rPr>
                    <w:t>图4-15</w:t>
                  </w:r>
                  <w:r>
                    <w:rPr>
                      <w:rFonts w:ascii="SimHei" w:hAnsi="SimHei" w:eastAsia="SimHei" w:cs="SimHei"/>
                      <w:sz w:val="21"/>
                      <w:szCs w:val="21"/>
                      <w:color w:val="00AAE8"/>
                      <w:spacing w:val="52"/>
                    </w:rPr>
                    <w:t xml:space="preserve"> </w:t>
                  </w:r>
                  <w:r>
                    <w:rPr>
                      <w:rFonts w:ascii="SimHei" w:hAnsi="SimHei" w:eastAsia="SimHei" w:cs="SimHei"/>
                      <w:sz w:val="21"/>
                      <w:szCs w:val="21"/>
                      <w:spacing w:val="-18"/>
                    </w:rPr>
                    <w:t>闭目难立征</w:t>
                  </w:r>
                </w:p>
              </w:txbxContent>
            </v:textbox>
          </v:shape>
        </w:pict>
      </w:r>
      <w:r>
        <w:rPr>
          <w:rFonts w:ascii="SimSun" w:hAnsi="SimSun" w:eastAsia="SimSun" w:cs="SimSun"/>
          <w:sz w:val="21"/>
          <w:szCs w:val="21"/>
          <w:spacing w:val="1"/>
        </w:rPr>
        <w:t>3.</w:t>
      </w:r>
      <w:r>
        <w:rPr>
          <w:rFonts w:ascii="SimSun" w:hAnsi="SimSun" w:eastAsia="SimSun" w:cs="SimSun"/>
          <w:sz w:val="21"/>
          <w:szCs w:val="21"/>
          <w:spacing w:val="-53"/>
        </w:rPr>
        <w:t xml:space="preserve"> </w:t>
      </w:r>
      <w:r>
        <w:rPr>
          <w:rFonts w:ascii="SimSun" w:hAnsi="SimSun" w:eastAsia="SimSun" w:cs="SimSun"/>
          <w:sz w:val="21"/>
          <w:szCs w:val="21"/>
          <w:spacing w:val="1"/>
        </w:rPr>
        <w:t>温度觉</w:t>
      </w:r>
      <w:r>
        <w:rPr>
          <w:rFonts w:ascii="SimSun" w:hAnsi="SimSun" w:eastAsia="SimSun" w:cs="SimSun"/>
          <w:sz w:val="21"/>
          <w:szCs w:val="21"/>
          <w:spacing w:val="84"/>
        </w:rPr>
        <w:t xml:space="preserve"> </w:t>
      </w:r>
      <w:r>
        <w:rPr>
          <w:rFonts w:ascii="SimSun" w:hAnsi="SimSun" w:eastAsia="SimSun" w:cs="SimSun"/>
          <w:sz w:val="21"/>
          <w:szCs w:val="21"/>
          <w:spacing w:val="1"/>
        </w:rPr>
        <w:t>用装冷水(0~10℃)和热水(40～50℃)的</w:t>
      </w:r>
      <w:r>
        <w:rPr>
          <w:rFonts w:ascii="SimSun" w:hAnsi="SimSun" w:eastAsia="SimSun" w:cs="SimSun"/>
          <w:sz w:val="21"/>
          <w:szCs w:val="21"/>
        </w:rPr>
        <w:t>玻璃</w:t>
      </w:r>
      <w:r>
        <w:rPr>
          <w:rFonts w:ascii="SimSun" w:hAnsi="SimSun" w:eastAsia="SimSun" w:cs="SimSun"/>
          <w:sz w:val="21"/>
          <w:szCs w:val="21"/>
        </w:rPr>
        <w:t xml:space="preserve"> </w:t>
      </w:r>
      <w:r>
        <w:rPr>
          <w:rFonts w:ascii="SimSun" w:hAnsi="SimSun" w:eastAsia="SimSun" w:cs="SimSun"/>
          <w:sz w:val="21"/>
          <w:szCs w:val="21"/>
          <w:spacing w:val="-23"/>
          <w:w w:val="96"/>
        </w:rPr>
        <w:t>试管，分别接触皮肤，辨别冷、热感。如痛、触觉无改变，</w:t>
      </w:r>
      <w:r>
        <w:rPr>
          <w:rFonts w:ascii="SimSun" w:hAnsi="SimSun" w:eastAsia="SimSun" w:cs="SimSun"/>
          <w:sz w:val="21"/>
          <w:szCs w:val="21"/>
          <w:spacing w:val="26"/>
        </w:rPr>
        <w:t xml:space="preserve"> </w:t>
      </w:r>
      <w:r>
        <w:rPr>
          <w:rFonts w:ascii="SimSun" w:hAnsi="SimSun" w:eastAsia="SimSun" w:cs="SimSun"/>
          <w:sz w:val="21"/>
          <w:szCs w:val="21"/>
          <w:spacing w:val="-23"/>
          <w:w w:val="96"/>
        </w:rPr>
        <w:t>一般可不</w:t>
      </w:r>
      <w:r>
        <w:rPr>
          <w:rFonts w:ascii="SimSun" w:hAnsi="SimSun" w:eastAsia="SimSun" w:cs="SimSun"/>
          <w:sz w:val="21"/>
          <w:szCs w:val="21"/>
        </w:rPr>
        <w:t xml:space="preserve"> </w:t>
      </w:r>
      <w:r>
        <w:rPr>
          <w:rFonts w:ascii="SimSun" w:hAnsi="SimSun" w:eastAsia="SimSun" w:cs="SimSun"/>
          <w:sz w:val="21"/>
          <w:szCs w:val="21"/>
          <w:spacing w:val="-14"/>
        </w:rPr>
        <w:t>必再查温度觉。如有感觉障碍，应记录部位、范围和是否双侧对</w:t>
      </w:r>
    </w:p>
    <w:p>
      <w:pPr>
        <w:spacing w:before="128" w:line="221" w:lineRule="auto"/>
        <w:rPr>
          <w:rFonts w:ascii="FangSong" w:hAnsi="FangSong" w:eastAsia="FangSong" w:cs="FangSong"/>
          <w:sz w:val="21"/>
          <w:szCs w:val="21"/>
        </w:rPr>
      </w:pPr>
      <w:r>
        <w:rPr>
          <w:rFonts w:ascii="FangSong" w:hAnsi="FangSong" w:eastAsia="FangSong" w:cs="FangSong"/>
          <w:sz w:val="21"/>
          <w:szCs w:val="21"/>
          <w:spacing w:val="11"/>
        </w:rPr>
        <w:t>称等。</w:t>
      </w:r>
    </w:p>
    <w:p>
      <w:pPr>
        <w:ind w:left="399"/>
        <w:spacing w:before="87" w:line="218" w:lineRule="auto"/>
        <w:rPr>
          <w:rFonts w:ascii="SimHei" w:hAnsi="SimHei" w:eastAsia="SimHei" w:cs="SimHei"/>
          <w:sz w:val="21"/>
          <w:szCs w:val="21"/>
        </w:rPr>
      </w:pPr>
      <w:r>
        <w:rPr>
          <w:rFonts w:ascii="SimHei" w:hAnsi="SimHei" w:eastAsia="SimHei" w:cs="SimHei"/>
          <w:sz w:val="21"/>
          <w:szCs w:val="21"/>
          <w:spacing w:val="-1"/>
        </w:rPr>
        <w:t>(二)深感觉</w:t>
      </w:r>
      <w:r>
        <w:rPr>
          <w:rFonts w:ascii="SimHei" w:hAnsi="SimHei" w:eastAsia="SimHei" w:cs="SimHei"/>
          <w:sz w:val="21"/>
          <w:szCs w:val="21"/>
          <w:spacing w:val="-28"/>
        </w:rPr>
        <w:t xml:space="preserve"> </w:t>
      </w:r>
      <w:r>
        <w:rPr>
          <w:rFonts w:ascii="SimHei" w:hAnsi="SimHei" w:eastAsia="SimHei" w:cs="SimHei"/>
          <w:sz w:val="21"/>
          <w:szCs w:val="21"/>
          <w:spacing w:val="-1"/>
        </w:rPr>
        <w:t>(deep</w:t>
      </w:r>
      <w:r>
        <w:rPr>
          <w:rFonts w:ascii="SimHei" w:hAnsi="SimHei" w:eastAsia="SimHei" w:cs="SimHei"/>
          <w:sz w:val="21"/>
          <w:szCs w:val="21"/>
          <w:spacing w:val="12"/>
        </w:rPr>
        <w:t xml:space="preserve"> </w:t>
      </w:r>
      <w:r>
        <w:rPr>
          <w:rFonts w:ascii="SimHei" w:hAnsi="SimHei" w:eastAsia="SimHei" w:cs="SimHei"/>
          <w:sz w:val="21"/>
          <w:szCs w:val="21"/>
          <w:spacing w:val="-1"/>
        </w:rPr>
        <w:t>sensation,proprioceptive</w:t>
      </w:r>
      <w:r>
        <w:rPr>
          <w:rFonts w:ascii="SimHei" w:hAnsi="SimHei" w:eastAsia="SimHei" w:cs="SimHei"/>
          <w:sz w:val="21"/>
          <w:szCs w:val="21"/>
          <w:spacing w:val="11"/>
        </w:rPr>
        <w:t xml:space="preserve"> </w:t>
      </w:r>
      <w:r>
        <w:rPr>
          <w:rFonts w:ascii="SimHei" w:hAnsi="SimHei" w:eastAsia="SimHei" w:cs="SimHei"/>
          <w:sz w:val="21"/>
          <w:szCs w:val="21"/>
          <w:spacing w:val="-1"/>
        </w:rPr>
        <w:t>sensation)</w:t>
      </w:r>
    </w:p>
    <w:p>
      <w:pPr>
        <w:ind w:right="1044" w:firstLine="399"/>
        <w:spacing w:before="66" w:line="245"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60"/>
        </w:rPr>
        <w:t xml:space="preserve"> </w:t>
      </w:r>
      <w:r>
        <w:rPr>
          <w:rFonts w:ascii="SimSun" w:hAnsi="SimSun" w:eastAsia="SimSun" w:cs="SimSun"/>
          <w:sz w:val="21"/>
          <w:szCs w:val="21"/>
          <w:spacing w:val="-12"/>
        </w:rPr>
        <w:t>运动觉</w:t>
      </w:r>
      <w:r>
        <w:rPr>
          <w:rFonts w:ascii="SimSun" w:hAnsi="SimSun" w:eastAsia="SimSun" w:cs="SimSun"/>
          <w:sz w:val="21"/>
          <w:szCs w:val="21"/>
          <w:spacing w:val="73"/>
        </w:rPr>
        <w:t xml:space="preserve"> </w:t>
      </w:r>
      <w:r>
        <w:rPr>
          <w:rFonts w:ascii="SimSun" w:hAnsi="SimSun" w:eastAsia="SimSun" w:cs="SimSun"/>
          <w:sz w:val="21"/>
          <w:szCs w:val="21"/>
          <w:spacing w:val="-12"/>
        </w:rPr>
        <w:t>患者闭目，检查者用拇指和示指轻轻夹住患者手指或足趾末节两侧，上下移动5°左</w:t>
      </w:r>
      <w:r>
        <w:rPr>
          <w:rFonts w:ascii="SimSun" w:hAnsi="SimSun" w:eastAsia="SimSun" w:cs="SimSun"/>
          <w:sz w:val="21"/>
          <w:szCs w:val="21"/>
        </w:rPr>
        <w:t xml:space="preserve"> </w:t>
      </w:r>
      <w:r>
        <w:rPr>
          <w:rFonts w:ascii="SimSun" w:hAnsi="SimSun" w:eastAsia="SimSun" w:cs="SimSun"/>
          <w:sz w:val="21"/>
          <w:szCs w:val="21"/>
          <w:spacing w:val="-21"/>
        </w:rPr>
        <w:t>右，让患者辨别“向上”“向下”移动，如感觉不明显可加大活动幅度或测试较大关节。</w:t>
      </w:r>
    </w:p>
    <w:p>
      <w:pPr>
        <w:ind w:left="399"/>
        <w:spacing w:before="64" w:line="219"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50"/>
        </w:rPr>
        <w:t xml:space="preserve"> </w:t>
      </w:r>
      <w:r>
        <w:rPr>
          <w:rFonts w:ascii="SimSun" w:hAnsi="SimSun" w:eastAsia="SimSun" w:cs="SimSun"/>
          <w:sz w:val="21"/>
          <w:szCs w:val="21"/>
          <w:spacing w:val="-14"/>
        </w:rPr>
        <w:t>位置觉</w:t>
      </w:r>
      <w:r>
        <w:rPr>
          <w:rFonts w:ascii="SimSun" w:hAnsi="SimSun" w:eastAsia="SimSun" w:cs="SimSun"/>
          <w:sz w:val="21"/>
          <w:szCs w:val="21"/>
          <w:spacing w:val="84"/>
        </w:rPr>
        <w:t xml:space="preserve"> </w:t>
      </w:r>
      <w:r>
        <w:rPr>
          <w:rFonts w:ascii="SimSun" w:hAnsi="SimSun" w:eastAsia="SimSun" w:cs="SimSun"/>
          <w:sz w:val="21"/>
          <w:szCs w:val="21"/>
          <w:spacing w:val="-14"/>
        </w:rPr>
        <w:t>患者闭目，检查者将其肢体摆成某一姿势，请患者描述该姿势或用对侧肢体模仿。</w:t>
      </w:r>
    </w:p>
    <w:p>
      <w:pPr>
        <w:ind w:right="1051" w:firstLine="399"/>
        <w:spacing w:before="60" w:line="246" w:lineRule="auto"/>
        <w:rPr>
          <w:rFonts w:ascii="SimSun" w:hAnsi="SimSun" w:eastAsia="SimSun" w:cs="SimSun"/>
          <w:sz w:val="21"/>
          <w:szCs w:val="21"/>
        </w:rPr>
      </w:pPr>
      <w:r>
        <w:rPr>
          <w:rFonts w:ascii="SimSun" w:hAnsi="SimSun" w:eastAsia="SimSun" w:cs="SimSun"/>
          <w:sz w:val="21"/>
          <w:szCs w:val="21"/>
          <w:spacing w:val="-19"/>
        </w:rPr>
        <w:t>3.</w:t>
      </w:r>
      <w:r>
        <w:rPr>
          <w:rFonts w:ascii="SimSun" w:hAnsi="SimSun" w:eastAsia="SimSun" w:cs="SimSun"/>
          <w:sz w:val="21"/>
          <w:szCs w:val="21"/>
          <w:spacing w:val="-63"/>
        </w:rPr>
        <w:t xml:space="preserve"> </w:t>
      </w:r>
      <w:r>
        <w:rPr>
          <w:rFonts w:ascii="SimSun" w:hAnsi="SimSun" w:eastAsia="SimSun" w:cs="SimSun"/>
          <w:sz w:val="21"/>
          <w:szCs w:val="21"/>
          <w:spacing w:val="-19"/>
        </w:rPr>
        <w:t>振动觉</w:t>
      </w:r>
      <w:r>
        <w:rPr>
          <w:rFonts w:ascii="SimSun" w:hAnsi="SimSun" w:eastAsia="SimSun" w:cs="SimSun"/>
          <w:sz w:val="21"/>
          <w:szCs w:val="21"/>
          <w:spacing w:val="72"/>
        </w:rPr>
        <w:t xml:space="preserve"> </w:t>
      </w:r>
      <w:r>
        <w:rPr>
          <w:rFonts w:ascii="SimSun" w:hAnsi="SimSun" w:eastAsia="SimSun" w:cs="SimSun"/>
          <w:sz w:val="21"/>
          <w:szCs w:val="21"/>
          <w:spacing w:val="-19"/>
        </w:rPr>
        <w:t>将振动的音叉柄置于骨隆起处，如手指、桡尺骨茎突、鹰嘴、锁骨、足趾、</w:t>
      </w:r>
      <w:r>
        <w:rPr>
          <w:rFonts w:ascii="SimSun" w:hAnsi="SimSun" w:eastAsia="SimSun" w:cs="SimSun"/>
          <w:sz w:val="21"/>
          <w:szCs w:val="21"/>
          <w:spacing w:val="-20"/>
        </w:rPr>
        <w:t>内外踝、胫</w:t>
      </w:r>
      <w:r>
        <w:rPr>
          <w:rFonts w:ascii="SimSun" w:hAnsi="SimSun" w:eastAsia="SimSun" w:cs="SimSun"/>
          <w:sz w:val="21"/>
          <w:szCs w:val="21"/>
        </w:rPr>
        <w:t xml:space="preserve"> </w:t>
      </w:r>
      <w:r>
        <w:rPr>
          <w:rFonts w:ascii="SimSun" w:hAnsi="SimSun" w:eastAsia="SimSun" w:cs="SimSun"/>
          <w:sz w:val="21"/>
          <w:szCs w:val="21"/>
          <w:spacing w:val="-18"/>
        </w:rPr>
        <w:t>骨、膝、髂前上棘和肋骨等处，询问有无振动感和持续时间，并两侧对比。</w:t>
      </w:r>
    </w:p>
    <w:p>
      <w:pPr>
        <w:ind w:left="399"/>
        <w:spacing w:before="106" w:line="218" w:lineRule="auto"/>
        <w:rPr>
          <w:rFonts w:ascii="SimHei" w:hAnsi="SimHei" w:eastAsia="SimHei" w:cs="SimHei"/>
          <w:sz w:val="21"/>
          <w:szCs w:val="21"/>
        </w:rPr>
      </w:pPr>
      <w:r>
        <w:rPr>
          <w:rFonts w:ascii="SimHei" w:hAnsi="SimHei" w:eastAsia="SimHei" w:cs="SimHei"/>
          <w:sz w:val="21"/>
          <w:szCs w:val="21"/>
        </w:rPr>
        <w:t>(三)复合(皮质)感觉</w:t>
      </w:r>
      <w:r>
        <w:rPr>
          <w:rFonts w:ascii="SimHei" w:hAnsi="SimHei" w:eastAsia="SimHei" w:cs="SimHei"/>
          <w:sz w:val="21"/>
          <w:szCs w:val="21"/>
          <w:spacing w:val="-39"/>
        </w:rPr>
        <w:t xml:space="preserve"> </w:t>
      </w:r>
      <w:r>
        <w:rPr>
          <w:rFonts w:ascii="SimHei" w:hAnsi="SimHei" w:eastAsia="SimHei" w:cs="SimHei"/>
          <w:sz w:val="21"/>
          <w:szCs w:val="21"/>
        </w:rPr>
        <w:t>(synesthesia</w:t>
      </w:r>
      <w:r>
        <w:rPr>
          <w:rFonts w:ascii="SimHei" w:hAnsi="SimHei" w:eastAsia="SimHei" w:cs="SimHei"/>
          <w:sz w:val="21"/>
          <w:szCs w:val="21"/>
          <w:spacing w:val="8"/>
        </w:rPr>
        <w:t xml:space="preserve"> </w:t>
      </w:r>
      <w:r>
        <w:rPr>
          <w:rFonts w:ascii="SimHei" w:hAnsi="SimHei" w:eastAsia="SimHei" w:cs="SimHei"/>
          <w:sz w:val="21"/>
          <w:szCs w:val="21"/>
        </w:rPr>
        <w:t>sensation,cortical</w:t>
      </w:r>
      <w:r>
        <w:rPr>
          <w:rFonts w:ascii="SimHei" w:hAnsi="SimHei" w:eastAsia="SimHei" w:cs="SimHei"/>
          <w:sz w:val="21"/>
          <w:szCs w:val="21"/>
          <w:spacing w:val="8"/>
        </w:rPr>
        <w:t xml:space="preserve"> </w:t>
      </w:r>
      <w:r>
        <w:rPr>
          <w:rFonts w:ascii="SimHei" w:hAnsi="SimHei" w:eastAsia="SimHei" w:cs="SimHei"/>
          <w:sz w:val="21"/>
          <w:szCs w:val="21"/>
        </w:rPr>
        <w:t>sensation)</w:t>
      </w:r>
    </w:p>
    <w:p>
      <w:pPr>
        <w:ind w:left="399"/>
        <w:spacing w:before="77" w:line="219" w:lineRule="auto"/>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58"/>
        </w:rPr>
        <w:t xml:space="preserve"> </w:t>
      </w:r>
      <w:r>
        <w:rPr>
          <w:rFonts w:ascii="SimSun" w:hAnsi="SimSun" w:eastAsia="SimSun" w:cs="SimSun"/>
          <w:sz w:val="21"/>
          <w:szCs w:val="21"/>
          <w:spacing w:val="-13"/>
        </w:rPr>
        <w:t>定位觉</w:t>
      </w:r>
      <w:r>
        <w:rPr>
          <w:rFonts w:ascii="SimSun" w:hAnsi="SimSun" w:eastAsia="SimSun" w:cs="SimSun"/>
          <w:sz w:val="21"/>
          <w:szCs w:val="21"/>
          <w:spacing w:val="88"/>
        </w:rPr>
        <w:t xml:space="preserve"> </w:t>
      </w:r>
      <w:r>
        <w:rPr>
          <w:rFonts w:ascii="SimSun" w:hAnsi="SimSun" w:eastAsia="SimSun" w:cs="SimSun"/>
          <w:sz w:val="21"/>
          <w:szCs w:val="21"/>
          <w:spacing w:val="-13"/>
        </w:rPr>
        <w:t>患者闭目，用手指或棉签轻触患者皮肤后，让其指出接触的部位。</w:t>
      </w:r>
    </w:p>
    <w:p>
      <w:pPr>
        <w:ind w:left="399"/>
        <w:spacing w:before="59" w:line="219"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55"/>
        </w:rPr>
        <w:t xml:space="preserve"> </w:t>
      </w:r>
      <w:r>
        <w:rPr>
          <w:rFonts w:ascii="SimSun" w:hAnsi="SimSun" w:eastAsia="SimSun" w:cs="SimSun"/>
          <w:sz w:val="21"/>
          <w:szCs w:val="21"/>
          <w:spacing w:val="-9"/>
        </w:rPr>
        <w:t>两点辨别觉</w:t>
      </w:r>
      <w:r>
        <w:rPr>
          <w:rFonts w:ascii="SimSun" w:hAnsi="SimSun" w:eastAsia="SimSun" w:cs="SimSun"/>
          <w:sz w:val="21"/>
          <w:szCs w:val="21"/>
          <w:spacing w:val="54"/>
        </w:rPr>
        <w:t xml:space="preserve"> </w:t>
      </w:r>
      <w:r>
        <w:rPr>
          <w:rFonts w:ascii="SimSun" w:hAnsi="SimSun" w:eastAsia="SimSun" w:cs="SimSun"/>
          <w:sz w:val="21"/>
          <w:szCs w:val="21"/>
          <w:spacing w:val="-9"/>
        </w:rPr>
        <w:t>患者闭目，用分开一定距离的钝双脚规接触皮肤，如患者感觉为两点</w:t>
      </w:r>
      <w:r>
        <w:rPr>
          <w:rFonts w:ascii="SimSun" w:hAnsi="SimSun" w:eastAsia="SimSun" w:cs="SimSun"/>
          <w:sz w:val="21"/>
          <w:szCs w:val="21"/>
          <w:spacing w:val="-10"/>
        </w:rPr>
        <w:t>时再缩小</w:t>
      </w:r>
    </w:p>
    <w:p>
      <w:pPr>
        <w:ind w:right="1077"/>
        <w:spacing w:before="58" w:line="264" w:lineRule="auto"/>
        <w:rPr>
          <w:rFonts w:ascii="SimSun" w:hAnsi="SimSun" w:eastAsia="SimSun" w:cs="SimSun"/>
          <w:sz w:val="21"/>
          <w:szCs w:val="21"/>
        </w:rPr>
      </w:pPr>
      <w:r>
        <w:rPr>
          <w:rFonts w:ascii="SimSun" w:hAnsi="SimSun" w:eastAsia="SimSun" w:cs="SimSun"/>
          <w:sz w:val="21"/>
          <w:szCs w:val="21"/>
          <w:spacing w:val="-10"/>
        </w:rPr>
        <w:t>间距，直至感觉为一点为止，两点须同时刺</w:t>
      </w:r>
      <w:r>
        <w:rPr>
          <w:rFonts w:ascii="SimSun" w:hAnsi="SimSun" w:eastAsia="SimSun" w:cs="SimSun"/>
          <w:sz w:val="21"/>
          <w:szCs w:val="21"/>
          <w:spacing w:val="-11"/>
        </w:rPr>
        <w:t>激，用力相等。正常值指尖为2～4</w:t>
      </w:r>
      <w:r>
        <w:rPr>
          <w:rFonts w:ascii="SimSun" w:hAnsi="SimSun" w:eastAsia="SimSun" w:cs="SimSun"/>
          <w:sz w:val="21"/>
          <w:szCs w:val="21"/>
          <w:spacing w:val="-10"/>
        </w:rPr>
        <w:t>mm</w:t>
      </w:r>
      <w:r>
        <w:rPr>
          <w:rFonts w:ascii="SimSun" w:hAnsi="SimSun" w:eastAsia="SimSun" w:cs="SimSun"/>
          <w:sz w:val="21"/>
          <w:szCs w:val="21"/>
          <w:spacing w:val="-11"/>
        </w:rPr>
        <w:t>,</w:t>
      </w:r>
      <w:r>
        <w:rPr>
          <w:rFonts w:ascii="SimSun" w:hAnsi="SimSun" w:eastAsia="SimSun" w:cs="SimSun"/>
          <w:sz w:val="21"/>
          <w:szCs w:val="21"/>
          <w:spacing w:val="-38"/>
        </w:rPr>
        <w:t xml:space="preserve"> </w:t>
      </w:r>
      <w:r>
        <w:rPr>
          <w:rFonts w:ascii="SimSun" w:hAnsi="SimSun" w:eastAsia="SimSun" w:cs="SimSun"/>
          <w:sz w:val="21"/>
          <w:szCs w:val="21"/>
          <w:spacing w:val="-11"/>
        </w:rPr>
        <w:t>手背2～3</w:t>
      </w:r>
      <w:r>
        <w:rPr>
          <w:rFonts w:ascii="SimSun" w:hAnsi="SimSun" w:eastAsia="SimSun" w:cs="SimSun"/>
          <w:sz w:val="21"/>
          <w:szCs w:val="21"/>
          <w:spacing w:val="-10"/>
        </w:rPr>
        <w:t>cm</w:t>
      </w:r>
      <w:r>
        <w:rPr>
          <w:rFonts w:ascii="SimSun" w:hAnsi="SimSun" w:eastAsia="SimSun" w:cs="SimSun"/>
          <w:sz w:val="21"/>
          <w:szCs w:val="21"/>
          <w:spacing w:val="-11"/>
        </w:rPr>
        <w:t>,躯干</w:t>
      </w:r>
      <w:r>
        <w:rPr>
          <w:rFonts w:ascii="SimSun" w:hAnsi="SimSun" w:eastAsia="SimSun" w:cs="SimSun"/>
          <w:sz w:val="21"/>
          <w:szCs w:val="21"/>
        </w:rPr>
        <w:t xml:space="preserve"> </w:t>
      </w:r>
      <w:r>
        <w:rPr>
          <w:rFonts w:ascii="Times New Roman" w:hAnsi="Times New Roman" w:eastAsia="Times New Roman" w:cs="Times New Roman"/>
          <w:sz w:val="21"/>
          <w:szCs w:val="21"/>
          <w:spacing w:val="-2"/>
        </w:rPr>
        <w:t>6</w:t>
      </w:r>
      <w:r>
        <w:rPr>
          <w:rFonts w:ascii="SimSun" w:hAnsi="SimSun" w:eastAsia="SimSun" w:cs="SimSun"/>
          <w:sz w:val="21"/>
          <w:szCs w:val="21"/>
          <w:spacing w:val="-2"/>
        </w:rPr>
        <w:t>～</w:t>
      </w:r>
      <w:r>
        <w:rPr>
          <w:rFonts w:ascii="Times New Roman" w:hAnsi="Times New Roman" w:eastAsia="Times New Roman" w:cs="Times New Roman"/>
          <w:sz w:val="21"/>
          <w:szCs w:val="21"/>
          <w:spacing w:val="-2"/>
        </w:rPr>
        <w:t>7cm</w:t>
      </w:r>
      <w:r>
        <w:rPr>
          <w:rFonts w:ascii="SimSun" w:hAnsi="SimSun" w:eastAsia="SimSun" w:cs="SimSun"/>
          <w:sz w:val="21"/>
          <w:szCs w:val="21"/>
          <w:spacing w:val="-2"/>
        </w:rPr>
        <w:t>。</w:t>
      </w:r>
    </w:p>
    <w:p>
      <w:pPr>
        <w:ind w:right="1051" w:firstLine="399"/>
        <w:spacing w:before="23" w:line="246"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43"/>
        </w:rPr>
        <w:t xml:space="preserve"> </w:t>
      </w:r>
      <w:r>
        <w:rPr>
          <w:rFonts w:ascii="SimSun" w:hAnsi="SimSun" w:eastAsia="SimSun" w:cs="SimSun"/>
          <w:sz w:val="21"/>
          <w:szCs w:val="21"/>
          <w:spacing w:val="-17"/>
        </w:rPr>
        <w:t>图形觉</w:t>
      </w:r>
      <w:r>
        <w:rPr>
          <w:rFonts w:ascii="SimSun" w:hAnsi="SimSun" w:eastAsia="SimSun" w:cs="SimSun"/>
          <w:sz w:val="21"/>
          <w:szCs w:val="21"/>
          <w:spacing w:val="83"/>
        </w:rPr>
        <w:t xml:space="preserve"> </w:t>
      </w:r>
      <w:r>
        <w:rPr>
          <w:rFonts w:ascii="SimSun" w:hAnsi="SimSun" w:eastAsia="SimSun" w:cs="SimSun"/>
          <w:sz w:val="21"/>
          <w:szCs w:val="21"/>
          <w:spacing w:val="-17"/>
        </w:rPr>
        <w:t>患者闭目，用钝针在皮肤上画出简单图形，如三角形、圆形或1、2、3等数字，让患者</w:t>
      </w:r>
      <w:r>
        <w:rPr>
          <w:rFonts w:ascii="SimSun" w:hAnsi="SimSun" w:eastAsia="SimSun" w:cs="SimSun"/>
          <w:sz w:val="21"/>
          <w:szCs w:val="21"/>
        </w:rPr>
        <w:t xml:space="preserve"> </w:t>
      </w:r>
      <w:r>
        <w:rPr>
          <w:rFonts w:ascii="SimSun" w:hAnsi="SimSun" w:eastAsia="SimSun" w:cs="SimSun"/>
          <w:sz w:val="21"/>
          <w:szCs w:val="21"/>
          <w:spacing w:val="-13"/>
        </w:rPr>
        <w:t>辨出，应双侧对照。</w:t>
      </w:r>
    </w:p>
    <w:p>
      <w:pPr>
        <w:ind w:right="1035" w:firstLine="399"/>
        <w:spacing w:before="58" w:line="248" w:lineRule="auto"/>
        <w:rPr>
          <w:rFonts w:ascii="SimSun" w:hAnsi="SimSun" w:eastAsia="SimSun" w:cs="SimSun"/>
          <w:sz w:val="21"/>
          <w:szCs w:val="21"/>
        </w:rPr>
      </w:pPr>
      <w:r>
        <w:rPr>
          <w:rFonts w:ascii="Times New Roman" w:hAnsi="Times New Roman" w:eastAsia="Times New Roman" w:cs="Times New Roman"/>
          <w:sz w:val="21"/>
          <w:szCs w:val="21"/>
          <w:b/>
          <w:bCs/>
          <w:spacing w:val="-20"/>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20"/>
        </w:rPr>
        <w:t>实体觉</w:t>
      </w:r>
      <w:r>
        <w:rPr>
          <w:rFonts w:ascii="SimSun" w:hAnsi="SimSun" w:eastAsia="SimSun" w:cs="SimSun"/>
          <w:sz w:val="21"/>
          <w:szCs w:val="21"/>
          <w:spacing w:val="6"/>
        </w:rPr>
        <w:t xml:space="preserve">  </w:t>
      </w:r>
      <w:r>
        <w:rPr>
          <w:rFonts w:ascii="SimSun" w:hAnsi="SimSun" w:eastAsia="SimSun" w:cs="SimSun"/>
          <w:sz w:val="21"/>
          <w:szCs w:val="21"/>
          <w:spacing w:val="-20"/>
        </w:rPr>
        <w:t>患者闭目，令其用单手触摸常用物</w:t>
      </w:r>
      <w:r>
        <w:rPr>
          <w:rFonts w:ascii="SimSun" w:hAnsi="SimSun" w:eastAsia="SimSun" w:cs="SimSun"/>
          <w:sz w:val="21"/>
          <w:szCs w:val="21"/>
          <w:spacing w:val="-21"/>
        </w:rPr>
        <w:t>品如钥匙、纽扣、钢笔、硬币等，说出物品形状和名</w:t>
      </w:r>
      <w:r>
        <w:rPr>
          <w:rFonts w:ascii="SimSun" w:hAnsi="SimSun" w:eastAsia="SimSun" w:cs="SimSun"/>
          <w:sz w:val="21"/>
          <w:szCs w:val="21"/>
          <w:spacing w:val="1"/>
        </w:rPr>
        <w:t xml:space="preserve"> </w:t>
      </w:r>
      <w:r>
        <w:rPr>
          <w:rFonts w:ascii="SimSun" w:hAnsi="SimSun" w:eastAsia="SimSun" w:cs="SimSun"/>
          <w:sz w:val="21"/>
          <w:szCs w:val="21"/>
          <w:spacing w:val="-13"/>
        </w:rPr>
        <w:t>称，注意两手对比。</w:t>
      </w:r>
    </w:p>
    <w:p>
      <w:pPr>
        <w:ind w:left="403"/>
        <w:spacing w:before="247" w:line="222" w:lineRule="auto"/>
        <w:outlineLvl w:val="0"/>
        <w:rPr>
          <w:rFonts w:ascii="SimHei" w:hAnsi="SimHei" w:eastAsia="SimHei" w:cs="SimHei"/>
          <w:sz w:val="25"/>
          <w:szCs w:val="25"/>
        </w:rPr>
      </w:pPr>
      <w:r>
        <w:rPr>
          <w:rFonts w:ascii="SimHei" w:hAnsi="SimHei" w:eastAsia="SimHei" w:cs="SimHei"/>
          <w:sz w:val="25"/>
          <w:szCs w:val="25"/>
          <w:b/>
          <w:bCs/>
          <w:color w:val="00A4E0"/>
          <w:spacing w:val="-18"/>
        </w:rPr>
        <w:t>七、反射检查</w:t>
      </w:r>
    </w:p>
    <w:p>
      <w:pPr>
        <w:ind w:right="955" w:firstLine="399"/>
        <w:spacing w:before="230" w:line="255" w:lineRule="auto"/>
        <w:jc w:val="both"/>
        <w:rPr>
          <w:rFonts w:ascii="SimSun" w:hAnsi="SimSun" w:eastAsia="SimSun" w:cs="SimSun"/>
          <w:sz w:val="21"/>
          <w:szCs w:val="21"/>
        </w:rPr>
      </w:pPr>
      <w:r>
        <w:rPr>
          <w:rFonts w:ascii="SimSun" w:hAnsi="SimSun" w:eastAsia="SimSun" w:cs="SimSun"/>
          <w:sz w:val="21"/>
          <w:szCs w:val="21"/>
          <w:spacing w:val="-17"/>
        </w:rPr>
        <w:t>反射(reflex)检查包括深反射、浅反射、阵挛和病理反射等。反射的检查比</w:t>
      </w:r>
      <w:r>
        <w:rPr>
          <w:rFonts w:ascii="SimSun" w:hAnsi="SimSun" w:eastAsia="SimSun" w:cs="SimSun"/>
          <w:sz w:val="21"/>
          <w:szCs w:val="21"/>
          <w:spacing w:val="-18"/>
        </w:rPr>
        <w:t>较客观，较少受到意识</w:t>
      </w:r>
      <w:r>
        <w:rPr>
          <w:rFonts w:ascii="SimSun" w:hAnsi="SimSun" w:eastAsia="SimSun" w:cs="SimSun"/>
          <w:sz w:val="21"/>
          <w:szCs w:val="21"/>
        </w:rPr>
        <w:t xml:space="preserve">  </w:t>
      </w:r>
      <w:r>
        <w:rPr>
          <w:rFonts w:ascii="SimSun" w:hAnsi="SimSun" w:eastAsia="SimSun" w:cs="SimSun"/>
          <w:sz w:val="21"/>
          <w:szCs w:val="21"/>
          <w:spacing w:val="-12"/>
        </w:rPr>
        <w:t>活动的影响，但检查时患者应保持安静和松弛状态。检查时应注意反射的改变程度和两侧是否对称，</w:t>
      </w:r>
      <w:r>
        <w:rPr>
          <w:rFonts w:ascii="SimSun" w:hAnsi="SimSun" w:eastAsia="SimSun" w:cs="SimSun"/>
          <w:sz w:val="21"/>
          <w:szCs w:val="21"/>
          <w:spacing w:val="1"/>
        </w:rPr>
        <w:t xml:space="preserve"> </w:t>
      </w:r>
      <w:r>
        <w:rPr>
          <w:rFonts w:ascii="SimSun" w:hAnsi="SimSun" w:eastAsia="SimSun" w:cs="SimSun"/>
          <w:sz w:val="21"/>
          <w:szCs w:val="21"/>
          <w:spacing w:val="-17"/>
        </w:rPr>
        <w:t>后者尤为重要。根据反射的改变可分为亢进、活跃(或增强)、正常、减弱和消失。</w:t>
      </w:r>
    </w:p>
    <w:p>
      <w:pPr>
        <w:ind w:left="402"/>
        <w:spacing w:before="78" w:line="222" w:lineRule="auto"/>
        <w:rPr>
          <w:rFonts w:ascii="SimHei" w:hAnsi="SimHei" w:eastAsia="SimHei" w:cs="SimHei"/>
          <w:sz w:val="21"/>
          <w:szCs w:val="21"/>
        </w:rPr>
      </w:pPr>
      <w:r>
        <w:rPr>
          <w:rFonts w:ascii="SimHei" w:hAnsi="SimHei" w:eastAsia="SimHei" w:cs="SimHei"/>
          <w:sz w:val="21"/>
          <w:szCs w:val="21"/>
          <w:b/>
          <w:bCs/>
          <w:spacing w:val="13"/>
        </w:rPr>
        <w:t>(一)深反射</w:t>
      </w:r>
    </w:p>
    <w:p>
      <w:pPr>
        <w:ind w:left="399"/>
        <w:spacing w:before="71" w:line="220" w:lineRule="auto"/>
        <w:rPr>
          <w:rFonts w:ascii="SimSun" w:hAnsi="SimSun" w:eastAsia="SimSun" w:cs="SimSun"/>
          <w:sz w:val="21"/>
          <w:szCs w:val="21"/>
        </w:rPr>
      </w:pPr>
      <w:r>
        <w:rPr>
          <w:rFonts w:ascii="SimSun" w:hAnsi="SimSun" w:eastAsia="SimSun" w:cs="SimSun"/>
          <w:sz w:val="21"/>
          <w:szCs w:val="21"/>
          <w:spacing w:val="-11"/>
        </w:rPr>
        <w:t>深反射为肌腱和关节反射。</w:t>
      </w:r>
    </w:p>
    <w:p>
      <w:pPr>
        <w:ind w:right="1052" w:firstLine="399"/>
        <w:spacing w:before="57" w:line="261"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11"/>
        </w:rPr>
        <w:t>肱二头肌反射</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11"/>
        </w:rPr>
        <w:t>(biceps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11"/>
        </w:rPr>
        <w:t>reflex)</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1"/>
        </w:rPr>
        <w:t>由</w:t>
      </w:r>
      <w:r>
        <w:rPr>
          <w:rFonts w:ascii="SimSun" w:hAnsi="SimSun" w:eastAsia="SimSun" w:cs="SimSun"/>
          <w:sz w:val="21"/>
          <w:szCs w:val="21"/>
          <w:spacing w:val="-51"/>
        </w:rPr>
        <w:t xml:space="preserve"> </w:t>
      </w:r>
      <w:r>
        <w:rPr>
          <w:rFonts w:ascii="SimSun" w:hAnsi="SimSun" w:eastAsia="SimSun" w:cs="SimSun"/>
          <w:sz w:val="21"/>
          <w:szCs w:val="21"/>
          <w:spacing w:val="-11"/>
        </w:rPr>
        <w:t>C</w:t>
      </w:r>
      <w:r>
        <w:rPr>
          <w:rFonts w:ascii="Calibri" w:hAnsi="Calibri" w:eastAsia="Calibri" w:cs="Calibri"/>
          <w:sz w:val="21"/>
          <w:szCs w:val="21"/>
          <w:spacing w:val="-11"/>
        </w:rPr>
        <w:t>₅</w:t>
      </w:r>
      <w:r>
        <w:rPr>
          <w:rFonts w:ascii="SimSun" w:hAnsi="SimSun" w:eastAsia="SimSun" w:cs="SimSun"/>
          <w:sz w:val="21"/>
          <w:szCs w:val="21"/>
          <w:spacing w:val="-11"/>
        </w:rPr>
        <w:t>-6支配，经肌皮神经传导。患者坐位或卧位，肘部屈曲</w:t>
      </w:r>
      <w:r>
        <w:rPr>
          <w:rFonts w:ascii="SimSun" w:hAnsi="SimSun" w:eastAsia="SimSun" w:cs="SimSun"/>
          <w:sz w:val="21"/>
          <w:szCs w:val="21"/>
        </w:rPr>
        <w:t xml:space="preserve"> </w:t>
      </w:r>
      <w:r>
        <w:rPr>
          <w:rFonts w:ascii="SimSun" w:hAnsi="SimSun" w:eastAsia="SimSun" w:cs="SimSun"/>
          <w:sz w:val="21"/>
          <w:szCs w:val="21"/>
          <w:spacing w:val="-9"/>
        </w:rPr>
        <w:t>成直角，检查者左拇指(坐位)或左中指(卧位)置于患者肘部肱二头肌肌腱上，用</w:t>
      </w:r>
      <w:r>
        <w:rPr>
          <w:rFonts w:ascii="SimSun" w:hAnsi="SimSun" w:eastAsia="SimSun" w:cs="SimSun"/>
          <w:sz w:val="21"/>
          <w:szCs w:val="21"/>
          <w:spacing w:val="-10"/>
        </w:rPr>
        <w:t>右手持叩诊锤叩击</w:t>
      </w:r>
      <w:r>
        <w:rPr>
          <w:rFonts w:ascii="SimSun" w:hAnsi="SimSun" w:eastAsia="SimSun" w:cs="SimSun"/>
          <w:sz w:val="21"/>
          <w:szCs w:val="21"/>
        </w:rPr>
        <w:t xml:space="preserve"> </w:t>
      </w:r>
      <w:r>
        <w:rPr>
          <w:rFonts w:ascii="SimSun" w:hAnsi="SimSun" w:eastAsia="SimSun" w:cs="SimSun"/>
          <w:sz w:val="21"/>
          <w:szCs w:val="21"/>
          <w:spacing w:val="-15"/>
        </w:rPr>
        <w:t>左手指，反射为肱二头肌收缩，引起屈肘(图4-16)</w:t>
      </w:r>
      <w:r>
        <w:rPr>
          <w:rFonts w:ascii="SimSun" w:hAnsi="SimSun" w:eastAsia="SimSun" w:cs="SimSun"/>
          <w:sz w:val="21"/>
          <w:szCs w:val="21"/>
          <w:spacing w:val="105"/>
        </w:rPr>
        <w:t xml:space="preserve"> </w:t>
      </w:r>
      <w:r>
        <w:rPr>
          <w:rFonts w:ascii="SimSun" w:hAnsi="SimSun" w:eastAsia="SimSun" w:cs="SimSun"/>
          <w:sz w:val="21"/>
          <w:szCs w:val="21"/>
          <w:spacing w:val="-15"/>
        </w:rPr>
        <w:t>。</w:t>
      </w:r>
    </w:p>
    <w:p>
      <w:pPr>
        <w:ind w:left="399"/>
        <w:spacing w:before="56" w:line="214"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45"/>
        </w:rPr>
        <w:t xml:space="preserve"> </w:t>
      </w:r>
      <w:r>
        <w:rPr>
          <w:rFonts w:ascii="SimSun" w:hAnsi="SimSun" w:eastAsia="SimSun" w:cs="SimSun"/>
          <w:sz w:val="21"/>
          <w:szCs w:val="21"/>
          <w:spacing w:val="-14"/>
        </w:rPr>
        <w:t>肱三头肌反射</w:t>
      </w:r>
      <w:r>
        <w:rPr>
          <w:rFonts w:ascii="SimSun" w:hAnsi="SimSun" w:eastAsia="SimSun" w:cs="SimSun"/>
          <w:sz w:val="21"/>
          <w:szCs w:val="21"/>
          <w:spacing w:val="-33"/>
        </w:rPr>
        <w:t xml:space="preserve"> </w:t>
      </w:r>
      <w:r>
        <w:rPr>
          <w:rFonts w:ascii="SimSun" w:hAnsi="SimSun" w:eastAsia="SimSun" w:cs="SimSun"/>
          <w:sz w:val="21"/>
          <w:szCs w:val="21"/>
          <w:spacing w:val="-14"/>
        </w:rPr>
        <w:t>(triceps</w:t>
      </w:r>
      <w:r>
        <w:rPr>
          <w:rFonts w:ascii="SimSun" w:hAnsi="SimSun" w:eastAsia="SimSun" w:cs="SimSun"/>
          <w:sz w:val="21"/>
          <w:szCs w:val="21"/>
          <w:spacing w:val="-4"/>
        </w:rPr>
        <w:t xml:space="preserve"> </w:t>
      </w:r>
      <w:r>
        <w:rPr>
          <w:rFonts w:ascii="SimSun" w:hAnsi="SimSun" w:eastAsia="SimSun" w:cs="SimSun"/>
          <w:sz w:val="21"/>
          <w:szCs w:val="21"/>
          <w:spacing w:val="-14"/>
        </w:rPr>
        <w:t>reflex)</w:t>
      </w:r>
      <w:r>
        <w:rPr>
          <w:rFonts w:ascii="SimSun" w:hAnsi="SimSun" w:eastAsia="SimSun" w:cs="SimSun"/>
          <w:sz w:val="21"/>
          <w:szCs w:val="21"/>
          <w:spacing w:val="9"/>
        </w:rPr>
        <w:t xml:space="preserve">  </w:t>
      </w:r>
      <w:r>
        <w:rPr>
          <w:rFonts w:ascii="SimSun" w:hAnsi="SimSun" w:eastAsia="SimSun" w:cs="SimSun"/>
          <w:sz w:val="21"/>
          <w:szCs w:val="21"/>
          <w:spacing w:val="-14"/>
        </w:rPr>
        <w:t>由</w:t>
      </w:r>
      <w:r>
        <w:rPr>
          <w:rFonts w:ascii="SimSun" w:hAnsi="SimSun" w:eastAsia="SimSun" w:cs="SimSun"/>
          <w:sz w:val="21"/>
          <w:szCs w:val="21"/>
          <w:spacing w:val="-61"/>
        </w:rPr>
        <w:t xml:space="preserve"> </w:t>
      </w:r>
      <w:r>
        <w:rPr>
          <w:rFonts w:ascii="SimSun" w:hAnsi="SimSun" w:eastAsia="SimSun" w:cs="SimSun"/>
          <w:sz w:val="21"/>
          <w:szCs w:val="21"/>
          <w:spacing w:val="-14"/>
        </w:rPr>
        <w:t>C</w:t>
      </w:r>
      <w:r>
        <w:rPr>
          <w:rFonts w:ascii="Calibri" w:hAnsi="Calibri" w:eastAsia="Calibri" w:cs="Calibri"/>
          <w:sz w:val="21"/>
          <w:szCs w:val="21"/>
          <w:spacing w:val="-14"/>
        </w:rPr>
        <w:t>₆</w:t>
      </w:r>
      <w:r>
        <w:rPr>
          <w:rFonts w:ascii="SimSun" w:hAnsi="SimSun" w:eastAsia="SimSun" w:cs="SimSun"/>
          <w:sz w:val="21"/>
          <w:szCs w:val="21"/>
          <w:spacing w:val="-14"/>
        </w:rPr>
        <w:t>-,支配，经桡神经传导。患者坐位或卧</w:t>
      </w:r>
      <w:r>
        <w:rPr>
          <w:rFonts w:ascii="SimSun" w:hAnsi="SimSun" w:eastAsia="SimSun" w:cs="SimSun"/>
          <w:sz w:val="21"/>
          <w:szCs w:val="21"/>
          <w:spacing w:val="-15"/>
        </w:rPr>
        <w:t>位，患者上臂外</w:t>
      </w:r>
    </w:p>
    <w:p>
      <w:pPr>
        <w:sectPr>
          <w:pgSz w:w="11280" w:h="15880"/>
          <w:pgMar w:top="759" w:right="849" w:bottom="0" w:left="760" w:header="0" w:footer="0" w:gutter="0"/>
        </w:sectPr>
        <w:rPr/>
      </w:pPr>
    </w:p>
    <w:p>
      <w:pPr>
        <w:ind w:left="42"/>
        <w:spacing w:before="40" w:line="221" w:lineRule="auto"/>
        <w:rPr>
          <w:rFonts w:ascii="SimHei" w:hAnsi="SimHei" w:eastAsia="SimHei" w:cs="SimHei"/>
          <w:sz w:val="20"/>
          <w:szCs w:val="20"/>
        </w:rPr>
      </w:pPr>
      <w:r>
        <w:drawing>
          <wp:anchor distT="0" distB="0" distL="0" distR="0" simplePos="0" relativeHeight="251670528" behindDoc="0" locked="0" layoutInCell="0" allowOverlap="1">
            <wp:simplePos x="0" y="0"/>
            <wp:positionH relativeFrom="page">
              <wp:posOffset>3873498</wp:posOffset>
            </wp:positionH>
            <wp:positionV relativeFrom="page">
              <wp:posOffset>888987</wp:posOffset>
            </wp:positionV>
            <wp:extent cx="2425682" cy="2235175"/>
            <wp:effectExtent l="0" t="0" r="0" b="0"/>
            <wp:wrapNone/>
            <wp:docPr id="15" name="IM 15"/>
            <wp:cNvGraphicFramePr/>
            <a:graphic>
              <a:graphicData uri="http://schemas.openxmlformats.org/drawingml/2006/picture">
                <pic:pic>
                  <pic:nvPicPr>
                    <pic:cNvPr id="15" name="IM 15"/>
                    <pic:cNvPicPr/>
                  </pic:nvPicPr>
                  <pic:blipFill>
                    <a:blip r:embed="rId16"/>
                    <a:stretch>
                      <a:fillRect/>
                    </a:stretch>
                  </pic:blipFill>
                  <pic:spPr>
                    <a:xfrm rot="0">
                      <a:off x="0" y="0"/>
                      <a:ext cx="2425682" cy="2235175"/>
                    </a:xfrm>
                    <a:prstGeom prst="rect">
                      <a:avLst/>
                    </a:prstGeom>
                  </pic:spPr>
                </pic:pic>
              </a:graphicData>
            </a:graphic>
          </wp:anchor>
        </w:drawing>
      </w:r>
      <w:r>
        <w:drawing>
          <wp:anchor distT="0" distB="0" distL="0" distR="0" simplePos="0" relativeHeight="251672576" behindDoc="0" locked="0" layoutInCell="0" allowOverlap="1">
            <wp:simplePos x="0" y="0"/>
            <wp:positionH relativeFrom="page">
              <wp:posOffset>450826</wp:posOffset>
            </wp:positionH>
            <wp:positionV relativeFrom="page">
              <wp:posOffset>9315414</wp:posOffset>
            </wp:positionV>
            <wp:extent cx="514360" cy="387419"/>
            <wp:effectExtent l="0" t="0" r="0" b="0"/>
            <wp:wrapNone/>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514360" cy="387419"/>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1860537</wp:posOffset>
            </wp:positionH>
            <wp:positionV relativeFrom="page">
              <wp:posOffset>4121148</wp:posOffset>
            </wp:positionV>
            <wp:extent cx="1377979" cy="2540008"/>
            <wp:effectExtent l="0" t="0" r="0" b="0"/>
            <wp:wrapNone/>
            <wp:docPr id="17" name="IM 17"/>
            <wp:cNvGraphicFramePr/>
            <a:graphic>
              <a:graphicData uri="http://schemas.openxmlformats.org/drawingml/2006/picture">
                <pic:pic>
                  <pic:nvPicPr>
                    <pic:cNvPr id="17" name="IM 17"/>
                    <pic:cNvPicPr/>
                  </pic:nvPicPr>
                  <pic:blipFill>
                    <a:blip r:embed="rId18"/>
                    <a:stretch>
                      <a:fillRect/>
                    </a:stretch>
                  </pic:blipFill>
                  <pic:spPr>
                    <a:xfrm rot="0">
                      <a:off x="0" y="0"/>
                      <a:ext cx="1377979" cy="2540008"/>
                    </a:xfrm>
                    <a:prstGeom prst="rect">
                      <a:avLst/>
                    </a:prstGeom>
                  </pic:spPr>
                </pic:pic>
              </a:graphicData>
            </a:graphic>
          </wp:anchor>
        </w:drawing>
      </w:r>
      <w:r>
        <w:rPr>
          <w:rFonts w:ascii="SimSun" w:hAnsi="SimSun" w:eastAsia="SimSun" w:cs="SimSun"/>
          <w:sz w:val="20"/>
          <w:szCs w:val="20"/>
          <w:b/>
          <w:bCs/>
          <w:color w:val="0CA6E8"/>
          <w:spacing w:val="-17"/>
        </w:rPr>
        <w:t>116</w:t>
      </w:r>
      <w:r>
        <w:rPr>
          <w:rFonts w:ascii="SimSun" w:hAnsi="SimSun" w:eastAsia="SimSun" w:cs="SimSun"/>
          <w:sz w:val="20"/>
          <w:szCs w:val="20"/>
          <w:color w:val="0CA6E8"/>
          <w:spacing w:val="5"/>
        </w:rPr>
        <w:t xml:space="preserve">       </w:t>
      </w:r>
      <w:r>
        <w:rPr>
          <w:rFonts w:ascii="SimHei" w:hAnsi="SimHei" w:eastAsia="SimHei" w:cs="SimHei"/>
          <w:sz w:val="20"/>
          <w:szCs w:val="20"/>
          <w:color w:val="0085BF"/>
          <w:spacing w:val="-17"/>
        </w:rPr>
        <w:t>第四章</w:t>
      </w:r>
      <w:r>
        <w:rPr>
          <w:rFonts w:ascii="SimHei" w:hAnsi="SimHei" w:eastAsia="SimHei" w:cs="SimHei"/>
          <w:sz w:val="20"/>
          <w:szCs w:val="20"/>
          <w:color w:val="0085BF"/>
          <w:spacing w:val="47"/>
        </w:rPr>
        <w:t xml:space="preserve"> </w:t>
      </w:r>
      <w:r>
        <w:rPr>
          <w:rFonts w:ascii="SimHei" w:hAnsi="SimHei" w:eastAsia="SimHei" w:cs="SimHei"/>
          <w:sz w:val="20"/>
          <w:szCs w:val="20"/>
          <w:color w:val="0085BF"/>
          <w:spacing w:val="-17"/>
        </w:rPr>
        <w:t>神经系统疾病的病史采集和体格检</w:t>
      </w:r>
      <w:r>
        <w:rPr>
          <w:rFonts w:ascii="SimHei" w:hAnsi="SimHei" w:eastAsia="SimHei" w:cs="SimHei"/>
          <w:sz w:val="20"/>
          <w:szCs w:val="20"/>
          <w:color w:val="0085BF"/>
          <w:spacing w:val="-18"/>
        </w:rPr>
        <w:t>查</w:t>
      </w:r>
    </w:p>
    <w:p>
      <w:pPr>
        <w:spacing w:line="349" w:lineRule="auto"/>
        <w:rPr>
          <w:rFonts w:ascii="Arial"/>
          <w:sz w:val="21"/>
        </w:rPr>
      </w:pPr>
      <w:r/>
    </w:p>
    <w:p>
      <w:pPr>
        <w:spacing w:line="350" w:lineRule="auto"/>
        <w:rPr>
          <w:rFonts w:ascii="Arial"/>
          <w:sz w:val="21"/>
        </w:rPr>
      </w:pPr>
      <w:r/>
    </w:p>
    <w:p>
      <w:pPr>
        <w:ind w:firstLine="1500"/>
        <w:spacing w:line="2800" w:lineRule="exact"/>
        <w:textAlignment w:val="center"/>
        <w:rPr/>
      </w:pPr>
      <w:r>
        <w:drawing>
          <wp:inline distT="0" distB="0" distL="0" distR="0">
            <wp:extent cx="2273329" cy="1777975"/>
            <wp:effectExtent l="0" t="0" r="0" b="0"/>
            <wp:docPr id="18" name="IM 18"/>
            <wp:cNvGraphicFramePr/>
            <a:graphic>
              <a:graphicData uri="http://schemas.openxmlformats.org/drawingml/2006/picture">
                <pic:pic>
                  <pic:nvPicPr>
                    <pic:cNvPr id="18" name="IM 18"/>
                    <pic:cNvPicPr/>
                  </pic:nvPicPr>
                  <pic:blipFill>
                    <a:blip r:embed="rId19"/>
                    <a:stretch>
                      <a:fillRect/>
                    </a:stretch>
                  </pic:blipFill>
                  <pic:spPr>
                    <a:xfrm rot="0">
                      <a:off x="0" y="0"/>
                      <a:ext cx="2273329" cy="1777975"/>
                    </a:xfrm>
                    <a:prstGeom prst="rect">
                      <a:avLst/>
                    </a:prstGeom>
                  </pic:spPr>
                </pic:pic>
              </a:graphicData>
            </a:graphic>
          </wp:inline>
        </w:drawing>
      </w:r>
    </w:p>
    <w:p>
      <w:pPr>
        <w:ind w:left="2759"/>
        <w:spacing w:before="138" w:line="219" w:lineRule="auto"/>
        <w:rPr>
          <w:rFonts w:ascii="SimSun" w:hAnsi="SimSun" w:eastAsia="SimSun" w:cs="SimSun"/>
          <w:sz w:val="20"/>
          <w:szCs w:val="20"/>
        </w:rPr>
      </w:pPr>
      <w:r>
        <w:rPr>
          <w:rFonts w:ascii="SimSun" w:hAnsi="SimSun" w:eastAsia="SimSun" w:cs="SimSun"/>
          <w:sz w:val="20"/>
          <w:szCs w:val="20"/>
          <w:spacing w:val="-15"/>
          <w:w w:val="94"/>
        </w:rPr>
        <w:t>坐位检查法</w:t>
      </w:r>
    </w:p>
    <w:p>
      <w:pPr>
        <w:ind w:left="4480"/>
        <w:spacing w:before="170" w:line="221" w:lineRule="auto"/>
        <w:rPr>
          <w:rFonts w:ascii="SimHei" w:hAnsi="SimHei" w:eastAsia="SimHei" w:cs="SimHei"/>
          <w:sz w:val="20"/>
          <w:szCs w:val="20"/>
        </w:rPr>
      </w:pPr>
      <w:r>
        <w:rPr>
          <w:rFonts w:ascii="SimHei" w:hAnsi="SimHei" w:eastAsia="SimHei" w:cs="SimHei"/>
          <w:sz w:val="20"/>
          <w:szCs w:val="20"/>
          <w:color w:val="00A0E6"/>
          <w:spacing w:val="-11"/>
        </w:rPr>
        <w:t>图4-16</w:t>
      </w:r>
      <w:r>
        <w:rPr>
          <w:rFonts w:ascii="SimHei" w:hAnsi="SimHei" w:eastAsia="SimHei" w:cs="SimHei"/>
          <w:sz w:val="20"/>
          <w:szCs w:val="20"/>
          <w:color w:val="00A0E6"/>
          <w:spacing w:val="25"/>
        </w:rPr>
        <w:t xml:space="preserve"> </w:t>
      </w:r>
      <w:r>
        <w:rPr>
          <w:rFonts w:ascii="SimHei" w:hAnsi="SimHei" w:eastAsia="SimHei" w:cs="SimHei"/>
          <w:sz w:val="20"/>
          <w:szCs w:val="20"/>
          <w:spacing w:val="-11"/>
        </w:rPr>
        <w:t>肱二头肌反射</w:t>
      </w:r>
    </w:p>
    <w:p>
      <w:pPr>
        <w:spacing w:line="274" w:lineRule="auto"/>
        <w:rPr>
          <w:rFonts w:ascii="Arial"/>
          <w:sz w:val="21"/>
        </w:rPr>
      </w:pPr>
      <w:r/>
    </w:p>
    <w:p>
      <w:pPr>
        <w:ind w:left="1059"/>
        <w:spacing w:before="66" w:line="257" w:lineRule="auto"/>
        <w:rPr>
          <w:rFonts w:ascii="SimSun" w:hAnsi="SimSun" w:eastAsia="SimSun" w:cs="SimSun"/>
          <w:sz w:val="20"/>
          <w:szCs w:val="20"/>
        </w:rPr>
      </w:pPr>
      <w:r>
        <w:rPr>
          <w:rFonts w:ascii="SimSun" w:hAnsi="SimSun" w:eastAsia="SimSun" w:cs="SimSun"/>
          <w:sz w:val="20"/>
          <w:szCs w:val="20"/>
          <w:spacing w:val="-7"/>
        </w:rPr>
        <w:t>展，肘部半屈，检查者托持其上臂，用叩诊锤直接叩击鹰嘴上方肱三头肌肌腱，反射为肱三头肌收缩，</w:t>
      </w:r>
      <w:r>
        <w:rPr>
          <w:rFonts w:ascii="SimSun" w:hAnsi="SimSun" w:eastAsia="SimSun" w:cs="SimSun"/>
          <w:sz w:val="20"/>
          <w:szCs w:val="20"/>
          <w:spacing w:val="14"/>
        </w:rPr>
        <w:t xml:space="preserve"> </w:t>
      </w:r>
      <w:r>
        <w:rPr>
          <w:rFonts w:ascii="SimSun" w:hAnsi="SimSun" w:eastAsia="SimSun" w:cs="SimSun"/>
          <w:sz w:val="20"/>
          <w:szCs w:val="20"/>
          <w:spacing w:val="3"/>
        </w:rPr>
        <w:t>引起前臂伸展(图4-17)</w:t>
      </w:r>
      <w:r>
        <w:rPr>
          <w:rFonts w:ascii="SimSun" w:hAnsi="SimSun" w:eastAsia="SimSun" w:cs="SimSun"/>
          <w:sz w:val="20"/>
          <w:szCs w:val="20"/>
          <w:spacing w:val="-11"/>
        </w:rPr>
        <w:t xml:space="preserve"> </w:t>
      </w:r>
      <w:r>
        <w:rPr>
          <w:rFonts w:ascii="SimSun" w:hAnsi="SimSun" w:eastAsia="SimSun" w:cs="SimSun"/>
          <w:sz w:val="20"/>
          <w:szCs w:val="20"/>
          <w:color w:val="38BDE6"/>
          <w:spacing w:val="3"/>
        </w:rPr>
        <w:t>。</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firstLine="4829"/>
        <w:spacing w:line="2841" w:lineRule="exact"/>
        <w:textAlignment w:val="center"/>
        <w:rPr/>
      </w:pPr>
      <w:r>
        <w:drawing>
          <wp:inline distT="0" distB="0" distL="0" distR="0">
            <wp:extent cx="2330488" cy="1803487"/>
            <wp:effectExtent l="0" t="0" r="0" b="0"/>
            <wp:docPr id="19" name="IM 19"/>
            <wp:cNvGraphicFramePr/>
            <a:graphic>
              <a:graphicData uri="http://schemas.openxmlformats.org/drawingml/2006/picture">
                <pic:pic>
                  <pic:nvPicPr>
                    <pic:cNvPr id="19" name="IM 19"/>
                    <pic:cNvPicPr/>
                  </pic:nvPicPr>
                  <pic:blipFill>
                    <a:blip r:embed="rId20"/>
                    <a:stretch>
                      <a:fillRect/>
                    </a:stretch>
                  </pic:blipFill>
                  <pic:spPr>
                    <a:xfrm rot="0">
                      <a:off x="0" y="0"/>
                      <a:ext cx="2330488" cy="1803487"/>
                    </a:xfrm>
                    <a:prstGeom prst="rect">
                      <a:avLst/>
                    </a:prstGeom>
                  </pic:spPr>
                </pic:pic>
              </a:graphicData>
            </a:graphic>
          </wp:inline>
        </w:drawing>
      </w:r>
    </w:p>
    <w:p>
      <w:pPr>
        <w:spacing w:line="324" w:lineRule="auto"/>
        <w:rPr>
          <w:rFonts w:ascii="Arial"/>
          <w:sz w:val="21"/>
        </w:rPr>
      </w:pPr>
      <w:r/>
    </w:p>
    <w:p>
      <w:pPr>
        <w:spacing w:line="324" w:lineRule="auto"/>
        <w:rPr>
          <w:rFonts w:ascii="Arial"/>
          <w:sz w:val="21"/>
        </w:rPr>
      </w:pPr>
      <w:r/>
    </w:p>
    <w:p>
      <w:pPr>
        <w:ind w:left="6420"/>
        <w:spacing w:before="65" w:line="389" w:lineRule="exact"/>
        <w:rPr>
          <w:rFonts w:ascii="SimSun" w:hAnsi="SimSun" w:eastAsia="SimSun" w:cs="SimSun"/>
          <w:sz w:val="20"/>
          <w:szCs w:val="20"/>
        </w:rPr>
      </w:pPr>
      <w:r>
        <w:pict>
          <v:shape id="_x0000_s7" style="position:absolute;margin-left:136.001pt;margin-top:3.73648pt;mso-position-vertical-relative:text;mso-position-horizontal-relative:text;width:44.15pt;height:12.1pt;z-index:2516736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坐位检查法</w:t>
                  </w:r>
                </w:p>
              </w:txbxContent>
            </v:textbox>
          </v:shape>
        </w:pict>
      </w:r>
      <w:r>
        <w:rPr>
          <w:rFonts w:ascii="SimSun" w:hAnsi="SimSun" w:eastAsia="SimSun" w:cs="SimSun"/>
          <w:sz w:val="20"/>
          <w:szCs w:val="20"/>
          <w:spacing w:val="-17"/>
          <w:w w:val="93"/>
          <w:position w:val="14"/>
        </w:rPr>
        <w:t>卧位检查法</w:t>
      </w:r>
    </w:p>
    <w:p>
      <w:pPr>
        <w:ind w:left="4480"/>
        <w:spacing w:before="1" w:line="220" w:lineRule="auto"/>
        <w:rPr>
          <w:rFonts w:ascii="SimHei" w:hAnsi="SimHei" w:eastAsia="SimHei" w:cs="SimHei"/>
          <w:sz w:val="20"/>
          <w:szCs w:val="20"/>
        </w:rPr>
      </w:pPr>
      <w:r>
        <w:rPr>
          <w:rFonts w:ascii="SimHei" w:hAnsi="SimHei" w:eastAsia="SimHei" w:cs="SimHei"/>
          <w:sz w:val="20"/>
          <w:szCs w:val="20"/>
          <w:color w:val="1CA0E3"/>
          <w:spacing w:val="-10"/>
        </w:rPr>
        <w:t>图4-17</w:t>
      </w:r>
      <w:r>
        <w:rPr>
          <w:rFonts w:ascii="SimHei" w:hAnsi="SimHei" w:eastAsia="SimHei" w:cs="SimHei"/>
          <w:sz w:val="20"/>
          <w:szCs w:val="20"/>
          <w:color w:val="1CA0E3"/>
          <w:spacing w:val="13"/>
        </w:rPr>
        <w:t xml:space="preserve"> </w:t>
      </w:r>
      <w:r>
        <w:rPr>
          <w:rFonts w:ascii="SimHei" w:hAnsi="SimHei" w:eastAsia="SimHei" w:cs="SimHei"/>
          <w:sz w:val="20"/>
          <w:szCs w:val="20"/>
          <w:spacing w:val="-10"/>
        </w:rPr>
        <w:t>肱三头肌反射</w:t>
      </w:r>
    </w:p>
    <w:p>
      <w:pPr>
        <w:spacing w:line="304" w:lineRule="auto"/>
        <w:rPr>
          <w:rFonts w:ascii="Arial"/>
          <w:sz w:val="21"/>
        </w:rPr>
      </w:pPr>
      <w:r/>
    </w:p>
    <w:p>
      <w:pPr>
        <w:ind w:left="1059" w:right="90" w:firstLine="380"/>
        <w:spacing w:before="66" w:line="25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9"/>
        </w:rPr>
        <w:t xml:space="preserve"> </w:t>
      </w:r>
      <w:r>
        <w:rPr>
          <w:rFonts w:ascii="SimSun" w:hAnsi="SimSun" w:eastAsia="SimSun" w:cs="SimSun"/>
          <w:sz w:val="20"/>
          <w:szCs w:val="20"/>
          <w:spacing w:val="-5"/>
        </w:rPr>
        <w:t>桡骨膜反射</w:t>
      </w:r>
      <w:r>
        <w:rPr>
          <w:rFonts w:ascii="SimSun" w:hAnsi="SimSun" w:eastAsia="SimSun" w:cs="SimSun"/>
          <w:sz w:val="20"/>
          <w:szCs w:val="20"/>
          <w:spacing w:val="-58"/>
        </w:rPr>
        <w:t xml:space="preserve"> </w:t>
      </w:r>
      <w:r>
        <w:rPr>
          <w:rFonts w:ascii="SimSun" w:hAnsi="SimSun" w:eastAsia="SimSun" w:cs="SimSun"/>
          <w:sz w:val="20"/>
          <w:szCs w:val="20"/>
          <w:spacing w:val="-5"/>
        </w:rPr>
        <w:t>(radial</w:t>
      </w:r>
      <w:r>
        <w:rPr>
          <w:rFonts w:ascii="SimSun" w:hAnsi="SimSun" w:eastAsia="SimSun" w:cs="SimSun"/>
          <w:sz w:val="20"/>
          <w:szCs w:val="20"/>
          <w:spacing w:val="1"/>
        </w:rPr>
        <w:t xml:space="preserve"> </w:t>
      </w:r>
      <w:r>
        <w:rPr>
          <w:rFonts w:ascii="SimSun" w:hAnsi="SimSun" w:eastAsia="SimSun" w:cs="SimSun"/>
          <w:sz w:val="20"/>
          <w:szCs w:val="20"/>
          <w:spacing w:val="-5"/>
        </w:rPr>
        <w:t>reflex)</w:t>
      </w:r>
      <w:r>
        <w:rPr>
          <w:rFonts w:ascii="SimSun" w:hAnsi="SimSun" w:eastAsia="SimSun" w:cs="SimSun"/>
          <w:sz w:val="20"/>
          <w:szCs w:val="20"/>
          <w:spacing w:val="9"/>
        </w:rPr>
        <w:t xml:space="preserve">  </w:t>
      </w:r>
      <w:r>
        <w:rPr>
          <w:rFonts w:ascii="SimSun" w:hAnsi="SimSun" w:eastAsia="SimSun" w:cs="SimSun"/>
          <w:sz w:val="20"/>
          <w:szCs w:val="20"/>
          <w:spacing w:val="-5"/>
        </w:rPr>
        <w:t>由</w:t>
      </w:r>
      <w:r>
        <w:rPr>
          <w:rFonts w:ascii="SimSun" w:hAnsi="SimSun" w:eastAsia="SimSun" w:cs="SimSun"/>
          <w:sz w:val="20"/>
          <w:szCs w:val="20"/>
          <w:spacing w:val="-27"/>
        </w:rPr>
        <w:t xml:space="preserve"> </w:t>
      </w:r>
      <w:r>
        <w:rPr>
          <w:rFonts w:ascii="SimSun" w:hAnsi="SimSun" w:eastAsia="SimSun" w:cs="SimSun"/>
          <w:sz w:val="20"/>
          <w:szCs w:val="20"/>
          <w:spacing w:val="-5"/>
        </w:rPr>
        <w:t>Cs-8支配，经桡神经传导。患者坐位或卧位，</w:t>
      </w:r>
      <w:r>
        <w:rPr>
          <w:rFonts w:ascii="SimSun" w:hAnsi="SimSun" w:eastAsia="SimSun" w:cs="SimSun"/>
          <w:sz w:val="20"/>
          <w:szCs w:val="20"/>
          <w:spacing w:val="-6"/>
        </w:rPr>
        <w:t>前臂半屈半旋</w:t>
      </w:r>
      <w:r>
        <w:rPr>
          <w:rFonts w:ascii="SimSun" w:hAnsi="SimSun" w:eastAsia="SimSun" w:cs="SimSun"/>
          <w:sz w:val="20"/>
          <w:szCs w:val="20"/>
        </w:rPr>
        <w:t xml:space="preserve"> </w:t>
      </w:r>
      <w:r>
        <w:rPr>
          <w:rFonts w:ascii="SimSun" w:hAnsi="SimSun" w:eastAsia="SimSun" w:cs="SimSun"/>
          <w:sz w:val="20"/>
          <w:szCs w:val="20"/>
          <w:spacing w:val="-9"/>
        </w:rPr>
        <w:t>前位，检查时叩击桡骨下端，反射为肱桡肌收缩，引起肘部屈曲、前臂旋前(图4-18)。</w:t>
      </w:r>
    </w:p>
    <w:p>
      <w:pPr>
        <w:ind w:left="1059" w:right="89" w:firstLine="380"/>
        <w:spacing w:before="77" w:line="272"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17"/>
        </w:rPr>
        <w:t xml:space="preserve"> </w:t>
      </w:r>
      <w:r>
        <w:rPr>
          <w:rFonts w:ascii="SimSun" w:hAnsi="SimSun" w:eastAsia="SimSun" w:cs="SimSun"/>
          <w:sz w:val="20"/>
          <w:szCs w:val="20"/>
          <w:spacing w:val="-6"/>
        </w:rPr>
        <w:t>膝反射</w:t>
      </w:r>
      <w:r>
        <w:rPr>
          <w:rFonts w:ascii="SimSun" w:hAnsi="SimSun" w:eastAsia="SimSun" w:cs="SimSun"/>
          <w:sz w:val="20"/>
          <w:szCs w:val="20"/>
          <w:spacing w:val="-38"/>
        </w:rPr>
        <w:t xml:space="preserve"> </w:t>
      </w:r>
      <w:r>
        <w:rPr>
          <w:rFonts w:ascii="SimSun" w:hAnsi="SimSun" w:eastAsia="SimSun" w:cs="SimSun"/>
          <w:sz w:val="20"/>
          <w:szCs w:val="20"/>
          <w:spacing w:val="-6"/>
        </w:rPr>
        <w:t>(knee</w:t>
      </w:r>
      <w:r>
        <w:rPr>
          <w:rFonts w:ascii="SimSun" w:hAnsi="SimSun" w:eastAsia="SimSun" w:cs="SimSun"/>
          <w:sz w:val="20"/>
          <w:szCs w:val="20"/>
          <w:spacing w:val="1"/>
        </w:rPr>
        <w:t xml:space="preserve">  </w:t>
      </w:r>
      <w:r>
        <w:rPr>
          <w:rFonts w:ascii="SimSun" w:hAnsi="SimSun" w:eastAsia="SimSun" w:cs="SimSun"/>
          <w:sz w:val="20"/>
          <w:szCs w:val="20"/>
          <w:spacing w:val="-6"/>
        </w:rPr>
        <w:t>jerk)</w:t>
      </w:r>
      <w:r>
        <w:rPr>
          <w:rFonts w:ascii="SimSun" w:hAnsi="SimSun" w:eastAsia="SimSun" w:cs="SimSun"/>
          <w:sz w:val="20"/>
          <w:szCs w:val="20"/>
          <w:spacing w:val="23"/>
        </w:rPr>
        <w:t xml:space="preserve">  </w:t>
      </w:r>
      <w:r>
        <w:rPr>
          <w:rFonts w:ascii="SimSun" w:hAnsi="SimSun" w:eastAsia="SimSun" w:cs="SimSun"/>
          <w:sz w:val="20"/>
          <w:szCs w:val="20"/>
          <w:spacing w:val="-6"/>
        </w:rPr>
        <w:t>由</w:t>
      </w:r>
      <w:r>
        <w:rPr>
          <w:rFonts w:ascii="SimSun" w:hAnsi="SimSun" w:eastAsia="SimSun" w:cs="SimSun"/>
          <w:sz w:val="20"/>
          <w:szCs w:val="20"/>
          <w:spacing w:val="-38"/>
        </w:rPr>
        <w:t xml:space="preserve"> </w:t>
      </w:r>
      <w:r>
        <w:rPr>
          <w:rFonts w:ascii="SimSun" w:hAnsi="SimSun" w:eastAsia="SimSun" w:cs="SimSun"/>
          <w:sz w:val="20"/>
          <w:szCs w:val="20"/>
          <w:spacing w:val="-6"/>
        </w:rPr>
        <w:t>L</w:t>
      </w:r>
      <w:r>
        <w:rPr>
          <w:rFonts w:ascii="Calibri" w:hAnsi="Calibri" w:eastAsia="Calibri" w:cs="Calibri"/>
          <w:sz w:val="20"/>
          <w:szCs w:val="20"/>
          <w:spacing w:val="-6"/>
        </w:rPr>
        <w:t>₂</w:t>
      </w:r>
      <w:r>
        <w:rPr>
          <w:rFonts w:ascii="SimSun" w:hAnsi="SimSun" w:eastAsia="SimSun" w:cs="SimSun"/>
          <w:sz w:val="20"/>
          <w:szCs w:val="20"/>
          <w:spacing w:val="-6"/>
        </w:rPr>
        <w:t>-4支配，经股神经传导。患者取坐位时膝关节屈曲90°,小腿自然</w:t>
      </w:r>
      <w:r>
        <w:rPr>
          <w:rFonts w:ascii="SimSun" w:hAnsi="SimSun" w:eastAsia="SimSun" w:cs="SimSun"/>
          <w:sz w:val="20"/>
          <w:szCs w:val="20"/>
        </w:rPr>
        <w:t xml:space="preserve"> </w:t>
      </w:r>
      <w:r>
        <w:rPr>
          <w:rFonts w:ascii="SimSun" w:hAnsi="SimSun" w:eastAsia="SimSun" w:cs="SimSun"/>
          <w:sz w:val="20"/>
          <w:szCs w:val="20"/>
          <w:spacing w:val="-6"/>
        </w:rPr>
        <w:t>下垂，与大腿成直角；仰卧位时检查者用左手从双膝后托起关节呈120</w:t>
      </w:r>
      <w:r>
        <w:rPr>
          <w:rFonts w:ascii="SimSun" w:hAnsi="SimSun" w:eastAsia="SimSun" w:cs="SimSun"/>
          <w:sz w:val="20"/>
          <w:szCs w:val="20"/>
          <w:spacing w:val="-7"/>
        </w:rPr>
        <w:t>°屈曲，右手用叩诊锤叩击髌骨</w:t>
      </w:r>
      <w:r>
        <w:rPr>
          <w:rFonts w:ascii="SimSun" w:hAnsi="SimSun" w:eastAsia="SimSun" w:cs="SimSun"/>
          <w:sz w:val="20"/>
          <w:szCs w:val="20"/>
        </w:rPr>
        <w:t xml:space="preserve"> </w:t>
      </w:r>
      <w:r>
        <w:rPr>
          <w:rFonts w:ascii="SimSun" w:hAnsi="SimSun" w:eastAsia="SimSun" w:cs="SimSun"/>
          <w:sz w:val="20"/>
          <w:szCs w:val="20"/>
          <w:spacing w:val="-2"/>
        </w:rPr>
        <w:t>下股四头肌肌腱，反射为小腿伸展(图4-19)四。</w:t>
      </w:r>
    </w:p>
    <w:p>
      <w:pPr>
        <w:ind w:left="1059" w:firstLine="380"/>
        <w:spacing w:before="63" w:line="276" w:lineRule="auto"/>
        <w:rPr>
          <w:rFonts w:ascii="SimSun" w:hAnsi="SimSun" w:eastAsia="SimSun" w:cs="SimSun"/>
          <w:sz w:val="20"/>
          <w:szCs w:val="20"/>
        </w:rPr>
      </w:pPr>
      <w:r>
        <w:rPr>
          <w:rFonts w:ascii="Times New Roman" w:hAnsi="Times New Roman" w:eastAsia="Times New Roman" w:cs="Times New Roman"/>
          <w:sz w:val="20"/>
          <w:szCs w:val="20"/>
          <w:b/>
          <w:bCs/>
          <w:spacing w:val="-7"/>
        </w:rPr>
        <w:t>5.</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7"/>
        </w:rPr>
        <w:t>踝反射</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spacing w:val="-7"/>
        </w:rPr>
        <w:t>(ankle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7"/>
        </w:rPr>
        <w:t>reflex)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由</w:t>
      </w:r>
      <w:r>
        <w:rPr>
          <w:rFonts w:ascii="SimSun" w:hAnsi="SimSun" w:eastAsia="SimSun" w:cs="SimSun"/>
          <w:sz w:val="20"/>
          <w:szCs w:val="20"/>
          <w:spacing w:val="-15"/>
        </w:rPr>
        <w:t xml:space="preserve"> </w:t>
      </w:r>
      <w:r>
        <w:rPr>
          <w:rFonts w:ascii="SimSun" w:hAnsi="SimSun" w:eastAsia="SimSun" w:cs="SimSun"/>
          <w:sz w:val="20"/>
          <w:szCs w:val="20"/>
          <w:spacing w:val="-7"/>
        </w:rPr>
        <w:t>S</w:t>
      </w:r>
      <w:r>
        <w:rPr>
          <w:rFonts w:ascii="Calibri" w:hAnsi="Calibri" w:eastAsia="Calibri" w:cs="Calibri"/>
          <w:sz w:val="20"/>
          <w:szCs w:val="20"/>
          <w:spacing w:val="-7"/>
        </w:rPr>
        <w:t>₁</w:t>
      </w:r>
      <w:r>
        <w:rPr>
          <w:rFonts w:ascii="SimSun" w:hAnsi="SimSun" w:eastAsia="SimSun" w:cs="SimSun"/>
          <w:sz w:val="20"/>
          <w:szCs w:val="20"/>
          <w:spacing w:val="-7"/>
        </w:rPr>
        <w:t>-2支配，经胫神经传导。患者取仰卧位，屈膝约90°,呈外展位，</w:t>
      </w:r>
      <w:r>
        <w:rPr>
          <w:rFonts w:ascii="SimSun" w:hAnsi="SimSun" w:eastAsia="SimSun" w:cs="SimSun"/>
          <w:sz w:val="20"/>
          <w:szCs w:val="20"/>
        </w:rPr>
        <w:t xml:space="preserve"> </w:t>
      </w:r>
      <w:r>
        <w:rPr>
          <w:rFonts w:ascii="SimSun" w:hAnsi="SimSun" w:eastAsia="SimSun" w:cs="SimSun"/>
          <w:sz w:val="20"/>
          <w:szCs w:val="20"/>
          <w:spacing w:val="-8"/>
        </w:rPr>
        <w:t>检查者用左手使足背屈成直角，叩击跟腱，反射为足</w:t>
      </w:r>
      <w:r>
        <w:rPr>
          <w:rFonts w:ascii="SimSun" w:hAnsi="SimSun" w:eastAsia="SimSun" w:cs="SimSun"/>
          <w:sz w:val="20"/>
          <w:szCs w:val="20"/>
          <w:spacing w:val="-9"/>
        </w:rPr>
        <w:t>跖屈；或俯卧位，屈膝90°,检查者用左手按足跖，</w:t>
      </w:r>
      <w:r>
        <w:rPr>
          <w:rFonts w:ascii="SimSun" w:hAnsi="SimSun" w:eastAsia="SimSun" w:cs="SimSun"/>
          <w:sz w:val="20"/>
          <w:szCs w:val="20"/>
        </w:rPr>
        <w:t xml:space="preserve"> </w:t>
      </w:r>
      <w:r>
        <w:rPr>
          <w:rFonts w:ascii="SimSun" w:hAnsi="SimSun" w:eastAsia="SimSun" w:cs="SimSun"/>
          <w:sz w:val="20"/>
          <w:szCs w:val="20"/>
          <w:spacing w:val="-7"/>
        </w:rPr>
        <w:t>再叩击跟腱；或患者跪于床边，足悬于床外，叩击跟腱(图4-20)</w:t>
      </w:r>
      <w:r>
        <w:rPr>
          <w:rFonts w:ascii="SimSun" w:hAnsi="SimSun" w:eastAsia="SimSun" w:cs="SimSun"/>
          <w:sz w:val="20"/>
          <w:szCs w:val="20"/>
          <w:spacing w:val="-8"/>
        </w:rPr>
        <w:t>四。</w:t>
      </w:r>
    </w:p>
    <w:p>
      <w:pPr>
        <w:ind w:right="103"/>
        <w:spacing w:before="60" w:line="21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6.</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2"/>
        </w:rPr>
        <w:t>阵挛</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spacing w:val="-2"/>
        </w:rPr>
        <w:t>(clonus)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是腱反射高度亢进表现，见于锥体束损害。常见的有：①髌阵挛</w:t>
      </w:r>
      <w:r>
        <w:rPr>
          <w:rFonts w:ascii="Times New Roman" w:hAnsi="Times New Roman" w:eastAsia="Times New Roman" w:cs="Times New Roman"/>
          <w:sz w:val="20"/>
          <w:szCs w:val="20"/>
          <w:spacing w:val="-2"/>
        </w:rPr>
        <w:t>(knee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clo-</w:t>
      </w:r>
    </w:p>
    <w:p>
      <w:pPr>
        <w:ind w:left="1059"/>
        <w:spacing w:before="111" w:line="256" w:lineRule="auto"/>
        <w:rPr>
          <w:rFonts w:ascii="SimSun" w:hAnsi="SimSun" w:eastAsia="SimSun" w:cs="SimSun"/>
          <w:sz w:val="20"/>
          <w:szCs w:val="20"/>
        </w:rPr>
      </w:pPr>
      <w:r>
        <w:rPr>
          <w:rFonts w:ascii="SimSun" w:hAnsi="SimSun" w:eastAsia="SimSun" w:cs="SimSun"/>
          <w:sz w:val="20"/>
          <w:szCs w:val="20"/>
          <w:spacing w:val="-10"/>
        </w:rPr>
        <w:t>nus):患者仰卧，下肢伸直，检查者用拇、示两指捏住髌骨上缘，突然而迅</w:t>
      </w:r>
      <w:r>
        <w:rPr>
          <w:rFonts w:ascii="SimSun" w:hAnsi="SimSun" w:eastAsia="SimSun" w:cs="SimSun"/>
          <w:sz w:val="20"/>
          <w:szCs w:val="20"/>
          <w:spacing w:val="-11"/>
        </w:rPr>
        <w:t>速地向下方推动，髌骨发生连</w:t>
      </w:r>
      <w:r>
        <w:rPr>
          <w:rFonts w:ascii="SimSun" w:hAnsi="SimSun" w:eastAsia="SimSun" w:cs="SimSun"/>
          <w:sz w:val="20"/>
          <w:szCs w:val="20"/>
        </w:rPr>
        <w:t xml:space="preserve">  </w:t>
      </w:r>
      <w:r>
        <w:rPr>
          <w:rFonts w:ascii="SimSun" w:hAnsi="SimSun" w:eastAsia="SimSun" w:cs="SimSun"/>
          <w:sz w:val="20"/>
          <w:szCs w:val="20"/>
          <w:spacing w:val="-6"/>
        </w:rPr>
        <w:t>续节律性上下颤动◎;②踝阵挛(ankle</w:t>
      </w:r>
      <w:r>
        <w:rPr>
          <w:rFonts w:ascii="SimSun" w:hAnsi="SimSun" w:eastAsia="SimSun" w:cs="SimSun"/>
          <w:sz w:val="20"/>
          <w:szCs w:val="20"/>
          <w:spacing w:val="11"/>
        </w:rPr>
        <w:t xml:space="preserve"> </w:t>
      </w:r>
      <w:r>
        <w:rPr>
          <w:rFonts w:ascii="SimSun" w:hAnsi="SimSun" w:eastAsia="SimSun" w:cs="SimSun"/>
          <w:sz w:val="20"/>
          <w:szCs w:val="20"/>
          <w:spacing w:val="-6"/>
        </w:rPr>
        <w:t>clonus):较常见，检查者用左手托患者胭窝，使膝关节半屈曲，</w:t>
      </w:r>
    </w:p>
    <w:p>
      <w:pPr>
        <w:sectPr>
          <w:pgSz w:w="11280" w:h="15880"/>
          <w:pgMar w:top="755" w:right="809" w:bottom="0" w:left="709" w:header="0" w:footer="0" w:gutter="0"/>
        </w:sectPr>
        <w:rPr/>
      </w:pPr>
    </w:p>
    <w:p>
      <w:pPr>
        <w:ind w:right="156"/>
        <w:spacing w:before="38" w:line="221" w:lineRule="auto"/>
        <w:jc w:val="right"/>
        <w:rPr>
          <w:rFonts w:ascii="SimSun" w:hAnsi="SimSun" w:eastAsia="SimSun" w:cs="SimSun"/>
          <w:sz w:val="19"/>
          <w:szCs w:val="19"/>
        </w:rPr>
      </w:pPr>
      <w:r>
        <w:drawing>
          <wp:anchor distT="0" distB="0" distL="0" distR="0" simplePos="0" relativeHeight="251679744" behindDoc="0" locked="0" layoutInCell="0" allowOverlap="1">
            <wp:simplePos x="0" y="0"/>
            <wp:positionH relativeFrom="page">
              <wp:posOffset>6197612</wp:posOffset>
            </wp:positionH>
            <wp:positionV relativeFrom="page">
              <wp:posOffset>9315414</wp:posOffset>
            </wp:positionV>
            <wp:extent cx="514360" cy="431788"/>
            <wp:effectExtent l="0" t="0" r="0" b="0"/>
            <wp:wrapNone/>
            <wp:docPr id="20" name="IM 20"/>
            <wp:cNvGraphicFramePr/>
            <a:graphic>
              <a:graphicData uri="http://schemas.openxmlformats.org/drawingml/2006/picture">
                <pic:pic>
                  <pic:nvPicPr>
                    <pic:cNvPr id="20" name="IM 20"/>
                    <pic:cNvPicPr/>
                  </pic:nvPicPr>
                  <pic:blipFill>
                    <a:blip r:embed="rId21"/>
                    <a:stretch>
                      <a:fillRect/>
                    </a:stretch>
                  </pic:blipFill>
                  <pic:spPr>
                    <a:xfrm rot="0">
                      <a:off x="0" y="0"/>
                      <a:ext cx="514360" cy="431788"/>
                    </a:xfrm>
                    <a:prstGeom prst="rect">
                      <a:avLst/>
                    </a:prstGeom>
                  </pic:spPr>
                </pic:pic>
              </a:graphicData>
            </a:graphic>
          </wp:anchor>
        </w:drawing>
      </w:r>
      <w:r>
        <w:drawing>
          <wp:anchor distT="0" distB="0" distL="0" distR="0" simplePos="0" relativeHeight="251674624" behindDoc="0" locked="0" layoutInCell="0" allowOverlap="1">
            <wp:simplePos x="0" y="0"/>
            <wp:positionH relativeFrom="page">
              <wp:posOffset>3244819</wp:posOffset>
            </wp:positionH>
            <wp:positionV relativeFrom="page">
              <wp:posOffset>1289012</wp:posOffset>
            </wp:positionV>
            <wp:extent cx="2571803" cy="1130293"/>
            <wp:effectExtent l="0" t="0" r="0" b="0"/>
            <wp:wrapNone/>
            <wp:docPr id="21" name="IM 21"/>
            <wp:cNvGraphicFramePr/>
            <a:graphic>
              <a:graphicData uri="http://schemas.openxmlformats.org/drawingml/2006/picture">
                <pic:pic>
                  <pic:nvPicPr>
                    <pic:cNvPr id="21" name="IM 21"/>
                    <pic:cNvPicPr/>
                  </pic:nvPicPr>
                  <pic:blipFill>
                    <a:blip r:embed="rId22"/>
                    <a:stretch>
                      <a:fillRect/>
                    </a:stretch>
                  </pic:blipFill>
                  <pic:spPr>
                    <a:xfrm rot="0">
                      <a:off x="0" y="0"/>
                      <a:ext cx="2571803" cy="1130293"/>
                    </a:xfrm>
                    <a:prstGeom prst="rect">
                      <a:avLst/>
                    </a:prstGeom>
                  </pic:spPr>
                </pic:pic>
              </a:graphicData>
            </a:graphic>
          </wp:anchor>
        </w:drawing>
      </w:r>
      <w:r>
        <w:drawing>
          <wp:anchor distT="0" distB="0" distL="0" distR="0" simplePos="0" relativeHeight="251675648" behindDoc="0" locked="0" layoutInCell="0" allowOverlap="1">
            <wp:simplePos x="0" y="0"/>
            <wp:positionH relativeFrom="page">
              <wp:posOffset>685766</wp:posOffset>
            </wp:positionH>
            <wp:positionV relativeFrom="page">
              <wp:posOffset>3378173</wp:posOffset>
            </wp:positionV>
            <wp:extent cx="1562135" cy="1651020"/>
            <wp:effectExtent l="0" t="0" r="0" b="0"/>
            <wp:wrapNone/>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1562135" cy="1651020"/>
                    </a:xfrm>
                    <a:prstGeom prst="rect">
                      <a:avLst/>
                    </a:prstGeom>
                  </pic:spPr>
                </pic:pic>
              </a:graphicData>
            </a:graphic>
          </wp:anchor>
        </w:drawing>
      </w:r>
      <w:r>
        <w:drawing>
          <wp:anchor distT="0" distB="0" distL="0" distR="0" simplePos="0" relativeHeight="251676672" behindDoc="0" locked="0" layoutInCell="0" allowOverlap="1">
            <wp:simplePos x="0" y="0"/>
            <wp:positionH relativeFrom="page">
              <wp:posOffset>4356128</wp:posOffset>
            </wp:positionH>
            <wp:positionV relativeFrom="page">
              <wp:posOffset>3390879</wp:posOffset>
            </wp:positionV>
            <wp:extent cx="1466798" cy="1676431"/>
            <wp:effectExtent l="0" t="0" r="0" b="0"/>
            <wp:wrapNone/>
            <wp:docPr id="23" name="IM 23"/>
            <wp:cNvGraphicFramePr/>
            <a:graphic>
              <a:graphicData uri="http://schemas.openxmlformats.org/drawingml/2006/picture">
                <pic:pic>
                  <pic:nvPicPr>
                    <pic:cNvPr id="23" name="IM 23"/>
                    <pic:cNvPicPr/>
                  </pic:nvPicPr>
                  <pic:blipFill>
                    <a:blip r:embed="rId24"/>
                    <a:stretch>
                      <a:fillRect/>
                    </a:stretch>
                  </pic:blipFill>
                  <pic:spPr>
                    <a:xfrm rot="0">
                      <a:off x="0" y="0"/>
                      <a:ext cx="1466798" cy="1676431"/>
                    </a:xfrm>
                    <a:prstGeom prst="rect">
                      <a:avLst/>
                    </a:prstGeom>
                  </pic:spPr>
                </pic:pic>
              </a:graphicData>
            </a:graphic>
          </wp:anchor>
        </w:drawing>
      </w:r>
      <w:r>
        <w:drawing>
          <wp:anchor distT="0" distB="0" distL="0" distR="0" simplePos="0" relativeHeight="251677696" behindDoc="0" locked="0" layoutInCell="0" allowOverlap="1">
            <wp:simplePos x="0" y="0"/>
            <wp:positionH relativeFrom="page">
              <wp:posOffset>2730531</wp:posOffset>
            </wp:positionH>
            <wp:positionV relativeFrom="page">
              <wp:posOffset>5676876</wp:posOffset>
            </wp:positionV>
            <wp:extent cx="1523957" cy="1511360"/>
            <wp:effectExtent l="0" t="0" r="0" b="0"/>
            <wp:wrapNone/>
            <wp:docPr id="24" name="IM 24"/>
            <wp:cNvGraphicFramePr/>
            <a:graphic>
              <a:graphicData uri="http://schemas.openxmlformats.org/drawingml/2006/picture">
                <pic:pic>
                  <pic:nvPicPr>
                    <pic:cNvPr id="24" name="IM 24"/>
                    <pic:cNvPicPr/>
                  </pic:nvPicPr>
                  <pic:blipFill>
                    <a:blip r:embed="rId25"/>
                    <a:stretch>
                      <a:fillRect/>
                    </a:stretch>
                  </pic:blipFill>
                  <pic:spPr>
                    <a:xfrm rot="0">
                      <a:off x="0" y="0"/>
                      <a:ext cx="1523957" cy="1511360"/>
                    </a:xfrm>
                    <a:prstGeom prst="rect">
                      <a:avLst/>
                    </a:prstGeom>
                  </pic:spPr>
                </pic:pic>
              </a:graphicData>
            </a:graphic>
          </wp:anchor>
        </w:drawing>
      </w:r>
      <w:r>
        <w:drawing>
          <wp:anchor distT="0" distB="0" distL="0" distR="0" simplePos="0" relativeHeight="251678720" behindDoc="0" locked="0" layoutInCell="0" allowOverlap="1">
            <wp:simplePos x="0" y="0"/>
            <wp:positionH relativeFrom="page">
              <wp:posOffset>4305272</wp:posOffset>
            </wp:positionH>
            <wp:positionV relativeFrom="page">
              <wp:posOffset>5746757</wp:posOffset>
            </wp:positionV>
            <wp:extent cx="1549456" cy="1422420"/>
            <wp:effectExtent l="0" t="0" r="0" b="0"/>
            <wp:wrapNone/>
            <wp:docPr id="25" name="IM 25"/>
            <wp:cNvGraphicFramePr/>
            <a:graphic>
              <a:graphicData uri="http://schemas.openxmlformats.org/drawingml/2006/picture">
                <pic:pic>
                  <pic:nvPicPr>
                    <pic:cNvPr id="25" name="IM 25"/>
                    <pic:cNvPicPr/>
                  </pic:nvPicPr>
                  <pic:blipFill>
                    <a:blip r:embed="rId26"/>
                    <a:stretch>
                      <a:fillRect/>
                    </a:stretch>
                  </pic:blipFill>
                  <pic:spPr>
                    <a:xfrm rot="0">
                      <a:off x="0" y="0"/>
                      <a:ext cx="1549456" cy="1422420"/>
                    </a:xfrm>
                    <a:prstGeom prst="rect">
                      <a:avLst/>
                    </a:prstGeom>
                  </pic:spPr>
                </pic:pic>
              </a:graphicData>
            </a:graphic>
          </wp:anchor>
        </w:drawing>
      </w:r>
      <w:r>
        <w:rPr>
          <w:rFonts w:ascii="SimHei" w:hAnsi="SimHei" w:eastAsia="SimHei" w:cs="SimHei"/>
          <w:sz w:val="19"/>
          <w:szCs w:val="19"/>
          <w:color w:val="0097D8"/>
          <w:spacing w:val="-11"/>
        </w:rPr>
        <w:t>第四章</w:t>
      </w:r>
      <w:r>
        <w:rPr>
          <w:rFonts w:ascii="SimHei" w:hAnsi="SimHei" w:eastAsia="SimHei" w:cs="SimHei"/>
          <w:sz w:val="19"/>
          <w:szCs w:val="19"/>
          <w:color w:val="0097D8"/>
          <w:spacing w:val="73"/>
        </w:rPr>
        <w:t xml:space="preserve"> </w:t>
      </w:r>
      <w:r>
        <w:rPr>
          <w:rFonts w:ascii="SimHei" w:hAnsi="SimHei" w:eastAsia="SimHei" w:cs="SimHei"/>
          <w:sz w:val="19"/>
          <w:szCs w:val="19"/>
          <w:color w:val="0097D8"/>
          <w:spacing w:val="-11"/>
        </w:rPr>
        <w:t>神经系统疾病的病史采集和体格检查</w:t>
      </w:r>
      <w:r>
        <w:rPr>
          <w:rFonts w:ascii="SimHei" w:hAnsi="SimHei" w:eastAsia="SimHei" w:cs="SimHei"/>
          <w:sz w:val="19"/>
          <w:szCs w:val="19"/>
          <w:color w:val="0097D8"/>
        </w:rPr>
        <w:t xml:space="preserve">       </w:t>
      </w:r>
      <w:r>
        <w:rPr>
          <w:rFonts w:ascii="SimSun" w:hAnsi="SimSun" w:eastAsia="SimSun" w:cs="SimSun"/>
          <w:sz w:val="19"/>
          <w:szCs w:val="19"/>
          <w:b/>
          <w:bCs/>
          <w:color w:val="008CD3"/>
          <w:spacing w:val="-11"/>
        </w:rPr>
        <w:t>117</w:t>
      </w:r>
    </w:p>
    <w:p>
      <w:pPr>
        <w:spacing w:line="354" w:lineRule="auto"/>
        <w:rPr>
          <w:rFonts w:ascii="Arial"/>
          <w:sz w:val="21"/>
        </w:rPr>
      </w:pPr>
      <w:r/>
    </w:p>
    <w:p>
      <w:pPr>
        <w:ind w:firstLine="260"/>
        <w:spacing w:line="2920" w:lineRule="exact"/>
        <w:textAlignment w:val="center"/>
        <w:rPr/>
      </w:pPr>
      <w:r>
        <w:drawing>
          <wp:inline distT="0" distB="0" distL="0" distR="0">
            <wp:extent cx="2368594" cy="1854209"/>
            <wp:effectExtent l="0" t="0" r="0" b="0"/>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2368594" cy="1854209"/>
                    </a:xfrm>
                    <a:prstGeom prst="rect">
                      <a:avLst/>
                    </a:prstGeom>
                  </pic:spPr>
                </pic:pic>
              </a:graphicData>
            </a:graphic>
          </wp:inline>
        </w:drawing>
      </w:r>
    </w:p>
    <w:p>
      <w:pPr>
        <w:ind w:left="6120"/>
        <w:spacing w:before="97" w:line="219" w:lineRule="auto"/>
        <w:rPr>
          <w:rFonts w:ascii="SimSun" w:hAnsi="SimSun" w:eastAsia="SimSun" w:cs="SimSun"/>
          <w:sz w:val="19"/>
          <w:szCs w:val="19"/>
        </w:rPr>
      </w:pPr>
      <w:r>
        <w:pict>
          <v:shape id="_x0000_s8" style="position:absolute;margin-left:87.0009pt;margin-top:3.89549pt;mso-position-vertical-relative:text;mso-position-horizontal-relative:text;width:43.8pt;height:13.3pt;z-index:2516817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5"/>
                    </w:rPr>
                    <w:t>坐位检查法</w:t>
                  </w:r>
                </w:p>
              </w:txbxContent>
            </v:textbox>
          </v:shape>
        </w:pict>
      </w:r>
      <w:r>
        <w:rPr>
          <w:rFonts w:ascii="SimSun" w:hAnsi="SimSun" w:eastAsia="SimSun" w:cs="SimSun"/>
          <w:sz w:val="19"/>
          <w:szCs w:val="19"/>
          <w:spacing w:val="-19"/>
        </w:rPr>
        <w:t>卧位检查法</w:t>
      </w:r>
    </w:p>
    <w:p>
      <w:pPr>
        <w:ind w:left="3509"/>
        <w:spacing w:before="162" w:line="221" w:lineRule="auto"/>
        <w:rPr>
          <w:rFonts w:ascii="SimHei" w:hAnsi="SimHei" w:eastAsia="SimHei" w:cs="SimHei"/>
          <w:sz w:val="19"/>
          <w:szCs w:val="19"/>
        </w:rPr>
      </w:pPr>
      <w:r>
        <w:rPr>
          <w:rFonts w:ascii="SimHei" w:hAnsi="SimHei" w:eastAsia="SimHei" w:cs="SimHei"/>
          <w:sz w:val="19"/>
          <w:szCs w:val="19"/>
          <w:color w:val="0083C5"/>
          <w:spacing w:val="-5"/>
        </w:rPr>
        <w:t>图4-18</w:t>
      </w:r>
      <w:r>
        <w:rPr>
          <w:rFonts w:ascii="SimHei" w:hAnsi="SimHei" w:eastAsia="SimHei" w:cs="SimHei"/>
          <w:sz w:val="19"/>
          <w:szCs w:val="19"/>
          <w:color w:val="0083C5"/>
          <w:spacing w:val="57"/>
        </w:rPr>
        <w:t xml:space="preserve"> </w:t>
      </w:r>
      <w:r>
        <w:rPr>
          <w:rFonts w:ascii="SimHei" w:hAnsi="SimHei" w:eastAsia="SimHei" w:cs="SimHei"/>
          <w:sz w:val="19"/>
          <w:szCs w:val="19"/>
          <w:spacing w:val="-5"/>
        </w:rPr>
        <w:t>桡骨膜反射</w:t>
      </w:r>
    </w:p>
    <w:p>
      <w:pPr>
        <w:ind w:firstLine="2960"/>
        <w:spacing w:before="236" w:line="2570" w:lineRule="exact"/>
        <w:textAlignment w:val="center"/>
        <w:rPr/>
      </w:pPr>
      <w:r>
        <w:drawing>
          <wp:inline distT="0" distB="0" distL="0" distR="0">
            <wp:extent cx="1809753" cy="1631962"/>
            <wp:effectExtent l="0" t="0" r="0" b="0"/>
            <wp:docPr id="27" name="IM 27"/>
            <wp:cNvGraphicFramePr/>
            <a:graphic>
              <a:graphicData uri="http://schemas.openxmlformats.org/drawingml/2006/picture">
                <pic:pic>
                  <pic:nvPicPr>
                    <pic:cNvPr id="27" name="IM 27"/>
                    <pic:cNvPicPr/>
                  </pic:nvPicPr>
                  <pic:blipFill>
                    <a:blip r:embed="rId28"/>
                    <a:stretch>
                      <a:fillRect/>
                    </a:stretch>
                  </pic:blipFill>
                  <pic:spPr>
                    <a:xfrm rot="0">
                      <a:off x="0" y="0"/>
                      <a:ext cx="1809753" cy="1631962"/>
                    </a:xfrm>
                    <a:prstGeom prst="rect">
                      <a:avLst/>
                    </a:prstGeom>
                  </pic:spPr>
                </pic:pic>
              </a:graphicData>
            </a:graphic>
          </wp:inline>
        </w:drawing>
      </w:r>
    </w:p>
    <w:p>
      <w:pPr>
        <w:ind w:left="1160"/>
        <w:spacing w:before="258" w:line="219" w:lineRule="auto"/>
        <w:rPr>
          <w:rFonts w:ascii="SimSun" w:hAnsi="SimSun" w:eastAsia="SimSun" w:cs="SimSun"/>
          <w:sz w:val="19"/>
          <w:szCs w:val="19"/>
        </w:rPr>
      </w:pPr>
      <w:r>
        <w:pict>
          <v:shape id="_x0000_s9" style="position:absolute;margin-left:202.502pt;margin-top:11.8989pt;mso-position-vertical-relative:text;mso-position-horizontal-relative:text;width:43.3pt;height:13.3pt;z-index:2516838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5"/>
                    </w:rPr>
                    <w:t>卧位检查法</w:t>
                  </w:r>
                </w:p>
              </w:txbxContent>
            </v:textbox>
          </v:shape>
        </w:pict>
      </w:r>
      <w:r>
        <w:pict>
          <v:shape id="_x0000_s10" style="position:absolute;margin-left:340.502pt;margin-top:11.8989pt;mso-position-vertical-relative:text;mso-position-horizontal-relative:text;width:42.3pt;height:13.3pt;z-index:2516848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2"/>
                    </w:rPr>
                    <w:t>加强检查法</w:t>
                  </w:r>
                </w:p>
              </w:txbxContent>
            </v:textbox>
          </v:shape>
        </w:pict>
      </w:r>
      <w:r>
        <w:rPr>
          <w:rFonts w:ascii="SimSun" w:hAnsi="SimSun" w:eastAsia="SimSun" w:cs="SimSun"/>
          <w:sz w:val="19"/>
          <w:szCs w:val="19"/>
          <w:spacing w:val="-14"/>
          <w:w w:val="97"/>
        </w:rPr>
        <w:t>坐位检查法</w:t>
      </w:r>
    </w:p>
    <w:p>
      <w:pPr>
        <w:ind w:left="3690"/>
        <w:spacing w:before="155" w:line="222" w:lineRule="auto"/>
        <w:rPr>
          <w:rFonts w:ascii="SimHei" w:hAnsi="SimHei" w:eastAsia="SimHei" w:cs="SimHei"/>
          <w:sz w:val="19"/>
          <w:szCs w:val="19"/>
        </w:rPr>
      </w:pPr>
      <w:r>
        <w:rPr>
          <w:rFonts w:ascii="SimHei" w:hAnsi="SimHei" w:eastAsia="SimHei" w:cs="SimHei"/>
          <w:sz w:val="19"/>
          <w:szCs w:val="19"/>
          <w:color w:val="018DDF"/>
          <w:spacing w:val="-3"/>
        </w:rPr>
        <w:t>图4-19</w:t>
      </w:r>
      <w:r>
        <w:rPr>
          <w:rFonts w:ascii="SimHei" w:hAnsi="SimHei" w:eastAsia="SimHei" w:cs="SimHei"/>
          <w:sz w:val="19"/>
          <w:szCs w:val="19"/>
          <w:color w:val="018DDF"/>
          <w:spacing w:val="64"/>
        </w:rPr>
        <w:t xml:space="preserve"> </w:t>
      </w:r>
      <w:r>
        <w:rPr>
          <w:rFonts w:ascii="SimHei" w:hAnsi="SimHei" w:eastAsia="SimHei" w:cs="SimHei"/>
          <w:sz w:val="19"/>
          <w:szCs w:val="19"/>
          <w:spacing w:val="-3"/>
        </w:rPr>
        <w:t>膝反射</w:t>
      </w:r>
    </w:p>
    <w:p>
      <w:pPr>
        <w:ind w:firstLine="270"/>
        <w:spacing w:before="203" w:line="2401" w:lineRule="exact"/>
        <w:textAlignment w:val="center"/>
        <w:rPr/>
      </w:pPr>
      <w:r>
        <w:drawing>
          <wp:inline distT="0" distB="0" distL="0" distR="0">
            <wp:extent cx="1981230" cy="1524065"/>
            <wp:effectExtent l="0" t="0" r="0" b="0"/>
            <wp:docPr id="28" name="IM 28"/>
            <wp:cNvGraphicFramePr/>
            <a:graphic>
              <a:graphicData uri="http://schemas.openxmlformats.org/drawingml/2006/picture">
                <pic:pic>
                  <pic:nvPicPr>
                    <pic:cNvPr id="28" name="IM 28"/>
                    <pic:cNvPicPr/>
                  </pic:nvPicPr>
                  <pic:blipFill>
                    <a:blip r:embed="rId29"/>
                    <a:stretch>
                      <a:fillRect/>
                    </a:stretch>
                  </pic:blipFill>
                  <pic:spPr>
                    <a:xfrm rot="0">
                      <a:off x="0" y="0"/>
                      <a:ext cx="1981230" cy="1524065"/>
                    </a:xfrm>
                    <a:prstGeom prst="rect">
                      <a:avLst/>
                    </a:prstGeom>
                  </pic:spPr>
                </pic:pic>
              </a:graphicData>
            </a:graphic>
          </wp:inline>
        </w:drawing>
      </w:r>
    </w:p>
    <w:p>
      <w:pPr>
        <w:ind w:left="4160"/>
        <w:spacing w:before="137" w:line="380" w:lineRule="exact"/>
        <w:rPr>
          <w:rFonts w:ascii="SimSun" w:hAnsi="SimSun" w:eastAsia="SimSun" w:cs="SimSun"/>
          <w:sz w:val="19"/>
          <w:szCs w:val="19"/>
        </w:rPr>
      </w:pPr>
      <w:r>
        <w:pict>
          <v:shape id="_x0000_s11" style="position:absolute;margin-left:339.002pt;margin-top:5.37885pt;mso-position-vertical-relative:text;mso-position-horizontal-relative:text;width:43.8pt;height:13.3pt;z-index:2516828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5"/>
                    </w:rPr>
                    <w:t>跪位检查法</w:t>
                  </w:r>
                </w:p>
              </w:txbxContent>
            </v:textbox>
          </v:shape>
        </w:pict>
      </w:r>
      <w:r>
        <w:pict>
          <v:shape id="_x0000_s12" style="position:absolute;margin-left:77.0012pt;margin-top:4.85013pt;mso-position-vertical-relative:text;mso-position-horizontal-relative:text;width:51.8pt;height:13.25pt;z-index:25168076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7"/>
                      <w:w w:val="96"/>
                    </w:rPr>
                    <w:t>仰卧位检查法</w:t>
                  </w:r>
                </w:p>
              </w:txbxContent>
            </v:textbox>
          </v:shape>
        </w:pict>
      </w:r>
      <w:r>
        <w:rPr>
          <w:rFonts w:ascii="SimSun" w:hAnsi="SimSun" w:eastAsia="SimSun" w:cs="SimSun"/>
          <w:sz w:val="19"/>
          <w:szCs w:val="19"/>
          <w:spacing w:val="-17"/>
          <w:w w:val="97"/>
          <w:position w:val="14"/>
        </w:rPr>
        <w:t>俯卧位检查法</w:t>
      </w:r>
    </w:p>
    <w:p>
      <w:pPr>
        <w:ind w:left="3670"/>
        <w:spacing w:line="221" w:lineRule="auto"/>
        <w:rPr>
          <w:rFonts w:ascii="SimHei" w:hAnsi="SimHei" w:eastAsia="SimHei" w:cs="SimHei"/>
          <w:sz w:val="19"/>
          <w:szCs w:val="19"/>
        </w:rPr>
      </w:pPr>
      <w:r>
        <w:rPr>
          <w:rFonts w:ascii="SimHei" w:hAnsi="SimHei" w:eastAsia="SimHei" w:cs="SimHei"/>
          <w:sz w:val="19"/>
          <w:szCs w:val="19"/>
          <w:color w:val="0078BE"/>
          <w:spacing w:val="1"/>
        </w:rPr>
        <w:t>图4-20</w:t>
      </w:r>
      <w:r>
        <w:rPr>
          <w:rFonts w:ascii="SimHei" w:hAnsi="SimHei" w:eastAsia="SimHei" w:cs="SimHei"/>
          <w:sz w:val="19"/>
          <w:szCs w:val="19"/>
          <w:color w:val="0078BE"/>
          <w:spacing w:val="52"/>
        </w:rPr>
        <w:t xml:space="preserve"> </w:t>
      </w:r>
      <w:r>
        <w:rPr>
          <w:rFonts w:ascii="SimHei" w:hAnsi="SimHei" w:eastAsia="SimHei" w:cs="SimHei"/>
          <w:sz w:val="19"/>
          <w:szCs w:val="19"/>
          <w:spacing w:val="1"/>
        </w:rPr>
        <w:t>踝反射</w:t>
      </w:r>
    </w:p>
    <w:p>
      <w:pPr>
        <w:ind w:right="1091"/>
        <w:spacing w:before="283" w:line="263" w:lineRule="auto"/>
        <w:rPr>
          <w:rFonts w:ascii="SimSun" w:hAnsi="SimSun" w:eastAsia="SimSun" w:cs="SimSun"/>
          <w:sz w:val="19"/>
          <w:szCs w:val="19"/>
        </w:rPr>
      </w:pPr>
      <w:r>
        <w:rPr>
          <w:rFonts w:ascii="SimSun" w:hAnsi="SimSun" w:eastAsia="SimSun" w:cs="SimSun"/>
          <w:sz w:val="19"/>
          <w:szCs w:val="19"/>
          <w:spacing w:val="2"/>
        </w:rPr>
        <w:t>右手握足前部，迅速而突然用力，使足背屈，并用手持续压于足底，跟腱发</w:t>
      </w:r>
      <w:r>
        <w:rPr>
          <w:rFonts w:ascii="SimSun" w:hAnsi="SimSun" w:eastAsia="SimSun" w:cs="SimSun"/>
          <w:sz w:val="19"/>
          <w:szCs w:val="19"/>
          <w:spacing w:val="1"/>
        </w:rPr>
        <w:t>生节律性收缩，导致足部交</w:t>
      </w:r>
      <w:r>
        <w:rPr>
          <w:rFonts w:ascii="SimSun" w:hAnsi="SimSun" w:eastAsia="SimSun" w:cs="SimSun"/>
          <w:sz w:val="19"/>
          <w:szCs w:val="19"/>
        </w:rPr>
        <w:t xml:space="preserve"> </w:t>
      </w:r>
      <w:r>
        <w:rPr>
          <w:rFonts w:ascii="SimSun" w:hAnsi="SimSun" w:eastAsia="SimSun" w:cs="SimSun"/>
          <w:sz w:val="19"/>
          <w:szCs w:val="19"/>
          <w:spacing w:val="10"/>
        </w:rPr>
        <w:t>替性屈伸动作(图4-21)</w:t>
      </w:r>
      <w:r>
        <w:rPr>
          <w:rFonts w:ascii="SimSun" w:hAnsi="SimSun" w:eastAsia="SimSun" w:cs="SimSun"/>
          <w:sz w:val="19"/>
          <w:szCs w:val="19"/>
          <w:color w:val="00A2DD"/>
          <w:spacing w:val="10"/>
        </w:rPr>
        <w:t>⑨</w:t>
      </w:r>
      <w:r>
        <w:rPr>
          <w:rFonts w:ascii="SimSun" w:hAnsi="SimSun" w:eastAsia="SimSun" w:cs="SimSun"/>
          <w:sz w:val="19"/>
          <w:szCs w:val="19"/>
          <w:color w:val="00A2DD"/>
          <w:spacing w:val="-52"/>
        </w:rPr>
        <w:t xml:space="preserve"> </w:t>
      </w:r>
      <w:r>
        <w:rPr>
          <w:rFonts w:ascii="SimSun" w:hAnsi="SimSun" w:eastAsia="SimSun" w:cs="SimSun"/>
          <w:sz w:val="19"/>
          <w:szCs w:val="19"/>
          <w:spacing w:val="10"/>
        </w:rPr>
        <w:t>。</w:t>
      </w:r>
    </w:p>
    <w:p>
      <w:pPr>
        <w:ind w:right="1088" w:firstLine="400"/>
        <w:spacing w:before="107" w:line="275" w:lineRule="auto"/>
        <w:jc w:val="both"/>
        <w:rPr>
          <w:rFonts w:ascii="SimSun" w:hAnsi="SimSun" w:eastAsia="SimSun" w:cs="SimSun"/>
          <w:sz w:val="19"/>
          <w:szCs w:val="19"/>
        </w:rPr>
      </w:pPr>
      <w:r>
        <w:rPr>
          <w:rFonts w:ascii="SimSun" w:hAnsi="SimSun" w:eastAsia="SimSun" w:cs="SimSun"/>
          <w:sz w:val="19"/>
          <w:szCs w:val="19"/>
          <w:spacing w:val="2"/>
        </w:rPr>
        <w:t>7.</w:t>
      </w:r>
      <w:r>
        <w:rPr>
          <w:rFonts w:ascii="SimSun" w:hAnsi="SimSun" w:eastAsia="SimSun" w:cs="SimSun"/>
          <w:sz w:val="19"/>
          <w:szCs w:val="19"/>
        </w:rPr>
        <w:t>Hoffmann</w:t>
      </w:r>
      <w:r>
        <w:rPr>
          <w:rFonts w:ascii="SimSun" w:hAnsi="SimSun" w:eastAsia="SimSun" w:cs="SimSun"/>
          <w:sz w:val="19"/>
          <w:szCs w:val="19"/>
          <w:spacing w:val="2"/>
        </w:rPr>
        <w:t xml:space="preserve">   </w:t>
      </w:r>
      <w:r>
        <w:rPr>
          <w:rFonts w:ascii="SimSun" w:hAnsi="SimSun" w:eastAsia="SimSun" w:cs="SimSun"/>
          <w:sz w:val="19"/>
          <w:szCs w:val="19"/>
          <w:spacing w:val="2"/>
        </w:rPr>
        <w:t>征</w:t>
      </w:r>
      <w:r>
        <w:rPr>
          <w:rFonts w:ascii="SimSun" w:hAnsi="SimSun" w:eastAsia="SimSun" w:cs="SimSun"/>
          <w:sz w:val="19"/>
          <w:szCs w:val="19"/>
          <w:spacing w:val="29"/>
        </w:rPr>
        <w:t xml:space="preserve">  </w:t>
      </w:r>
      <w:r>
        <w:rPr>
          <w:rFonts w:ascii="SimSun" w:hAnsi="SimSun" w:eastAsia="SimSun" w:cs="SimSun"/>
          <w:sz w:val="19"/>
          <w:szCs w:val="19"/>
          <w:spacing w:val="2"/>
        </w:rPr>
        <w:t>由</w:t>
      </w:r>
      <w:r>
        <w:rPr>
          <w:rFonts w:ascii="SimSun" w:hAnsi="SimSun" w:eastAsia="SimSun" w:cs="SimSun"/>
          <w:sz w:val="19"/>
          <w:szCs w:val="19"/>
          <w:spacing w:val="-23"/>
        </w:rPr>
        <w:t xml:space="preserve"> </w:t>
      </w:r>
      <w:r>
        <w:rPr>
          <w:rFonts w:ascii="SimSun" w:hAnsi="SimSun" w:eastAsia="SimSun" w:cs="SimSun"/>
          <w:sz w:val="19"/>
          <w:szCs w:val="19"/>
          <w:spacing w:val="2"/>
        </w:rPr>
        <w:t>C</w:t>
      </w:r>
      <w:r>
        <w:rPr>
          <w:rFonts w:ascii="Calibri" w:hAnsi="Calibri" w:eastAsia="Calibri" w:cs="Calibri"/>
          <w:sz w:val="19"/>
          <w:szCs w:val="19"/>
          <w:spacing w:val="2"/>
        </w:rPr>
        <w:t>₇</w:t>
      </w:r>
      <w:r>
        <w:rPr>
          <w:rFonts w:ascii="SimSun" w:hAnsi="SimSun" w:eastAsia="SimSun" w:cs="SimSun"/>
          <w:sz w:val="19"/>
          <w:szCs w:val="19"/>
          <w:spacing w:val="2"/>
        </w:rPr>
        <w:t>~T</w:t>
      </w:r>
      <w:r>
        <w:rPr>
          <w:rFonts w:ascii="Calibri" w:hAnsi="Calibri" w:eastAsia="Calibri" w:cs="Calibri"/>
          <w:sz w:val="19"/>
          <w:szCs w:val="19"/>
          <w:spacing w:val="2"/>
        </w:rPr>
        <w:t>₁</w:t>
      </w:r>
      <w:r>
        <w:rPr>
          <w:rFonts w:ascii="Calibri" w:hAnsi="Calibri" w:eastAsia="Calibri" w:cs="Calibri"/>
          <w:sz w:val="19"/>
          <w:szCs w:val="19"/>
          <w:spacing w:val="16"/>
        </w:rPr>
        <w:t xml:space="preserve">  </w:t>
      </w:r>
      <w:r>
        <w:rPr>
          <w:rFonts w:ascii="SimSun" w:hAnsi="SimSun" w:eastAsia="SimSun" w:cs="SimSun"/>
          <w:sz w:val="19"/>
          <w:szCs w:val="19"/>
          <w:spacing w:val="2"/>
        </w:rPr>
        <w:t>支配，经正中神经传导。患者手指微屈，检查者左手握患者腕部，右</w:t>
      </w:r>
      <w:r>
        <w:rPr>
          <w:rFonts w:ascii="SimSun" w:hAnsi="SimSun" w:eastAsia="SimSun" w:cs="SimSun"/>
          <w:sz w:val="19"/>
          <w:szCs w:val="19"/>
        </w:rPr>
        <w:t xml:space="preserve"> </w:t>
      </w:r>
      <w:r>
        <w:rPr>
          <w:rFonts w:ascii="SimSun" w:hAnsi="SimSun" w:eastAsia="SimSun" w:cs="SimSun"/>
          <w:sz w:val="19"/>
          <w:szCs w:val="19"/>
          <w:spacing w:val="6"/>
        </w:rPr>
        <w:t>手示指和中指夹住患者中指，以拇指快速地向下拨动患者中指指甲，阳性反应为拇指屈曲内收和其他</w:t>
      </w:r>
      <w:r>
        <w:rPr>
          <w:rFonts w:ascii="SimSun" w:hAnsi="SimSun" w:eastAsia="SimSun" w:cs="SimSun"/>
          <w:sz w:val="19"/>
          <w:szCs w:val="19"/>
          <w:spacing w:val="2"/>
        </w:rPr>
        <w:t xml:space="preserve"> </w:t>
      </w:r>
      <w:r>
        <w:rPr>
          <w:rFonts w:ascii="SimSun" w:hAnsi="SimSun" w:eastAsia="SimSun" w:cs="SimSun"/>
          <w:sz w:val="19"/>
          <w:szCs w:val="19"/>
          <w:spacing w:val="7"/>
        </w:rPr>
        <w:t>各指屈曲(图4-22)。</w:t>
      </w:r>
    </w:p>
    <w:p>
      <w:pPr>
        <w:ind w:right="1084" w:firstLine="400"/>
        <w:spacing w:before="83" w:line="281" w:lineRule="auto"/>
        <w:jc w:val="both"/>
        <w:rPr>
          <w:rFonts w:ascii="SimSun" w:hAnsi="SimSun" w:eastAsia="SimSun" w:cs="SimSun"/>
          <w:sz w:val="19"/>
          <w:szCs w:val="19"/>
        </w:rPr>
      </w:pPr>
      <w:r>
        <w:rPr>
          <w:rFonts w:ascii="SimSun" w:hAnsi="SimSun" w:eastAsia="SimSun" w:cs="SimSun"/>
          <w:sz w:val="19"/>
          <w:szCs w:val="19"/>
          <w:spacing w:val="2"/>
        </w:rPr>
        <w:t>8.</w:t>
      </w:r>
      <w:r>
        <w:rPr>
          <w:rFonts w:ascii="SimSun" w:hAnsi="SimSun" w:eastAsia="SimSun" w:cs="SimSun"/>
          <w:sz w:val="19"/>
          <w:szCs w:val="19"/>
        </w:rPr>
        <w:t>Rossolimo</w:t>
      </w:r>
      <w:r>
        <w:rPr>
          <w:rFonts w:ascii="SimSun" w:hAnsi="SimSun" w:eastAsia="SimSun" w:cs="SimSun"/>
          <w:sz w:val="19"/>
          <w:szCs w:val="19"/>
          <w:spacing w:val="36"/>
        </w:rPr>
        <w:t xml:space="preserve">  </w:t>
      </w:r>
      <w:r>
        <w:rPr>
          <w:rFonts w:ascii="SimSun" w:hAnsi="SimSun" w:eastAsia="SimSun" w:cs="SimSun"/>
          <w:sz w:val="19"/>
          <w:szCs w:val="19"/>
          <w:spacing w:val="2"/>
        </w:rPr>
        <w:t>征</w:t>
      </w:r>
      <w:r>
        <w:rPr>
          <w:rFonts w:ascii="SimSun" w:hAnsi="SimSun" w:eastAsia="SimSun" w:cs="SimSun"/>
          <w:sz w:val="19"/>
          <w:szCs w:val="19"/>
          <w:spacing w:val="25"/>
        </w:rPr>
        <w:t xml:space="preserve">  </w:t>
      </w:r>
      <w:r>
        <w:rPr>
          <w:rFonts w:ascii="SimSun" w:hAnsi="SimSun" w:eastAsia="SimSun" w:cs="SimSun"/>
          <w:sz w:val="19"/>
          <w:szCs w:val="19"/>
          <w:spacing w:val="2"/>
        </w:rPr>
        <w:t>由</w:t>
      </w:r>
      <w:r>
        <w:rPr>
          <w:rFonts w:ascii="SimSun" w:hAnsi="SimSun" w:eastAsia="SimSun" w:cs="SimSun"/>
          <w:sz w:val="19"/>
          <w:szCs w:val="19"/>
          <w:spacing w:val="-25"/>
        </w:rPr>
        <w:t xml:space="preserve"> </w:t>
      </w:r>
      <w:r>
        <w:rPr>
          <w:rFonts w:ascii="SimSun" w:hAnsi="SimSun" w:eastAsia="SimSun" w:cs="SimSun"/>
          <w:sz w:val="19"/>
          <w:szCs w:val="19"/>
          <w:spacing w:val="2"/>
        </w:rPr>
        <w:t>L</w:t>
      </w:r>
      <w:r>
        <w:rPr>
          <w:rFonts w:ascii="Calibri" w:hAnsi="Calibri" w:eastAsia="Calibri" w:cs="Calibri"/>
          <w:sz w:val="19"/>
          <w:szCs w:val="19"/>
          <w:spacing w:val="2"/>
        </w:rPr>
        <w:t>₅</w:t>
      </w:r>
      <w:r>
        <w:rPr>
          <w:rFonts w:ascii="SimSun" w:hAnsi="SimSun" w:eastAsia="SimSun" w:cs="SimSun"/>
          <w:sz w:val="19"/>
          <w:szCs w:val="19"/>
          <w:spacing w:val="2"/>
        </w:rPr>
        <w:t>~S</w:t>
      </w:r>
      <w:r>
        <w:rPr>
          <w:rFonts w:ascii="Calibri" w:hAnsi="Calibri" w:eastAsia="Calibri" w:cs="Calibri"/>
          <w:sz w:val="19"/>
          <w:szCs w:val="19"/>
          <w:spacing w:val="2"/>
        </w:rPr>
        <w:t>₁</w:t>
      </w:r>
      <w:r>
        <w:rPr>
          <w:rFonts w:ascii="Calibri" w:hAnsi="Calibri" w:eastAsia="Calibri" w:cs="Calibri"/>
          <w:sz w:val="19"/>
          <w:szCs w:val="19"/>
          <w:spacing w:val="33"/>
          <w:w w:val="102"/>
        </w:rPr>
        <w:t xml:space="preserve"> </w:t>
      </w:r>
      <w:r>
        <w:rPr>
          <w:rFonts w:ascii="SimSun" w:hAnsi="SimSun" w:eastAsia="SimSun" w:cs="SimSun"/>
          <w:sz w:val="19"/>
          <w:szCs w:val="19"/>
          <w:spacing w:val="2"/>
        </w:rPr>
        <w:t>支配，经胫神经传导。患者</w:t>
      </w:r>
      <w:r>
        <w:rPr>
          <w:rFonts w:ascii="SimSun" w:hAnsi="SimSun" w:eastAsia="SimSun" w:cs="SimSun"/>
          <w:sz w:val="19"/>
          <w:szCs w:val="19"/>
          <w:spacing w:val="1"/>
        </w:rPr>
        <w:t>仰卧，双下肢伸直，检查者用手指或叩诊</w:t>
      </w:r>
      <w:r>
        <w:rPr>
          <w:rFonts w:ascii="SimSun" w:hAnsi="SimSun" w:eastAsia="SimSun" w:cs="SimSun"/>
          <w:sz w:val="19"/>
          <w:szCs w:val="19"/>
        </w:rPr>
        <w:t xml:space="preserve"> </w:t>
      </w:r>
      <w:r>
        <w:rPr>
          <w:rFonts w:ascii="SimSun" w:hAnsi="SimSun" w:eastAsia="SimSun" w:cs="SimSun"/>
          <w:sz w:val="19"/>
          <w:szCs w:val="19"/>
          <w:spacing w:val="10"/>
        </w:rPr>
        <w:t>锤急促地弹拨或叩击足趾跖面，阳性反应为足趾向跖面屈曲(图4-23)。以往该征与</w:t>
      </w:r>
      <w:r>
        <w:rPr>
          <w:rFonts w:ascii="SimSun" w:hAnsi="SimSun" w:eastAsia="SimSun" w:cs="SimSun"/>
          <w:sz w:val="19"/>
          <w:szCs w:val="19"/>
        </w:rPr>
        <w:t>Hoffmann</w:t>
      </w:r>
      <w:r>
        <w:rPr>
          <w:rFonts w:ascii="SimSun" w:hAnsi="SimSun" w:eastAsia="SimSun" w:cs="SimSun"/>
          <w:sz w:val="19"/>
          <w:szCs w:val="19"/>
          <w:spacing w:val="-51"/>
        </w:rPr>
        <w:t xml:space="preserve"> </w:t>
      </w:r>
      <w:r>
        <w:rPr>
          <w:rFonts w:ascii="SimSun" w:hAnsi="SimSun" w:eastAsia="SimSun" w:cs="SimSun"/>
          <w:sz w:val="19"/>
          <w:szCs w:val="19"/>
          <w:spacing w:val="10"/>
        </w:rPr>
        <w:t>征被列</w:t>
      </w:r>
      <w:r>
        <w:rPr>
          <w:rFonts w:ascii="SimSun" w:hAnsi="SimSun" w:eastAsia="SimSun" w:cs="SimSun"/>
          <w:sz w:val="19"/>
          <w:szCs w:val="19"/>
        </w:rPr>
        <w:t xml:space="preserve"> </w:t>
      </w:r>
      <w:r>
        <w:rPr>
          <w:rFonts w:ascii="SimSun" w:hAnsi="SimSun" w:eastAsia="SimSun" w:cs="SimSun"/>
          <w:sz w:val="19"/>
          <w:szCs w:val="19"/>
          <w:spacing w:val="2"/>
        </w:rPr>
        <w:t>入病理反射，实际上是牵张反射，阳性可视为腱反射亢进表现，见于锥体束损害，也见于</w:t>
      </w:r>
      <w:r>
        <w:rPr>
          <w:rFonts w:ascii="SimSun" w:hAnsi="SimSun" w:eastAsia="SimSun" w:cs="SimSun"/>
          <w:sz w:val="19"/>
          <w:szCs w:val="19"/>
          <w:spacing w:val="1"/>
        </w:rPr>
        <w:t>腱反射活跃的</w:t>
      </w:r>
      <w:r>
        <w:rPr>
          <w:rFonts w:ascii="SimSun" w:hAnsi="SimSun" w:eastAsia="SimSun" w:cs="SimSun"/>
          <w:sz w:val="19"/>
          <w:szCs w:val="19"/>
        </w:rPr>
        <w:t xml:space="preserve"> </w:t>
      </w:r>
      <w:r>
        <w:rPr>
          <w:rFonts w:ascii="SimSun" w:hAnsi="SimSun" w:eastAsia="SimSun" w:cs="SimSun"/>
          <w:sz w:val="19"/>
          <w:szCs w:val="19"/>
          <w:spacing w:val="1"/>
        </w:rPr>
        <w:t>正常人。</w:t>
      </w:r>
    </w:p>
    <w:p>
      <w:pPr>
        <w:sectPr>
          <w:pgSz w:w="11280" w:h="15880"/>
          <w:pgMar w:top="807" w:right="709" w:bottom="0" w:left="849" w:header="0" w:footer="0" w:gutter="0"/>
        </w:sectPr>
        <w:rPr/>
      </w:pPr>
    </w:p>
    <w:p>
      <w:pPr>
        <w:ind w:left="42"/>
        <w:spacing w:before="40" w:line="221" w:lineRule="auto"/>
        <w:rPr>
          <w:rFonts w:ascii="SimHei" w:hAnsi="SimHei" w:eastAsia="SimHei" w:cs="SimHei"/>
          <w:sz w:val="20"/>
          <w:szCs w:val="20"/>
        </w:rPr>
      </w:pPr>
      <w:r>
        <w:drawing>
          <wp:anchor distT="0" distB="0" distL="0" distR="0" simplePos="0" relativeHeight="251686912" behindDoc="0" locked="0" layoutInCell="0" allowOverlap="1">
            <wp:simplePos x="0" y="0"/>
            <wp:positionH relativeFrom="page">
              <wp:posOffset>406417</wp:posOffset>
            </wp:positionH>
            <wp:positionV relativeFrom="page">
              <wp:posOffset>9315414</wp:posOffset>
            </wp:positionV>
            <wp:extent cx="539716" cy="431788"/>
            <wp:effectExtent l="0" t="0" r="0" b="0"/>
            <wp:wrapNone/>
            <wp:docPr id="29" name="IM 29"/>
            <wp:cNvGraphicFramePr/>
            <a:graphic>
              <a:graphicData uri="http://schemas.openxmlformats.org/drawingml/2006/picture">
                <pic:pic>
                  <pic:nvPicPr>
                    <pic:cNvPr id="29" name="IM 29"/>
                    <pic:cNvPicPr/>
                  </pic:nvPicPr>
                  <pic:blipFill>
                    <a:blip r:embed="rId30"/>
                    <a:stretch>
                      <a:fillRect/>
                    </a:stretch>
                  </pic:blipFill>
                  <pic:spPr>
                    <a:xfrm rot="0">
                      <a:off x="0" y="0"/>
                      <a:ext cx="539716" cy="431788"/>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1352551</wp:posOffset>
            </wp:positionH>
            <wp:positionV relativeFrom="page">
              <wp:posOffset>3911607</wp:posOffset>
            </wp:positionV>
            <wp:extent cx="2120905" cy="2120925"/>
            <wp:effectExtent l="0" t="0" r="0" b="0"/>
            <wp:wrapNone/>
            <wp:docPr id="30" name="IM 30"/>
            <wp:cNvGraphicFramePr/>
            <a:graphic>
              <a:graphicData uri="http://schemas.openxmlformats.org/drawingml/2006/picture">
                <pic:pic>
                  <pic:nvPicPr>
                    <pic:cNvPr id="30" name="IM 30"/>
                    <pic:cNvPicPr/>
                  </pic:nvPicPr>
                  <pic:blipFill>
                    <a:blip r:embed="rId31"/>
                    <a:stretch>
                      <a:fillRect/>
                    </a:stretch>
                  </pic:blipFill>
                  <pic:spPr>
                    <a:xfrm rot="0">
                      <a:off x="0" y="0"/>
                      <a:ext cx="2120905" cy="2120925"/>
                    </a:xfrm>
                    <a:prstGeom prst="rect">
                      <a:avLst/>
                    </a:prstGeom>
                  </pic:spPr>
                </pic:pic>
              </a:graphicData>
            </a:graphic>
          </wp:anchor>
        </w:drawing>
      </w:r>
      <w:r>
        <w:rPr>
          <w:rFonts w:ascii="SimSun" w:hAnsi="SimSun" w:eastAsia="SimSun" w:cs="SimSun"/>
          <w:sz w:val="20"/>
          <w:szCs w:val="20"/>
          <w:b/>
          <w:bCs/>
          <w:color w:val="00ADED"/>
          <w:spacing w:val="-18"/>
        </w:rPr>
        <w:t>118</w:t>
      </w:r>
      <w:r>
        <w:rPr>
          <w:rFonts w:ascii="SimSun" w:hAnsi="SimSun" w:eastAsia="SimSun" w:cs="SimSun"/>
          <w:sz w:val="20"/>
          <w:szCs w:val="20"/>
          <w:color w:val="00ADED"/>
          <w:spacing w:val="7"/>
        </w:rPr>
        <w:t xml:space="preserve">       </w:t>
      </w:r>
      <w:r>
        <w:rPr>
          <w:rFonts w:ascii="SimHei" w:hAnsi="SimHei" w:eastAsia="SimHei" w:cs="SimHei"/>
          <w:sz w:val="20"/>
          <w:szCs w:val="20"/>
          <w:color w:val="00A9E7"/>
          <w:spacing w:val="-18"/>
        </w:rPr>
        <w:t>第四章</w:t>
      </w:r>
      <w:r>
        <w:rPr>
          <w:rFonts w:ascii="SimHei" w:hAnsi="SimHei" w:eastAsia="SimHei" w:cs="SimHei"/>
          <w:sz w:val="20"/>
          <w:szCs w:val="20"/>
          <w:color w:val="00A9E7"/>
          <w:spacing w:val="55"/>
        </w:rPr>
        <w:t xml:space="preserve"> </w:t>
      </w:r>
      <w:r>
        <w:rPr>
          <w:rFonts w:ascii="SimHei" w:hAnsi="SimHei" w:eastAsia="SimHei" w:cs="SimHei"/>
          <w:sz w:val="20"/>
          <w:szCs w:val="20"/>
          <w:color w:val="00A9E7"/>
          <w:spacing w:val="-18"/>
        </w:rPr>
        <w:t>神经系统疾病的病史采集和体格检查</w:t>
      </w:r>
    </w:p>
    <w:p>
      <w:pPr>
        <w:rPr/>
      </w:pPr>
      <w:r/>
    </w:p>
    <w:p>
      <w:pPr>
        <w:spacing w:line="152" w:lineRule="exact"/>
        <w:rPr/>
      </w:pPr>
      <w:r/>
    </w:p>
    <w:p>
      <w:pPr>
        <w:sectPr>
          <w:pgSz w:w="11280" w:h="15880"/>
          <w:pgMar w:top="785" w:right="920" w:bottom="0" w:left="640" w:header="0" w:footer="0" w:gutter="0"/>
          <w:cols w:equalWidth="0" w:num="1">
            <w:col w:w="9720" w:space="0"/>
          </w:cols>
        </w:sectPr>
        <w:rPr/>
      </w:pPr>
    </w:p>
    <w:p>
      <w:pPr>
        <w:ind w:firstLine="1719"/>
        <w:spacing w:before="30" w:line="1759" w:lineRule="exact"/>
        <w:textAlignment w:val="center"/>
        <w:rPr/>
      </w:pPr>
      <w:r>
        <w:drawing>
          <wp:inline distT="0" distB="0" distL="0" distR="0">
            <wp:extent cx="2292383" cy="1117587"/>
            <wp:effectExtent l="0" t="0" r="0" b="0"/>
            <wp:docPr id="31" name="IM 31"/>
            <wp:cNvGraphicFramePr/>
            <a:graphic>
              <a:graphicData uri="http://schemas.openxmlformats.org/drawingml/2006/picture">
                <pic:pic>
                  <pic:nvPicPr>
                    <pic:cNvPr id="31" name="IM 31"/>
                    <pic:cNvPicPr/>
                  </pic:nvPicPr>
                  <pic:blipFill>
                    <a:blip r:embed="rId32"/>
                    <a:stretch>
                      <a:fillRect/>
                    </a:stretch>
                  </pic:blipFill>
                  <pic:spPr>
                    <a:xfrm rot="0">
                      <a:off x="0" y="0"/>
                      <a:ext cx="2292383" cy="1117587"/>
                    </a:xfrm>
                    <a:prstGeom prst="rect">
                      <a:avLst/>
                    </a:prstGeom>
                  </pic:spPr>
                </pic:pic>
              </a:graphicData>
            </a:graphic>
          </wp:inline>
        </w:drawing>
      </w:r>
    </w:p>
    <w:p>
      <w:pPr>
        <w:ind w:left="3039"/>
        <w:spacing w:before="98" w:line="184" w:lineRule="auto"/>
        <w:rPr>
          <w:rFonts w:ascii="SimSun" w:hAnsi="SimSun" w:eastAsia="SimSun" w:cs="SimSun"/>
          <w:sz w:val="20"/>
          <w:szCs w:val="20"/>
        </w:rPr>
      </w:pPr>
      <w:r>
        <w:rPr>
          <w:rFonts w:ascii="SimSun" w:hAnsi="SimSun" w:eastAsia="SimSun" w:cs="SimSun"/>
          <w:sz w:val="20"/>
          <w:szCs w:val="20"/>
          <w:spacing w:val="-15"/>
          <w:w w:val="98"/>
        </w:rPr>
        <w:t>髌阵挛</w:t>
      </w:r>
    </w:p>
    <w:p>
      <w:pPr>
        <w:spacing w:line="14" w:lineRule="auto"/>
        <w:rPr>
          <w:rFonts w:ascii="Arial"/>
          <w:sz w:val="2"/>
        </w:rPr>
      </w:pPr>
      <w:r>
        <w:rPr>
          <w:rFonts w:ascii="Arial" w:hAnsi="Arial" w:eastAsia="Arial" w:cs="Arial"/>
          <w:sz w:val="2"/>
          <w:szCs w:val="2"/>
        </w:rPr>
        <w:br w:type="column"/>
      </w:r>
    </w:p>
    <w:p>
      <w:pPr>
        <w:spacing w:line="1828" w:lineRule="exact"/>
        <w:textAlignment w:val="center"/>
        <w:rPr/>
      </w:pPr>
      <w:r>
        <w:drawing>
          <wp:inline distT="0" distB="0" distL="0" distR="0">
            <wp:extent cx="2286007" cy="1161181"/>
            <wp:effectExtent l="0" t="0" r="0" b="0"/>
            <wp:docPr id="32" name="IM 32"/>
            <wp:cNvGraphicFramePr/>
            <a:graphic>
              <a:graphicData uri="http://schemas.openxmlformats.org/drawingml/2006/picture">
                <pic:pic>
                  <pic:nvPicPr>
                    <pic:cNvPr id="32" name="IM 32"/>
                    <pic:cNvPicPr/>
                  </pic:nvPicPr>
                  <pic:blipFill>
                    <a:blip r:embed="rId33"/>
                    <a:stretch>
                      <a:fillRect/>
                    </a:stretch>
                  </pic:blipFill>
                  <pic:spPr>
                    <a:xfrm rot="0">
                      <a:off x="0" y="0"/>
                      <a:ext cx="2286007" cy="1161181"/>
                    </a:xfrm>
                    <a:prstGeom prst="rect">
                      <a:avLst/>
                    </a:prstGeom>
                  </pic:spPr>
                </pic:pic>
              </a:graphicData>
            </a:graphic>
          </wp:inline>
        </w:drawing>
      </w:r>
    </w:p>
    <w:p>
      <w:pPr>
        <w:ind w:left="1700"/>
        <w:spacing w:before="58" w:line="184" w:lineRule="auto"/>
        <w:rPr>
          <w:rFonts w:ascii="SimSun" w:hAnsi="SimSun" w:eastAsia="SimSun" w:cs="SimSun"/>
          <w:sz w:val="20"/>
          <w:szCs w:val="20"/>
        </w:rPr>
      </w:pPr>
      <w:r>
        <w:rPr>
          <w:rFonts w:ascii="SimSun" w:hAnsi="SimSun" w:eastAsia="SimSun" w:cs="SimSun"/>
          <w:sz w:val="20"/>
          <w:szCs w:val="20"/>
          <w:spacing w:val="-15"/>
          <w:w w:val="97"/>
        </w:rPr>
        <w:t>踝阵挛</w:t>
      </w:r>
    </w:p>
    <w:p>
      <w:pPr>
        <w:sectPr>
          <w:type w:val="continuous"/>
          <w:pgSz w:w="11280" w:h="15880"/>
          <w:pgMar w:top="785" w:right="920" w:bottom="0" w:left="640" w:header="0" w:footer="0" w:gutter="0"/>
          <w:cols w:equalWidth="0" w:num="2">
            <w:col w:w="5331" w:space="89"/>
            <w:col w:w="4300" w:space="0"/>
          </w:cols>
        </w:sectPr>
        <w:rPr/>
      </w:pPr>
    </w:p>
    <w:p>
      <w:pPr>
        <w:ind w:left="4829"/>
        <w:spacing w:before="189" w:line="222" w:lineRule="auto"/>
        <w:rPr>
          <w:rFonts w:ascii="SimHei" w:hAnsi="SimHei" w:eastAsia="SimHei" w:cs="SimHei"/>
          <w:sz w:val="20"/>
          <w:szCs w:val="20"/>
        </w:rPr>
      </w:pPr>
      <w:r>
        <w:rPr>
          <w:rFonts w:ascii="SimHei" w:hAnsi="SimHei" w:eastAsia="SimHei" w:cs="SimHei"/>
          <w:sz w:val="20"/>
          <w:szCs w:val="20"/>
          <w:color w:val="37BEEF"/>
          <w:spacing w:val="-2"/>
        </w:rPr>
        <w:t>图4-21</w:t>
      </w:r>
      <w:r>
        <w:rPr>
          <w:rFonts w:ascii="SimHei" w:hAnsi="SimHei" w:eastAsia="SimHei" w:cs="SimHei"/>
          <w:sz w:val="20"/>
          <w:szCs w:val="20"/>
          <w:color w:val="37BEEF"/>
          <w:spacing w:val="35"/>
        </w:rPr>
        <w:t xml:space="preserve"> </w:t>
      </w:r>
      <w:r>
        <w:rPr>
          <w:rFonts w:ascii="SimHei" w:hAnsi="SimHei" w:eastAsia="SimHei" w:cs="SimHei"/>
          <w:sz w:val="20"/>
          <w:szCs w:val="20"/>
          <w:spacing w:val="-2"/>
        </w:rPr>
        <w:t>阵挛</w:t>
      </w:r>
    </w:p>
    <w:p>
      <w:pPr>
        <w:ind w:firstLine="3499"/>
        <w:spacing w:before="202" w:line="1390" w:lineRule="exact"/>
        <w:textAlignment w:val="center"/>
        <w:rPr/>
      </w:pPr>
      <w:r>
        <w:drawing>
          <wp:inline distT="0" distB="0" distL="0" distR="0">
            <wp:extent cx="2387575" cy="882735"/>
            <wp:effectExtent l="0" t="0" r="0" b="0"/>
            <wp:docPr id="33" name="IM 33"/>
            <wp:cNvGraphicFramePr/>
            <a:graphic>
              <a:graphicData uri="http://schemas.openxmlformats.org/drawingml/2006/picture">
                <pic:pic>
                  <pic:nvPicPr>
                    <pic:cNvPr id="33" name="IM 33"/>
                    <pic:cNvPicPr/>
                  </pic:nvPicPr>
                  <pic:blipFill>
                    <a:blip r:embed="rId34"/>
                    <a:stretch>
                      <a:fillRect/>
                    </a:stretch>
                  </pic:blipFill>
                  <pic:spPr>
                    <a:xfrm rot="0">
                      <a:off x="0" y="0"/>
                      <a:ext cx="2387575" cy="882735"/>
                    </a:xfrm>
                    <a:prstGeom prst="rect">
                      <a:avLst/>
                    </a:prstGeom>
                  </pic:spPr>
                </pic:pic>
              </a:graphicData>
            </a:graphic>
          </wp:inline>
        </w:drawing>
      </w:r>
    </w:p>
    <w:p>
      <w:pPr>
        <w:ind w:left="5259"/>
        <w:spacing w:before="147" w:line="221" w:lineRule="auto"/>
        <w:rPr>
          <w:rFonts w:ascii="SimHei" w:hAnsi="SimHei" w:eastAsia="SimHei" w:cs="SimHei"/>
          <w:sz w:val="20"/>
          <w:szCs w:val="20"/>
        </w:rPr>
      </w:pPr>
      <w:r>
        <w:pict>
          <v:shape id="_x0000_s13" style="position:absolute;margin-left:223.5pt;margin-top:6.32125pt;mso-position-vertical-relative:text;mso-position-horizontal-relative:text;width:31.05pt;height:14.05pt;z-index:25168896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9CE0"/>
                      <w:spacing w:val="-4"/>
                    </w:rPr>
                    <w:t>图4-22</w:t>
                  </w:r>
                </w:p>
              </w:txbxContent>
            </v:textbox>
          </v:shape>
        </w:pict>
      </w:r>
      <w:r>
        <w:rPr>
          <w:rFonts w:ascii="Arial" w:hAnsi="Arial" w:eastAsia="Arial" w:cs="Arial"/>
          <w:sz w:val="20"/>
          <w:szCs w:val="20"/>
          <w:spacing w:val="-4"/>
        </w:rPr>
        <w:t>Hoffmann</w:t>
      </w:r>
      <w:r>
        <w:rPr>
          <w:rFonts w:ascii="SimHei" w:hAnsi="SimHei" w:eastAsia="SimHei" w:cs="SimHei"/>
          <w:sz w:val="20"/>
          <w:szCs w:val="20"/>
          <w:spacing w:val="-4"/>
        </w:rPr>
        <w:t>征</w:t>
      </w:r>
    </w:p>
    <w:p>
      <w:pPr>
        <w:spacing w:line="242" w:lineRule="auto"/>
        <w:rPr>
          <w:rFonts w:ascii="Arial"/>
          <w:sz w:val="21"/>
        </w:rPr>
      </w:pPr>
      <w:r/>
    </w:p>
    <w:p>
      <w:pPr>
        <w:ind w:firstLine="5519"/>
        <w:spacing w:before="1" w:line="3290" w:lineRule="exact"/>
        <w:textAlignment w:val="center"/>
        <w:rPr/>
      </w:pPr>
      <w:r>
        <w:drawing>
          <wp:inline distT="0" distB="0" distL="0" distR="0">
            <wp:extent cx="2324113" cy="2089161"/>
            <wp:effectExtent l="0" t="0" r="0" b="0"/>
            <wp:docPr id="34" name="IM 34"/>
            <wp:cNvGraphicFramePr/>
            <a:graphic>
              <a:graphicData uri="http://schemas.openxmlformats.org/drawingml/2006/picture">
                <pic:pic>
                  <pic:nvPicPr>
                    <pic:cNvPr id="34" name="IM 34"/>
                    <pic:cNvPicPr/>
                  </pic:nvPicPr>
                  <pic:blipFill>
                    <a:blip r:embed="rId35"/>
                    <a:stretch>
                      <a:fillRect/>
                    </a:stretch>
                  </pic:blipFill>
                  <pic:spPr>
                    <a:xfrm rot="0">
                      <a:off x="0" y="0"/>
                      <a:ext cx="2324113" cy="2089161"/>
                    </a:xfrm>
                    <a:prstGeom prst="rect">
                      <a:avLst/>
                    </a:prstGeom>
                  </pic:spPr>
                </pic:pic>
              </a:graphicData>
            </a:graphic>
          </wp:inline>
        </w:drawing>
      </w:r>
    </w:p>
    <w:p>
      <w:pPr>
        <w:ind w:left="2149"/>
        <w:spacing w:before="136" w:line="221" w:lineRule="auto"/>
        <w:rPr>
          <w:rFonts w:ascii="SimHei" w:hAnsi="SimHei" w:eastAsia="SimHei" w:cs="SimHei"/>
          <w:sz w:val="20"/>
          <w:szCs w:val="20"/>
        </w:rPr>
      </w:pPr>
      <w:r>
        <w:pict>
          <v:shape id="_x0000_s14" style="position:absolute;margin-left:332.14pt;margin-top:5.71795pt;mso-position-vertical-relative:text;mso-position-horizontal-relative:text;width:76.1pt;height:14.05pt;z-index:2516879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b/>
                      <w:bCs/>
                      <w:color w:val="149CD7"/>
                      <w:spacing w:val="-10"/>
                    </w:rPr>
                    <w:t>图4-24</w:t>
                  </w:r>
                  <w:r>
                    <w:rPr>
                      <w:rFonts w:ascii="SimHei" w:hAnsi="SimHei" w:eastAsia="SimHei" w:cs="SimHei"/>
                      <w:sz w:val="20"/>
                      <w:szCs w:val="20"/>
                      <w:color w:val="149CD7"/>
                      <w:spacing w:val="66"/>
                    </w:rPr>
                    <w:t xml:space="preserve"> </w:t>
                  </w:r>
                  <w:r>
                    <w:rPr>
                      <w:rFonts w:ascii="SimHei" w:hAnsi="SimHei" w:eastAsia="SimHei" w:cs="SimHei"/>
                      <w:sz w:val="20"/>
                      <w:szCs w:val="20"/>
                      <w:b/>
                      <w:bCs/>
                      <w:spacing w:val="-10"/>
                    </w:rPr>
                    <w:t>腹壁反射</w:t>
                  </w:r>
                </w:p>
              </w:txbxContent>
            </v:textbox>
          </v:shape>
        </w:pict>
      </w:r>
      <w:r>
        <w:rPr>
          <w:rFonts w:ascii="SimHei" w:hAnsi="SimHei" w:eastAsia="SimHei" w:cs="SimHei"/>
          <w:sz w:val="20"/>
          <w:szCs w:val="20"/>
          <w:color w:val="33BAEC"/>
          <w:spacing w:val="-5"/>
        </w:rPr>
        <w:t>图4-23</w:t>
      </w:r>
      <w:r>
        <w:rPr>
          <w:rFonts w:ascii="SimHei" w:hAnsi="SimHei" w:eastAsia="SimHei" w:cs="SimHei"/>
          <w:sz w:val="20"/>
          <w:szCs w:val="20"/>
          <w:color w:val="33BAEC"/>
          <w:spacing w:val="97"/>
        </w:rPr>
        <w:t xml:space="preserve"> </w:t>
      </w:r>
      <w:r>
        <w:rPr>
          <w:rFonts w:ascii="Arial" w:hAnsi="Arial" w:eastAsia="Arial" w:cs="Arial"/>
          <w:sz w:val="20"/>
          <w:szCs w:val="20"/>
          <w:spacing w:val="-5"/>
        </w:rPr>
        <w:t>Rossolimo</w:t>
      </w:r>
      <w:r>
        <w:rPr>
          <w:rFonts w:ascii="Arial" w:hAnsi="Arial" w:eastAsia="Arial" w:cs="Arial"/>
          <w:sz w:val="20"/>
          <w:szCs w:val="20"/>
          <w:spacing w:val="-33"/>
        </w:rPr>
        <w:t xml:space="preserve"> </w:t>
      </w:r>
      <w:r>
        <w:rPr>
          <w:rFonts w:ascii="SimHei" w:hAnsi="SimHei" w:eastAsia="SimHei" w:cs="SimHei"/>
          <w:sz w:val="20"/>
          <w:szCs w:val="20"/>
          <w:spacing w:val="-5"/>
        </w:rPr>
        <w:t>征</w:t>
      </w:r>
    </w:p>
    <w:p>
      <w:pPr>
        <w:ind w:left="1470"/>
        <w:spacing w:before="290" w:line="220" w:lineRule="auto"/>
        <w:rPr>
          <w:rFonts w:ascii="SimHei" w:hAnsi="SimHei" w:eastAsia="SimHei" w:cs="SimHei"/>
          <w:sz w:val="20"/>
          <w:szCs w:val="20"/>
        </w:rPr>
      </w:pPr>
      <w:r>
        <w:rPr>
          <w:rFonts w:ascii="SimHei" w:hAnsi="SimHei" w:eastAsia="SimHei" w:cs="SimHei"/>
          <w:sz w:val="20"/>
          <w:szCs w:val="20"/>
          <w:spacing w:val="27"/>
        </w:rPr>
        <w:t>(二)浅反射</w:t>
      </w:r>
    </w:p>
    <w:p>
      <w:pPr>
        <w:ind w:left="1070" w:right="43" w:firstLine="399"/>
        <w:spacing w:before="64" w:line="262" w:lineRule="auto"/>
        <w:rPr>
          <w:rFonts w:ascii="SimSun" w:hAnsi="SimSun" w:eastAsia="SimSun" w:cs="SimSun"/>
          <w:sz w:val="20"/>
          <w:szCs w:val="20"/>
        </w:rPr>
      </w:pPr>
      <w:r>
        <w:rPr>
          <w:rFonts w:ascii="SimSun" w:hAnsi="SimSun" w:eastAsia="SimSun" w:cs="SimSun"/>
          <w:sz w:val="20"/>
          <w:szCs w:val="20"/>
          <w:spacing w:val="-5"/>
        </w:rPr>
        <w:t>浅反射是刺激皮肤、黏膜、角膜等引起肌肉快速收缩反应。角膜反射、咽反射和软腭反射见脑神</w:t>
      </w:r>
      <w:r>
        <w:rPr>
          <w:rFonts w:ascii="SimSun" w:hAnsi="SimSun" w:eastAsia="SimSun" w:cs="SimSun"/>
          <w:sz w:val="20"/>
          <w:szCs w:val="20"/>
          <w:spacing w:val="14"/>
        </w:rPr>
        <w:t xml:space="preserve"> </w:t>
      </w:r>
      <w:r>
        <w:rPr>
          <w:rFonts w:ascii="SimSun" w:hAnsi="SimSun" w:eastAsia="SimSun" w:cs="SimSun"/>
          <w:sz w:val="20"/>
          <w:szCs w:val="20"/>
          <w:spacing w:val="-2"/>
        </w:rPr>
        <w:t>经检查。</w:t>
      </w:r>
    </w:p>
    <w:p>
      <w:pPr>
        <w:ind w:left="1070" w:right="17" w:firstLine="399"/>
        <w:spacing w:before="51" w:line="274"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6"/>
        </w:rPr>
        <w:t>腹壁反射</w:t>
      </w:r>
      <w:r>
        <w:rPr>
          <w:rFonts w:ascii="SimSun" w:hAnsi="SimSun" w:eastAsia="SimSun" w:cs="SimSun"/>
          <w:sz w:val="20"/>
          <w:szCs w:val="20"/>
          <w:spacing w:val="-15"/>
        </w:rPr>
        <w:t xml:space="preserve"> </w:t>
      </w:r>
      <w:r>
        <w:rPr>
          <w:rFonts w:ascii="Times New Roman" w:hAnsi="Times New Roman" w:eastAsia="Times New Roman" w:cs="Times New Roman"/>
          <w:sz w:val="20"/>
          <w:szCs w:val="20"/>
          <w:b/>
          <w:bCs/>
          <w:spacing w:val="-6"/>
        </w:rPr>
        <w:t>(abdominal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6"/>
        </w:rPr>
        <w:t>reflex)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6"/>
        </w:rPr>
        <w:t>由</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6"/>
        </w:rPr>
        <w:t>T,-z</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支配，经肋间神经传导。患者仰卧，双下肢略屈曲使</w:t>
      </w:r>
      <w:r>
        <w:rPr>
          <w:rFonts w:ascii="SimSun" w:hAnsi="SimSun" w:eastAsia="SimSun" w:cs="SimSun"/>
          <w:sz w:val="20"/>
          <w:szCs w:val="20"/>
        </w:rPr>
        <w:t xml:space="preserve"> </w:t>
      </w:r>
      <w:r>
        <w:rPr>
          <w:rFonts w:ascii="SimSun" w:hAnsi="SimSun" w:eastAsia="SimSun" w:cs="SimSun"/>
          <w:sz w:val="20"/>
          <w:szCs w:val="20"/>
          <w:spacing w:val="-6"/>
        </w:rPr>
        <w:t>腹肌松弛，用钝针或竹签沿肋弓下缘(T</w:t>
      </w:r>
      <w:r>
        <w:rPr>
          <w:rFonts w:ascii="Calibri" w:hAnsi="Calibri" w:eastAsia="Calibri" w:cs="Calibri"/>
          <w:sz w:val="20"/>
          <w:szCs w:val="20"/>
          <w:spacing w:val="-6"/>
        </w:rPr>
        <w:t>₇</w:t>
      </w:r>
      <w:r>
        <w:rPr>
          <w:rFonts w:ascii="SimSun" w:hAnsi="SimSun" w:eastAsia="SimSun" w:cs="SimSun"/>
          <w:sz w:val="20"/>
          <w:szCs w:val="20"/>
          <w:spacing w:val="-6"/>
        </w:rPr>
        <w:t>-g)、脐孔水平(T,-10)</w:t>
      </w:r>
      <w:r>
        <w:rPr>
          <w:rFonts w:ascii="SimSun" w:hAnsi="SimSun" w:eastAsia="SimSun" w:cs="SimSun"/>
          <w:sz w:val="20"/>
          <w:szCs w:val="20"/>
          <w:spacing w:val="-7"/>
        </w:rPr>
        <w:t>和腹股沟上(T</w:t>
      </w:r>
      <w:r>
        <w:rPr>
          <w:rFonts w:ascii="Calibri" w:hAnsi="Calibri" w:eastAsia="Calibri" w:cs="Calibri"/>
          <w:sz w:val="20"/>
          <w:szCs w:val="20"/>
          <w:spacing w:val="-7"/>
        </w:rPr>
        <w:t>₁</w:t>
      </w:r>
      <w:r>
        <w:rPr>
          <w:rFonts w:ascii="SimSun" w:hAnsi="SimSun" w:eastAsia="SimSun" w:cs="SimSun"/>
          <w:sz w:val="20"/>
          <w:szCs w:val="20"/>
          <w:spacing w:val="-7"/>
        </w:rPr>
        <w:t>-12)</w:t>
      </w:r>
      <w:r>
        <w:rPr>
          <w:rFonts w:ascii="SimSun" w:hAnsi="SimSun" w:eastAsia="SimSun" w:cs="SimSun"/>
          <w:sz w:val="20"/>
          <w:szCs w:val="20"/>
          <w:spacing w:val="-47"/>
        </w:rPr>
        <w:t xml:space="preserve"> </w:t>
      </w:r>
      <w:r>
        <w:rPr>
          <w:rFonts w:ascii="SimSun" w:hAnsi="SimSun" w:eastAsia="SimSun" w:cs="SimSun"/>
          <w:sz w:val="20"/>
          <w:szCs w:val="20"/>
          <w:spacing w:val="-7"/>
        </w:rPr>
        <w:t>平行方向，由外向内</w:t>
      </w:r>
      <w:r>
        <w:rPr>
          <w:rFonts w:ascii="SimSun" w:hAnsi="SimSun" w:eastAsia="SimSun" w:cs="SimSun"/>
          <w:sz w:val="20"/>
          <w:szCs w:val="20"/>
        </w:rPr>
        <w:t xml:space="preserve"> </w:t>
      </w:r>
      <w:r>
        <w:rPr>
          <w:rFonts w:ascii="SimSun" w:hAnsi="SimSun" w:eastAsia="SimSun" w:cs="SimSun"/>
          <w:sz w:val="20"/>
          <w:szCs w:val="20"/>
          <w:spacing w:val="-8"/>
        </w:rPr>
        <w:t>轻划两侧腹壁皮肤，反应为该侧腹肌收缩，脐孔向刺激部分偏移，分别为上、中、下腹壁反射(图4-24)</w:t>
      </w:r>
      <w:r>
        <w:rPr>
          <w:rFonts w:ascii="SimSun" w:hAnsi="SimSun" w:eastAsia="SimSun" w:cs="SimSun"/>
          <w:sz w:val="20"/>
          <w:szCs w:val="20"/>
          <w:spacing w:val="15"/>
        </w:rPr>
        <w:t xml:space="preserve"> </w:t>
      </w:r>
      <w:r>
        <w:rPr>
          <w:rFonts w:ascii="SimSun" w:hAnsi="SimSun" w:eastAsia="SimSun" w:cs="SimSun"/>
          <w:sz w:val="20"/>
          <w:szCs w:val="20"/>
          <w:color w:val="3AC4EE"/>
          <w:spacing w:val="1"/>
        </w:rPr>
        <w:t>。</w:t>
      </w:r>
      <w:r>
        <w:rPr>
          <w:rFonts w:ascii="SimSun" w:hAnsi="SimSun" w:eastAsia="SimSun" w:cs="SimSun"/>
          <w:sz w:val="20"/>
          <w:szCs w:val="20"/>
          <w:color w:val="3AC4EE"/>
          <w:spacing w:val="76"/>
        </w:rPr>
        <w:t xml:space="preserve"> </w:t>
      </w:r>
      <w:r>
        <w:rPr>
          <w:rFonts w:ascii="SimSun" w:hAnsi="SimSun" w:eastAsia="SimSun" w:cs="SimSun"/>
          <w:sz w:val="20"/>
          <w:szCs w:val="20"/>
          <w:spacing w:val="1"/>
        </w:rPr>
        <w:t>肥胖者和经产妇可引不出。</w:t>
      </w:r>
    </w:p>
    <w:p>
      <w:pPr>
        <w:ind w:left="1070" w:firstLine="399"/>
        <w:spacing w:before="54" w:line="261"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提睾反射</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2"/>
        </w:rPr>
        <w:t>(cremasteric</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2"/>
        </w:rPr>
        <w:t>reflex)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由</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2"/>
        </w:rPr>
        <w:t>L</w:t>
      </w:r>
      <w:r>
        <w:rPr>
          <w:rFonts w:ascii="Times New Roman" w:hAnsi="Times New Roman" w:eastAsia="Times New Roman" w:cs="Times New Roman"/>
          <w:sz w:val="20"/>
          <w:szCs w:val="20"/>
          <w:spacing w:val="-3"/>
        </w:rPr>
        <w:t>-2</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3"/>
        </w:rPr>
        <w:t>支配，经生殖股神经传导。用钝针自上向下轻划大</w:t>
      </w:r>
      <w:r>
        <w:rPr>
          <w:rFonts w:ascii="SimSun" w:hAnsi="SimSun" w:eastAsia="SimSun" w:cs="SimSun"/>
          <w:sz w:val="20"/>
          <w:szCs w:val="20"/>
        </w:rPr>
        <w:t xml:space="preserve"> </w:t>
      </w:r>
      <w:r>
        <w:rPr>
          <w:rFonts w:ascii="SimSun" w:hAnsi="SimSun" w:eastAsia="SimSun" w:cs="SimSun"/>
          <w:sz w:val="20"/>
          <w:szCs w:val="20"/>
          <w:spacing w:val="-4"/>
        </w:rPr>
        <w:t>腿上部内侧皮肤，反应为该侧提睾肌收缩使睾丸上提。年老体衰患</w:t>
      </w:r>
      <w:r>
        <w:rPr>
          <w:rFonts w:ascii="SimSun" w:hAnsi="SimSun" w:eastAsia="SimSun" w:cs="SimSun"/>
          <w:sz w:val="20"/>
          <w:szCs w:val="20"/>
          <w:spacing w:val="-5"/>
        </w:rPr>
        <w:t>者可引不出。</w:t>
      </w:r>
    </w:p>
    <w:p>
      <w:pPr>
        <w:ind w:left="1070" w:right="29" w:firstLine="399"/>
        <w:spacing w:before="52" w:line="263"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spacing w:val="-6"/>
        </w:rPr>
        <w:t>跖反射</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6"/>
        </w:rPr>
        <w:t>(plantar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spacing w:val="-6"/>
        </w:rPr>
        <w:t>reflex)</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由</w:t>
      </w:r>
      <w:r>
        <w:rPr>
          <w:rFonts w:ascii="SimSun" w:hAnsi="SimSun" w:eastAsia="SimSun" w:cs="SimSun"/>
          <w:sz w:val="20"/>
          <w:szCs w:val="20"/>
          <w:spacing w:val="-44"/>
        </w:rPr>
        <w:t xml:space="preserve"> </w:t>
      </w:r>
      <w:r>
        <w:rPr>
          <w:rFonts w:ascii="SimSun" w:hAnsi="SimSun" w:eastAsia="SimSun" w:cs="SimSun"/>
          <w:sz w:val="20"/>
          <w:szCs w:val="20"/>
          <w:spacing w:val="-6"/>
        </w:rPr>
        <w:t>S--2支配，经胫神经传导。用竹签轻划足底外侧，自足跟向前至</w:t>
      </w:r>
      <w:r>
        <w:rPr>
          <w:rFonts w:ascii="SimSun" w:hAnsi="SimSun" w:eastAsia="SimSun" w:cs="SimSun"/>
          <w:sz w:val="20"/>
          <w:szCs w:val="20"/>
        </w:rPr>
        <w:t xml:space="preserve"> </w:t>
      </w:r>
      <w:r>
        <w:rPr>
          <w:rFonts w:ascii="SimSun" w:hAnsi="SimSun" w:eastAsia="SimSun" w:cs="SimSun"/>
          <w:sz w:val="20"/>
          <w:szCs w:val="20"/>
          <w:spacing w:val="-4"/>
        </w:rPr>
        <w:t>小趾根部足掌时转向内侧，反射为足趾跖屈(图4-25A</w:t>
      </w:r>
      <w:r>
        <w:rPr>
          <w:rFonts w:ascii="SimSun" w:hAnsi="SimSun" w:eastAsia="SimSun" w:cs="SimSun"/>
          <w:sz w:val="20"/>
          <w:szCs w:val="20"/>
          <w:spacing w:val="-5"/>
        </w:rPr>
        <w:t>)</w:t>
      </w:r>
      <w:r>
        <w:rPr>
          <w:rFonts w:ascii="SimSun" w:hAnsi="SimSun" w:eastAsia="SimSun" w:cs="SimSun"/>
          <w:sz w:val="20"/>
          <w:szCs w:val="20"/>
          <w:spacing w:val="-49"/>
        </w:rPr>
        <w:t xml:space="preserve"> </w:t>
      </w:r>
      <w:r>
        <w:rPr>
          <w:rFonts w:ascii="SimSun" w:hAnsi="SimSun" w:eastAsia="SimSun" w:cs="SimSun"/>
          <w:sz w:val="20"/>
          <w:szCs w:val="20"/>
          <w:spacing w:val="-5"/>
        </w:rPr>
        <w:t>四</w:t>
      </w:r>
      <w:r>
        <w:rPr>
          <w:rFonts w:ascii="SimSun" w:hAnsi="SimSun" w:eastAsia="SimSun" w:cs="SimSun"/>
          <w:sz w:val="20"/>
          <w:szCs w:val="20"/>
          <w:spacing w:val="-24"/>
        </w:rPr>
        <w:t xml:space="preserve"> </w:t>
      </w:r>
      <w:r>
        <w:rPr>
          <w:rFonts w:ascii="SimSun" w:hAnsi="SimSun" w:eastAsia="SimSun" w:cs="SimSun"/>
          <w:sz w:val="20"/>
          <w:szCs w:val="20"/>
          <w:spacing w:val="-5"/>
        </w:rPr>
        <w:t>。</w:t>
      </w:r>
    </w:p>
    <w:p>
      <w:pPr>
        <w:ind w:left="1070" w:right="32" w:firstLine="399"/>
        <w:spacing w:before="53" w:line="261" w:lineRule="auto"/>
        <w:rPr>
          <w:rFonts w:ascii="SimSun" w:hAnsi="SimSun" w:eastAsia="SimSun" w:cs="SimSun"/>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肛门反射</w:t>
      </w:r>
      <w:r>
        <w:rPr>
          <w:rFonts w:ascii="SimSun" w:hAnsi="SimSun" w:eastAsia="SimSun" w:cs="SimSun"/>
          <w:sz w:val="20"/>
          <w:szCs w:val="20"/>
          <w:spacing w:val="-54"/>
        </w:rPr>
        <w:t xml:space="preserve"> </w:t>
      </w:r>
      <w:r>
        <w:rPr>
          <w:rFonts w:ascii="Times New Roman" w:hAnsi="Times New Roman" w:eastAsia="Times New Roman" w:cs="Times New Roman"/>
          <w:sz w:val="20"/>
          <w:szCs w:val="20"/>
          <w:b/>
          <w:bCs/>
          <w:spacing w:val="-5"/>
        </w:rPr>
        <w:t>(anal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spacing w:val="-5"/>
        </w:rPr>
        <w:t>reflex)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由</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5"/>
        </w:rPr>
        <w:t>S₄-s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支配，经肛尾神经传导。用竹签轻划肛门周围皮肤，正常</w:t>
      </w:r>
      <w:r>
        <w:rPr>
          <w:rFonts w:ascii="SimSun" w:hAnsi="SimSun" w:eastAsia="SimSun" w:cs="SimSun"/>
          <w:sz w:val="20"/>
          <w:szCs w:val="20"/>
          <w:spacing w:val="-6"/>
        </w:rPr>
        <w:t>反</w:t>
      </w:r>
      <w:r>
        <w:rPr>
          <w:rFonts w:ascii="SimSun" w:hAnsi="SimSun" w:eastAsia="SimSun" w:cs="SimSun"/>
          <w:sz w:val="20"/>
          <w:szCs w:val="20"/>
        </w:rPr>
        <w:t xml:space="preserve"> </w:t>
      </w:r>
      <w:r>
        <w:rPr>
          <w:rFonts w:ascii="SimSun" w:hAnsi="SimSun" w:eastAsia="SimSun" w:cs="SimSun"/>
          <w:sz w:val="20"/>
          <w:szCs w:val="20"/>
          <w:spacing w:val="-3"/>
        </w:rPr>
        <w:t>射表现为肛门外括约肌收缩。</w:t>
      </w:r>
    </w:p>
    <w:p>
      <w:pPr>
        <w:ind w:left="1472"/>
        <w:spacing w:before="156" w:line="218" w:lineRule="auto"/>
        <w:rPr>
          <w:rFonts w:ascii="SimHei" w:hAnsi="SimHei" w:eastAsia="SimHei" w:cs="SimHei"/>
          <w:sz w:val="20"/>
          <w:szCs w:val="20"/>
        </w:rPr>
      </w:pPr>
      <w:r>
        <w:rPr>
          <w:rFonts w:ascii="SimHei" w:hAnsi="SimHei" w:eastAsia="SimHei" w:cs="SimHei"/>
          <w:sz w:val="20"/>
          <w:szCs w:val="20"/>
          <w:b/>
          <w:bCs/>
          <w:spacing w:val="-1"/>
        </w:rPr>
        <w:t>(三)病理反射</w:t>
      </w:r>
      <w:r>
        <w:rPr>
          <w:rFonts w:ascii="SimHei" w:hAnsi="SimHei" w:eastAsia="SimHei" w:cs="SimHei"/>
          <w:sz w:val="20"/>
          <w:szCs w:val="20"/>
          <w:spacing w:val="-39"/>
        </w:rPr>
        <w:t xml:space="preserve"> </w:t>
      </w:r>
      <w:r>
        <w:rPr>
          <w:rFonts w:ascii="SimHei" w:hAnsi="SimHei" w:eastAsia="SimHei" w:cs="SimHei"/>
          <w:sz w:val="20"/>
          <w:szCs w:val="20"/>
          <w:b/>
          <w:bCs/>
          <w:spacing w:val="-1"/>
        </w:rPr>
        <w:t>(pathologic</w:t>
      </w:r>
      <w:r>
        <w:rPr>
          <w:rFonts w:ascii="SimHei" w:hAnsi="SimHei" w:eastAsia="SimHei" w:cs="SimHei"/>
          <w:sz w:val="20"/>
          <w:szCs w:val="20"/>
          <w:spacing w:val="17"/>
        </w:rPr>
        <w:t xml:space="preserve"> </w:t>
      </w:r>
      <w:r>
        <w:rPr>
          <w:rFonts w:ascii="SimHei" w:hAnsi="SimHei" w:eastAsia="SimHei" w:cs="SimHei"/>
          <w:sz w:val="20"/>
          <w:szCs w:val="20"/>
          <w:b/>
          <w:bCs/>
          <w:spacing w:val="-1"/>
        </w:rPr>
        <w:t>reflex)</w:t>
      </w:r>
    </w:p>
    <w:p>
      <w:pPr>
        <w:ind w:left="1070" w:right="46" w:firstLine="399"/>
        <w:spacing w:before="71" w:line="248" w:lineRule="auto"/>
        <w:rPr>
          <w:rFonts w:ascii="SimSun" w:hAnsi="SimSun" w:eastAsia="SimSun" w:cs="SimSun"/>
          <w:sz w:val="20"/>
          <w:szCs w:val="20"/>
        </w:rPr>
      </w:pPr>
      <w:r>
        <w:rPr>
          <w:rFonts w:ascii="SimSun" w:hAnsi="SimSun" w:eastAsia="SimSun" w:cs="SimSun"/>
          <w:sz w:val="20"/>
          <w:szCs w:val="20"/>
          <w:spacing w:val="-2"/>
        </w:rPr>
        <w:t>1.Babinski</w:t>
      </w:r>
      <w:r>
        <w:rPr>
          <w:rFonts w:ascii="SimSun" w:hAnsi="SimSun" w:eastAsia="SimSun" w:cs="SimSun"/>
          <w:sz w:val="20"/>
          <w:szCs w:val="20"/>
          <w:spacing w:val="2"/>
        </w:rPr>
        <w:t xml:space="preserve"> </w:t>
      </w:r>
      <w:r>
        <w:rPr>
          <w:rFonts w:ascii="SimSun" w:hAnsi="SimSun" w:eastAsia="SimSun" w:cs="SimSun"/>
          <w:sz w:val="20"/>
          <w:szCs w:val="20"/>
          <w:spacing w:val="-2"/>
        </w:rPr>
        <w:t>征</w:t>
      </w:r>
      <w:r>
        <w:rPr>
          <w:rFonts w:ascii="SimSun" w:hAnsi="SimSun" w:eastAsia="SimSun" w:cs="SimSun"/>
          <w:sz w:val="20"/>
          <w:szCs w:val="20"/>
          <w:spacing w:val="5"/>
        </w:rPr>
        <w:t xml:space="preserve">  </w:t>
      </w:r>
      <w:r>
        <w:rPr>
          <w:rFonts w:ascii="SimSun" w:hAnsi="SimSun" w:eastAsia="SimSun" w:cs="SimSun"/>
          <w:sz w:val="20"/>
          <w:szCs w:val="20"/>
          <w:spacing w:val="-2"/>
        </w:rPr>
        <w:t>是经典的病理反射，提示锥体</w:t>
      </w:r>
      <w:r>
        <w:rPr>
          <w:rFonts w:ascii="SimSun" w:hAnsi="SimSun" w:eastAsia="SimSun" w:cs="SimSun"/>
          <w:sz w:val="20"/>
          <w:szCs w:val="20"/>
          <w:spacing w:val="-3"/>
        </w:rPr>
        <w:t>束受损。检查方法同跖反射，阳性反应为：趾背</w:t>
      </w:r>
      <w:r>
        <w:rPr>
          <w:rFonts w:ascii="SimSun" w:hAnsi="SimSun" w:eastAsia="SimSun" w:cs="SimSun"/>
          <w:sz w:val="20"/>
          <w:szCs w:val="20"/>
        </w:rPr>
        <w:t xml:space="preserve"> </w:t>
      </w:r>
      <w:r>
        <w:rPr>
          <w:rFonts w:ascii="SimSun" w:hAnsi="SimSun" w:eastAsia="SimSun" w:cs="SimSun"/>
          <w:sz w:val="20"/>
          <w:szCs w:val="20"/>
          <w:spacing w:val="-4"/>
        </w:rPr>
        <w:t>屈，可伴其他足趾扇形展开(图4-25B)</w:t>
      </w:r>
      <w:r>
        <w:rPr>
          <w:rFonts w:ascii="SimSun" w:hAnsi="SimSun" w:eastAsia="SimSun" w:cs="SimSun"/>
          <w:sz w:val="20"/>
          <w:szCs w:val="20"/>
          <w:spacing w:val="41"/>
        </w:rPr>
        <w:t xml:space="preserve">  </w:t>
      </w:r>
      <w:r>
        <w:rPr>
          <w:rFonts w:ascii="SimSun" w:hAnsi="SimSun" w:eastAsia="SimSun" w:cs="SimSun"/>
          <w:sz w:val="20"/>
          <w:szCs w:val="20"/>
          <w:spacing w:val="-4"/>
        </w:rPr>
        <w:t>,也称为伸性跖</w:t>
      </w:r>
      <w:r>
        <w:rPr>
          <w:rFonts w:ascii="SimSun" w:hAnsi="SimSun" w:eastAsia="SimSun" w:cs="SimSun"/>
          <w:sz w:val="20"/>
          <w:szCs w:val="20"/>
          <w:spacing w:val="-5"/>
        </w:rPr>
        <w:t>反射。</w:t>
      </w:r>
    </w:p>
    <w:p>
      <w:pPr>
        <w:sectPr>
          <w:type w:val="continuous"/>
          <w:pgSz w:w="11280" w:h="15880"/>
          <w:pgMar w:top="785" w:right="920" w:bottom="0" w:left="640" w:header="0" w:footer="0" w:gutter="0"/>
          <w:cols w:equalWidth="0" w:num="1">
            <w:col w:w="9720" w:space="0"/>
          </w:cols>
        </w:sectPr>
        <w:rPr/>
      </w:pPr>
    </w:p>
    <w:p>
      <w:pPr>
        <w:ind w:left="5070"/>
        <w:spacing w:before="40" w:line="221" w:lineRule="auto"/>
        <w:rPr>
          <w:rFonts w:ascii="SimHei" w:hAnsi="SimHei" w:eastAsia="SimHei" w:cs="SimHei"/>
          <w:sz w:val="20"/>
          <w:szCs w:val="20"/>
        </w:rPr>
      </w:pPr>
      <w:r>
        <w:pict>
          <v:shape id="_x0000_s15" style="position:absolute;margin-left:463.642pt;margin-top:3.0786pt;mso-position-vertical-relative:text;mso-position-horizontal-relative:text;width:15.9pt;height:12pt;z-index:251700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ED6"/>
                      <w:spacing w:val="-8"/>
                    </w:rPr>
                    <w:t>119</w:t>
                  </w:r>
                </w:p>
              </w:txbxContent>
            </v:textbox>
          </v:shape>
        </w:pict>
      </w:r>
      <w:r>
        <w:drawing>
          <wp:anchor distT="0" distB="0" distL="0" distR="0" simplePos="0" relativeHeight="251698176" behindDoc="0" locked="0" layoutInCell="0" allowOverlap="1">
            <wp:simplePos x="0" y="0"/>
            <wp:positionH relativeFrom="page">
              <wp:posOffset>1085880</wp:posOffset>
            </wp:positionH>
            <wp:positionV relativeFrom="page">
              <wp:posOffset>857222</wp:posOffset>
            </wp:positionV>
            <wp:extent cx="2197045" cy="1466890"/>
            <wp:effectExtent l="0" t="0" r="0" b="0"/>
            <wp:wrapNone/>
            <wp:docPr id="35" name="IM 35"/>
            <wp:cNvGraphicFramePr/>
            <a:graphic>
              <a:graphicData uri="http://schemas.openxmlformats.org/drawingml/2006/picture">
                <pic:pic>
                  <pic:nvPicPr>
                    <pic:cNvPr id="35" name="IM 35"/>
                    <pic:cNvPicPr/>
                  </pic:nvPicPr>
                  <pic:blipFill>
                    <a:blip r:embed="rId36"/>
                    <a:stretch>
                      <a:fillRect/>
                    </a:stretch>
                  </pic:blipFill>
                  <pic:spPr>
                    <a:xfrm rot="0">
                      <a:off x="0" y="0"/>
                      <a:ext cx="2197045" cy="1466890"/>
                    </a:xfrm>
                    <a:prstGeom prst="rect">
                      <a:avLst/>
                    </a:prstGeom>
                  </pic:spPr>
                </pic:pic>
              </a:graphicData>
            </a:graphic>
          </wp:anchor>
        </w:drawing>
      </w:r>
      <w:r>
        <w:drawing>
          <wp:anchor distT="0" distB="0" distL="0" distR="0" simplePos="0" relativeHeight="251697152" behindDoc="0" locked="0" layoutInCell="0" allowOverlap="1">
            <wp:simplePos x="0" y="0"/>
            <wp:positionH relativeFrom="page">
              <wp:posOffset>3270247</wp:posOffset>
            </wp:positionH>
            <wp:positionV relativeFrom="page">
              <wp:posOffset>3206750</wp:posOffset>
            </wp:positionV>
            <wp:extent cx="2762262" cy="1181115"/>
            <wp:effectExtent l="0" t="0" r="0" b="0"/>
            <wp:wrapNone/>
            <wp:docPr id="36" name="IM 36"/>
            <wp:cNvGraphicFramePr/>
            <a:graphic>
              <a:graphicData uri="http://schemas.openxmlformats.org/drawingml/2006/picture">
                <pic:pic>
                  <pic:nvPicPr>
                    <pic:cNvPr id="36" name="IM 36"/>
                    <pic:cNvPicPr/>
                  </pic:nvPicPr>
                  <pic:blipFill>
                    <a:blip r:embed="rId37"/>
                    <a:stretch>
                      <a:fillRect/>
                    </a:stretch>
                  </pic:blipFill>
                  <pic:spPr>
                    <a:xfrm rot="0">
                      <a:off x="0" y="0"/>
                      <a:ext cx="2762262" cy="1181115"/>
                    </a:xfrm>
                    <a:prstGeom prst="rect">
                      <a:avLst/>
                    </a:prstGeom>
                  </pic:spPr>
                </pic:pic>
              </a:graphicData>
            </a:graphic>
          </wp:anchor>
        </w:drawing>
      </w:r>
      <w:r>
        <w:drawing>
          <wp:anchor distT="0" distB="0" distL="0" distR="0" simplePos="0" relativeHeight="251699200" behindDoc="0" locked="0" layoutInCell="0" allowOverlap="1">
            <wp:simplePos x="0" y="0"/>
            <wp:positionH relativeFrom="page">
              <wp:posOffset>6178559</wp:posOffset>
            </wp:positionH>
            <wp:positionV relativeFrom="page">
              <wp:posOffset>9309061</wp:posOffset>
            </wp:positionV>
            <wp:extent cx="539717" cy="438141"/>
            <wp:effectExtent l="0" t="0" r="0" b="0"/>
            <wp:wrapNone/>
            <wp:docPr id="37" name="IM 37"/>
            <wp:cNvGraphicFramePr/>
            <a:graphic>
              <a:graphicData uri="http://schemas.openxmlformats.org/drawingml/2006/picture">
                <pic:pic>
                  <pic:nvPicPr>
                    <pic:cNvPr id="37" name="IM 37"/>
                    <pic:cNvPicPr/>
                  </pic:nvPicPr>
                  <pic:blipFill>
                    <a:blip r:embed="rId38"/>
                    <a:stretch>
                      <a:fillRect/>
                    </a:stretch>
                  </pic:blipFill>
                  <pic:spPr>
                    <a:xfrm rot="0">
                      <a:off x="0" y="0"/>
                      <a:ext cx="539717" cy="438141"/>
                    </a:xfrm>
                    <a:prstGeom prst="rect">
                      <a:avLst/>
                    </a:prstGeom>
                  </pic:spPr>
                </pic:pic>
              </a:graphicData>
            </a:graphic>
          </wp:anchor>
        </w:drawing>
      </w:r>
      <w:r>
        <w:rPr>
          <w:rFonts w:ascii="SimHei" w:hAnsi="SimHei" w:eastAsia="SimHei" w:cs="SimHei"/>
          <w:sz w:val="20"/>
          <w:szCs w:val="20"/>
          <w:color w:val="0499D9"/>
          <w:spacing w:val="-13"/>
        </w:rPr>
        <w:t>第四章神经系统疾病的病史采集和体格检查</w:t>
      </w:r>
    </w:p>
    <w:p>
      <w:pPr>
        <w:spacing w:line="332" w:lineRule="auto"/>
        <w:rPr>
          <w:rFonts w:ascii="Arial"/>
          <w:sz w:val="21"/>
        </w:rPr>
      </w:pPr>
      <w:r/>
    </w:p>
    <w:p>
      <w:pPr>
        <w:ind w:firstLine="4599"/>
        <w:spacing w:line="1930" w:lineRule="exact"/>
        <w:textAlignment w:val="center"/>
        <w:rPr/>
      </w:pPr>
      <w:r>
        <w:drawing>
          <wp:inline distT="0" distB="0" distL="0" distR="0">
            <wp:extent cx="2000212" cy="1225584"/>
            <wp:effectExtent l="0" t="0" r="0" b="0"/>
            <wp:docPr id="38" name="IM 38"/>
            <wp:cNvGraphicFramePr/>
            <a:graphic>
              <a:graphicData uri="http://schemas.openxmlformats.org/drawingml/2006/picture">
                <pic:pic>
                  <pic:nvPicPr>
                    <pic:cNvPr id="38" name="IM 38"/>
                    <pic:cNvPicPr/>
                  </pic:nvPicPr>
                  <pic:blipFill>
                    <a:blip r:embed="rId39"/>
                    <a:stretch>
                      <a:fillRect/>
                    </a:stretch>
                  </pic:blipFill>
                  <pic:spPr>
                    <a:xfrm rot="0">
                      <a:off x="0" y="0"/>
                      <a:ext cx="2000212" cy="1225584"/>
                    </a:xfrm>
                    <a:prstGeom prst="rect">
                      <a:avLst/>
                    </a:prstGeom>
                  </pic:spPr>
                </pic:pic>
              </a:graphicData>
            </a:graphic>
          </wp:inline>
        </w:drawing>
      </w:r>
    </w:p>
    <w:p>
      <w:pPr>
        <w:ind w:left="6160"/>
        <w:spacing w:before="20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left="3099"/>
        <w:spacing w:before="105" w:line="232" w:lineRule="auto"/>
        <w:rPr>
          <w:rFonts w:ascii="SimHei" w:hAnsi="SimHei" w:eastAsia="SimHei" w:cs="SimHei"/>
          <w:sz w:val="17"/>
          <w:szCs w:val="17"/>
        </w:rPr>
      </w:pPr>
      <w:r>
        <w:rPr>
          <w:rFonts w:ascii="SimHei" w:hAnsi="SimHei" w:eastAsia="SimHei" w:cs="SimHei"/>
          <w:sz w:val="23"/>
          <w:szCs w:val="23"/>
          <w:color w:val="0095E1"/>
          <w:spacing w:val="-2"/>
        </w:rPr>
        <w:t>图4-25</w:t>
      </w:r>
      <w:r>
        <w:rPr>
          <w:rFonts w:ascii="SimHei" w:hAnsi="SimHei" w:eastAsia="SimHei" w:cs="SimHei"/>
          <w:sz w:val="23"/>
          <w:szCs w:val="23"/>
          <w:color w:val="0095E1"/>
          <w:spacing w:val="17"/>
        </w:rPr>
        <w:t xml:space="preserve"> </w:t>
      </w:r>
      <w:r>
        <w:rPr>
          <w:rFonts w:ascii="SimHei" w:hAnsi="SimHei" w:eastAsia="SimHei" w:cs="SimHei"/>
          <w:sz w:val="17"/>
          <w:szCs w:val="17"/>
          <w:spacing w:val="-2"/>
        </w:rPr>
        <w:t>跖反射和</w:t>
      </w:r>
      <w:r>
        <w:rPr>
          <w:rFonts w:ascii="Arial" w:hAnsi="Arial" w:eastAsia="Arial" w:cs="Arial"/>
          <w:sz w:val="17"/>
          <w:szCs w:val="17"/>
          <w:spacing w:val="-2"/>
        </w:rPr>
        <w:t>Babinski</w:t>
      </w:r>
      <w:r>
        <w:rPr>
          <w:rFonts w:ascii="Arial" w:hAnsi="Arial" w:eastAsia="Arial" w:cs="Arial"/>
          <w:sz w:val="17"/>
          <w:szCs w:val="17"/>
          <w:spacing w:val="17"/>
          <w:w w:val="102"/>
        </w:rPr>
        <w:t xml:space="preserve">  </w:t>
      </w:r>
      <w:r>
        <w:rPr>
          <w:rFonts w:ascii="SimHei" w:hAnsi="SimHei" w:eastAsia="SimHei" w:cs="SimHei"/>
          <w:sz w:val="17"/>
          <w:szCs w:val="17"/>
          <w:spacing w:val="-2"/>
        </w:rPr>
        <w:t>征</w:t>
      </w:r>
    </w:p>
    <w:p>
      <w:pPr>
        <w:ind w:left="3189"/>
        <w:spacing w:line="219" w:lineRule="auto"/>
        <w:rPr>
          <w:rFonts w:ascii="SimSun" w:hAnsi="SimSun" w:eastAsia="SimSun" w:cs="SimSun"/>
          <w:sz w:val="20"/>
          <w:szCs w:val="20"/>
        </w:rPr>
      </w:pPr>
      <w:r>
        <w:rPr>
          <w:rFonts w:ascii="SimSun" w:hAnsi="SimSun" w:eastAsia="SimSun" w:cs="SimSun"/>
          <w:sz w:val="20"/>
          <w:szCs w:val="20"/>
          <w:spacing w:val="-18"/>
        </w:rPr>
        <w:t>A.正常跖反射；B.Babinski征</w:t>
      </w:r>
    </w:p>
    <w:p>
      <w:pPr>
        <w:ind w:left="389"/>
        <w:spacing w:before="252" w:line="213"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8"/>
        </w:rPr>
        <w:t xml:space="preserve"> </w:t>
      </w:r>
      <w:r>
        <w:rPr>
          <w:rFonts w:ascii="SimHei" w:hAnsi="SimHei" w:eastAsia="SimHei" w:cs="SimHei"/>
          <w:sz w:val="20"/>
          <w:szCs w:val="20"/>
          <w:spacing w:val="-1"/>
        </w:rPr>
        <w:t>Babinski等位征(图4-26)</w:t>
      </w:r>
      <w:r>
        <w:rPr>
          <w:rFonts w:ascii="SimHei" w:hAnsi="SimHei" w:eastAsia="SimHei" w:cs="SimHei"/>
          <w:sz w:val="20"/>
          <w:szCs w:val="20"/>
          <w:spacing w:val="1"/>
        </w:rPr>
        <w:t xml:space="preserve">  </w:t>
      </w:r>
      <w:r>
        <w:rPr>
          <w:rFonts w:ascii="SimHei" w:hAnsi="SimHei" w:eastAsia="SimHei" w:cs="SimHei"/>
          <w:sz w:val="20"/>
          <w:szCs w:val="20"/>
          <w:spacing w:val="-1"/>
        </w:rPr>
        <w:t>包括：①Chaddock征：由外踝下</w:t>
      </w:r>
      <w:r>
        <w:rPr>
          <w:rFonts w:ascii="SimHei" w:hAnsi="SimHei" w:eastAsia="SimHei" w:cs="SimHei"/>
          <w:sz w:val="20"/>
          <w:szCs w:val="20"/>
          <w:spacing w:val="-2"/>
        </w:rPr>
        <w:t>方向前划至足背外侧；②</w:t>
      </w:r>
      <w:r>
        <w:rPr>
          <w:rFonts w:ascii="SimHei" w:hAnsi="SimHei" w:eastAsia="SimHei" w:cs="SimHei"/>
          <w:sz w:val="20"/>
          <w:szCs w:val="20"/>
          <w:spacing w:val="-1"/>
        </w:rPr>
        <w:t>Oppen</w:t>
      </w:r>
      <w:r>
        <w:rPr>
          <w:rFonts w:ascii="SimHei" w:hAnsi="SimHei" w:eastAsia="SimHei" w:cs="SimHei"/>
          <w:sz w:val="20"/>
          <w:szCs w:val="20"/>
          <w:spacing w:val="-2"/>
        </w:rPr>
        <w:t>-</w:t>
      </w:r>
    </w:p>
    <w:p>
      <w:pPr>
        <w:spacing w:before="100" w:line="288" w:lineRule="exact"/>
        <w:rPr>
          <w:rFonts w:ascii="SimSun" w:hAnsi="SimSun" w:eastAsia="SimSun" w:cs="SimSun"/>
          <w:sz w:val="20"/>
          <w:szCs w:val="20"/>
        </w:rPr>
      </w:pPr>
      <w:r>
        <w:rPr>
          <w:rFonts w:ascii="SimSun" w:hAnsi="SimSun" w:eastAsia="SimSun" w:cs="SimSun"/>
          <w:sz w:val="20"/>
          <w:szCs w:val="20"/>
          <w:position w:val="6"/>
        </w:rPr>
        <w:t>heim</w:t>
      </w:r>
      <w:r>
        <w:rPr>
          <w:rFonts w:ascii="SimSun" w:hAnsi="SimSun" w:eastAsia="SimSun" w:cs="SimSun"/>
          <w:sz w:val="20"/>
          <w:szCs w:val="20"/>
          <w:spacing w:val="5"/>
          <w:position w:val="6"/>
        </w:rPr>
        <w:t>征：用拇指和示指沿胫骨前缘自上向下用</w:t>
      </w:r>
    </w:p>
    <w:p>
      <w:pPr>
        <w:spacing w:line="217" w:lineRule="auto"/>
        <w:rPr>
          <w:rFonts w:ascii="SimSun" w:hAnsi="SimSun" w:eastAsia="SimSun" w:cs="SimSun"/>
          <w:sz w:val="20"/>
          <w:szCs w:val="20"/>
        </w:rPr>
      </w:pPr>
      <w:r>
        <w:rPr>
          <w:rFonts w:ascii="SimSun" w:hAnsi="SimSun" w:eastAsia="SimSun" w:cs="SimSun"/>
          <w:sz w:val="20"/>
          <w:szCs w:val="20"/>
          <w:spacing w:val="-11"/>
        </w:rPr>
        <w:t>力下滑；③Scheffer征：用手挤压跟腱；④Gordon</w:t>
      </w:r>
    </w:p>
    <w:p>
      <w:pPr>
        <w:spacing w:before="55" w:line="217" w:lineRule="auto"/>
        <w:rPr>
          <w:rFonts w:ascii="SimSun" w:hAnsi="SimSun" w:eastAsia="SimSun" w:cs="SimSun"/>
          <w:sz w:val="20"/>
          <w:szCs w:val="20"/>
        </w:rPr>
      </w:pPr>
      <w:r>
        <w:rPr>
          <w:rFonts w:ascii="SimSun" w:hAnsi="SimSun" w:eastAsia="SimSun" w:cs="SimSun"/>
          <w:sz w:val="20"/>
          <w:szCs w:val="20"/>
          <w:spacing w:val="-16"/>
        </w:rPr>
        <w:t>征：用手挤压腓肠肌；⑤Gonda征：用力下压第4、5</w:t>
      </w:r>
    </w:p>
    <w:p>
      <w:pPr>
        <w:spacing w:before="51" w:line="214" w:lineRule="auto"/>
        <w:rPr>
          <w:rFonts w:ascii="SimSun" w:hAnsi="SimSun" w:eastAsia="SimSun" w:cs="SimSun"/>
          <w:sz w:val="20"/>
          <w:szCs w:val="20"/>
        </w:rPr>
      </w:pPr>
      <w:r>
        <w:rPr>
          <w:rFonts w:ascii="SimSun" w:hAnsi="SimSun" w:eastAsia="SimSun" w:cs="SimSun"/>
          <w:sz w:val="20"/>
          <w:szCs w:val="20"/>
          <w:spacing w:val="-12"/>
        </w:rPr>
        <w:t>足趾，数分钟后突然放松；⑥Pussep征：轻划</w:t>
      </w:r>
      <w:r>
        <w:rPr>
          <w:rFonts w:ascii="SimSun" w:hAnsi="SimSun" w:eastAsia="SimSun" w:cs="SimSun"/>
          <w:sz w:val="20"/>
          <w:szCs w:val="20"/>
          <w:spacing w:val="-13"/>
        </w:rPr>
        <w:t>足背</w:t>
      </w:r>
    </w:p>
    <w:p>
      <w:pPr>
        <w:spacing w:before="64" w:line="219" w:lineRule="auto"/>
        <w:rPr>
          <w:rFonts w:ascii="SimSun" w:hAnsi="SimSun" w:eastAsia="SimSun" w:cs="SimSun"/>
          <w:sz w:val="20"/>
          <w:szCs w:val="20"/>
        </w:rPr>
      </w:pPr>
      <w:r>
        <w:rPr>
          <w:rFonts w:ascii="SimSun" w:hAnsi="SimSun" w:eastAsia="SimSun" w:cs="SimSun"/>
          <w:sz w:val="20"/>
          <w:szCs w:val="20"/>
          <w:spacing w:val="4"/>
        </w:rPr>
        <w:t>外侧缘。阳性反应均为趾背屈。至于这些等位</w:t>
      </w:r>
    </w:p>
    <w:p>
      <w:pPr>
        <w:spacing w:before="53" w:line="219" w:lineRule="auto"/>
        <w:rPr>
          <w:rFonts w:ascii="SimSun" w:hAnsi="SimSun" w:eastAsia="SimSun" w:cs="SimSun"/>
          <w:sz w:val="20"/>
          <w:szCs w:val="20"/>
        </w:rPr>
      </w:pPr>
      <w:r>
        <w:rPr>
          <w:rFonts w:ascii="SimSun" w:hAnsi="SimSun" w:eastAsia="SimSun" w:cs="SimSun"/>
          <w:sz w:val="20"/>
          <w:szCs w:val="20"/>
          <w:spacing w:val="15"/>
        </w:rPr>
        <w:t>征阳性反应的病理意义，临床上一般认为同</w:t>
      </w:r>
    </w:p>
    <w:p>
      <w:pPr>
        <w:spacing w:before="53" w:line="219" w:lineRule="auto"/>
        <w:rPr>
          <w:rFonts w:ascii="SimSun" w:hAnsi="SimSun" w:eastAsia="SimSun" w:cs="SimSun"/>
          <w:sz w:val="20"/>
          <w:szCs w:val="20"/>
        </w:rPr>
      </w:pPr>
      <w:r>
        <w:rPr>
          <w:rFonts w:ascii="SimSun" w:hAnsi="SimSun" w:eastAsia="SimSun" w:cs="SimSun"/>
          <w:sz w:val="20"/>
          <w:szCs w:val="20"/>
          <w:spacing w:val="-11"/>
        </w:rPr>
        <w:t>Babinski征</w:t>
      </w:r>
      <w:r>
        <w:rPr>
          <w:rFonts w:ascii="SimSun" w:hAnsi="SimSun" w:eastAsia="SimSun" w:cs="SimSun"/>
          <w:sz w:val="20"/>
          <w:szCs w:val="20"/>
          <w:spacing w:val="47"/>
        </w:rPr>
        <w:t xml:space="preserve"> </w:t>
      </w:r>
      <w:r>
        <w:rPr>
          <w:rFonts w:ascii="SimSun" w:hAnsi="SimSun" w:eastAsia="SimSun" w:cs="SimSun"/>
          <w:sz w:val="20"/>
          <w:szCs w:val="20"/>
          <w:spacing w:val="-11"/>
        </w:rPr>
        <w:t>。</w:t>
      </w:r>
    </w:p>
    <w:p>
      <w:pPr>
        <w:ind w:left="5479"/>
        <w:spacing w:before="50" w:line="221" w:lineRule="auto"/>
        <w:rPr>
          <w:rFonts w:ascii="SimHei" w:hAnsi="SimHei" w:eastAsia="SimHei" w:cs="SimHei"/>
          <w:sz w:val="20"/>
          <w:szCs w:val="20"/>
        </w:rPr>
      </w:pPr>
      <w:r>
        <w:rPr>
          <w:rFonts w:ascii="SimHei" w:hAnsi="SimHei" w:eastAsia="SimHei" w:cs="SimHei"/>
          <w:sz w:val="20"/>
          <w:szCs w:val="20"/>
          <w:color w:val="059FE1"/>
          <w:spacing w:val="-3"/>
        </w:rPr>
        <w:t>图4-26</w:t>
      </w:r>
      <w:r>
        <w:rPr>
          <w:rFonts w:ascii="SimHei" w:hAnsi="SimHei" w:eastAsia="SimHei" w:cs="SimHei"/>
          <w:sz w:val="20"/>
          <w:szCs w:val="20"/>
          <w:color w:val="059FE1"/>
          <w:spacing w:val="16"/>
        </w:rPr>
        <w:t xml:space="preserve">  </w:t>
      </w:r>
      <w:r>
        <w:rPr>
          <w:rFonts w:ascii="Arial" w:hAnsi="Arial" w:eastAsia="Arial" w:cs="Arial"/>
          <w:sz w:val="20"/>
          <w:szCs w:val="20"/>
          <w:spacing w:val="-3"/>
        </w:rPr>
        <w:t>Babinski</w:t>
      </w:r>
      <w:r>
        <w:rPr>
          <w:rFonts w:ascii="SimHei" w:hAnsi="SimHei" w:eastAsia="SimHei" w:cs="SimHei"/>
          <w:sz w:val="20"/>
          <w:szCs w:val="20"/>
          <w:spacing w:val="-3"/>
        </w:rPr>
        <w:t>等位征</w:t>
      </w:r>
    </w:p>
    <w:p>
      <w:pPr>
        <w:ind w:left="389"/>
        <w:spacing w:before="53"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9"/>
        </w:rPr>
        <w:t xml:space="preserve"> </w:t>
      </w:r>
      <w:r>
        <w:rPr>
          <w:rFonts w:ascii="SimSun" w:hAnsi="SimSun" w:eastAsia="SimSun" w:cs="SimSun"/>
          <w:sz w:val="20"/>
          <w:szCs w:val="20"/>
          <w:spacing w:val="3"/>
        </w:rPr>
        <w:t>强握反射</w:t>
      </w:r>
      <w:r>
        <w:rPr>
          <w:rFonts w:ascii="SimSun" w:hAnsi="SimSun" w:eastAsia="SimSun" w:cs="SimSun"/>
          <w:sz w:val="20"/>
          <w:szCs w:val="20"/>
          <w:spacing w:val="82"/>
        </w:rPr>
        <w:t xml:space="preserve"> </w:t>
      </w:r>
      <w:r>
        <w:rPr>
          <w:rFonts w:ascii="SimSun" w:hAnsi="SimSun" w:eastAsia="SimSun" w:cs="SimSun"/>
          <w:sz w:val="20"/>
          <w:szCs w:val="20"/>
          <w:spacing w:val="3"/>
        </w:rPr>
        <w:t>指检查者用手指触摸患者手</w:t>
      </w:r>
    </w:p>
    <w:p>
      <w:pPr>
        <w:spacing w:before="53" w:line="219" w:lineRule="auto"/>
        <w:rPr>
          <w:rFonts w:ascii="SimSun" w:hAnsi="SimSun" w:eastAsia="SimSun" w:cs="SimSun"/>
          <w:sz w:val="20"/>
          <w:szCs w:val="20"/>
        </w:rPr>
      </w:pPr>
      <w:r>
        <w:rPr>
          <w:rFonts w:ascii="SimSun" w:hAnsi="SimSun" w:eastAsia="SimSun" w:cs="SimSun"/>
          <w:sz w:val="20"/>
          <w:szCs w:val="20"/>
          <w:spacing w:val="-3"/>
        </w:rPr>
        <w:t>掌时被强直性握住的一种反射。新生儿为正常反射，成人见于对侧额叶运动前区</w:t>
      </w:r>
      <w:r>
        <w:rPr>
          <w:rFonts w:ascii="SimSun" w:hAnsi="SimSun" w:eastAsia="SimSun" w:cs="SimSun"/>
          <w:sz w:val="20"/>
          <w:szCs w:val="20"/>
          <w:spacing w:val="-4"/>
        </w:rPr>
        <w:t>病变。</w:t>
      </w:r>
    </w:p>
    <w:p>
      <w:pPr>
        <w:ind w:right="1126" w:firstLine="389"/>
        <w:spacing w:before="53" w:line="251" w:lineRule="auto"/>
        <w:jc w:val="both"/>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1"/>
        </w:rPr>
        <w:t xml:space="preserve"> </w:t>
      </w:r>
      <w:r>
        <w:rPr>
          <w:rFonts w:ascii="SimSun" w:hAnsi="SimSun" w:eastAsia="SimSun" w:cs="SimSun"/>
          <w:sz w:val="20"/>
          <w:szCs w:val="20"/>
          <w:spacing w:val="-5"/>
        </w:rPr>
        <w:t>脊髓自主反射</w:t>
      </w:r>
      <w:r>
        <w:rPr>
          <w:rFonts w:ascii="SimSun" w:hAnsi="SimSun" w:eastAsia="SimSun" w:cs="SimSun"/>
          <w:sz w:val="20"/>
          <w:szCs w:val="20"/>
          <w:spacing w:val="62"/>
        </w:rPr>
        <w:t xml:space="preserve"> </w:t>
      </w:r>
      <w:r>
        <w:rPr>
          <w:rFonts w:ascii="SimSun" w:hAnsi="SimSun" w:eastAsia="SimSun" w:cs="SimSun"/>
          <w:sz w:val="20"/>
          <w:szCs w:val="20"/>
          <w:spacing w:val="-5"/>
        </w:rPr>
        <w:t>脊髓横贯性病变时，针刺病变平面以下皮肤引起单侧或双侧髋、膝、踝部屈曲</w:t>
      </w:r>
      <w:r>
        <w:rPr>
          <w:rFonts w:ascii="SimSun" w:hAnsi="SimSun" w:eastAsia="SimSun" w:cs="SimSun"/>
          <w:sz w:val="20"/>
          <w:szCs w:val="20"/>
        </w:rPr>
        <w:t xml:space="preserve"> </w:t>
      </w:r>
      <w:r>
        <w:rPr>
          <w:rFonts w:ascii="SimSun" w:hAnsi="SimSun" w:eastAsia="SimSun" w:cs="SimSun"/>
          <w:sz w:val="20"/>
          <w:szCs w:val="20"/>
          <w:spacing w:val="-4"/>
        </w:rPr>
        <w:t>(三短反射)和Babinski征阳性。若双侧屈曲并伴腹肌收缩、膀胱及直肠排空，以及病变以下竖毛、出</w:t>
      </w:r>
      <w:r>
        <w:rPr>
          <w:rFonts w:ascii="SimSun" w:hAnsi="SimSun" w:eastAsia="SimSun" w:cs="SimSun"/>
          <w:sz w:val="20"/>
          <w:szCs w:val="20"/>
          <w:spacing w:val="8"/>
        </w:rPr>
        <w:t xml:space="preserve"> </w:t>
      </w:r>
      <w:r>
        <w:rPr>
          <w:rFonts w:ascii="SimSun" w:hAnsi="SimSun" w:eastAsia="SimSun" w:cs="SimSun"/>
          <w:sz w:val="20"/>
          <w:szCs w:val="20"/>
          <w:spacing w:val="-15"/>
        </w:rPr>
        <w:t>汗、皮肤发红等，称为总体反射。</w:t>
      </w:r>
    </w:p>
    <w:p>
      <w:pPr>
        <w:ind w:left="393"/>
        <w:spacing w:before="169" w:line="221" w:lineRule="auto"/>
        <w:outlineLvl w:val="0"/>
        <w:rPr>
          <w:rFonts w:ascii="SimHei" w:hAnsi="SimHei" w:eastAsia="SimHei" w:cs="SimHei"/>
          <w:sz w:val="23"/>
          <w:szCs w:val="23"/>
        </w:rPr>
      </w:pPr>
      <w:r>
        <w:rPr>
          <w:rFonts w:ascii="SimHei" w:hAnsi="SimHei" w:eastAsia="SimHei" w:cs="SimHei"/>
          <w:sz w:val="23"/>
          <w:szCs w:val="23"/>
          <w:b/>
          <w:bCs/>
          <w:color w:val="0075C4"/>
          <w:spacing w:val="-5"/>
        </w:rPr>
        <w:t>八、</w:t>
      </w:r>
      <w:r>
        <w:rPr>
          <w:rFonts w:ascii="SimHei" w:hAnsi="SimHei" w:eastAsia="SimHei" w:cs="SimHei"/>
          <w:sz w:val="23"/>
          <w:szCs w:val="23"/>
          <w:color w:val="0075C4"/>
          <w:spacing w:val="-60"/>
        </w:rPr>
        <w:t xml:space="preserve"> </w:t>
      </w:r>
      <w:r>
        <w:rPr>
          <w:rFonts w:ascii="SimHei" w:hAnsi="SimHei" w:eastAsia="SimHei" w:cs="SimHei"/>
          <w:sz w:val="23"/>
          <w:szCs w:val="23"/>
          <w:b/>
          <w:bCs/>
          <w:color w:val="0075C4"/>
          <w:spacing w:val="-5"/>
        </w:rPr>
        <w:t>脑膜刺激征检查</w:t>
      </w:r>
    </w:p>
    <w:p>
      <w:pPr>
        <w:ind w:right="1050" w:firstLine="389"/>
        <w:spacing w:before="202" w:line="266" w:lineRule="auto"/>
        <w:rPr>
          <w:rFonts w:ascii="SimSun" w:hAnsi="SimSun" w:eastAsia="SimSun" w:cs="SimSun"/>
          <w:sz w:val="20"/>
          <w:szCs w:val="20"/>
        </w:rPr>
      </w:pPr>
      <w:r>
        <w:rPr>
          <w:rFonts w:ascii="SimSun" w:hAnsi="SimSun" w:eastAsia="SimSun" w:cs="SimSun"/>
          <w:sz w:val="20"/>
          <w:szCs w:val="20"/>
          <w:spacing w:val="-8"/>
        </w:rPr>
        <w:t>脑膜刺激征包括颈强直、Kernig征和Brudzinski征等，颈上节段的脊神经根受刺激引起颈强直，腰</w:t>
      </w:r>
      <w:r>
        <w:rPr>
          <w:rFonts w:ascii="SimSun" w:hAnsi="SimSun" w:eastAsia="SimSun" w:cs="SimSun"/>
          <w:sz w:val="20"/>
          <w:szCs w:val="20"/>
          <w:spacing w:val="7"/>
        </w:rPr>
        <w:t xml:space="preserve">  </w:t>
      </w:r>
      <w:r>
        <w:rPr>
          <w:rFonts w:ascii="SimSun" w:hAnsi="SimSun" w:eastAsia="SimSun" w:cs="SimSun"/>
          <w:sz w:val="20"/>
          <w:szCs w:val="20"/>
          <w:spacing w:val="-6"/>
        </w:rPr>
        <w:t>骶节段脊神经根受刺激，则出现Kernig征和Brudzinski征。脑膜刺激征见于脑膜炎、蛛网膜下腔出血、</w:t>
      </w:r>
      <w:r>
        <w:rPr>
          <w:rFonts w:ascii="SimSun" w:hAnsi="SimSun" w:eastAsia="SimSun" w:cs="SimSun"/>
          <w:sz w:val="20"/>
          <w:szCs w:val="20"/>
          <w:spacing w:val="6"/>
        </w:rPr>
        <w:t xml:space="preserve"> </w:t>
      </w:r>
      <w:r>
        <w:rPr>
          <w:rFonts w:ascii="SimSun" w:hAnsi="SimSun" w:eastAsia="SimSun" w:cs="SimSun"/>
          <w:sz w:val="20"/>
          <w:szCs w:val="20"/>
          <w:spacing w:val="-4"/>
        </w:rPr>
        <w:t>脑水肿及颅内压增高等，深昏迷时脑膜刺激征可消失。检查方法包</w:t>
      </w:r>
      <w:r>
        <w:rPr>
          <w:rFonts w:ascii="SimSun" w:hAnsi="SimSun" w:eastAsia="SimSun" w:cs="SimSun"/>
          <w:sz w:val="20"/>
          <w:szCs w:val="20"/>
          <w:spacing w:val="-5"/>
        </w:rPr>
        <w:t>括：</w:t>
      </w:r>
    </w:p>
    <w:p>
      <w:pPr>
        <w:ind w:right="1127" w:firstLine="389"/>
        <w:spacing w:before="80" w:line="258"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屈颈试验</w:t>
      </w:r>
      <w:r>
        <w:rPr>
          <w:rFonts w:ascii="SimSun" w:hAnsi="SimSun" w:eastAsia="SimSun" w:cs="SimSun"/>
          <w:sz w:val="20"/>
          <w:szCs w:val="20"/>
          <w:spacing w:val="74"/>
        </w:rPr>
        <w:t xml:space="preserve"> </w:t>
      </w:r>
      <w:r>
        <w:rPr>
          <w:rFonts w:ascii="SimSun" w:hAnsi="SimSun" w:eastAsia="SimSun" w:cs="SimSun"/>
          <w:sz w:val="20"/>
          <w:szCs w:val="20"/>
        </w:rPr>
        <w:t>患者仰卧，检查者托患者枕部并使其头部前</w:t>
      </w:r>
      <w:r>
        <w:rPr>
          <w:rFonts w:ascii="SimSun" w:hAnsi="SimSun" w:eastAsia="SimSun" w:cs="SimSun"/>
          <w:sz w:val="20"/>
          <w:szCs w:val="20"/>
          <w:spacing w:val="-1"/>
        </w:rPr>
        <w:t>屈而表现不同程度的颈强，被动屈颈</w:t>
      </w:r>
      <w:r>
        <w:rPr>
          <w:rFonts w:ascii="SimSun" w:hAnsi="SimSun" w:eastAsia="SimSun" w:cs="SimSun"/>
          <w:sz w:val="20"/>
          <w:szCs w:val="20"/>
        </w:rPr>
        <w:t xml:space="preserve"> </w:t>
      </w:r>
      <w:r>
        <w:rPr>
          <w:rFonts w:ascii="SimSun" w:hAnsi="SimSun" w:eastAsia="SimSun" w:cs="SimSun"/>
          <w:sz w:val="20"/>
          <w:szCs w:val="20"/>
          <w:spacing w:val="-10"/>
        </w:rPr>
        <w:t>受限，称为颈强直，但需排除颈椎病。正常人屈颈时下颏可触及胸骨柄，部分老年人和肥胖者除外。</w:t>
      </w:r>
    </w:p>
    <w:p>
      <w:pPr>
        <w:ind w:right="1113" w:firstLine="389"/>
        <w:spacing w:before="61" w:line="262" w:lineRule="auto"/>
        <w:rPr>
          <w:rFonts w:ascii="SimSun" w:hAnsi="SimSun" w:eastAsia="SimSun" w:cs="SimSun"/>
          <w:sz w:val="20"/>
          <w:szCs w:val="20"/>
        </w:rPr>
      </w:pPr>
      <w:r>
        <w:rPr>
          <w:rFonts w:ascii="Times New Roman" w:hAnsi="Times New Roman" w:eastAsia="Times New Roman" w:cs="Times New Roman"/>
          <w:sz w:val="20"/>
          <w:szCs w:val="20"/>
          <w:b/>
          <w:bCs/>
          <w:spacing w:val="-7"/>
        </w:rPr>
        <w:t>2.Kernig</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7"/>
        </w:rPr>
        <w:t>征</w:t>
      </w:r>
      <w:r>
        <w:rPr>
          <w:rFonts w:ascii="SimSun" w:hAnsi="SimSun" w:eastAsia="SimSun" w:cs="SimSun"/>
          <w:sz w:val="20"/>
          <w:szCs w:val="20"/>
          <w:spacing w:val="97"/>
        </w:rPr>
        <w:t xml:space="preserve"> </w:t>
      </w:r>
      <w:r>
        <w:rPr>
          <w:rFonts w:ascii="SimSun" w:hAnsi="SimSun" w:eastAsia="SimSun" w:cs="SimSun"/>
          <w:sz w:val="20"/>
          <w:szCs w:val="20"/>
          <w:spacing w:val="-7"/>
        </w:rPr>
        <w:t>患者仰卧，下肢于髋、膝关节处屈曲成直角，检查者于膝关节处试行伸直小腿(</w:t>
      </w:r>
      <w:r>
        <w:rPr>
          <w:rFonts w:ascii="SimSun" w:hAnsi="SimSun" w:eastAsia="SimSun" w:cs="SimSun"/>
          <w:sz w:val="20"/>
          <w:szCs w:val="20"/>
          <w:spacing w:val="-8"/>
        </w:rPr>
        <w:t>图4-</w:t>
      </w:r>
      <w:r>
        <w:rPr>
          <w:rFonts w:ascii="SimSun" w:hAnsi="SimSun" w:eastAsia="SimSun" w:cs="SimSun"/>
          <w:sz w:val="20"/>
          <w:szCs w:val="20"/>
        </w:rPr>
        <w:t xml:space="preserve"> </w:t>
      </w:r>
      <w:r>
        <w:rPr>
          <w:rFonts w:ascii="SimSun" w:hAnsi="SimSun" w:eastAsia="SimSun" w:cs="SimSun"/>
          <w:sz w:val="20"/>
          <w:szCs w:val="20"/>
          <w:spacing w:val="4"/>
        </w:rPr>
        <w:t>27),如伸直受限并出现疼痛，大、小腿间夹角&lt;135°,为</w:t>
      </w:r>
      <w:r>
        <w:rPr>
          <w:rFonts w:ascii="SimSun" w:hAnsi="SimSun" w:eastAsia="SimSun" w:cs="SimSun"/>
          <w:sz w:val="20"/>
          <w:szCs w:val="20"/>
          <w:spacing w:val="-51"/>
        </w:rPr>
        <w:t xml:space="preserve"> </w:t>
      </w:r>
      <w:r>
        <w:rPr>
          <w:rFonts w:ascii="SimSun" w:hAnsi="SimSun" w:eastAsia="SimSun" w:cs="SimSun"/>
          <w:sz w:val="20"/>
          <w:szCs w:val="20"/>
        </w:rPr>
        <w:t>Kernig</w:t>
      </w:r>
      <w:r>
        <w:rPr>
          <w:rFonts w:ascii="SimSun" w:hAnsi="SimSun" w:eastAsia="SimSun" w:cs="SimSun"/>
          <w:sz w:val="20"/>
          <w:szCs w:val="20"/>
          <w:spacing w:val="4"/>
        </w:rPr>
        <w:t>征阳性四。</w:t>
      </w:r>
      <w:r>
        <w:rPr>
          <w:rFonts w:ascii="SimSun" w:hAnsi="SimSun" w:eastAsia="SimSun" w:cs="SimSun"/>
          <w:sz w:val="20"/>
          <w:szCs w:val="20"/>
          <w:spacing w:val="3"/>
        </w:rPr>
        <w:t>如颈强(+)而</w:t>
      </w:r>
      <w:r>
        <w:rPr>
          <w:rFonts w:ascii="SimSun" w:hAnsi="SimSun" w:eastAsia="SimSun" w:cs="SimSun"/>
          <w:sz w:val="20"/>
          <w:szCs w:val="20"/>
        </w:rPr>
        <w:t>Kernig</w:t>
      </w:r>
      <w:r>
        <w:rPr>
          <w:rFonts w:ascii="SimSun" w:hAnsi="SimSun" w:eastAsia="SimSun" w:cs="SimSun"/>
          <w:sz w:val="20"/>
          <w:szCs w:val="20"/>
          <w:spacing w:val="3"/>
        </w:rPr>
        <w:t>征</w:t>
      </w:r>
    </w:p>
    <w:p>
      <w:pPr>
        <w:ind w:firstLine="1730"/>
        <w:spacing w:before="147" w:line="3200" w:lineRule="exact"/>
        <w:textAlignment w:val="center"/>
        <w:rPr/>
      </w:pPr>
      <w:r>
        <w:drawing>
          <wp:inline distT="0" distB="0" distL="0" distR="0">
            <wp:extent cx="3295604" cy="2031986"/>
            <wp:effectExtent l="0" t="0" r="0" b="0"/>
            <wp:docPr id="39" name="IM 39"/>
            <wp:cNvGraphicFramePr/>
            <a:graphic>
              <a:graphicData uri="http://schemas.openxmlformats.org/drawingml/2006/picture">
                <pic:pic>
                  <pic:nvPicPr>
                    <pic:cNvPr id="39" name="IM 39"/>
                    <pic:cNvPicPr/>
                  </pic:nvPicPr>
                  <pic:blipFill>
                    <a:blip r:embed="rId40"/>
                    <a:stretch>
                      <a:fillRect/>
                    </a:stretch>
                  </pic:blipFill>
                  <pic:spPr>
                    <a:xfrm rot="0">
                      <a:off x="0" y="0"/>
                      <a:ext cx="3295604" cy="2031986"/>
                    </a:xfrm>
                    <a:prstGeom prst="rect">
                      <a:avLst/>
                    </a:prstGeom>
                  </pic:spPr>
                </pic:pic>
              </a:graphicData>
            </a:graphic>
          </wp:inline>
        </w:drawing>
      </w:r>
    </w:p>
    <w:p>
      <w:pPr>
        <w:ind w:left="3570"/>
        <w:spacing w:before="116" w:line="212" w:lineRule="auto"/>
        <w:rPr>
          <w:rFonts w:ascii="SimHei" w:hAnsi="SimHei" w:eastAsia="SimHei" w:cs="SimHei"/>
          <w:sz w:val="20"/>
          <w:szCs w:val="20"/>
        </w:rPr>
      </w:pPr>
      <w:r>
        <w:rPr>
          <w:rFonts w:ascii="SimHei" w:hAnsi="SimHei" w:eastAsia="SimHei" w:cs="SimHei"/>
          <w:sz w:val="20"/>
          <w:szCs w:val="20"/>
          <w:color w:val="0073B6"/>
          <w:spacing w:val="-3"/>
        </w:rPr>
        <w:t>图4-27</w:t>
      </w:r>
      <w:r>
        <w:rPr>
          <w:rFonts w:ascii="SimHei" w:hAnsi="SimHei" w:eastAsia="SimHei" w:cs="SimHei"/>
          <w:sz w:val="20"/>
          <w:szCs w:val="20"/>
          <w:color w:val="0073B6"/>
          <w:spacing w:val="70"/>
        </w:rPr>
        <w:t xml:space="preserve"> </w:t>
      </w:r>
      <w:r>
        <w:rPr>
          <w:rFonts w:ascii="Arial" w:hAnsi="Arial" w:eastAsia="Arial" w:cs="Arial"/>
          <w:sz w:val="20"/>
          <w:szCs w:val="20"/>
          <w:spacing w:val="-3"/>
        </w:rPr>
        <w:t>Kernig</w:t>
      </w:r>
      <w:r>
        <w:rPr>
          <w:rFonts w:ascii="SimHei" w:hAnsi="SimHei" w:eastAsia="SimHei" w:cs="SimHei"/>
          <w:sz w:val="20"/>
          <w:szCs w:val="20"/>
          <w:spacing w:val="-3"/>
        </w:rPr>
        <w:t>征</w:t>
      </w:r>
    </w:p>
    <w:p>
      <w:pPr>
        <w:sectPr>
          <w:pgSz w:w="11280" w:h="15880"/>
          <w:pgMar w:top="785" w:right="700" w:bottom="0" w:left="840" w:header="0" w:footer="0" w:gutter="0"/>
        </w:sectPr>
        <w:rPr/>
      </w:pPr>
    </w:p>
    <w:p>
      <w:pPr>
        <w:ind w:left="72"/>
        <w:spacing w:before="40" w:line="221" w:lineRule="auto"/>
        <w:rPr>
          <w:rFonts w:ascii="SimHei" w:hAnsi="SimHei" w:eastAsia="SimHei" w:cs="SimHei"/>
          <w:sz w:val="20"/>
          <w:szCs w:val="20"/>
        </w:rPr>
      </w:pPr>
      <w:r>
        <w:drawing>
          <wp:anchor distT="0" distB="0" distL="0" distR="0" simplePos="0" relativeHeight="251708416" behindDoc="0" locked="0" layoutInCell="0" allowOverlap="1">
            <wp:simplePos x="0" y="0"/>
            <wp:positionH relativeFrom="page">
              <wp:posOffset>387364</wp:posOffset>
            </wp:positionH>
            <wp:positionV relativeFrom="page">
              <wp:posOffset>9315414</wp:posOffset>
            </wp:positionV>
            <wp:extent cx="476254" cy="425435"/>
            <wp:effectExtent l="0" t="0" r="0" b="0"/>
            <wp:wrapNone/>
            <wp:docPr id="40" name="IM 40"/>
            <wp:cNvGraphicFramePr/>
            <a:graphic>
              <a:graphicData uri="http://schemas.openxmlformats.org/drawingml/2006/picture">
                <pic:pic>
                  <pic:nvPicPr>
                    <pic:cNvPr id="40" name="IM 40"/>
                    <pic:cNvPicPr/>
                  </pic:nvPicPr>
                  <pic:blipFill>
                    <a:blip r:embed="rId41"/>
                    <a:stretch>
                      <a:fillRect/>
                    </a:stretch>
                  </pic:blipFill>
                  <pic:spPr>
                    <a:xfrm rot="0">
                      <a:off x="0" y="0"/>
                      <a:ext cx="476254" cy="425435"/>
                    </a:xfrm>
                    <a:prstGeom prst="rect">
                      <a:avLst/>
                    </a:prstGeom>
                  </pic:spPr>
                </pic:pic>
              </a:graphicData>
            </a:graphic>
          </wp:anchor>
        </w:drawing>
      </w:r>
      <w:r>
        <w:rPr>
          <w:rFonts w:ascii="SimSun" w:hAnsi="SimSun" w:eastAsia="SimSun" w:cs="SimSun"/>
          <w:sz w:val="20"/>
          <w:szCs w:val="20"/>
          <w:b/>
          <w:bCs/>
          <w:color w:val="199BDD"/>
          <w:spacing w:val="-18"/>
        </w:rPr>
        <w:t>120</w:t>
      </w:r>
      <w:r>
        <w:rPr>
          <w:rFonts w:ascii="SimSun" w:hAnsi="SimSun" w:eastAsia="SimSun" w:cs="SimSun"/>
          <w:sz w:val="20"/>
          <w:szCs w:val="20"/>
          <w:color w:val="199BDD"/>
          <w:spacing w:val="5"/>
        </w:rPr>
        <w:t xml:space="preserve">       </w:t>
      </w:r>
      <w:r>
        <w:rPr>
          <w:rFonts w:ascii="SimHei" w:hAnsi="SimHei" w:eastAsia="SimHei" w:cs="SimHei"/>
          <w:sz w:val="20"/>
          <w:szCs w:val="20"/>
          <w:color w:val="00A1E7"/>
          <w:spacing w:val="-18"/>
        </w:rPr>
        <w:t>第四章</w:t>
      </w:r>
      <w:r>
        <w:rPr>
          <w:rFonts w:ascii="SimHei" w:hAnsi="SimHei" w:eastAsia="SimHei" w:cs="SimHei"/>
          <w:sz w:val="20"/>
          <w:szCs w:val="20"/>
          <w:color w:val="00A1E7"/>
          <w:spacing w:val="58"/>
        </w:rPr>
        <w:t xml:space="preserve"> </w:t>
      </w:r>
      <w:r>
        <w:rPr>
          <w:rFonts w:ascii="SimHei" w:hAnsi="SimHei" w:eastAsia="SimHei" w:cs="SimHei"/>
          <w:sz w:val="20"/>
          <w:szCs w:val="20"/>
          <w:color w:val="00A1E7"/>
          <w:spacing w:val="-18"/>
        </w:rPr>
        <w:t>神经系统疾病的病史采集和体格检查</w:t>
      </w:r>
    </w:p>
    <w:p>
      <w:pPr>
        <w:spacing w:line="278" w:lineRule="auto"/>
        <w:rPr>
          <w:rFonts w:ascii="Arial"/>
          <w:sz w:val="21"/>
        </w:rPr>
      </w:pPr>
      <w:r/>
    </w:p>
    <w:p>
      <w:pPr>
        <w:ind w:left="1079"/>
        <w:spacing w:before="65" w:line="214" w:lineRule="auto"/>
        <w:rPr>
          <w:rFonts w:ascii="SimSun" w:hAnsi="SimSun" w:eastAsia="SimSun" w:cs="SimSun"/>
          <w:sz w:val="20"/>
          <w:szCs w:val="20"/>
        </w:rPr>
      </w:pPr>
      <w:r>
        <w:rPr>
          <w:rFonts w:ascii="SimSun" w:hAnsi="SimSun" w:eastAsia="SimSun" w:cs="SimSun"/>
          <w:sz w:val="20"/>
          <w:szCs w:val="20"/>
          <w:spacing w:val="-4"/>
        </w:rPr>
        <w:t>(-),称为颈强-Kernig征分离，见于后颅窝占位性病变和小脑扁桃体疝等。</w:t>
      </w:r>
    </w:p>
    <w:p>
      <w:pPr>
        <w:ind w:left="1079" w:right="91" w:firstLine="380"/>
        <w:spacing w:before="113" w:line="246"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7"/>
        </w:rPr>
        <w:t xml:space="preserve"> </w:t>
      </w:r>
      <w:r>
        <w:rPr>
          <w:rFonts w:ascii="SimSun" w:hAnsi="SimSun" w:eastAsia="SimSun" w:cs="SimSun"/>
          <w:sz w:val="20"/>
          <w:szCs w:val="20"/>
          <w:spacing w:val="-4"/>
        </w:rPr>
        <w:t>Brudzinski征</w:t>
      </w:r>
      <w:r>
        <w:rPr>
          <w:rFonts w:ascii="SimSun" w:hAnsi="SimSun" w:eastAsia="SimSun" w:cs="SimSun"/>
          <w:sz w:val="20"/>
          <w:szCs w:val="20"/>
          <w:spacing w:val="5"/>
        </w:rPr>
        <w:t xml:space="preserve">  </w:t>
      </w:r>
      <w:r>
        <w:rPr>
          <w:rFonts w:ascii="SimSun" w:hAnsi="SimSun" w:eastAsia="SimSun" w:cs="SimSun"/>
          <w:sz w:val="20"/>
          <w:szCs w:val="20"/>
          <w:spacing w:val="-4"/>
        </w:rPr>
        <w:t>患者仰卧屈颈时出现双侧髋、膝部屈曲(图4-28);一侧下肢膝关节屈曲位，检</w:t>
      </w:r>
      <w:r>
        <w:rPr>
          <w:rFonts w:ascii="SimSun" w:hAnsi="SimSun" w:eastAsia="SimSun" w:cs="SimSun"/>
          <w:sz w:val="20"/>
          <w:szCs w:val="20"/>
        </w:rPr>
        <w:t xml:space="preserve"> </w:t>
      </w:r>
      <w:r>
        <w:rPr>
          <w:rFonts w:ascii="SimSun" w:hAnsi="SimSun" w:eastAsia="SimSun" w:cs="SimSun"/>
          <w:sz w:val="20"/>
          <w:szCs w:val="20"/>
          <w:spacing w:val="-2"/>
        </w:rPr>
        <w:t>查者使该侧下肢向腹部屈曲，对侧下肢亦发生屈曲(下肢征),均为Brudzinski征(+)。</w:t>
      </w:r>
    </w:p>
    <w:p>
      <w:pPr>
        <w:spacing w:line="298" w:lineRule="auto"/>
        <w:rPr>
          <w:rFonts w:ascii="Arial"/>
          <w:sz w:val="21"/>
        </w:rPr>
      </w:pPr>
      <w:r/>
    </w:p>
    <w:p>
      <w:pPr>
        <w:ind w:firstLine="2759"/>
        <w:spacing w:line="1960" w:lineRule="exact"/>
        <w:textAlignment w:val="center"/>
        <w:rPr/>
      </w:pPr>
      <w:r>
        <w:drawing>
          <wp:inline distT="0" distB="0" distL="0" distR="0">
            <wp:extent cx="3314657" cy="1244542"/>
            <wp:effectExtent l="0" t="0" r="0" b="0"/>
            <wp:docPr id="41" name="IM 41"/>
            <wp:cNvGraphicFramePr/>
            <a:graphic>
              <a:graphicData uri="http://schemas.openxmlformats.org/drawingml/2006/picture">
                <pic:pic>
                  <pic:nvPicPr>
                    <pic:cNvPr id="41" name="IM 41"/>
                    <pic:cNvPicPr/>
                  </pic:nvPicPr>
                  <pic:blipFill>
                    <a:blip r:embed="rId42"/>
                    <a:stretch>
                      <a:fillRect/>
                    </a:stretch>
                  </pic:blipFill>
                  <pic:spPr>
                    <a:xfrm rot="0">
                      <a:off x="0" y="0"/>
                      <a:ext cx="3314657" cy="1244542"/>
                    </a:xfrm>
                    <a:prstGeom prst="rect">
                      <a:avLst/>
                    </a:prstGeom>
                  </pic:spPr>
                </pic:pic>
              </a:graphicData>
            </a:graphic>
          </wp:inline>
        </w:drawing>
      </w:r>
    </w:p>
    <w:p>
      <w:pPr>
        <w:ind w:left="4490"/>
        <w:spacing w:before="156" w:line="221" w:lineRule="auto"/>
        <w:rPr>
          <w:rFonts w:ascii="SimHei" w:hAnsi="SimHei" w:eastAsia="SimHei" w:cs="SimHei"/>
          <w:sz w:val="20"/>
          <w:szCs w:val="20"/>
        </w:rPr>
      </w:pPr>
      <w:r>
        <w:rPr>
          <w:rFonts w:ascii="SimHei" w:hAnsi="SimHei" w:eastAsia="SimHei" w:cs="SimHei"/>
          <w:sz w:val="20"/>
          <w:szCs w:val="20"/>
          <w:color w:val="148BC7"/>
          <w:spacing w:val="-4"/>
        </w:rPr>
        <w:t>图4-28</w:t>
      </w:r>
      <w:r>
        <w:rPr>
          <w:rFonts w:ascii="SimHei" w:hAnsi="SimHei" w:eastAsia="SimHei" w:cs="SimHei"/>
          <w:sz w:val="20"/>
          <w:szCs w:val="20"/>
          <w:color w:val="148BC7"/>
          <w:spacing w:val="70"/>
        </w:rPr>
        <w:t xml:space="preserve"> </w:t>
      </w:r>
      <w:r>
        <w:rPr>
          <w:rFonts w:ascii="Arial" w:hAnsi="Arial" w:eastAsia="Arial" w:cs="Arial"/>
          <w:sz w:val="20"/>
          <w:szCs w:val="20"/>
          <w:spacing w:val="-4"/>
        </w:rPr>
        <w:t>Brudzinski</w:t>
      </w:r>
      <w:r>
        <w:rPr>
          <w:rFonts w:ascii="SimHei" w:hAnsi="SimHei" w:eastAsia="SimHei" w:cs="SimHei"/>
          <w:sz w:val="20"/>
          <w:szCs w:val="20"/>
          <w:spacing w:val="-4"/>
        </w:rPr>
        <w:t>征</w:t>
      </w:r>
    </w:p>
    <w:p>
      <w:pPr>
        <w:spacing w:line="355" w:lineRule="auto"/>
        <w:rPr>
          <w:rFonts w:ascii="Arial"/>
          <w:sz w:val="21"/>
        </w:rPr>
      </w:pPr>
      <w:r/>
    </w:p>
    <w:p>
      <w:pPr>
        <w:ind w:left="1459"/>
        <w:spacing w:before="75" w:line="222" w:lineRule="auto"/>
        <w:rPr>
          <w:rFonts w:ascii="SimHei" w:hAnsi="SimHei" w:eastAsia="SimHei" w:cs="SimHei"/>
          <w:sz w:val="23"/>
          <w:szCs w:val="23"/>
        </w:rPr>
      </w:pPr>
      <w:r>
        <w:rPr>
          <w:rFonts w:ascii="SimHei" w:hAnsi="SimHei" w:eastAsia="SimHei" w:cs="SimHei"/>
          <w:sz w:val="23"/>
          <w:szCs w:val="23"/>
          <w:color w:val="0084D2"/>
          <w:spacing w:val="-4"/>
        </w:rPr>
        <w:t>九、</w:t>
      </w:r>
      <w:r>
        <w:rPr>
          <w:rFonts w:ascii="SimHei" w:hAnsi="SimHei" w:eastAsia="SimHei" w:cs="SimHei"/>
          <w:sz w:val="23"/>
          <w:szCs w:val="23"/>
          <w:color w:val="0084D2"/>
          <w:spacing w:val="-55"/>
        </w:rPr>
        <w:t xml:space="preserve"> </w:t>
      </w:r>
      <w:r>
        <w:rPr>
          <w:rFonts w:ascii="SimHei" w:hAnsi="SimHei" w:eastAsia="SimHei" w:cs="SimHei"/>
          <w:sz w:val="23"/>
          <w:szCs w:val="23"/>
          <w:color w:val="0084D2"/>
          <w:spacing w:val="-4"/>
        </w:rPr>
        <w:t>自主神经检查</w:t>
      </w:r>
    </w:p>
    <w:p>
      <w:pPr>
        <w:ind w:left="1079" w:firstLine="380"/>
        <w:spacing w:before="225" w:line="280" w:lineRule="auto"/>
        <w:jc w:val="both"/>
        <w:rPr>
          <w:rFonts w:ascii="SimSun" w:hAnsi="SimSun" w:eastAsia="SimSun" w:cs="SimSun"/>
          <w:sz w:val="20"/>
          <w:szCs w:val="20"/>
        </w:rPr>
      </w:pPr>
      <w:r>
        <w:rPr>
          <w:rFonts w:ascii="SimSun" w:hAnsi="SimSun" w:eastAsia="SimSun" w:cs="SimSun"/>
          <w:sz w:val="20"/>
          <w:szCs w:val="20"/>
          <w:spacing w:val="-5"/>
        </w:rPr>
        <w:t>自主神经系统由交感神经和副交感神经系统组成。交感神经系统受刺激产生：心动过速、支气管</w:t>
      </w:r>
      <w:r>
        <w:rPr>
          <w:rFonts w:ascii="SimSun" w:hAnsi="SimSun" w:eastAsia="SimSun" w:cs="SimSun"/>
          <w:sz w:val="20"/>
          <w:szCs w:val="20"/>
        </w:rPr>
        <w:t xml:space="preserve">  </w:t>
      </w:r>
      <w:r>
        <w:rPr>
          <w:rFonts w:ascii="SimSun" w:hAnsi="SimSun" w:eastAsia="SimSun" w:cs="SimSun"/>
          <w:sz w:val="20"/>
          <w:szCs w:val="20"/>
          <w:spacing w:val="-7"/>
        </w:rPr>
        <w:t>扩张、肾上腺素和去甲肾上腺素释放(维持血压)、胃肠道蠕动减弱、排尿抑制、排汗增加和瞳孔扩大。</w:t>
      </w:r>
      <w:r>
        <w:rPr>
          <w:rFonts w:ascii="SimSun" w:hAnsi="SimSun" w:eastAsia="SimSun" w:cs="SimSun"/>
          <w:sz w:val="20"/>
          <w:szCs w:val="20"/>
          <w:spacing w:val="11"/>
        </w:rPr>
        <w:t xml:space="preserve"> </w:t>
      </w:r>
      <w:r>
        <w:rPr>
          <w:rFonts w:ascii="SimSun" w:hAnsi="SimSun" w:eastAsia="SimSun" w:cs="SimSun"/>
          <w:sz w:val="20"/>
          <w:szCs w:val="20"/>
          <w:spacing w:val="-11"/>
        </w:rPr>
        <w:t>副交感神经系统受刺激产生：心动过缓、支气管收缩、唾液和泪液分泌增加、胃肠蠕动增加、勃</w:t>
      </w:r>
      <w:r>
        <w:rPr>
          <w:rFonts w:ascii="SimSun" w:hAnsi="SimSun" w:eastAsia="SimSun" w:cs="SimSun"/>
          <w:sz w:val="20"/>
          <w:szCs w:val="20"/>
          <w:spacing w:val="-12"/>
        </w:rPr>
        <w:t>起亢进、</w:t>
      </w:r>
      <w:r>
        <w:rPr>
          <w:rFonts w:ascii="SimSun" w:hAnsi="SimSun" w:eastAsia="SimSun" w:cs="SimSun"/>
          <w:sz w:val="20"/>
          <w:szCs w:val="20"/>
        </w:rPr>
        <w:t xml:space="preserve"> </w:t>
      </w:r>
      <w:r>
        <w:rPr>
          <w:rFonts w:ascii="SimSun" w:hAnsi="SimSun" w:eastAsia="SimSun" w:cs="SimSun"/>
          <w:sz w:val="20"/>
          <w:szCs w:val="20"/>
          <w:spacing w:val="-5"/>
        </w:rPr>
        <w:t>排尿增加和瞳孔缩小。自主神经检查包括一般检查，内脏和括约肌功能、自主神经反射和相关的实验</w:t>
      </w:r>
      <w:r>
        <w:rPr>
          <w:rFonts w:ascii="SimSun" w:hAnsi="SimSun" w:eastAsia="SimSun" w:cs="SimSun"/>
          <w:sz w:val="20"/>
          <w:szCs w:val="20"/>
          <w:spacing w:val="8"/>
        </w:rPr>
        <w:t xml:space="preserve">  </w:t>
      </w:r>
      <w:r>
        <w:rPr>
          <w:rFonts w:ascii="SimSun" w:hAnsi="SimSun" w:eastAsia="SimSun" w:cs="SimSun"/>
          <w:sz w:val="20"/>
          <w:szCs w:val="20"/>
          <w:spacing w:val="-7"/>
        </w:rPr>
        <w:t>室检查等。</w:t>
      </w:r>
    </w:p>
    <w:p>
      <w:pPr>
        <w:ind w:left="1462"/>
        <w:spacing w:before="87" w:line="221"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58"/>
        </w:rPr>
        <w:t xml:space="preserve"> </w:t>
      </w:r>
      <w:r>
        <w:rPr>
          <w:rFonts w:ascii="SimHei" w:hAnsi="SimHei" w:eastAsia="SimHei" w:cs="SimHei"/>
          <w:sz w:val="20"/>
          <w:szCs w:val="20"/>
          <w:b/>
          <w:bCs/>
          <w:spacing w:val="6"/>
        </w:rPr>
        <w:t>一)</w:t>
      </w:r>
      <w:r>
        <w:rPr>
          <w:rFonts w:ascii="SimHei" w:hAnsi="SimHei" w:eastAsia="SimHei" w:cs="SimHei"/>
          <w:sz w:val="20"/>
          <w:szCs w:val="20"/>
          <w:spacing w:val="-57"/>
        </w:rPr>
        <w:t xml:space="preserve"> </w:t>
      </w:r>
      <w:r>
        <w:rPr>
          <w:rFonts w:ascii="SimHei" w:hAnsi="SimHei" w:eastAsia="SimHei" w:cs="SimHei"/>
          <w:sz w:val="20"/>
          <w:szCs w:val="20"/>
          <w:b/>
          <w:bCs/>
          <w:spacing w:val="6"/>
        </w:rPr>
        <w:t>一般检查</w:t>
      </w:r>
    </w:p>
    <w:p>
      <w:pPr>
        <w:ind w:left="1459"/>
        <w:spacing w:before="74" w:line="219" w:lineRule="auto"/>
        <w:rPr>
          <w:rFonts w:ascii="SimSun" w:hAnsi="SimSun" w:eastAsia="SimSun" w:cs="SimSun"/>
          <w:sz w:val="20"/>
          <w:szCs w:val="20"/>
        </w:rPr>
      </w:pPr>
      <w:r>
        <w:rPr>
          <w:rFonts w:ascii="SimSun" w:hAnsi="SimSun" w:eastAsia="SimSun" w:cs="SimSun"/>
          <w:sz w:val="20"/>
          <w:szCs w:val="20"/>
          <w:spacing w:val="-4"/>
        </w:rPr>
        <w:t>注意皮肤黏膜和毛发指甲的外观和营养状态、泌汗情况和瞳孔反射</w:t>
      </w:r>
      <w:r>
        <w:rPr>
          <w:rFonts w:ascii="SimSun" w:hAnsi="SimSun" w:eastAsia="SimSun" w:cs="SimSun"/>
          <w:sz w:val="20"/>
          <w:szCs w:val="20"/>
          <w:spacing w:val="-5"/>
        </w:rPr>
        <w:t>等情况。</w:t>
      </w:r>
    </w:p>
    <w:p>
      <w:pPr>
        <w:ind w:left="1079" w:right="92" w:firstLine="380"/>
        <w:spacing w:before="101" w:line="258" w:lineRule="auto"/>
        <w:rPr>
          <w:rFonts w:ascii="SimSun" w:hAnsi="SimSun" w:eastAsia="SimSun" w:cs="SimSun"/>
          <w:sz w:val="20"/>
          <w:szCs w:val="20"/>
        </w:rPr>
      </w:pPr>
      <w:r>
        <w:rPr>
          <w:rFonts w:ascii="Times New Roman" w:hAnsi="Times New Roman" w:eastAsia="Times New Roman" w:cs="Times New Roman"/>
          <w:sz w:val="20"/>
          <w:szCs w:val="20"/>
          <w:b/>
          <w:bCs/>
          <w:spacing w:val="-16"/>
        </w:rPr>
        <w:t>1.</w:t>
      </w:r>
      <w:r>
        <w:rPr>
          <w:rFonts w:ascii="Times New Roman" w:hAnsi="Times New Roman" w:eastAsia="Times New Roman" w:cs="Times New Roman"/>
          <w:sz w:val="20"/>
          <w:szCs w:val="20"/>
          <w:spacing w:val="20"/>
        </w:rPr>
        <w:t xml:space="preserve">  </w:t>
      </w:r>
      <w:r>
        <w:rPr>
          <w:rFonts w:ascii="SimSun" w:hAnsi="SimSun" w:eastAsia="SimSun" w:cs="SimSun"/>
          <w:sz w:val="20"/>
          <w:szCs w:val="20"/>
          <w:b/>
          <w:bCs/>
          <w:spacing w:val="-16"/>
        </w:rPr>
        <w:t>皮肤黏膜</w:t>
      </w:r>
      <w:r>
        <w:rPr>
          <w:rFonts w:ascii="SimSun" w:hAnsi="SimSun" w:eastAsia="SimSun" w:cs="SimSun"/>
          <w:sz w:val="20"/>
          <w:szCs w:val="20"/>
          <w:spacing w:val="54"/>
        </w:rPr>
        <w:t xml:space="preserve"> </w:t>
      </w:r>
      <w:r>
        <w:rPr>
          <w:rFonts w:ascii="SimSun" w:hAnsi="SimSun" w:eastAsia="SimSun" w:cs="SimSun"/>
          <w:sz w:val="20"/>
          <w:szCs w:val="20"/>
          <w:spacing w:val="-16"/>
        </w:rPr>
        <w:t>颜色(苍白、潮红、发绀、红斑、色素沉着、色素脱失等)、质地(光滑、变硬、增厚、变</w:t>
      </w:r>
      <w:r>
        <w:rPr>
          <w:rFonts w:ascii="SimSun" w:hAnsi="SimSun" w:eastAsia="SimSun" w:cs="SimSun"/>
          <w:sz w:val="20"/>
          <w:szCs w:val="20"/>
        </w:rPr>
        <w:t xml:space="preserve"> </w:t>
      </w:r>
      <w:r>
        <w:rPr>
          <w:rFonts w:ascii="SimSun" w:hAnsi="SimSun" w:eastAsia="SimSun" w:cs="SimSun"/>
          <w:sz w:val="20"/>
          <w:szCs w:val="20"/>
          <w:spacing w:val="-17"/>
        </w:rPr>
        <w:t>薄、脱屑、干燥、潮湿等)、温度(发热、发凉)以及水肿、溃疡和压疮等。</w:t>
      </w:r>
    </w:p>
    <w:p>
      <w:pPr>
        <w:ind w:left="1459"/>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15"/>
        </w:rPr>
        <w:t>2.</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15"/>
        </w:rPr>
        <w:t>毛发和指甲</w:t>
      </w:r>
      <w:r>
        <w:rPr>
          <w:rFonts w:ascii="SimSun" w:hAnsi="SimSun" w:eastAsia="SimSun" w:cs="SimSun"/>
          <w:sz w:val="20"/>
          <w:szCs w:val="20"/>
          <w:spacing w:val="96"/>
        </w:rPr>
        <w:t xml:space="preserve"> </w:t>
      </w:r>
      <w:r>
        <w:rPr>
          <w:rFonts w:ascii="SimSun" w:hAnsi="SimSun" w:eastAsia="SimSun" w:cs="SimSun"/>
          <w:sz w:val="20"/>
          <w:szCs w:val="20"/>
          <w:spacing w:val="-15"/>
        </w:rPr>
        <w:t>多毛、毛发稀疏、局部脱毛，指(趾)甲变厚、变形、松脆、脱落等。</w:t>
      </w:r>
    </w:p>
    <w:p>
      <w:pPr>
        <w:ind w:left="1079" w:right="93" w:firstLine="380"/>
        <w:spacing w:before="84" w:line="25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出汗</w:t>
      </w:r>
      <w:r>
        <w:rPr>
          <w:rFonts w:ascii="SimSun" w:hAnsi="SimSun" w:eastAsia="SimSun" w:cs="SimSun"/>
          <w:sz w:val="20"/>
          <w:szCs w:val="20"/>
          <w:spacing w:val="73"/>
        </w:rPr>
        <w:t xml:space="preserve"> </w:t>
      </w:r>
      <w:r>
        <w:rPr>
          <w:rFonts w:ascii="SimSun" w:hAnsi="SimSun" w:eastAsia="SimSun" w:cs="SimSun"/>
          <w:sz w:val="20"/>
          <w:szCs w:val="20"/>
          <w:spacing w:val="-5"/>
        </w:rPr>
        <w:t>全身或局部出汗过多、过少或无汗等。汗腺分</w:t>
      </w:r>
      <w:r>
        <w:rPr>
          <w:rFonts w:ascii="SimSun" w:hAnsi="SimSun" w:eastAsia="SimSun" w:cs="SimSun"/>
          <w:sz w:val="20"/>
          <w:szCs w:val="20"/>
          <w:spacing w:val="-6"/>
        </w:rPr>
        <w:t>泌增多时，可通过肉眼观察；无汗或少汗</w:t>
      </w:r>
      <w:r>
        <w:rPr>
          <w:rFonts w:ascii="SimSun" w:hAnsi="SimSun" w:eastAsia="SimSun" w:cs="SimSun"/>
          <w:sz w:val="20"/>
          <w:szCs w:val="20"/>
        </w:rPr>
        <w:t xml:space="preserve"> </w:t>
      </w:r>
      <w:r>
        <w:rPr>
          <w:rFonts w:ascii="SimSun" w:hAnsi="SimSun" w:eastAsia="SimSun" w:cs="SimSun"/>
          <w:sz w:val="20"/>
          <w:szCs w:val="20"/>
          <w:spacing w:val="-5"/>
        </w:rPr>
        <w:t>可通过触摸感知皮肤的干湿度，必要时可进行两侧对比。</w:t>
      </w:r>
    </w:p>
    <w:p>
      <w:pPr>
        <w:ind w:left="1459"/>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8"/>
        </w:rPr>
        <w:t xml:space="preserve">  </w:t>
      </w:r>
      <w:r>
        <w:rPr>
          <w:rFonts w:ascii="SimSun" w:hAnsi="SimSun" w:eastAsia="SimSun" w:cs="SimSun"/>
          <w:sz w:val="20"/>
          <w:szCs w:val="20"/>
          <w:b/>
          <w:bCs/>
          <w:spacing w:val="-1"/>
        </w:rPr>
        <w:t>瞳孔</w:t>
      </w:r>
      <w:r>
        <w:rPr>
          <w:rFonts w:ascii="SimSun" w:hAnsi="SimSun" w:eastAsia="SimSun" w:cs="SimSun"/>
          <w:sz w:val="20"/>
          <w:szCs w:val="20"/>
          <w:spacing w:val="93"/>
        </w:rPr>
        <w:t xml:space="preserve"> </w:t>
      </w:r>
      <w:r>
        <w:rPr>
          <w:rFonts w:ascii="SimSun" w:hAnsi="SimSun" w:eastAsia="SimSun" w:cs="SimSun"/>
          <w:sz w:val="20"/>
          <w:szCs w:val="20"/>
          <w:spacing w:val="-1"/>
        </w:rPr>
        <w:t>正常的瞳孔对光反射和调节反射见脑神经部分。</w:t>
      </w:r>
    </w:p>
    <w:p>
      <w:pPr>
        <w:ind w:left="1462"/>
        <w:spacing w:before="89" w:line="220" w:lineRule="auto"/>
        <w:rPr>
          <w:rFonts w:ascii="SimHei" w:hAnsi="SimHei" w:eastAsia="SimHei" w:cs="SimHei"/>
          <w:sz w:val="20"/>
          <w:szCs w:val="20"/>
        </w:rPr>
      </w:pPr>
      <w:r>
        <w:rPr>
          <w:rFonts w:ascii="SimHei" w:hAnsi="SimHei" w:eastAsia="SimHei" w:cs="SimHei"/>
          <w:sz w:val="20"/>
          <w:szCs w:val="20"/>
          <w:b/>
          <w:bCs/>
          <w:spacing w:val="12"/>
        </w:rPr>
        <w:t>(二)内脏及括约肌功能</w:t>
      </w:r>
    </w:p>
    <w:p>
      <w:pPr>
        <w:ind w:left="1079" w:right="90" w:firstLine="380"/>
        <w:spacing w:before="84" w:line="251" w:lineRule="auto"/>
        <w:rPr>
          <w:rFonts w:ascii="SimSun" w:hAnsi="SimSun" w:eastAsia="SimSun" w:cs="SimSun"/>
          <w:sz w:val="20"/>
          <w:szCs w:val="20"/>
        </w:rPr>
      </w:pPr>
      <w:r>
        <w:rPr>
          <w:rFonts w:ascii="SimSun" w:hAnsi="SimSun" w:eastAsia="SimSun" w:cs="SimSun"/>
          <w:sz w:val="20"/>
          <w:szCs w:val="20"/>
          <w:spacing w:val="-8"/>
        </w:rPr>
        <w:t>注意胃肠功能(如胃下垂、腹胀、便秘等),排尿障碍</w:t>
      </w:r>
      <w:r>
        <w:rPr>
          <w:rFonts w:ascii="SimSun" w:hAnsi="SimSun" w:eastAsia="SimSun" w:cs="SimSun"/>
          <w:sz w:val="20"/>
          <w:szCs w:val="20"/>
          <w:spacing w:val="-9"/>
        </w:rPr>
        <w:t>及性质(尿急、尿频、排尿困难、尿潴留、尿失</w:t>
      </w:r>
      <w:r>
        <w:rPr>
          <w:rFonts w:ascii="SimSun" w:hAnsi="SimSun" w:eastAsia="SimSun" w:cs="SimSun"/>
          <w:sz w:val="20"/>
          <w:szCs w:val="20"/>
        </w:rPr>
        <w:t xml:space="preserve"> </w:t>
      </w:r>
      <w:r>
        <w:rPr>
          <w:rFonts w:ascii="SimSun" w:hAnsi="SimSun" w:eastAsia="SimSun" w:cs="SimSun"/>
          <w:sz w:val="20"/>
          <w:szCs w:val="20"/>
          <w:spacing w:val="-5"/>
        </w:rPr>
        <w:t>禁、自动膀胱等),下腹部膀胱区膨胀程度等。</w:t>
      </w:r>
    </w:p>
    <w:p>
      <w:pPr>
        <w:ind w:left="1462"/>
        <w:spacing w:before="105" w:line="222" w:lineRule="auto"/>
        <w:rPr>
          <w:rFonts w:ascii="SimHei" w:hAnsi="SimHei" w:eastAsia="SimHei" w:cs="SimHei"/>
          <w:sz w:val="20"/>
          <w:szCs w:val="20"/>
        </w:rPr>
      </w:pPr>
      <w:r>
        <w:rPr>
          <w:rFonts w:ascii="SimHei" w:hAnsi="SimHei" w:eastAsia="SimHei" w:cs="SimHei"/>
          <w:sz w:val="20"/>
          <w:szCs w:val="20"/>
          <w:b/>
          <w:bCs/>
          <w:spacing w:val="12"/>
        </w:rPr>
        <w:t>(三)自主神经反射</w:t>
      </w:r>
    </w:p>
    <w:p>
      <w:pPr>
        <w:ind w:left="1079" w:right="90" w:firstLine="380"/>
        <w:spacing w:before="82" w:line="270"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竖毛试验</w:t>
      </w:r>
      <w:r>
        <w:rPr>
          <w:rFonts w:ascii="SimSun" w:hAnsi="SimSun" w:eastAsia="SimSun" w:cs="SimSun"/>
          <w:sz w:val="20"/>
          <w:szCs w:val="20"/>
          <w:spacing w:val="74"/>
        </w:rPr>
        <w:t xml:space="preserve"> </w:t>
      </w:r>
      <w:r>
        <w:rPr>
          <w:rFonts w:ascii="SimSun" w:hAnsi="SimSun" w:eastAsia="SimSun" w:cs="SimSun"/>
          <w:sz w:val="20"/>
          <w:szCs w:val="20"/>
          <w:spacing w:val="-1"/>
        </w:rPr>
        <w:t>皮肤受寒冷或搔划刺激，可引起竖毛肌(由交感神经支配)收缩，局部出现竖毛反</w:t>
      </w:r>
      <w:r>
        <w:rPr>
          <w:rFonts w:ascii="SimSun" w:hAnsi="SimSun" w:eastAsia="SimSun" w:cs="SimSun"/>
          <w:sz w:val="20"/>
          <w:szCs w:val="20"/>
        </w:rPr>
        <w:t xml:space="preserve"> </w:t>
      </w:r>
      <w:r>
        <w:rPr>
          <w:rFonts w:ascii="SimSun" w:hAnsi="SimSun" w:eastAsia="SimSun" w:cs="SimSun"/>
          <w:sz w:val="20"/>
          <w:szCs w:val="20"/>
          <w:spacing w:val="-6"/>
        </w:rPr>
        <w:t>应，毛囊隆起如鸡皮状，逐渐向周围扩散，刺激后7～10秒最明显，15～2</w:t>
      </w:r>
      <w:r>
        <w:rPr>
          <w:rFonts w:ascii="SimSun" w:hAnsi="SimSun" w:eastAsia="SimSun" w:cs="SimSun"/>
          <w:sz w:val="20"/>
          <w:szCs w:val="20"/>
          <w:spacing w:val="-7"/>
        </w:rPr>
        <w:t>0秒后消失。竖毛反应一般扩</w:t>
      </w:r>
      <w:r>
        <w:rPr>
          <w:rFonts w:ascii="SimSun" w:hAnsi="SimSun" w:eastAsia="SimSun" w:cs="SimSun"/>
          <w:sz w:val="20"/>
          <w:szCs w:val="20"/>
        </w:rPr>
        <w:t xml:space="preserve"> </w:t>
      </w:r>
      <w:r>
        <w:rPr>
          <w:rFonts w:ascii="SimSun" w:hAnsi="SimSun" w:eastAsia="SimSun" w:cs="SimSun"/>
          <w:sz w:val="20"/>
          <w:szCs w:val="20"/>
          <w:spacing w:val="-4"/>
        </w:rPr>
        <w:t>展至脊髓横贯性损害的平面停止，可帮助判断脊髓损害</w:t>
      </w:r>
      <w:r>
        <w:rPr>
          <w:rFonts w:ascii="SimSun" w:hAnsi="SimSun" w:eastAsia="SimSun" w:cs="SimSun"/>
          <w:sz w:val="20"/>
          <w:szCs w:val="20"/>
          <w:spacing w:val="-5"/>
        </w:rPr>
        <w:t>的部位。</w:t>
      </w:r>
    </w:p>
    <w:p>
      <w:pPr>
        <w:ind w:left="1079" w:right="69" w:firstLine="380"/>
        <w:spacing w:before="81" w:line="271"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rPr>
        <w:t>皮肤划痕试验</w:t>
      </w:r>
      <w:r>
        <w:rPr>
          <w:rFonts w:ascii="SimSun" w:hAnsi="SimSun" w:eastAsia="SimSun" w:cs="SimSun"/>
          <w:sz w:val="20"/>
          <w:szCs w:val="20"/>
          <w:spacing w:val="94"/>
        </w:rPr>
        <w:t xml:space="preserve"> </w:t>
      </w:r>
      <w:r>
        <w:rPr>
          <w:rFonts w:ascii="SimSun" w:hAnsi="SimSun" w:eastAsia="SimSun" w:cs="SimSun"/>
          <w:sz w:val="20"/>
          <w:szCs w:val="20"/>
        </w:rPr>
        <w:t>用钝竹签在两侧胸腹壁皮肤适度加压划一条</w:t>
      </w:r>
      <w:r>
        <w:rPr>
          <w:rFonts w:ascii="SimSun" w:hAnsi="SimSun" w:eastAsia="SimSun" w:cs="SimSun"/>
          <w:sz w:val="20"/>
          <w:szCs w:val="20"/>
          <w:spacing w:val="-1"/>
        </w:rPr>
        <w:t>线，数秒钟后出现白线条，稍后</w:t>
      </w:r>
      <w:r>
        <w:rPr>
          <w:rFonts w:ascii="SimSun" w:hAnsi="SimSun" w:eastAsia="SimSun" w:cs="SimSun"/>
          <w:sz w:val="20"/>
          <w:szCs w:val="20"/>
        </w:rPr>
        <w:t xml:space="preserve"> </w:t>
      </w:r>
      <w:r>
        <w:rPr>
          <w:rFonts w:ascii="SimSun" w:hAnsi="SimSun" w:eastAsia="SimSun" w:cs="SimSun"/>
          <w:sz w:val="20"/>
          <w:szCs w:val="20"/>
          <w:spacing w:val="-7"/>
        </w:rPr>
        <w:t>变为红条纹，为正常反应；如划线后白线条持续较久超过5分钟，为交感神经兴奋性增高；红条纹持续</w:t>
      </w:r>
      <w:r>
        <w:rPr>
          <w:rFonts w:ascii="SimSun" w:hAnsi="SimSun" w:eastAsia="SimSun" w:cs="SimSun"/>
          <w:sz w:val="20"/>
          <w:szCs w:val="20"/>
          <w:spacing w:val="13"/>
        </w:rPr>
        <w:t xml:space="preserve"> </w:t>
      </w:r>
      <w:r>
        <w:rPr>
          <w:rFonts w:ascii="SimSun" w:hAnsi="SimSun" w:eastAsia="SimSun" w:cs="SimSun"/>
          <w:sz w:val="20"/>
          <w:szCs w:val="20"/>
          <w:spacing w:val="1"/>
        </w:rPr>
        <w:t>较久(数小时)且明显增宽或隆起，为副交感神经兴奋性增高或交感神经麻痹。</w:t>
      </w:r>
    </w:p>
    <w:p>
      <w:pPr>
        <w:ind w:left="1079" w:right="88" w:firstLine="380"/>
        <w:spacing w:before="80"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4"/>
        </w:rPr>
        <w:t>眼心反射</w:t>
      </w:r>
      <w:r>
        <w:rPr>
          <w:rFonts w:ascii="SimSun" w:hAnsi="SimSun" w:eastAsia="SimSun" w:cs="SimSun"/>
          <w:sz w:val="20"/>
          <w:szCs w:val="20"/>
          <w:spacing w:val="65"/>
        </w:rPr>
        <w:t xml:space="preserve"> </w:t>
      </w:r>
      <w:r>
        <w:rPr>
          <w:rFonts w:ascii="SimSun" w:hAnsi="SimSun" w:eastAsia="SimSun" w:cs="SimSun"/>
          <w:sz w:val="20"/>
          <w:szCs w:val="20"/>
          <w:spacing w:val="4"/>
        </w:rPr>
        <w:t>详见脑神经检查。迷走神经麻痹者无反应。交感神经功能亢进者压迫后脉搏不</w:t>
      </w:r>
      <w:r>
        <w:rPr>
          <w:rFonts w:ascii="SimSun" w:hAnsi="SimSun" w:eastAsia="SimSun" w:cs="SimSun"/>
          <w:sz w:val="20"/>
          <w:szCs w:val="20"/>
        </w:rPr>
        <w:t xml:space="preserve"> </w:t>
      </w:r>
      <w:r>
        <w:rPr>
          <w:rFonts w:ascii="SimSun" w:hAnsi="SimSun" w:eastAsia="SimSun" w:cs="SimSun"/>
          <w:sz w:val="20"/>
          <w:szCs w:val="20"/>
          <w:spacing w:val="-8"/>
        </w:rPr>
        <w:t>减慢甚至加快，称为倒错反应。</w:t>
      </w:r>
    </w:p>
    <w:p>
      <w:pPr>
        <w:ind w:left="1079" w:firstLine="380"/>
        <w:spacing w:before="78"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血压和脉搏的卧立位试验</w:t>
      </w:r>
      <w:r>
        <w:rPr>
          <w:rFonts w:ascii="SimSun" w:hAnsi="SimSun" w:eastAsia="SimSun" w:cs="SimSun"/>
          <w:sz w:val="20"/>
          <w:szCs w:val="20"/>
          <w:spacing w:val="54"/>
        </w:rPr>
        <w:t xml:space="preserve"> </w:t>
      </w:r>
      <w:r>
        <w:rPr>
          <w:rFonts w:ascii="SimSun" w:hAnsi="SimSun" w:eastAsia="SimSun" w:cs="SimSun"/>
          <w:sz w:val="20"/>
          <w:szCs w:val="20"/>
          <w:spacing w:val="-3"/>
        </w:rPr>
        <w:t>让患者安静平卧数分</w:t>
      </w:r>
      <w:r>
        <w:rPr>
          <w:rFonts w:ascii="SimSun" w:hAnsi="SimSun" w:eastAsia="SimSun" w:cs="SimSun"/>
          <w:sz w:val="20"/>
          <w:szCs w:val="20"/>
          <w:spacing w:val="-4"/>
        </w:rPr>
        <w:t>钟，测血压和一分钟脉搏，然后嘱患者直立，</w:t>
      </w:r>
      <w:r>
        <w:rPr>
          <w:rFonts w:ascii="SimSun" w:hAnsi="SimSun" w:eastAsia="SimSun" w:cs="SimSun"/>
          <w:sz w:val="20"/>
          <w:szCs w:val="20"/>
        </w:rPr>
        <w:t xml:space="preserve"> </w:t>
      </w:r>
      <w:r>
        <w:rPr>
          <w:rFonts w:ascii="SimSun" w:hAnsi="SimSun" w:eastAsia="SimSun" w:cs="SimSun"/>
          <w:sz w:val="20"/>
          <w:szCs w:val="20"/>
          <w:spacing w:val="5"/>
        </w:rPr>
        <w:t>2分钟后复测血压和脉搏。正常人血压下降范围为10</w:t>
      </w:r>
      <w:r>
        <w:rPr>
          <w:rFonts w:ascii="SimSun" w:hAnsi="SimSun" w:eastAsia="SimSun" w:cs="SimSun"/>
          <w:sz w:val="20"/>
          <w:szCs w:val="20"/>
        </w:rPr>
        <w:t>mmHg</w:t>
      </w:r>
      <w:r>
        <w:rPr>
          <w:rFonts w:ascii="SimSun" w:hAnsi="SimSun" w:eastAsia="SimSun" w:cs="SimSun"/>
          <w:sz w:val="20"/>
          <w:szCs w:val="20"/>
          <w:spacing w:val="5"/>
        </w:rPr>
        <w:t>,</w:t>
      </w:r>
      <w:r>
        <w:rPr>
          <w:rFonts w:ascii="SimSun" w:hAnsi="SimSun" w:eastAsia="SimSun" w:cs="SimSun"/>
          <w:sz w:val="20"/>
          <w:szCs w:val="20"/>
          <w:spacing w:val="-2"/>
        </w:rPr>
        <w:t xml:space="preserve"> </w:t>
      </w:r>
      <w:r>
        <w:rPr>
          <w:rFonts w:ascii="SimSun" w:hAnsi="SimSun" w:eastAsia="SimSun" w:cs="SimSun"/>
          <w:sz w:val="20"/>
          <w:szCs w:val="20"/>
          <w:spacing w:val="5"/>
        </w:rPr>
        <w:t>脉搏最多增加10～12次/分。特发性直</w:t>
      </w:r>
      <w:r>
        <w:rPr>
          <w:rFonts w:ascii="SimSun" w:hAnsi="SimSun" w:eastAsia="SimSun" w:cs="SimSun"/>
          <w:sz w:val="20"/>
          <w:szCs w:val="20"/>
        </w:rPr>
        <w:t xml:space="preserve"> </w:t>
      </w:r>
      <w:r>
        <w:rPr>
          <w:rFonts w:ascii="SimSun" w:hAnsi="SimSun" w:eastAsia="SimSun" w:cs="SimSun"/>
          <w:sz w:val="20"/>
          <w:szCs w:val="20"/>
          <w:spacing w:val="1"/>
        </w:rPr>
        <w:t>立性低血压和</w:t>
      </w:r>
      <w:r>
        <w:rPr>
          <w:rFonts w:ascii="SimSun" w:hAnsi="SimSun" w:eastAsia="SimSun" w:cs="SimSun"/>
          <w:sz w:val="20"/>
          <w:szCs w:val="20"/>
        </w:rPr>
        <w:t>Shy</w:t>
      </w:r>
      <w:r>
        <w:rPr>
          <w:rFonts w:ascii="SimSun" w:hAnsi="SimSun" w:eastAsia="SimSun" w:cs="SimSun"/>
          <w:sz w:val="20"/>
          <w:szCs w:val="20"/>
          <w:spacing w:val="1"/>
        </w:rPr>
        <w:t>-</w:t>
      </w:r>
      <w:r>
        <w:rPr>
          <w:rFonts w:ascii="SimSun" w:hAnsi="SimSun" w:eastAsia="SimSun" w:cs="SimSun"/>
          <w:sz w:val="20"/>
          <w:szCs w:val="20"/>
        </w:rPr>
        <w:t>Drager</w:t>
      </w:r>
      <w:r>
        <w:rPr>
          <w:rFonts w:ascii="SimSun" w:hAnsi="SimSun" w:eastAsia="SimSun" w:cs="SimSun"/>
          <w:sz w:val="20"/>
          <w:szCs w:val="20"/>
          <w:spacing w:val="1"/>
        </w:rPr>
        <w:t>综合征的患者，站立后收缩压降低≥20</w:t>
      </w:r>
      <w:r>
        <w:rPr>
          <w:rFonts w:ascii="SimSun" w:hAnsi="SimSun" w:eastAsia="SimSun" w:cs="SimSun"/>
          <w:sz w:val="20"/>
          <w:szCs w:val="20"/>
        </w:rPr>
        <w:t>mmHg</w:t>
      </w:r>
      <w:r>
        <w:rPr>
          <w:rFonts w:ascii="SimSun" w:hAnsi="SimSun" w:eastAsia="SimSun" w:cs="SimSun"/>
          <w:sz w:val="20"/>
          <w:szCs w:val="20"/>
          <w:spacing w:val="1"/>
        </w:rPr>
        <w:t>,</w:t>
      </w:r>
      <w:r>
        <w:rPr>
          <w:rFonts w:ascii="SimSun" w:hAnsi="SimSun" w:eastAsia="SimSun" w:cs="SimSun"/>
          <w:sz w:val="20"/>
          <w:szCs w:val="20"/>
          <w:spacing w:val="-8"/>
        </w:rPr>
        <w:t xml:space="preserve"> </w:t>
      </w:r>
      <w:r>
        <w:rPr>
          <w:rFonts w:ascii="SimSun" w:hAnsi="SimSun" w:eastAsia="SimSun" w:cs="SimSun"/>
          <w:sz w:val="20"/>
          <w:szCs w:val="20"/>
          <w:spacing w:val="1"/>
        </w:rPr>
        <w:t>舒张压降低≥</w:t>
      </w:r>
      <w:r>
        <w:rPr>
          <w:rFonts w:ascii="SimSun" w:hAnsi="SimSun" w:eastAsia="SimSun" w:cs="SimSun"/>
          <w:sz w:val="20"/>
          <w:szCs w:val="20"/>
        </w:rPr>
        <w:t>10mmHg,</w:t>
      </w:r>
      <w:r>
        <w:rPr>
          <w:rFonts w:ascii="SimSun" w:hAnsi="SimSun" w:eastAsia="SimSun" w:cs="SimSun"/>
          <w:sz w:val="20"/>
          <w:szCs w:val="20"/>
          <w:spacing w:val="-8"/>
        </w:rPr>
        <w:t xml:space="preserve"> </w:t>
      </w:r>
      <w:r>
        <w:rPr>
          <w:rFonts w:ascii="SimSun" w:hAnsi="SimSun" w:eastAsia="SimSun" w:cs="SimSun"/>
          <w:sz w:val="20"/>
          <w:szCs w:val="20"/>
        </w:rPr>
        <w:t>脉搏</w:t>
      </w:r>
      <w:r>
        <w:rPr>
          <w:rFonts w:ascii="SimSun" w:hAnsi="SimSun" w:eastAsia="SimSun" w:cs="SimSun"/>
          <w:sz w:val="20"/>
          <w:szCs w:val="20"/>
        </w:rPr>
        <w:t xml:space="preserve"> </w:t>
      </w:r>
      <w:r>
        <w:rPr>
          <w:rFonts w:ascii="SimSun" w:hAnsi="SimSun" w:eastAsia="SimSun" w:cs="SimSun"/>
          <w:sz w:val="20"/>
          <w:szCs w:val="20"/>
          <w:spacing w:val="-1"/>
        </w:rPr>
        <w:t>次数增加或减少超过10～12次/分，提示自主神经兴奋性增高。</w:t>
      </w:r>
    </w:p>
    <w:p>
      <w:pPr>
        <w:sectPr>
          <w:pgSz w:w="11280" w:h="15880"/>
          <w:pgMar w:top="785" w:right="899" w:bottom="0" w:left="610" w:header="0" w:footer="0" w:gutter="0"/>
        </w:sectPr>
        <w:rPr/>
      </w:pPr>
    </w:p>
    <w:p>
      <w:pPr>
        <w:spacing w:line="372" w:lineRule="auto"/>
        <w:rPr>
          <w:rFonts w:ascii="Arial"/>
          <w:sz w:val="21"/>
        </w:rPr>
      </w:pPr>
      <w:r/>
    </w:p>
    <w:p>
      <w:pPr>
        <w:ind w:right="166"/>
        <w:spacing w:before="61" w:line="221" w:lineRule="auto"/>
        <w:jc w:val="right"/>
        <w:rPr>
          <w:rFonts w:ascii="SimSun" w:hAnsi="SimSun" w:eastAsia="SimSun" w:cs="SimSun"/>
          <w:sz w:val="19"/>
          <w:szCs w:val="19"/>
        </w:rPr>
      </w:pPr>
      <w:r>
        <w:rPr>
          <w:rFonts w:ascii="SimHei" w:hAnsi="SimHei" w:eastAsia="SimHei" w:cs="SimHei"/>
          <w:sz w:val="19"/>
          <w:szCs w:val="19"/>
          <w:color w:val="00A3E9"/>
          <w:spacing w:val="-11"/>
        </w:rPr>
        <w:t>第四章</w:t>
      </w:r>
      <w:r>
        <w:rPr>
          <w:rFonts w:ascii="SimHei" w:hAnsi="SimHei" w:eastAsia="SimHei" w:cs="SimHei"/>
          <w:sz w:val="19"/>
          <w:szCs w:val="19"/>
          <w:color w:val="00A3E9"/>
          <w:spacing w:val="73"/>
        </w:rPr>
        <w:t xml:space="preserve"> </w:t>
      </w:r>
      <w:r>
        <w:rPr>
          <w:rFonts w:ascii="SimHei" w:hAnsi="SimHei" w:eastAsia="SimHei" w:cs="SimHei"/>
          <w:sz w:val="19"/>
          <w:szCs w:val="19"/>
          <w:color w:val="00A3E9"/>
          <w:spacing w:val="-11"/>
        </w:rPr>
        <w:t>神经系统疾病的病史采集和体格检查</w:t>
      </w:r>
      <w:r>
        <w:rPr>
          <w:rFonts w:ascii="SimHei" w:hAnsi="SimHei" w:eastAsia="SimHei" w:cs="SimHei"/>
          <w:sz w:val="19"/>
          <w:szCs w:val="19"/>
          <w:color w:val="00A3E9"/>
          <w:spacing w:val="14"/>
        </w:rPr>
        <w:t xml:space="preserve">      </w:t>
      </w:r>
      <w:r>
        <w:rPr>
          <w:rFonts w:ascii="SimSun" w:hAnsi="SimSun" w:eastAsia="SimSun" w:cs="SimSun"/>
          <w:sz w:val="19"/>
          <w:szCs w:val="19"/>
          <w:b/>
          <w:bCs/>
          <w:color w:val="0092D2"/>
          <w:spacing w:val="-11"/>
        </w:rPr>
        <w:t>121</w:t>
      </w:r>
    </w:p>
    <w:p>
      <w:pPr>
        <w:spacing w:line="297" w:lineRule="auto"/>
        <w:rPr>
          <w:rFonts w:ascii="Arial"/>
          <w:sz w:val="21"/>
        </w:rPr>
      </w:pPr>
      <w:r/>
    </w:p>
    <w:p>
      <w:pPr>
        <w:ind w:right="1097" w:firstLine="390"/>
        <w:spacing w:before="61" w:line="296" w:lineRule="auto"/>
        <w:jc w:val="both"/>
        <w:rPr>
          <w:rFonts w:ascii="SimSun" w:hAnsi="SimSun" w:eastAsia="SimSun" w:cs="SimSun"/>
          <w:sz w:val="19"/>
          <w:szCs w:val="19"/>
        </w:rPr>
      </w:pPr>
      <w:r>
        <w:rPr>
          <w:rFonts w:ascii="SimSun" w:hAnsi="SimSun" w:eastAsia="SimSun" w:cs="SimSun"/>
          <w:sz w:val="19"/>
          <w:szCs w:val="19"/>
          <w:spacing w:val="15"/>
        </w:rPr>
        <w:t>5.</w:t>
      </w:r>
      <w:r>
        <w:rPr>
          <w:rFonts w:ascii="SimSun" w:hAnsi="SimSun" w:eastAsia="SimSun" w:cs="SimSun"/>
          <w:sz w:val="19"/>
          <w:szCs w:val="19"/>
          <w:spacing w:val="-24"/>
        </w:rPr>
        <w:t xml:space="preserve"> </w:t>
      </w:r>
      <w:r>
        <w:rPr>
          <w:rFonts w:ascii="SimSun" w:hAnsi="SimSun" w:eastAsia="SimSun" w:cs="SimSun"/>
          <w:sz w:val="19"/>
          <w:szCs w:val="19"/>
          <w:spacing w:val="15"/>
        </w:rPr>
        <w:t>汗腺分泌发汗试验(碘淀粉法)</w:t>
      </w:r>
      <w:r>
        <w:rPr>
          <w:rFonts w:ascii="SimSun" w:hAnsi="SimSun" w:eastAsia="SimSun" w:cs="SimSun"/>
          <w:sz w:val="19"/>
          <w:szCs w:val="19"/>
          <w:spacing w:val="4"/>
        </w:rPr>
        <w:t xml:space="preserve">  </w:t>
      </w:r>
      <w:r>
        <w:rPr>
          <w:rFonts w:ascii="SimSun" w:hAnsi="SimSun" w:eastAsia="SimSun" w:cs="SimSun"/>
          <w:sz w:val="19"/>
          <w:szCs w:val="19"/>
          <w:spacing w:val="15"/>
        </w:rPr>
        <w:t>先将碘2g、蓖麻油10</w:t>
      </w:r>
      <w:r>
        <w:rPr>
          <w:rFonts w:ascii="SimSun" w:hAnsi="SimSun" w:eastAsia="SimSun" w:cs="SimSun"/>
          <w:sz w:val="19"/>
          <w:szCs w:val="19"/>
        </w:rPr>
        <w:t>ml</w:t>
      </w:r>
      <w:r>
        <w:rPr>
          <w:rFonts w:ascii="SimSun" w:hAnsi="SimSun" w:eastAsia="SimSun" w:cs="SimSun"/>
          <w:sz w:val="19"/>
          <w:szCs w:val="19"/>
          <w:spacing w:val="-53"/>
        </w:rPr>
        <w:t xml:space="preserve"> </w:t>
      </w:r>
      <w:r>
        <w:rPr>
          <w:rFonts w:ascii="SimSun" w:hAnsi="SimSun" w:eastAsia="SimSun" w:cs="SimSun"/>
          <w:sz w:val="19"/>
          <w:szCs w:val="19"/>
          <w:spacing w:val="15"/>
        </w:rPr>
        <w:t>与96%乙醇100</w:t>
      </w:r>
      <w:r>
        <w:rPr>
          <w:rFonts w:ascii="SimSun" w:hAnsi="SimSun" w:eastAsia="SimSun" w:cs="SimSun"/>
          <w:sz w:val="19"/>
          <w:szCs w:val="19"/>
        </w:rPr>
        <w:t>ml</w:t>
      </w:r>
      <w:r>
        <w:rPr>
          <w:rFonts w:ascii="SimSun" w:hAnsi="SimSun" w:eastAsia="SimSun" w:cs="SimSun"/>
          <w:sz w:val="19"/>
          <w:szCs w:val="19"/>
          <w:spacing w:val="-53"/>
        </w:rPr>
        <w:t xml:space="preserve"> </w:t>
      </w:r>
      <w:r>
        <w:rPr>
          <w:rFonts w:ascii="SimSun" w:hAnsi="SimSun" w:eastAsia="SimSun" w:cs="SimSun"/>
          <w:sz w:val="19"/>
          <w:szCs w:val="19"/>
          <w:spacing w:val="14"/>
        </w:rPr>
        <w:t>配制成碘液，涂</w:t>
      </w:r>
      <w:r>
        <w:rPr>
          <w:rFonts w:ascii="SimSun" w:hAnsi="SimSun" w:eastAsia="SimSun" w:cs="SimSun"/>
          <w:sz w:val="19"/>
          <w:szCs w:val="19"/>
        </w:rPr>
        <w:t xml:space="preserve"> </w:t>
      </w:r>
      <w:r>
        <w:rPr>
          <w:rFonts w:ascii="SimSun" w:hAnsi="SimSun" w:eastAsia="SimSun" w:cs="SimSun"/>
          <w:sz w:val="19"/>
          <w:szCs w:val="19"/>
          <w:spacing w:val="4"/>
        </w:rPr>
        <w:t>满全身，待干后均匀涂淀粉，皮下注射毛果芸香碱10</w:t>
      </w:r>
      <w:r>
        <w:rPr>
          <w:rFonts w:ascii="SimSun" w:hAnsi="SimSun" w:eastAsia="SimSun" w:cs="SimSun"/>
          <w:sz w:val="19"/>
          <w:szCs w:val="19"/>
        </w:rPr>
        <w:t>mg</w:t>
      </w:r>
      <w:r>
        <w:rPr>
          <w:rFonts w:ascii="SimSun" w:hAnsi="SimSun" w:eastAsia="SimSun" w:cs="SimSun"/>
          <w:sz w:val="19"/>
          <w:szCs w:val="19"/>
          <w:spacing w:val="-10"/>
        </w:rPr>
        <w:t xml:space="preserve"> </w:t>
      </w:r>
      <w:r>
        <w:rPr>
          <w:rFonts w:ascii="SimSun" w:hAnsi="SimSun" w:eastAsia="SimSun" w:cs="SimSun"/>
          <w:sz w:val="19"/>
          <w:szCs w:val="19"/>
          <w:spacing w:val="4"/>
        </w:rPr>
        <w:t>使全身出汗。淀粉遇湿后与碘发生反应，使出</w:t>
      </w:r>
      <w:r>
        <w:rPr>
          <w:rFonts w:ascii="SimSun" w:hAnsi="SimSun" w:eastAsia="SimSun" w:cs="SimSun"/>
          <w:sz w:val="19"/>
          <w:szCs w:val="19"/>
        </w:rPr>
        <w:t xml:space="preserve"> </w:t>
      </w:r>
      <w:r>
        <w:rPr>
          <w:rFonts w:ascii="SimSun" w:hAnsi="SimSun" w:eastAsia="SimSun" w:cs="SimSun"/>
          <w:sz w:val="19"/>
          <w:szCs w:val="19"/>
          <w:spacing w:val="6"/>
        </w:rPr>
        <w:t>汗处皮肤变蓝，无汗处皮色不变。该试验可指示交感神经功能障碍范</w:t>
      </w:r>
      <w:r>
        <w:rPr>
          <w:rFonts w:ascii="SimSun" w:hAnsi="SimSun" w:eastAsia="SimSun" w:cs="SimSun"/>
          <w:sz w:val="19"/>
          <w:szCs w:val="19"/>
          <w:spacing w:val="5"/>
        </w:rPr>
        <w:t>围。头、颈及上胸部交感神经支</w:t>
      </w:r>
      <w:r>
        <w:rPr>
          <w:rFonts w:ascii="SimSun" w:hAnsi="SimSun" w:eastAsia="SimSun" w:cs="SimSun"/>
          <w:sz w:val="19"/>
          <w:szCs w:val="19"/>
        </w:rPr>
        <w:t xml:space="preserve"> </w:t>
      </w:r>
      <w:r>
        <w:rPr>
          <w:rFonts w:ascii="SimSun" w:hAnsi="SimSun" w:eastAsia="SimSun" w:cs="SimSun"/>
          <w:sz w:val="19"/>
          <w:szCs w:val="19"/>
          <w:spacing w:val="5"/>
        </w:rPr>
        <w:t>配来自</w:t>
      </w:r>
      <w:r>
        <w:rPr>
          <w:rFonts w:ascii="SimSun" w:hAnsi="SimSun" w:eastAsia="SimSun" w:cs="SimSun"/>
          <w:sz w:val="19"/>
          <w:szCs w:val="19"/>
        </w:rPr>
        <w:t>Cg</w:t>
      </w:r>
      <w:r>
        <w:rPr>
          <w:rFonts w:ascii="SimSun" w:hAnsi="SimSun" w:eastAsia="SimSun" w:cs="SimSun"/>
          <w:sz w:val="19"/>
          <w:szCs w:val="19"/>
          <w:spacing w:val="5"/>
        </w:rPr>
        <w:t>～T</w:t>
      </w:r>
      <w:r>
        <w:rPr>
          <w:rFonts w:ascii="Calibri" w:hAnsi="Calibri" w:eastAsia="Calibri" w:cs="Calibri"/>
          <w:sz w:val="19"/>
          <w:szCs w:val="19"/>
          <w:spacing w:val="5"/>
        </w:rPr>
        <w:t>₁</w:t>
      </w:r>
      <w:r>
        <w:rPr>
          <w:rFonts w:ascii="Calibri" w:hAnsi="Calibri" w:eastAsia="Calibri" w:cs="Calibri"/>
          <w:sz w:val="19"/>
          <w:szCs w:val="19"/>
          <w:spacing w:val="22"/>
          <w:w w:val="101"/>
        </w:rPr>
        <w:t xml:space="preserve"> </w:t>
      </w:r>
      <w:r>
        <w:rPr>
          <w:rFonts w:ascii="SimSun" w:hAnsi="SimSun" w:eastAsia="SimSun" w:cs="SimSun"/>
          <w:sz w:val="19"/>
          <w:szCs w:val="19"/>
          <w:spacing w:val="5"/>
        </w:rPr>
        <w:t>脊髓侧角，节后纤维由颈上(至头)和颈中神经节(至颈、上胸)发出；上肢交感神经支配</w:t>
      </w:r>
      <w:r>
        <w:rPr>
          <w:rFonts w:ascii="SimSun" w:hAnsi="SimSun" w:eastAsia="SimSun" w:cs="SimSun"/>
          <w:sz w:val="19"/>
          <w:szCs w:val="19"/>
        </w:rPr>
        <w:t xml:space="preserve"> </w:t>
      </w:r>
      <w:r>
        <w:rPr>
          <w:rFonts w:ascii="SimSun" w:hAnsi="SimSun" w:eastAsia="SimSun" w:cs="SimSun"/>
          <w:sz w:val="19"/>
          <w:szCs w:val="19"/>
          <w:spacing w:val="6"/>
        </w:rPr>
        <w:t>来自T</w:t>
      </w:r>
      <w:r>
        <w:rPr>
          <w:rFonts w:ascii="Calibri" w:hAnsi="Calibri" w:eastAsia="Calibri" w:cs="Calibri"/>
          <w:sz w:val="19"/>
          <w:szCs w:val="19"/>
          <w:spacing w:val="6"/>
        </w:rPr>
        <w:t>₂</w:t>
      </w:r>
      <w:r>
        <w:rPr>
          <w:rFonts w:ascii="SimSun" w:hAnsi="SimSun" w:eastAsia="SimSun" w:cs="SimSun"/>
          <w:sz w:val="19"/>
          <w:szCs w:val="19"/>
          <w:spacing w:val="6"/>
        </w:rPr>
        <w:t>-g,节后纤维由颈下神经节发出；躯干交感神经支配来自</w:t>
      </w:r>
      <w:r>
        <w:rPr>
          <w:rFonts w:ascii="SimSun" w:hAnsi="SimSun" w:eastAsia="SimSun" w:cs="SimSun"/>
          <w:sz w:val="19"/>
          <w:szCs w:val="19"/>
        </w:rPr>
        <w:t>Ts</w:t>
      </w:r>
      <w:r>
        <w:rPr>
          <w:rFonts w:ascii="SimSun" w:hAnsi="SimSun" w:eastAsia="SimSun" w:cs="SimSun"/>
          <w:sz w:val="19"/>
          <w:szCs w:val="19"/>
          <w:spacing w:val="6"/>
        </w:rPr>
        <w:t>-1</w:t>
      </w:r>
      <w:r>
        <w:rPr>
          <w:rFonts w:ascii="SimSun" w:hAnsi="SimSun" w:eastAsia="SimSun" w:cs="SimSun"/>
          <w:sz w:val="19"/>
          <w:szCs w:val="19"/>
          <w:spacing w:val="5"/>
        </w:rPr>
        <w:t>2;下肢来自T</w:t>
      </w:r>
      <w:r>
        <w:rPr>
          <w:rFonts w:ascii="Calibri" w:hAnsi="Calibri" w:eastAsia="Calibri" w:cs="Calibri"/>
          <w:sz w:val="19"/>
          <w:szCs w:val="19"/>
          <w:spacing w:val="5"/>
        </w:rPr>
        <w:t>₁</w:t>
      </w:r>
      <w:r>
        <w:rPr>
          <w:rFonts w:ascii="SimSun" w:hAnsi="SimSun" w:eastAsia="SimSun" w:cs="SimSun"/>
          <w:sz w:val="19"/>
          <w:szCs w:val="19"/>
          <w:spacing w:val="5"/>
        </w:rPr>
        <w:t>o～L</w:t>
      </w:r>
      <w:r>
        <w:rPr>
          <w:rFonts w:ascii="Calibri" w:hAnsi="Calibri" w:eastAsia="Calibri" w:cs="Calibri"/>
          <w:sz w:val="19"/>
          <w:szCs w:val="19"/>
          <w:spacing w:val="5"/>
        </w:rPr>
        <w:t>₃</w:t>
      </w:r>
      <w:r>
        <w:rPr>
          <w:rFonts w:ascii="Calibri" w:hAnsi="Calibri" w:eastAsia="Calibri" w:cs="Calibri"/>
          <w:sz w:val="19"/>
          <w:szCs w:val="19"/>
          <w:spacing w:val="-17"/>
        </w:rPr>
        <w:t xml:space="preserve"> </w:t>
      </w:r>
      <w:r>
        <w:rPr>
          <w:rFonts w:ascii="SimSun" w:hAnsi="SimSun" w:eastAsia="SimSun" w:cs="SimSun"/>
          <w:sz w:val="19"/>
          <w:szCs w:val="19"/>
          <w:spacing w:val="5"/>
        </w:rPr>
        <w:t>。</w:t>
      </w:r>
      <w:r>
        <w:rPr>
          <w:rFonts w:ascii="SimSun" w:hAnsi="SimSun" w:eastAsia="SimSun" w:cs="SimSun"/>
          <w:sz w:val="19"/>
          <w:szCs w:val="19"/>
          <w:spacing w:val="-45"/>
        </w:rPr>
        <w:t xml:space="preserve"> </w:t>
      </w:r>
      <w:r>
        <w:rPr>
          <w:rFonts w:ascii="SimSun" w:hAnsi="SimSun" w:eastAsia="SimSun" w:cs="SimSun"/>
          <w:sz w:val="19"/>
          <w:szCs w:val="19"/>
          <w:spacing w:val="5"/>
        </w:rPr>
        <w:t>但此节段性</w:t>
      </w:r>
      <w:r>
        <w:rPr>
          <w:rFonts w:ascii="SimSun" w:hAnsi="SimSun" w:eastAsia="SimSun" w:cs="SimSun"/>
          <w:sz w:val="19"/>
          <w:szCs w:val="19"/>
        </w:rPr>
        <w:t xml:space="preserve"> </w:t>
      </w:r>
      <w:r>
        <w:rPr>
          <w:rFonts w:ascii="SimSun" w:hAnsi="SimSun" w:eastAsia="SimSun" w:cs="SimSun"/>
          <w:sz w:val="19"/>
          <w:szCs w:val="19"/>
          <w:spacing w:val="6"/>
        </w:rPr>
        <w:t>分布可以有较大的个体差异。</w:t>
      </w:r>
    </w:p>
    <w:p>
      <w:pPr>
        <w:ind w:right="1045" w:firstLine="390"/>
        <w:spacing w:before="103" w:line="285" w:lineRule="auto"/>
        <w:jc w:val="both"/>
        <w:rPr>
          <w:rFonts w:ascii="SimSun" w:hAnsi="SimSun" w:eastAsia="SimSun" w:cs="SimSun"/>
          <w:sz w:val="19"/>
          <w:szCs w:val="19"/>
        </w:rPr>
      </w:pPr>
      <w:r>
        <w:rPr>
          <w:rFonts w:ascii="SimSun" w:hAnsi="SimSun" w:eastAsia="SimSun" w:cs="SimSun"/>
          <w:sz w:val="19"/>
          <w:szCs w:val="19"/>
          <w:spacing w:val="5"/>
        </w:rPr>
        <w:t>在本节中，详细介绍了神经系统的查体内容，在临床实际工作中，并非需要对每项内容均按部就</w:t>
      </w:r>
      <w:r>
        <w:rPr>
          <w:rFonts w:ascii="SimSun" w:hAnsi="SimSun" w:eastAsia="SimSun" w:cs="SimSun"/>
          <w:sz w:val="19"/>
          <w:szCs w:val="19"/>
          <w:spacing w:val="3"/>
        </w:rPr>
        <w:t xml:space="preserve">  </w:t>
      </w:r>
      <w:r>
        <w:rPr>
          <w:rFonts w:ascii="SimSun" w:hAnsi="SimSun" w:eastAsia="SimSun" w:cs="SimSun"/>
          <w:sz w:val="19"/>
          <w:szCs w:val="19"/>
          <w:spacing w:val="7"/>
        </w:rPr>
        <w:t>班的全部进行检查。随着经验的积累，每个医生可能会形成自己的查体风格，在结合病史进行高效、</w:t>
      </w:r>
      <w:r>
        <w:rPr>
          <w:rFonts w:ascii="SimSun" w:hAnsi="SimSun" w:eastAsia="SimSun" w:cs="SimSun"/>
          <w:sz w:val="19"/>
          <w:szCs w:val="19"/>
          <w:spacing w:val="5"/>
        </w:rPr>
        <w:t xml:space="preserve"> </w:t>
      </w:r>
      <w:r>
        <w:rPr>
          <w:rFonts w:ascii="SimSun" w:hAnsi="SimSun" w:eastAsia="SimSun" w:cs="SimSun"/>
          <w:sz w:val="19"/>
          <w:szCs w:val="19"/>
          <w:spacing w:val="1"/>
        </w:rPr>
        <w:t>快速查体的基础上，根据具体情况，按照临床思路，有选择性的再进行重点筛查，寻找有临床意义的体</w:t>
      </w:r>
      <w:r>
        <w:rPr>
          <w:rFonts w:ascii="SimSun" w:hAnsi="SimSun" w:eastAsia="SimSun" w:cs="SimSun"/>
          <w:sz w:val="19"/>
          <w:szCs w:val="19"/>
          <w:spacing w:val="12"/>
        </w:rPr>
        <w:t xml:space="preserve"> </w:t>
      </w:r>
      <w:r>
        <w:rPr>
          <w:rFonts w:ascii="SimSun" w:hAnsi="SimSun" w:eastAsia="SimSun" w:cs="SimSun"/>
          <w:sz w:val="19"/>
          <w:szCs w:val="19"/>
          <w:spacing w:val="1"/>
        </w:rPr>
        <w:t>征。并根据查体过程中的所见，动态调整诊断思路，和进一步的查体方向，乃至重新询问病史，以获得</w:t>
      </w:r>
      <w:r>
        <w:rPr>
          <w:rFonts w:ascii="SimSun" w:hAnsi="SimSun" w:eastAsia="SimSun" w:cs="SimSun"/>
          <w:sz w:val="19"/>
          <w:szCs w:val="19"/>
          <w:spacing w:val="11"/>
        </w:rPr>
        <w:t xml:space="preserve"> </w:t>
      </w:r>
      <w:r>
        <w:rPr>
          <w:rFonts w:ascii="SimSun" w:hAnsi="SimSun" w:eastAsia="SimSun" w:cs="SimSun"/>
          <w:sz w:val="19"/>
          <w:szCs w:val="19"/>
          <w:spacing w:val="6"/>
        </w:rPr>
        <w:t>正确诊断疾病的依据。</w:t>
      </w:r>
    </w:p>
    <w:p>
      <w:pPr>
        <w:ind w:left="7410"/>
        <w:spacing w:before="130" w:line="222" w:lineRule="auto"/>
        <w:rPr>
          <w:rFonts w:ascii="KaiTi" w:hAnsi="KaiTi" w:eastAsia="KaiTi" w:cs="KaiTi"/>
          <w:sz w:val="19"/>
          <w:szCs w:val="19"/>
        </w:rPr>
      </w:pPr>
      <w:r>
        <w:rPr>
          <w:rFonts w:ascii="KaiTi" w:hAnsi="KaiTi" w:eastAsia="KaiTi" w:cs="KaiTi"/>
          <w:sz w:val="19"/>
          <w:szCs w:val="19"/>
          <w:spacing w:val="9"/>
        </w:rPr>
        <w:t>(崔丽英)</w:t>
      </w:r>
    </w:p>
    <w:p>
      <w:pPr>
        <w:ind w:left="3723"/>
        <w:spacing w:before="235" w:line="222" w:lineRule="auto"/>
        <w:rPr>
          <w:rFonts w:ascii="SimHei" w:hAnsi="SimHei" w:eastAsia="SimHei" w:cs="SimHei"/>
          <w:sz w:val="22"/>
          <w:szCs w:val="22"/>
        </w:rPr>
      </w:pPr>
      <w:r>
        <w:drawing>
          <wp:anchor distT="0" distB="0" distL="0" distR="0" simplePos="0" relativeHeight="251719680" behindDoc="1" locked="0" layoutInCell="1" allowOverlap="1">
            <wp:simplePos x="0" y="0"/>
            <wp:positionH relativeFrom="column">
              <wp:posOffset>2260651</wp:posOffset>
            </wp:positionH>
            <wp:positionV relativeFrom="paragraph">
              <wp:posOffset>69262</wp:posOffset>
            </wp:positionV>
            <wp:extent cx="939759" cy="228600"/>
            <wp:effectExtent l="0" t="0" r="0" b="0"/>
            <wp:wrapNone/>
            <wp:docPr id="42" name="IM 42"/>
            <wp:cNvGraphicFramePr/>
            <a:graphic>
              <a:graphicData uri="http://schemas.openxmlformats.org/drawingml/2006/picture">
                <pic:pic>
                  <pic:nvPicPr>
                    <pic:cNvPr id="42" name="IM 42"/>
                    <pic:cNvPicPr/>
                  </pic:nvPicPr>
                  <pic:blipFill>
                    <a:blip r:embed="rId44"/>
                    <a:stretch>
                      <a:fillRect/>
                    </a:stretch>
                  </pic:blipFill>
                  <pic:spPr>
                    <a:xfrm rot="0">
                      <a:off x="0" y="0"/>
                      <a:ext cx="939759" cy="228600"/>
                    </a:xfrm>
                    <a:prstGeom prst="rect">
                      <a:avLst/>
                    </a:prstGeom>
                  </pic:spPr>
                </pic:pic>
              </a:graphicData>
            </a:graphic>
          </wp:anchor>
        </w:drawing>
      </w:r>
      <w:r>
        <w:rPr>
          <w:rFonts w:ascii="SimHei" w:hAnsi="SimHei" w:eastAsia="SimHei" w:cs="SimHei"/>
          <w:sz w:val="22"/>
          <w:szCs w:val="22"/>
          <w:b/>
          <w:bCs/>
          <w:spacing w:val="-9"/>
        </w:rPr>
        <w:t>思</w:t>
      </w:r>
      <w:r>
        <w:rPr>
          <w:rFonts w:ascii="SimHei" w:hAnsi="SimHei" w:eastAsia="SimHei" w:cs="SimHei"/>
          <w:sz w:val="22"/>
          <w:szCs w:val="22"/>
          <w:spacing w:val="28"/>
        </w:rPr>
        <w:t xml:space="preserve">  </w:t>
      </w:r>
      <w:r>
        <w:rPr>
          <w:rFonts w:ascii="SimHei" w:hAnsi="SimHei" w:eastAsia="SimHei" w:cs="SimHei"/>
          <w:sz w:val="22"/>
          <w:szCs w:val="22"/>
          <w:b/>
          <w:bCs/>
          <w:spacing w:val="-9"/>
        </w:rPr>
        <w:t>考</w:t>
      </w:r>
      <w:r>
        <w:rPr>
          <w:rFonts w:ascii="SimHei" w:hAnsi="SimHei" w:eastAsia="SimHei" w:cs="SimHei"/>
          <w:sz w:val="22"/>
          <w:szCs w:val="22"/>
          <w:spacing w:val="26"/>
        </w:rPr>
        <w:t xml:space="preserve">  </w:t>
      </w:r>
      <w:r>
        <w:rPr>
          <w:rFonts w:ascii="SimHei" w:hAnsi="SimHei" w:eastAsia="SimHei" w:cs="SimHei"/>
          <w:sz w:val="22"/>
          <w:szCs w:val="22"/>
          <w:b/>
          <w:bCs/>
          <w:spacing w:val="-9"/>
        </w:rPr>
        <w:t>题</w:t>
      </w:r>
    </w:p>
    <w:p>
      <w:pPr>
        <w:spacing w:before="30" w:line="20" w:lineRule="exact"/>
        <w:textAlignment w:val="center"/>
        <w:rPr/>
      </w:pPr>
      <w:r>
        <w:drawing>
          <wp:inline distT="0" distB="0" distL="0" distR="0">
            <wp:extent cx="5486418" cy="12706"/>
            <wp:effectExtent l="0" t="0" r="0" b="0"/>
            <wp:docPr id="43" name="IM 43"/>
            <wp:cNvGraphicFramePr/>
            <a:graphic>
              <a:graphicData uri="http://schemas.openxmlformats.org/drawingml/2006/picture">
                <pic:pic>
                  <pic:nvPicPr>
                    <pic:cNvPr id="43" name="IM 43"/>
                    <pic:cNvPicPr/>
                  </pic:nvPicPr>
                  <pic:blipFill>
                    <a:blip r:embed="rId45"/>
                    <a:stretch>
                      <a:fillRect/>
                    </a:stretch>
                  </pic:blipFill>
                  <pic:spPr>
                    <a:xfrm rot="0">
                      <a:off x="0" y="0"/>
                      <a:ext cx="5486418" cy="12706"/>
                    </a:xfrm>
                    <a:prstGeom prst="rect">
                      <a:avLst/>
                    </a:prstGeom>
                  </pic:spPr>
                </pic:pic>
              </a:graphicData>
            </a:graphic>
          </wp:inline>
        </w:drawing>
      </w:r>
    </w:p>
    <w:p>
      <w:pPr>
        <w:ind w:left="390"/>
        <w:spacing w:before="183" w:line="224" w:lineRule="auto"/>
        <w:rPr>
          <w:rFonts w:ascii="KaiTi" w:hAnsi="KaiTi" w:eastAsia="KaiTi" w:cs="KaiTi"/>
          <w:sz w:val="19"/>
          <w:szCs w:val="19"/>
        </w:rPr>
      </w:pPr>
      <w:r>
        <w:rPr>
          <w:rFonts w:ascii="KaiTi" w:hAnsi="KaiTi" w:eastAsia="KaiTi" w:cs="KaiTi"/>
          <w:sz w:val="19"/>
          <w:szCs w:val="19"/>
          <w:spacing w:val="9"/>
        </w:rPr>
        <w:t>1.</w:t>
      </w:r>
      <w:r>
        <w:rPr>
          <w:rFonts w:ascii="KaiTi" w:hAnsi="KaiTi" w:eastAsia="KaiTi" w:cs="KaiTi"/>
          <w:sz w:val="19"/>
          <w:szCs w:val="19"/>
          <w:spacing w:val="-48"/>
        </w:rPr>
        <w:t xml:space="preserve"> </w:t>
      </w:r>
      <w:r>
        <w:rPr>
          <w:rFonts w:ascii="KaiTi" w:hAnsi="KaiTi" w:eastAsia="KaiTi" w:cs="KaiTi"/>
          <w:sz w:val="19"/>
          <w:szCs w:val="19"/>
          <w:spacing w:val="9"/>
        </w:rPr>
        <w:t>如何通过呼吸节律异常的特点判断颅内病变</w:t>
      </w:r>
      <w:r>
        <w:rPr>
          <w:rFonts w:ascii="KaiTi" w:hAnsi="KaiTi" w:eastAsia="KaiTi" w:cs="KaiTi"/>
          <w:sz w:val="19"/>
          <w:szCs w:val="19"/>
          <w:spacing w:val="8"/>
        </w:rPr>
        <w:t>的部位?</w:t>
      </w:r>
    </w:p>
    <w:p>
      <w:pPr>
        <w:ind w:left="390"/>
        <w:spacing w:before="82" w:line="226" w:lineRule="auto"/>
        <w:rPr>
          <w:rFonts w:ascii="KaiTi" w:hAnsi="KaiTi" w:eastAsia="KaiTi" w:cs="KaiTi"/>
          <w:sz w:val="19"/>
          <w:szCs w:val="19"/>
        </w:rPr>
      </w:pPr>
      <w:r>
        <w:rPr>
          <w:rFonts w:ascii="KaiTi" w:hAnsi="KaiTi" w:eastAsia="KaiTi" w:cs="KaiTi"/>
          <w:sz w:val="19"/>
          <w:szCs w:val="19"/>
          <w:spacing w:val="7"/>
        </w:rPr>
        <w:t>2.</w:t>
      </w:r>
      <w:r>
        <w:rPr>
          <w:rFonts w:ascii="KaiTi" w:hAnsi="KaiTi" w:eastAsia="KaiTi" w:cs="KaiTi"/>
          <w:sz w:val="19"/>
          <w:szCs w:val="19"/>
          <w:spacing w:val="-27"/>
        </w:rPr>
        <w:t xml:space="preserve"> </w:t>
      </w:r>
      <w:r>
        <w:rPr>
          <w:rFonts w:ascii="KaiTi" w:hAnsi="KaiTi" w:eastAsia="KaiTi" w:cs="KaiTi"/>
          <w:sz w:val="19"/>
          <w:szCs w:val="19"/>
          <w:spacing w:val="7"/>
        </w:rPr>
        <w:t>简述昏迷患者脑干反射的检查方法。</w:t>
      </w:r>
    </w:p>
    <w:p>
      <w:pPr>
        <w:ind w:left="390"/>
        <w:spacing w:before="77" w:line="225" w:lineRule="auto"/>
        <w:rPr>
          <w:rFonts w:ascii="KaiTi" w:hAnsi="KaiTi" w:eastAsia="KaiTi" w:cs="KaiTi"/>
          <w:sz w:val="19"/>
          <w:szCs w:val="19"/>
        </w:rPr>
      </w:pPr>
      <w:r>
        <w:rPr>
          <w:rFonts w:ascii="KaiTi" w:hAnsi="KaiTi" w:eastAsia="KaiTi" w:cs="KaiTi"/>
          <w:sz w:val="19"/>
          <w:szCs w:val="19"/>
          <w:spacing w:val="6"/>
        </w:rPr>
        <w:t>3.</w:t>
      </w:r>
      <w:r>
        <w:rPr>
          <w:rFonts w:ascii="KaiTi" w:hAnsi="KaiTi" w:eastAsia="KaiTi" w:cs="KaiTi"/>
          <w:sz w:val="19"/>
          <w:szCs w:val="19"/>
          <w:spacing w:val="-37"/>
        </w:rPr>
        <w:t xml:space="preserve"> </w:t>
      </w:r>
      <w:r>
        <w:rPr>
          <w:rFonts w:ascii="KaiTi" w:hAnsi="KaiTi" w:eastAsia="KaiTi" w:cs="KaiTi"/>
          <w:sz w:val="19"/>
          <w:szCs w:val="19"/>
          <w:spacing w:val="6"/>
        </w:rPr>
        <w:t>简述意识障碍的分类及其特点。</w:t>
      </w:r>
    </w:p>
    <w:p>
      <w:pPr>
        <w:ind w:left="390"/>
        <w:spacing w:before="78" w:line="224" w:lineRule="auto"/>
        <w:rPr>
          <w:rFonts w:ascii="KaiTi" w:hAnsi="KaiTi" w:eastAsia="KaiTi" w:cs="KaiTi"/>
          <w:sz w:val="19"/>
          <w:szCs w:val="19"/>
        </w:rPr>
      </w:pPr>
      <w:r>
        <w:rPr>
          <w:rFonts w:ascii="KaiTi" w:hAnsi="KaiTi" w:eastAsia="KaiTi" w:cs="KaiTi"/>
          <w:sz w:val="19"/>
          <w:szCs w:val="19"/>
          <w:spacing w:val="14"/>
        </w:rPr>
        <w:t>4.</w:t>
      </w:r>
      <w:r>
        <w:rPr>
          <w:rFonts w:ascii="KaiTi" w:hAnsi="KaiTi" w:eastAsia="KaiTi" w:cs="KaiTi"/>
          <w:sz w:val="19"/>
          <w:szCs w:val="19"/>
          <w:spacing w:val="-51"/>
        </w:rPr>
        <w:t xml:space="preserve"> </w:t>
      </w:r>
      <w:r>
        <w:rPr>
          <w:rFonts w:ascii="KaiTi" w:hAnsi="KaiTi" w:eastAsia="KaiTi" w:cs="KaiTi"/>
          <w:sz w:val="19"/>
          <w:szCs w:val="19"/>
          <w:spacing w:val="14"/>
        </w:rPr>
        <w:t>肌张力增高有几种常见类型?病变部位如何?</w:t>
      </w:r>
    </w:p>
    <w:p>
      <w:pPr>
        <w:ind w:left="390"/>
        <w:spacing w:before="80" w:line="224" w:lineRule="auto"/>
        <w:rPr>
          <w:rFonts w:ascii="KaiTi" w:hAnsi="KaiTi" w:eastAsia="KaiTi" w:cs="KaiTi"/>
          <w:sz w:val="19"/>
          <w:szCs w:val="19"/>
        </w:rPr>
      </w:pPr>
      <w:r>
        <w:rPr>
          <w:rFonts w:ascii="KaiTi" w:hAnsi="KaiTi" w:eastAsia="KaiTi" w:cs="KaiTi"/>
          <w:sz w:val="19"/>
          <w:szCs w:val="19"/>
          <w:spacing w:val="7"/>
        </w:rPr>
        <w:t>5.</w:t>
      </w:r>
      <w:r>
        <w:rPr>
          <w:rFonts w:ascii="KaiTi" w:hAnsi="KaiTi" w:eastAsia="KaiTi" w:cs="KaiTi"/>
          <w:sz w:val="19"/>
          <w:szCs w:val="19"/>
          <w:spacing w:val="-41"/>
        </w:rPr>
        <w:t xml:space="preserve"> </w:t>
      </w:r>
      <w:r>
        <w:rPr>
          <w:rFonts w:ascii="KaiTi" w:hAnsi="KaiTi" w:eastAsia="KaiTi" w:cs="KaiTi"/>
          <w:sz w:val="19"/>
          <w:szCs w:val="19"/>
          <w:spacing w:val="7"/>
        </w:rPr>
        <w:t>列举常见的步态异常和临床意义。</w:t>
      </w:r>
    </w:p>
    <w:p>
      <w:pPr>
        <w:ind w:left="390"/>
        <w:spacing w:before="74" w:line="220" w:lineRule="auto"/>
        <w:rPr>
          <w:rFonts w:ascii="KaiTi" w:hAnsi="KaiTi" w:eastAsia="KaiTi" w:cs="KaiTi"/>
          <w:sz w:val="19"/>
          <w:szCs w:val="19"/>
        </w:rPr>
      </w:pPr>
      <w:r>
        <w:rPr>
          <w:rFonts w:ascii="KaiTi" w:hAnsi="KaiTi" w:eastAsia="KaiTi" w:cs="KaiTi"/>
          <w:sz w:val="19"/>
          <w:szCs w:val="19"/>
          <w:spacing w:val="3"/>
        </w:rPr>
        <w:t>6.</w:t>
      </w:r>
      <w:r>
        <w:rPr>
          <w:rFonts w:ascii="KaiTi" w:hAnsi="KaiTi" w:eastAsia="KaiTi" w:cs="KaiTi"/>
          <w:sz w:val="19"/>
          <w:szCs w:val="19"/>
          <w:spacing w:val="-36"/>
        </w:rPr>
        <w:t xml:space="preserve"> </w:t>
      </w:r>
      <w:r>
        <w:rPr>
          <w:rFonts w:ascii="KaiTi" w:hAnsi="KaiTi" w:eastAsia="KaiTi" w:cs="KaiTi"/>
          <w:sz w:val="19"/>
          <w:szCs w:val="19"/>
          <w:spacing w:val="3"/>
        </w:rPr>
        <w:t>简</w:t>
      </w:r>
      <w:r>
        <w:rPr>
          <w:rFonts w:ascii="KaiTi" w:hAnsi="KaiTi" w:eastAsia="KaiTi" w:cs="KaiTi"/>
          <w:sz w:val="19"/>
          <w:szCs w:val="19"/>
          <w:spacing w:val="-35"/>
        </w:rPr>
        <w:t xml:space="preserve"> </w:t>
      </w:r>
      <w:r>
        <w:rPr>
          <w:rFonts w:ascii="KaiTi" w:hAnsi="KaiTi" w:eastAsia="KaiTi" w:cs="KaiTi"/>
          <w:sz w:val="19"/>
          <w:szCs w:val="19"/>
          <w:spacing w:val="3"/>
        </w:rPr>
        <w:t>述</w:t>
      </w:r>
      <w:r>
        <w:rPr>
          <w:rFonts w:ascii="KaiTi" w:hAnsi="KaiTi" w:eastAsia="KaiTi" w:cs="KaiTi"/>
          <w:sz w:val="19"/>
          <w:szCs w:val="19"/>
        </w:rPr>
        <w:t>Babinski</w:t>
      </w:r>
      <w:r>
        <w:rPr>
          <w:rFonts w:ascii="KaiTi" w:hAnsi="KaiTi" w:eastAsia="KaiTi" w:cs="KaiTi"/>
          <w:sz w:val="19"/>
          <w:szCs w:val="19"/>
          <w:spacing w:val="3"/>
        </w:rPr>
        <w:t>征的检查方法和临床意义，以及其等位征的检查方法。</w:t>
      </w:r>
    </w:p>
    <w:p>
      <w:pPr>
        <w:ind w:firstLine="3570"/>
        <w:spacing w:before="153" w:line="380" w:lineRule="exact"/>
        <w:textAlignment w:val="center"/>
        <w:rPr/>
      </w:pPr>
      <w:r>
        <w:pict>
          <v:group id="_x0000_s16" style="mso-position-vertical-relative:line;mso-position-horizontal-relative:char;width:73.05pt;height:19.05pt;" filled="false" stroked="false" coordsize="1461,380" coordorigin="0,0">
            <v:shape id="_x0000_s17" style="position:absolute;left:0;top:0;width:1461;height:380;" filled="false" stroked="false" type="#_x0000_t75">
              <v:imagedata o:title="" r:id="rId46"/>
            </v:shape>
            <v:shape id="_x0000_s18" style="position:absolute;left:-20;top:-20;width:1501;height:460;" filled="false" stroked="false" type="#_x0000_t202">
              <v:fill on="false"/>
              <v:stroke on="false"/>
              <v:path/>
              <v:imagedata o:title=""/>
              <o:lock v:ext="edit" aspectratio="false"/>
              <v:textbox inset="0mm,0mm,0mm,0mm">
                <w:txbxContent>
                  <w:p>
                    <w:pPr>
                      <w:ind w:left="203"/>
                      <w:spacing w:before="144" w:line="222" w:lineRule="auto"/>
                      <w:rPr>
                        <w:rFonts w:ascii="SimHei" w:hAnsi="SimHei" w:eastAsia="SimHei" w:cs="SimHei"/>
                        <w:sz w:val="22"/>
                        <w:szCs w:val="22"/>
                      </w:rPr>
                    </w:pPr>
                    <w:r>
                      <w:rPr>
                        <w:rFonts w:ascii="SimHei" w:hAnsi="SimHei" w:eastAsia="SimHei" w:cs="SimHei"/>
                        <w:sz w:val="22"/>
                        <w:szCs w:val="22"/>
                        <w:b/>
                        <w:bCs/>
                        <w:spacing w:val="-10"/>
                      </w:rPr>
                      <w:t>参</w:t>
                    </w:r>
                    <w:r>
                      <w:rPr>
                        <w:rFonts w:ascii="SimHei" w:hAnsi="SimHei" w:eastAsia="SimHei" w:cs="SimHei"/>
                        <w:sz w:val="22"/>
                        <w:szCs w:val="22"/>
                        <w:spacing w:val="-14"/>
                      </w:rPr>
                      <w:t xml:space="preserve"> </w:t>
                    </w:r>
                    <w:r>
                      <w:rPr>
                        <w:rFonts w:ascii="SimHei" w:hAnsi="SimHei" w:eastAsia="SimHei" w:cs="SimHei"/>
                        <w:sz w:val="22"/>
                        <w:szCs w:val="22"/>
                        <w:b/>
                        <w:bCs/>
                        <w:spacing w:val="-10"/>
                      </w:rPr>
                      <w:t>考</w:t>
                    </w:r>
                    <w:r>
                      <w:rPr>
                        <w:rFonts w:ascii="SimHei" w:hAnsi="SimHei" w:eastAsia="SimHei" w:cs="SimHei"/>
                        <w:sz w:val="22"/>
                        <w:szCs w:val="22"/>
                        <w:spacing w:val="-13"/>
                      </w:rPr>
                      <w:t xml:space="preserve"> </w:t>
                    </w:r>
                    <w:r>
                      <w:rPr>
                        <w:rFonts w:ascii="SimHei" w:hAnsi="SimHei" w:eastAsia="SimHei" w:cs="SimHei"/>
                        <w:sz w:val="22"/>
                        <w:szCs w:val="22"/>
                        <w:b/>
                        <w:bCs/>
                        <w:spacing w:val="-10"/>
                      </w:rPr>
                      <w:t>文</w:t>
                    </w:r>
                    <w:r>
                      <w:rPr>
                        <w:rFonts w:ascii="SimHei" w:hAnsi="SimHei" w:eastAsia="SimHei" w:cs="SimHei"/>
                        <w:sz w:val="22"/>
                        <w:szCs w:val="22"/>
                        <w:spacing w:val="-15"/>
                      </w:rPr>
                      <w:t xml:space="preserve"> </w:t>
                    </w:r>
                    <w:r>
                      <w:rPr>
                        <w:rFonts w:ascii="SimHei" w:hAnsi="SimHei" w:eastAsia="SimHei" w:cs="SimHei"/>
                        <w:sz w:val="22"/>
                        <w:szCs w:val="22"/>
                        <w:b/>
                        <w:bCs/>
                        <w:spacing w:val="-10"/>
                      </w:rPr>
                      <w:t>献</w:t>
                    </w:r>
                  </w:p>
                </w:txbxContent>
              </v:textbox>
            </v:shape>
          </v:group>
        </w:pict>
      </w:r>
    </w:p>
    <w:p>
      <w:pPr>
        <w:spacing w:before="50" w:line="20" w:lineRule="exact"/>
        <w:textAlignment w:val="center"/>
        <w:rPr/>
      </w:pPr>
      <w:r>
        <w:drawing>
          <wp:inline distT="0" distB="0" distL="0" distR="0">
            <wp:extent cx="5499096" cy="12705"/>
            <wp:effectExtent l="0" t="0" r="0" b="0"/>
            <wp:docPr id="44" name="IM 44"/>
            <wp:cNvGraphicFramePr/>
            <a:graphic>
              <a:graphicData uri="http://schemas.openxmlformats.org/drawingml/2006/picture">
                <pic:pic>
                  <pic:nvPicPr>
                    <pic:cNvPr id="44" name="IM 44"/>
                    <pic:cNvPicPr/>
                  </pic:nvPicPr>
                  <pic:blipFill>
                    <a:blip r:embed="rId47"/>
                    <a:stretch>
                      <a:fillRect/>
                    </a:stretch>
                  </pic:blipFill>
                  <pic:spPr>
                    <a:xfrm rot="0">
                      <a:off x="0" y="0"/>
                      <a:ext cx="5499096" cy="12705"/>
                    </a:xfrm>
                    <a:prstGeom prst="rect">
                      <a:avLst/>
                    </a:prstGeom>
                  </pic:spPr>
                </pic:pic>
              </a:graphicData>
            </a:graphic>
          </wp:inline>
        </w:drawing>
      </w:r>
    </w:p>
    <w:p>
      <w:pPr>
        <w:spacing w:before="178" w:line="219" w:lineRule="auto"/>
        <w:rPr>
          <w:rFonts w:ascii="SimSun" w:hAnsi="SimSun" w:eastAsia="SimSun" w:cs="SimSun"/>
          <w:sz w:val="19"/>
          <w:szCs w:val="19"/>
        </w:rPr>
      </w:pPr>
      <w:r>
        <w:rPr>
          <w:rFonts w:ascii="SimSun" w:hAnsi="SimSun" w:eastAsia="SimSun" w:cs="SimSun"/>
          <w:sz w:val="19"/>
          <w:szCs w:val="19"/>
          <w:spacing w:val="-9"/>
        </w:rPr>
        <w:t>[1]贾建平.神经病学.7版.北京：人民卫生出版社，2013.</w:t>
      </w:r>
    </w:p>
    <w:p>
      <w:pPr>
        <w:spacing w:before="68" w:line="214"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9"/>
        </w:rPr>
        <w:t xml:space="preserve"> </w:t>
      </w:r>
      <w:r>
        <w:rPr>
          <w:rFonts w:ascii="SimSun" w:hAnsi="SimSun" w:eastAsia="SimSun" w:cs="SimSun"/>
          <w:sz w:val="19"/>
          <w:szCs w:val="19"/>
          <w:spacing w:val="-11"/>
        </w:rPr>
        <w:t>Campbell</w:t>
      </w:r>
      <w:r>
        <w:rPr>
          <w:rFonts w:ascii="SimSun" w:hAnsi="SimSun" w:eastAsia="SimSun" w:cs="SimSun"/>
          <w:sz w:val="19"/>
          <w:szCs w:val="19"/>
          <w:spacing w:val="-1"/>
        </w:rPr>
        <w:t xml:space="preserve"> </w:t>
      </w:r>
      <w:r>
        <w:rPr>
          <w:rFonts w:ascii="SimSun" w:hAnsi="SimSun" w:eastAsia="SimSun" w:cs="SimSun"/>
          <w:sz w:val="19"/>
          <w:szCs w:val="19"/>
          <w:spacing w:val="-11"/>
        </w:rPr>
        <w:t>WW.Delong神经系统检查.7版.崔丽英，译.北京：科学出版社，2014.</w:t>
      </w:r>
    </w:p>
    <w:p>
      <w:pPr>
        <w:ind w:left="390" w:right="1112" w:hanging="390"/>
        <w:spacing w:before="94"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[3]</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Ropper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Samuels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MA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Klein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JP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Adams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an</w:t>
      </w:r>
      <w:r>
        <w:rPr>
          <w:rFonts w:ascii="Times New Roman" w:hAnsi="Times New Roman" w:eastAsia="Times New Roman" w:cs="Times New Roman"/>
          <w:sz w:val="19"/>
          <w:szCs w:val="19"/>
          <w:spacing w:val="-1"/>
        </w:rPr>
        <w:t>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Victor's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Principles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Neurology.</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10th</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ed.New</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York:McGraw-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Hill</w:t>
      </w:r>
      <w:r>
        <w:rPr>
          <w:rFonts w:ascii="Times New Roman" w:hAnsi="Times New Roman" w:eastAsia="Times New Roman" w:cs="Times New Roman"/>
          <w:sz w:val="19"/>
          <w:szCs w:val="19"/>
          <w:spacing w:val="1"/>
        </w:rPr>
        <w:t>,2014.</w:t>
      </w:r>
    </w:p>
    <w:p>
      <w:pPr>
        <w:spacing w:before="11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[4]</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Louis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Mayer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SA</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Rowland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LP</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Merit</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Neurology</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2"/>
        </w:rPr>
        <w:t>13</w:t>
      </w:r>
      <w:r>
        <w:rPr>
          <w:rFonts w:ascii="Times New Roman" w:hAnsi="Times New Roman" w:eastAsia="Times New Roman" w:cs="Times New Roman"/>
          <w:sz w:val="19"/>
          <w:szCs w:val="19"/>
          <w:spacing w:val="-1"/>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Alphen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aan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den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Rijn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W</w:t>
      </w:r>
      <w:r>
        <w:rPr>
          <w:rFonts w:ascii="Times New Roman" w:hAnsi="Times New Roman" w:eastAsia="Times New Roman" w:cs="Times New Roman"/>
          <w:sz w:val="19"/>
          <w:szCs w:val="19"/>
          <w:spacing w:val="-2"/>
        </w:rPr>
        <w:t>olters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Kluwer,2015.</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850"/>
        <w:spacing w:line="700" w:lineRule="exact"/>
        <w:textAlignment w:val="center"/>
        <w:rPr/>
      </w:pPr>
      <w:r>
        <w:drawing>
          <wp:inline distT="0" distB="0" distL="0" distR="0">
            <wp:extent cx="552466" cy="444493"/>
            <wp:effectExtent l="0" t="0" r="0" b="0"/>
            <wp:docPr id="45" name="IM 45"/>
            <wp:cNvGraphicFramePr/>
            <a:graphic>
              <a:graphicData uri="http://schemas.openxmlformats.org/drawingml/2006/picture">
                <pic:pic>
                  <pic:nvPicPr>
                    <pic:cNvPr id="45" name="IM 45"/>
                    <pic:cNvPicPr/>
                  </pic:nvPicPr>
                  <pic:blipFill>
                    <a:blip r:embed="rId48"/>
                    <a:stretch>
                      <a:fillRect/>
                    </a:stretch>
                  </pic:blipFill>
                  <pic:spPr>
                    <a:xfrm rot="0">
                      <a:off x="0" y="0"/>
                      <a:ext cx="552466" cy="444493"/>
                    </a:xfrm>
                    <a:prstGeom prst="rect">
                      <a:avLst/>
                    </a:prstGeom>
                  </pic:spPr>
                </pic:pic>
              </a:graphicData>
            </a:graphic>
          </wp:inline>
        </w:drawing>
      </w:r>
    </w:p>
    <w:p>
      <w:pPr>
        <w:sectPr>
          <w:headerReference w:type="default" r:id="rId43"/>
          <w:pgSz w:w="11280" w:h="15880"/>
          <w:pgMar w:top="400" w:right="649" w:bottom="0" w:left="909" w:header="0" w:footer="0" w:gutter="0"/>
        </w:sectPr>
        <w:rPr/>
      </w:pP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787"/>
        <w:spacing w:before="163" w:line="221" w:lineRule="auto"/>
        <w:rPr>
          <w:rFonts w:ascii="SimHei" w:hAnsi="SimHei" w:eastAsia="SimHei" w:cs="SimHei"/>
          <w:sz w:val="50"/>
          <w:szCs w:val="50"/>
        </w:rPr>
      </w:pPr>
      <w:r>
        <w:pict>
          <v:shape id="_x0000_s19" style="position:absolute;margin-left:-1pt;margin-top:-6.30892pt;mso-position-vertical-relative:text;mso-position-horizontal-relative:text;width:54.55pt;height:56.55pt;z-index:251731968;" filled="false" stroked="false" type="#_x0000_t202">
            <v:fill on="false"/>
            <v:stroke on="false"/>
            <v:path/>
            <v:imagedata o:title=""/>
            <o:lock v:ext="edit" aspectratio="false"/>
            <v:textbox inset="0mm,0mm,0mm,0mm">
              <w:txbxContent>
                <w:p>
                  <w:pPr>
                    <w:ind w:left="20"/>
                    <w:spacing w:before="20" w:line="1090" w:lineRule="exact"/>
                    <w:rPr/>
                  </w:pPr>
                  <w:r>
                    <w:rPr>
                      <w:position w:val="-22"/>
                    </w:rPr>
                    <w:drawing>
                      <wp:inline distT="0" distB="0" distL="0" distR="0">
                        <wp:extent cx="666785" cy="692151"/>
                        <wp:effectExtent l="0" t="0" r="0" b="0"/>
                        <wp:docPr id="46" name="IM 46"/>
                        <wp:cNvGraphicFramePr/>
                        <a:graphic>
                          <a:graphicData uri="http://schemas.openxmlformats.org/drawingml/2006/picture">
                            <pic:pic>
                              <pic:nvPicPr>
                                <pic:cNvPr id="46" name="IM 46"/>
                                <pic:cNvPicPr/>
                              </pic:nvPicPr>
                              <pic:blipFill>
                                <a:blip r:embed="rId51"/>
                                <a:stretch>
                                  <a:fillRect/>
                                </a:stretch>
                              </pic:blipFill>
                              <pic:spPr>
                                <a:xfrm rot="0">
                                  <a:off x="0" y="0"/>
                                  <a:ext cx="666785" cy="692151"/>
                                </a:xfrm>
                                <a:prstGeom prst="rect">
                                  <a:avLst/>
                                </a:prstGeom>
                              </pic:spPr>
                            </pic:pic>
                          </a:graphicData>
                        </a:graphic>
                      </wp:inline>
                    </w:drawing>
                  </w:r>
                </w:p>
              </w:txbxContent>
            </v:textbox>
          </v:shape>
        </w:pict>
      </w:r>
      <w:r>
        <w:rPr>
          <w:rFonts w:ascii="SimHei" w:hAnsi="SimHei" w:eastAsia="SimHei" w:cs="SimHei"/>
          <w:sz w:val="50"/>
          <w:szCs w:val="50"/>
          <w:b/>
          <w:bCs/>
          <w:color w:val="0079CB"/>
          <w:spacing w:val="24"/>
        </w:rPr>
        <w:t>第五章神经系统疾病的辅助检查</w:t>
      </w:r>
    </w:p>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4883"/>
        <w:spacing w:before="81" w:line="221" w:lineRule="auto"/>
        <w:rPr>
          <w:rFonts w:ascii="SimHei" w:hAnsi="SimHei" w:eastAsia="SimHei" w:cs="SimHei"/>
          <w:sz w:val="25"/>
          <w:szCs w:val="25"/>
        </w:rPr>
      </w:pPr>
      <w:r>
        <w:rPr>
          <w:rFonts w:ascii="SimHei" w:hAnsi="SimHei" w:eastAsia="SimHei" w:cs="SimHei"/>
          <w:sz w:val="25"/>
          <w:szCs w:val="25"/>
          <w:b/>
          <w:bCs/>
          <w:spacing w:val="-6"/>
        </w:rPr>
        <w:t>概</w:t>
      </w:r>
      <w:r>
        <w:rPr>
          <w:rFonts w:ascii="SimHei" w:hAnsi="SimHei" w:eastAsia="SimHei" w:cs="SimHei"/>
          <w:sz w:val="25"/>
          <w:szCs w:val="25"/>
          <w:spacing w:val="4"/>
        </w:rPr>
        <w:t xml:space="preserve">     </w:t>
      </w:r>
      <w:r>
        <w:rPr>
          <w:rFonts w:ascii="SimHei" w:hAnsi="SimHei" w:eastAsia="SimHei" w:cs="SimHei"/>
          <w:sz w:val="25"/>
          <w:szCs w:val="25"/>
          <w:b/>
          <w:bCs/>
          <w:spacing w:val="-6"/>
        </w:rPr>
        <w:t>述</w:t>
      </w:r>
    </w:p>
    <w:p>
      <w:pPr>
        <w:spacing w:line="282" w:lineRule="auto"/>
        <w:rPr>
          <w:rFonts w:ascii="Arial"/>
          <w:sz w:val="21"/>
        </w:rPr>
      </w:pPr>
      <w:r/>
    </w:p>
    <w:p>
      <w:pPr>
        <w:ind w:left="1160" w:right="11" w:firstLine="409"/>
        <w:spacing w:before="68" w:line="262" w:lineRule="auto"/>
        <w:jc w:val="both"/>
        <w:rPr>
          <w:rFonts w:ascii="SimSun" w:hAnsi="SimSun" w:eastAsia="SimSun" w:cs="SimSun"/>
          <w:sz w:val="21"/>
          <w:szCs w:val="21"/>
        </w:rPr>
      </w:pPr>
      <w:r>
        <w:rPr>
          <w:rFonts w:ascii="SimSun" w:hAnsi="SimSun" w:eastAsia="SimSun" w:cs="SimSun"/>
          <w:sz w:val="21"/>
          <w:szCs w:val="21"/>
          <w:spacing w:val="-12"/>
        </w:rPr>
        <w:t>经过详细询问病史和仔细查体之后，临床医师能</w:t>
      </w:r>
      <w:r>
        <w:rPr>
          <w:rFonts w:ascii="SimSun" w:hAnsi="SimSun" w:eastAsia="SimSun" w:cs="SimSun"/>
          <w:sz w:val="21"/>
          <w:szCs w:val="21"/>
          <w:spacing w:val="-13"/>
        </w:rPr>
        <w:t>得出部分疾病的临床诊断。但是，多数情况下，</w:t>
      </w:r>
      <w:r>
        <w:rPr>
          <w:rFonts w:ascii="SimSun" w:hAnsi="SimSun" w:eastAsia="SimSun" w:cs="SimSun"/>
          <w:sz w:val="21"/>
          <w:szCs w:val="21"/>
        </w:rPr>
        <w:t xml:space="preserve"> </w:t>
      </w:r>
      <w:r>
        <w:rPr>
          <w:rFonts w:ascii="SimSun" w:hAnsi="SimSun" w:eastAsia="SimSun" w:cs="SimSun"/>
          <w:sz w:val="21"/>
          <w:szCs w:val="21"/>
          <w:spacing w:val="-10"/>
        </w:rPr>
        <w:t>还需要进行实验室检查。实验室检查在某种意义上来说是为了求证病史和查体而进行的，这些辅助</w:t>
      </w:r>
      <w:r>
        <w:rPr>
          <w:rFonts w:ascii="SimSun" w:hAnsi="SimSun" w:eastAsia="SimSun" w:cs="SimSun"/>
          <w:sz w:val="21"/>
          <w:szCs w:val="21"/>
          <w:spacing w:val="5"/>
        </w:rPr>
        <w:t xml:space="preserve">  </w:t>
      </w:r>
      <w:r>
        <w:rPr>
          <w:rFonts w:ascii="SimSun" w:hAnsi="SimSun" w:eastAsia="SimSun" w:cs="SimSun"/>
          <w:sz w:val="21"/>
          <w:szCs w:val="21"/>
          <w:spacing w:val="-14"/>
        </w:rPr>
        <w:t>检查对疾病的临床诊断和鉴别诊断具有十分重要的意义。随着技术的进步，检查的手</w:t>
      </w:r>
      <w:r>
        <w:rPr>
          <w:rFonts w:ascii="SimSun" w:hAnsi="SimSun" w:eastAsia="SimSun" w:cs="SimSun"/>
          <w:sz w:val="21"/>
          <w:szCs w:val="21"/>
          <w:spacing w:val="-15"/>
        </w:rPr>
        <w:t>段越来越多，目</w:t>
      </w:r>
      <w:r>
        <w:rPr>
          <w:rFonts w:ascii="SimSun" w:hAnsi="SimSun" w:eastAsia="SimSun" w:cs="SimSun"/>
          <w:sz w:val="21"/>
          <w:szCs w:val="21"/>
        </w:rPr>
        <w:t xml:space="preserve">  </w:t>
      </w:r>
      <w:r>
        <w:rPr>
          <w:rFonts w:ascii="SimSun" w:hAnsi="SimSun" w:eastAsia="SimSun" w:cs="SimSun"/>
          <w:sz w:val="21"/>
          <w:szCs w:val="21"/>
          <w:spacing w:val="-21"/>
        </w:rPr>
        <w:t>前临床比较常用的辅助检查包括：脑脊液、神经影像学、神经电生理学、血管超声、放射性核素、病理、</w:t>
      </w:r>
      <w:r>
        <w:rPr>
          <w:rFonts w:ascii="SimSun" w:hAnsi="SimSun" w:eastAsia="SimSun" w:cs="SimSun"/>
          <w:sz w:val="21"/>
          <w:szCs w:val="21"/>
          <w:spacing w:val="9"/>
        </w:rPr>
        <w:t xml:space="preserve"> </w:t>
      </w:r>
      <w:r>
        <w:rPr>
          <w:rFonts w:ascii="SimSun" w:hAnsi="SimSun" w:eastAsia="SimSun" w:cs="SimSun"/>
          <w:sz w:val="21"/>
          <w:szCs w:val="21"/>
          <w:spacing w:val="-11"/>
        </w:rPr>
        <w:t>基因诊断等检查。本章主要介绍临床比较常用的检查技术及其临床应用。</w:t>
      </w:r>
    </w:p>
    <w:p>
      <w:pPr>
        <w:spacing w:line="269" w:lineRule="auto"/>
        <w:rPr>
          <w:rFonts w:ascii="Arial"/>
          <w:sz w:val="21"/>
        </w:rPr>
      </w:pPr>
      <w:r/>
    </w:p>
    <w:p>
      <w:pPr>
        <w:ind w:left="341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6"/>
        </w:rPr>
        <w:t xml:space="preserve"> </w:t>
      </w:r>
      <w:r>
        <w:rPr>
          <w:rFonts w:ascii="SimHei" w:hAnsi="SimHei" w:eastAsia="SimHei" w:cs="SimHei"/>
          <w:sz w:val="30"/>
          <w:szCs w:val="30"/>
          <w:b/>
          <w:bCs/>
          <w:spacing w:val="-5"/>
        </w:rPr>
        <w:t>腰椎穿刺和脑脊液检查</w:t>
      </w:r>
    </w:p>
    <w:p>
      <w:pPr>
        <w:spacing w:line="268" w:lineRule="auto"/>
        <w:rPr>
          <w:rFonts w:ascii="Arial"/>
          <w:sz w:val="21"/>
        </w:rPr>
      </w:pPr>
      <w:r/>
    </w:p>
    <w:p>
      <w:pPr>
        <w:ind w:right="83"/>
        <w:spacing w:before="68" w:line="214" w:lineRule="auto"/>
        <w:jc w:val="right"/>
        <w:rPr>
          <w:rFonts w:ascii="SimSun" w:hAnsi="SimSun" w:eastAsia="SimSun" w:cs="SimSun"/>
          <w:sz w:val="21"/>
          <w:szCs w:val="21"/>
        </w:rPr>
      </w:pPr>
      <w:r>
        <w:rPr>
          <w:rFonts w:ascii="SimSun" w:hAnsi="SimSun" w:eastAsia="SimSun" w:cs="SimSun"/>
          <w:sz w:val="21"/>
          <w:szCs w:val="21"/>
          <w:spacing w:val="-23"/>
        </w:rPr>
        <w:t>脑脊液(cerebrospinal</w:t>
      </w:r>
      <w:r>
        <w:rPr>
          <w:rFonts w:ascii="SimSun" w:hAnsi="SimSun" w:eastAsia="SimSun" w:cs="SimSun"/>
          <w:sz w:val="21"/>
          <w:szCs w:val="21"/>
          <w:spacing w:val="-11"/>
        </w:rPr>
        <w:t xml:space="preserve"> </w:t>
      </w:r>
      <w:r>
        <w:rPr>
          <w:rFonts w:ascii="SimSun" w:hAnsi="SimSun" w:eastAsia="SimSun" w:cs="SimSun"/>
          <w:sz w:val="21"/>
          <w:szCs w:val="21"/>
          <w:spacing w:val="-23"/>
        </w:rPr>
        <w:t>fluid,CSF)为无色透明的液体，充满在各脑室、蛛网膜下</w:t>
      </w:r>
      <w:r>
        <w:rPr>
          <w:rFonts w:ascii="SimSun" w:hAnsi="SimSun" w:eastAsia="SimSun" w:cs="SimSun"/>
          <w:sz w:val="21"/>
          <w:szCs w:val="21"/>
          <w:spacing w:val="-24"/>
        </w:rPr>
        <w:t>腔和脊髓中央管内，对</w:t>
      </w:r>
    </w:p>
    <w:p>
      <w:pPr>
        <w:spacing w:line="72" w:lineRule="exact"/>
        <w:rPr/>
      </w:pPr>
      <w:r/>
    </w:p>
    <w:p>
      <w:pPr>
        <w:sectPr>
          <w:headerReference w:type="default" r:id="rId49"/>
          <w:footerReference w:type="default" r:id="rId50"/>
          <w:pgSz w:w="11280" w:h="15880"/>
          <w:pgMar w:top="400" w:right="942" w:bottom="478" w:left="459" w:header="0" w:footer="269" w:gutter="0"/>
          <w:cols w:equalWidth="0" w:num="1">
            <w:col w:w="9878" w:space="0"/>
          </w:cols>
        </w:sectPr>
        <w:rPr/>
      </w:pPr>
    </w:p>
    <w:p>
      <w:pPr>
        <w:ind w:firstLine="1109"/>
        <w:spacing w:before="212" w:line="4510" w:lineRule="exact"/>
        <w:textAlignment w:val="center"/>
        <w:rPr/>
      </w:pPr>
      <w:r>
        <w:drawing>
          <wp:inline distT="0" distB="0" distL="0" distR="0">
            <wp:extent cx="2940114" cy="2863899"/>
            <wp:effectExtent l="0" t="0" r="0" b="0"/>
            <wp:docPr id="47" name="IM 47"/>
            <wp:cNvGraphicFramePr/>
            <a:graphic>
              <a:graphicData uri="http://schemas.openxmlformats.org/drawingml/2006/picture">
                <pic:pic>
                  <pic:nvPicPr>
                    <pic:cNvPr id="47" name="IM 47"/>
                    <pic:cNvPicPr/>
                  </pic:nvPicPr>
                  <pic:blipFill>
                    <a:blip r:embed="rId52"/>
                    <a:stretch>
                      <a:fillRect/>
                    </a:stretch>
                  </pic:blipFill>
                  <pic:spPr>
                    <a:xfrm rot="0">
                      <a:off x="0" y="0"/>
                      <a:ext cx="2940114" cy="2863899"/>
                    </a:xfrm>
                    <a:prstGeom prst="rect">
                      <a:avLst/>
                    </a:prstGeom>
                  </pic:spPr>
                </pic:pic>
              </a:graphicData>
            </a:graphic>
          </wp:inline>
        </w:drawing>
      </w:r>
    </w:p>
    <w:p>
      <w:pPr>
        <w:ind w:left="2699"/>
        <w:spacing w:before="97" w:line="221" w:lineRule="auto"/>
        <w:rPr>
          <w:rFonts w:ascii="SimHei" w:hAnsi="SimHei" w:eastAsia="SimHei" w:cs="SimHei"/>
          <w:sz w:val="21"/>
          <w:szCs w:val="21"/>
        </w:rPr>
      </w:pPr>
      <w:r>
        <w:rPr>
          <w:rFonts w:ascii="SimHei" w:hAnsi="SimHei" w:eastAsia="SimHei" w:cs="SimHei"/>
          <w:sz w:val="21"/>
          <w:szCs w:val="21"/>
          <w:color w:val="0092DC"/>
          <w:spacing w:val="-17"/>
        </w:rPr>
        <w:t>图5-1</w:t>
      </w:r>
      <w:r>
        <w:rPr>
          <w:rFonts w:ascii="SimHei" w:hAnsi="SimHei" w:eastAsia="SimHei" w:cs="SimHei"/>
          <w:sz w:val="21"/>
          <w:szCs w:val="21"/>
          <w:color w:val="0092DC"/>
          <w:spacing w:val="5"/>
        </w:rPr>
        <w:t xml:space="preserve"> </w:t>
      </w:r>
      <w:r>
        <w:rPr>
          <w:rFonts w:ascii="SimHei" w:hAnsi="SimHei" w:eastAsia="SimHei" w:cs="SimHei"/>
          <w:sz w:val="21"/>
          <w:szCs w:val="21"/>
          <w:spacing w:val="-17"/>
        </w:rPr>
        <w:t>脑脊液循环</w:t>
      </w:r>
    </w:p>
    <w:p>
      <w:pPr>
        <w:spacing w:line="14" w:lineRule="auto"/>
        <w:rPr>
          <w:rFonts w:ascii="Arial"/>
          <w:sz w:val="2"/>
        </w:rPr>
      </w:pPr>
      <w:r>
        <w:rPr>
          <w:rFonts w:ascii="Arial" w:hAnsi="Arial" w:eastAsia="Arial" w:cs="Arial"/>
          <w:sz w:val="2"/>
          <w:szCs w:val="2"/>
        </w:rPr>
        <w:br w:type="column"/>
      </w:r>
    </w:p>
    <w:p>
      <w:pPr>
        <w:ind w:right="82"/>
        <w:spacing w:before="8" w:line="288" w:lineRule="auto"/>
        <w:jc w:val="right"/>
        <w:rPr>
          <w:rFonts w:ascii="SimSun" w:hAnsi="SimSun" w:eastAsia="SimSun" w:cs="SimSun"/>
          <w:sz w:val="20"/>
          <w:szCs w:val="20"/>
        </w:rPr>
      </w:pPr>
      <w:r>
        <w:rPr>
          <w:rFonts w:ascii="SimSun" w:hAnsi="SimSun" w:eastAsia="SimSun" w:cs="SimSun"/>
          <w:sz w:val="20"/>
          <w:szCs w:val="20"/>
          <w:spacing w:val="-15"/>
        </w:rPr>
        <w:t>脑和脊髓具有保护、支持和营养作用。</w:t>
      </w:r>
      <w:r>
        <w:rPr>
          <w:rFonts w:ascii="SimSun" w:hAnsi="SimSun" w:eastAsia="SimSun" w:cs="SimSun"/>
          <w:sz w:val="20"/>
          <w:szCs w:val="20"/>
          <w:spacing w:val="4"/>
        </w:rPr>
        <w:t xml:space="preserve"> </w:t>
      </w:r>
      <w:r>
        <w:rPr>
          <w:rFonts w:ascii="SimSun" w:hAnsi="SimSun" w:eastAsia="SimSun" w:cs="SimSun"/>
          <w:sz w:val="20"/>
          <w:szCs w:val="20"/>
          <w:spacing w:val="-15"/>
        </w:rPr>
        <w:t>CSF</w:t>
      </w:r>
      <w:r>
        <w:rPr>
          <w:rFonts w:ascii="SimSun" w:hAnsi="SimSun" w:eastAsia="SimSun" w:cs="SimSun"/>
          <w:sz w:val="20"/>
          <w:szCs w:val="20"/>
          <w:spacing w:val="-29"/>
        </w:rPr>
        <w:t xml:space="preserve"> </w:t>
      </w:r>
      <w:r>
        <w:rPr>
          <w:rFonts w:ascii="SimSun" w:hAnsi="SimSun" w:eastAsia="SimSun" w:cs="SimSun"/>
          <w:sz w:val="20"/>
          <w:szCs w:val="20"/>
          <w:spacing w:val="-15"/>
        </w:rPr>
        <w:t>产</w:t>
      </w:r>
      <w:r>
        <w:rPr>
          <w:rFonts w:ascii="SimSun" w:hAnsi="SimSun" w:eastAsia="SimSun" w:cs="SimSun"/>
          <w:sz w:val="20"/>
          <w:szCs w:val="20"/>
        </w:rPr>
        <w:t xml:space="preserve"> </w:t>
      </w:r>
      <w:r>
        <w:rPr>
          <w:rFonts w:ascii="SimSun" w:hAnsi="SimSun" w:eastAsia="SimSun" w:cs="SimSun"/>
          <w:sz w:val="20"/>
          <w:szCs w:val="20"/>
          <w:spacing w:val="-11"/>
        </w:rPr>
        <w:t>生于各脑室脉络丛(plexus</w:t>
      </w:r>
      <w:r>
        <w:rPr>
          <w:rFonts w:ascii="SimSun" w:hAnsi="SimSun" w:eastAsia="SimSun" w:cs="SimSun"/>
          <w:sz w:val="20"/>
          <w:szCs w:val="20"/>
          <w:spacing w:val="9"/>
        </w:rPr>
        <w:t xml:space="preserve"> </w:t>
      </w:r>
      <w:r>
        <w:rPr>
          <w:rFonts w:ascii="SimSun" w:hAnsi="SimSun" w:eastAsia="SimSun" w:cs="SimSun"/>
          <w:sz w:val="20"/>
          <w:szCs w:val="20"/>
          <w:spacing w:val="-11"/>
        </w:rPr>
        <w:t>chorioideus),主要</w:t>
      </w:r>
      <w:r>
        <w:rPr>
          <w:rFonts w:ascii="SimSun" w:hAnsi="SimSun" w:eastAsia="SimSun" w:cs="SimSun"/>
          <w:sz w:val="20"/>
          <w:szCs w:val="20"/>
        </w:rPr>
        <w:t xml:space="preserve"> </w:t>
      </w:r>
      <w:r>
        <w:rPr>
          <w:rFonts w:ascii="SimSun" w:hAnsi="SimSun" w:eastAsia="SimSun" w:cs="SimSun"/>
          <w:sz w:val="20"/>
          <w:szCs w:val="20"/>
          <w:spacing w:val="-1"/>
        </w:rPr>
        <w:t>是侧脑室脉络丛，其产生的量占CSF</w:t>
      </w:r>
      <w:r>
        <w:rPr>
          <w:rFonts w:ascii="SimSun" w:hAnsi="SimSun" w:eastAsia="SimSun" w:cs="SimSun"/>
          <w:sz w:val="20"/>
          <w:szCs w:val="20"/>
          <w:spacing w:val="-5"/>
        </w:rPr>
        <w:t xml:space="preserve"> </w:t>
      </w:r>
      <w:r>
        <w:rPr>
          <w:rFonts w:ascii="SimSun" w:hAnsi="SimSun" w:eastAsia="SimSun" w:cs="SimSun"/>
          <w:sz w:val="20"/>
          <w:szCs w:val="20"/>
          <w:spacing w:val="-1"/>
        </w:rPr>
        <w:t>总量的</w:t>
      </w:r>
      <w:r>
        <w:rPr>
          <w:rFonts w:ascii="SimSun" w:hAnsi="SimSun" w:eastAsia="SimSun" w:cs="SimSun"/>
          <w:sz w:val="20"/>
          <w:szCs w:val="20"/>
        </w:rPr>
        <w:t xml:space="preserve"> </w:t>
      </w:r>
      <w:r>
        <w:rPr>
          <w:rFonts w:ascii="SimSun" w:hAnsi="SimSun" w:eastAsia="SimSun" w:cs="SimSun"/>
          <w:sz w:val="20"/>
          <w:szCs w:val="20"/>
          <w:spacing w:val="3"/>
        </w:rPr>
        <w:t>95%左右。</w:t>
      </w:r>
      <w:r>
        <w:rPr>
          <w:rFonts w:ascii="SimSun" w:hAnsi="SimSun" w:eastAsia="SimSun" w:cs="SimSun"/>
          <w:sz w:val="20"/>
          <w:szCs w:val="20"/>
        </w:rPr>
        <w:t xml:space="preserve"> </w:t>
      </w:r>
      <w:r>
        <w:rPr>
          <w:rFonts w:ascii="SimSun" w:hAnsi="SimSun" w:eastAsia="SimSun" w:cs="SimSun"/>
          <w:sz w:val="20"/>
          <w:szCs w:val="20"/>
        </w:rPr>
        <w:t>CSF</w:t>
      </w:r>
      <w:r>
        <w:rPr>
          <w:rFonts w:ascii="SimSun" w:hAnsi="SimSun" w:eastAsia="SimSun" w:cs="SimSun"/>
          <w:sz w:val="20"/>
          <w:szCs w:val="20"/>
          <w:spacing w:val="-39"/>
        </w:rPr>
        <w:t xml:space="preserve"> </w:t>
      </w:r>
      <w:r>
        <w:rPr>
          <w:rFonts w:ascii="SimSun" w:hAnsi="SimSun" w:eastAsia="SimSun" w:cs="SimSun"/>
          <w:sz w:val="20"/>
          <w:szCs w:val="20"/>
          <w:spacing w:val="3"/>
        </w:rPr>
        <w:t>经室间孔(</w:t>
      </w:r>
      <w:r>
        <w:rPr>
          <w:rFonts w:ascii="SimSun" w:hAnsi="SimSun" w:eastAsia="SimSun" w:cs="SimSun"/>
          <w:sz w:val="20"/>
          <w:szCs w:val="20"/>
        </w:rPr>
        <w:t>Monro</w:t>
      </w:r>
      <w:r>
        <w:rPr>
          <w:rFonts w:ascii="SimSun" w:hAnsi="SimSun" w:eastAsia="SimSun" w:cs="SimSun"/>
          <w:sz w:val="20"/>
          <w:szCs w:val="20"/>
          <w:spacing w:val="-35"/>
        </w:rPr>
        <w:t xml:space="preserve"> </w:t>
      </w:r>
      <w:r>
        <w:rPr>
          <w:rFonts w:ascii="SimSun" w:hAnsi="SimSun" w:eastAsia="SimSun" w:cs="SimSun"/>
          <w:sz w:val="20"/>
          <w:szCs w:val="20"/>
          <w:spacing w:val="3"/>
        </w:rPr>
        <w:t>孔)进入第</w:t>
      </w:r>
      <w:r>
        <w:rPr>
          <w:rFonts w:ascii="SimSun" w:hAnsi="SimSun" w:eastAsia="SimSun" w:cs="SimSun"/>
          <w:sz w:val="20"/>
          <w:szCs w:val="20"/>
        </w:rPr>
        <w:t xml:space="preserve"> </w:t>
      </w:r>
      <w:r>
        <w:rPr>
          <w:rFonts w:ascii="SimSun" w:hAnsi="SimSun" w:eastAsia="SimSun" w:cs="SimSun"/>
          <w:sz w:val="20"/>
          <w:szCs w:val="20"/>
          <w:spacing w:val="-12"/>
        </w:rPr>
        <w:t>三脑室、中脑导水管、第四脑室，最后经第四</w:t>
      </w:r>
      <w:r>
        <w:rPr>
          <w:rFonts w:ascii="SimSun" w:hAnsi="SimSun" w:eastAsia="SimSun" w:cs="SimSun"/>
          <w:sz w:val="20"/>
          <w:szCs w:val="20"/>
          <w:spacing w:val="8"/>
        </w:rPr>
        <w:t xml:space="preserve"> </w:t>
      </w:r>
      <w:r>
        <w:rPr>
          <w:rFonts w:ascii="SimSun" w:hAnsi="SimSun" w:eastAsia="SimSun" w:cs="SimSun"/>
          <w:sz w:val="20"/>
          <w:szCs w:val="20"/>
          <w:spacing w:val="33"/>
        </w:rPr>
        <w:t>脑室正中孔</w:t>
      </w:r>
      <w:r>
        <w:rPr>
          <w:rFonts w:ascii="SimSun" w:hAnsi="SimSun" w:eastAsia="SimSun" w:cs="SimSun"/>
          <w:sz w:val="20"/>
          <w:szCs w:val="20"/>
          <w:spacing w:val="-42"/>
        </w:rPr>
        <w:t xml:space="preserve"> </w:t>
      </w:r>
      <w:r>
        <w:rPr>
          <w:rFonts w:ascii="SimSun" w:hAnsi="SimSun" w:eastAsia="SimSun" w:cs="SimSun"/>
          <w:sz w:val="20"/>
          <w:szCs w:val="20"/>
          <w:spacing w:val="33"/>
        </w:rPr>
        <w:t>(</w:t>
      </w:r>
      <w:r>
        <w:rPr>
          <w:rFonts w:ascii="SimSun" w:hAnsi="SimSun" w:eastAsia="SimSun" w:cs="SimSun"/>
          <w:sz w:val="20"/>
          <w:szCs w:val="20"/>
        </w:rPr>
        <w:t>Magendie</w:t>
      </w:r>
      <w:r>
        <w:rPr>
          <w:rFonts w:ascii="SimSun" w:hAnsi="SimSun" w:eastAsia="SimSun" w:cs="SimSun"/>
          <w:sz w:val="20"/>
          <w:szCs w:val="20"/>
          <w:spacing w:val="-29"/>
        </w:rPr>
        <w:t xml:space="preserve"> </w:t>
      </w:r>
      <w:r>
        <w:rPr>
          <w:rFonts w:ascii="SimSun" w:hAnsi="SimSun" w:eastAsia="SimSun" w:cs="SimSun"/>
          <w:sz w:val="20"/>
          <w:szCs w:val="20"/>
          <w:spacing w:val="33"/>
        </w:rPr>
        <w:t>孔)和两个侧孔</w:t>
      </w:r>
      <w:r>
        <w:rPr>
          <w:rFonts w:ascii="SimSun" w:hAnsi="SimSun" w:eastAsia="SimSun" w:cs="SimSun"/>
          <w:sz w:val="20"/>
          <w:szCs w:val="20"/>
        </w:rPr>
        <w:t xml:space="preserve"> </w:t>
      </w:r>
      <w:r>
        <w:rPr>
          <w:rFonts w:ascii="SimSun" w:hAnsi="SimSun" w:eastAsia="SimSun" w:cs="SimSun"/>
          <w:sz w:val="20"/>
          <w:szCs w:val="20"/>
          <w:spacing w:val="2"/>
        </w:rPr>
        <w:t>(</w:t>
      </w:r>
      <w:r>
        <w:rPr>
          <w:rFonts w:ascii="SimSun" w:hAnsi="SimSun" w:eastAsia="SimSun" w:cs="SimSun"/>
          <w:sz w:val="20"/>
          <w:szCs w:val="20"/>
        </w:rPr>
        <w:t>Luschka</w:t>
      </w:r>
      <w:r>
        <w:rPr>
          <w:rFonts w:ascii="SimSun" w:hAnsi="SimSun" w:eastAsia="SimSun" w:cs="SimSun"/>
          <w:sz w:val="20"/>
          <w:szCs w:val="20"/>
          <w:spacing w:val="2"/>
        </w:rPr>
        <w:t>孔)流到脑和脊髓表面的蛛网膜下</w:t>
      </w:r>
      <w:r>
        <w:rPr>
          <w:rFonts w:ascii="SimSun" w:hAnsi="SimSun" w:eastAsia="SimSun" w:cs="SimSun"/>
          <w:sz w:val="20"/>
          <w:szCs w:val="20"/>
          <w:spacing w:val="10"/>
        </w:rPr>
        <w:t xml:space="preserve"> </w:t>
      </w:r>
      <w:r>
        <w:rPr>
          <w:rFonts w:ascii="SimSun" w:hAnsi="SimSun" w:eastAsia="SimSun" w:cs="SimSun"/>
          <w:sz w:val="20"/>
          <w:szCs w:val="20"/>
          <w:spacing w:val="11"/>
        </w:rPr>
        <w:t>腔和脑池。大部分</w:t>
      </w:r>
      <w:r>
        <w:rPr>
          <w:rFonts w:ascii="SimSun" w:hAnsi="SimSun" w:eastAsia="SimSun" w:cs="SimSun"/>
          <w:sz w:val="20"/>
          <w:szCs w:val="20"/>
        </w:rPr>
        <w:t>CSF</w:t>
      </w:r>
      <w:r>
        <w:rPr>
          <w:rFonts w:ascii="SimSun" w:hAnsi="SimSun" w:eastAsia="SimSun" w:cs="SimSun"/>
          <w:sz w:val="20"/>
          <w:szCs w:val="20"/>
          <w:spacing w:val="-7"/>
        </w:rPr>
        <w:t xml:space="preserve"> </w:t>
      </w:r>
      <w:r>
        <w:rPr>
          <w:rFonts w:ascii="SimSun" w:hAnsi="SimSun" w:eastAsia="SimSun" w:cs="SimSun"/>
          <w:sz w:val="20"/>
          <w:szCs w:val="20"/>
          <w:spacing w:val="11"/>
        </w:rPr>
        <w:t>经脑穹隆面的蛛网</w:t>
      </w:r>
      <w:r>
        <w:rPr>
          <w:rFonts w:ascii="SimSun" w:hAnsi="SimSun" w:eastAsia="SimSun" w:cs="SimSun"/>
          <w:sz w:val="20"/>
          <w:szCs w:val="20"/>
        </w:rPr>
        <w:t xml:space="preserve"> </w:t>
      </w:r>
      <w:r>
        <w:rPr>
          <w:rFonts w:ascii="SimSun" w:hAnsi="SimSun" w:eastAsia="SimSun" w:cs="SimSun"/>
          <w:sz w:val="20"/>
          <w:szCs w:val="20"/>
          <w:spacing w:val="-14"/>
        </w:rPr>
        <w:t>膜颗粒吸收至上矢</w:t>
      </w:r>
      <w:r>
        <w:rPr>
          <w:rFonts w:ascii="SimSun" w:hAnsi="SimSun" w:eastAsia="SimSun" w:cs="SimSun"/>
          <w:sz w:val="20"/>
          <w:szCs w:val="20"/>
          <w:spacing w:val="-15"/>
        </w:rPr>
        <w:t>状窦(</w:t>
      </w:r>
      <w:r>
        <w:rPr>
          <w:rFonts w:ascii="SimSun" w:hAnsi="SimSun" w:eastAsia="SimSun" w:cs="SimSun"/>
          <w:sz w:val="20"/>
          <w:szCs w:val="20"/>
          <w:spacing w:val="-14"/>
        </w:rPr>
        <w:t>superior</w:t>
      </w:r>
      <w:r>
        <w:rPr>
          <w:rFonts w:ascii="SimSun" w:hAnsi="SimSun" w:eastAsia="SimSun" w:cs="SimSun"/>
          <w:sz w:val="20"/>
          <w:szCs w:val="20"/>
          <w:spacing w:val="-11"/>
        </w:rPr>
        <w:t xml:space="preserve"> </w:t>
      </w:r>
      <w:r>
        <w:rPr>
          <w:rFonts w:ascii="SimSun" w:hAnsi="SimSun" w:eastAsia="SimSun" w:cs="SimSun"/>
          <w:sz w:val="20"/>
          <w:szCs w:val="20"/>
          <w:spacing w:val="-14"/>
        </w:rPr>
        <w:t>sagittal</w:t>
      </w:r>
      <w:r>
        <w:rPr>
          <w:rFonts w:ascii="SimSun" w:hAnsi="SimSun" w:eastAsia="SimSun" w:cs="SimSun"/>
          <w:sz w:val="20"/>
          <w:szCs w:val="20"/>
          <w:spacing w:val="-11"/>
        </w:rPr>
        <w:t xml:space="preserve"> </w:t>
      </w:r>
      <w:r>
        <w:rPr>
          <w:rFonts w:ascii="SimSun" w:hAnsi="SimSun" w:eastAsia="SimSun" w:cs="SimSun"/>
          <w:sz w:val="20"/>
          <w:szCs w:val="20"/>
          <w:spacing w:val="-14"/>
        </w:rPr>
        <w:t>si</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1"/>
        </w:rPr>
        <w:t>nus),小部分经脊神经根间隙吸收(图5-1)。</w:t>
      </w:r>
      <w:r>
        <w:rPr>
          <w:rFonts w:ascii="SimSun" w:hAnsi="SimSun" w:eastAsia="SimSun" w:cs="SimSun"/>
          <w:sz w:val="20"/>
          <w:szCs w:val="20"/>
          <w:spacing w:val="2"/>
        </w:rPr>
        <w:t xml:space="preserve"> </w:t>
      </w:r>
      <w:r>
        <w:rPr>
          <w:rFonts w:ascii="SimSun" w:hAnsi="SimSun" w:eastAsia="SimSun" w:cs="SimSun"/>
          <w:sz w:val="20"/>
          <w:szCs w:val="20"/>
          <w:spacing w:val="11"/>
        </w:rPr>
        <w:t>成人</w:t>
      </w:r>
      <w:r>
        <w:rPr>
          <w:rFonts w:ascii="SimSun" w:hAnsi="SimSun" w:eastAsia="SimSun" w:cs="SimSun"/>
          <w:sz w:val="20"/>
          <w:szCs w:val="20"/>
        </w:rPr>
        <w:t>CSF</w:t>
      </w:r>
      <w:r>
        <w:rPr>
          <w:rFonts w:ascii="SimSun" w:hAnsi="SimSun" w:eastAsia="SimSun" w:cs="SimSun"/>
          <w:sz w:val="20"/>
          <w:szCs w:val="20"/>
          <w:spacing w:val="-6"/>
        </w:rPr>
        <w:t xml:space="preserve"> </w:t>
      </w:r>
      <w:r>
        <w:rPr>
          <w:rFonts w:ascii="SimSun" w:hAnsi="SimSun" w:eastAsia="SimSun" w:cs="SimSun"/>
          <w:sz w:val="20"/>
          <w:szCs w:val="20"/>
          <w:spacing w:val="11"/>
        </w:rPr>
        <w:t>总量平均为130</w:t>
      </w:r>
      <w:r>
        <w:rPr>
          <w:rFonts w:ascii="SimSun" w:hAnsi="SimSun" w:eastAsia="SimSun" w:cs="SimSun"/>
          <w:sz w:val="20"/>
          <w:szCs w:val="20"/>
        </w:rPr>
        <w:t>ml</w:t>
      </w:r>
      <w:r>
        <w:rPr>
          <w:rFonts w:ascii="SimSun" w:hAnsi="SimSun" w:eastAsia="SimSun" w:cs="SimSun"/>
          <w:sz w:val="20"/>
          <w:szCs w:val="20"/>
          <w:spacing w:val="11"/>
        </w:rPr>
        <w:t>,其生成速</w:t>
      </w:r>
    </w:p>
    <w:p>
      <w:pPr>
        <w:spacing w:before="68" w:line="258" w:lineRule="auto"/>
        <w:jc w:val="both"/>
        <w:rPr>
          <w:rFonts w:ascii="SimSun" w:hAnsi="SimSun" w:eastAsia="SimSun" w:cs="SimSun"/>
          <w:sz w:val="21"/>
          <w:szCs w:val="21"/>
        </w:rPr>
      </w:pPr>
      <w:r>
        <w:rPr>
          <w:rFonts w:ascii="SimSun" w:hAnsi="SimSun" w:eastAsia="SimSun" w:cs="SimSun"/>
          <w:sz w:val="21"/>
          <w:szCs w:val="21"/>
          <w:spacing w:val="4"/>
        </w:rPr>
        <w:t>度为0.3～0.5</w:t>
      </w:r>
      <w:r>
        <w:rPr>
          <w:rFonts w:ascii="SimSun" w:hAnsi="SimSun" w:eastAsia="SimSun" w:cs="SimSun"/>
          <w:sz w:val="21"/>
          <w:szCs w:val="21"/>
        </w:rPr>
        <w:t>ml</w:t>
      </w:r>
      <w:r>
        <w:rPr>
          <w:rFonts w:ascii="SimSun" w:hAnsi="SimSun" w:eastAsia="SimSun" w:cs="SimSun"/>
          <w:sz w:val="21"/>
          <w:szCs w:val="21"/>
          <w:spacing w:val="4"/>
        </w:rPr>
        <w:t>/</w:t>
      </w:r>
      <w:r>
        <w:rPr>
          <w:rFonts w:ascii="SimSun" w:hAnsi="SimSun" w:eastAsia="SimSun" w:cs="SimSun"/>
          <w:sz w:val="21"/>
          <w:szCs w:val="21"/>
        </w:rPr>
        <w:t>min</w:t>
      </w:r>
      <w:r>
        <w:rPr>
          <w:rFonts w:ascii="SimSun" w:hAnsi="SimSun" w:eastAsia="SimSun" w:cs="SimSun"/>
          <w:sz w:val="21"/>
          <w:szCs w:val="21"/>
          <w:spacing w:val="4"/>
        </w:rPr>
        <w:t>,每日生成约500</w:t>
      </w:r>
      <w:r>
        <w:rPr>
          <w:rFonts w:ascii="SimSun" w:hAnsi="SimSun" w:eastAsia="SimSun" w:cs="SimSun"/>
          <w:sz w:val="21"/>
          <w:szCs w:val="21"/>
        </w:rPr>
        <w:t>ml</w:t>
      </w:r>
      <w:r>
        <w:rPr>
          <w:rFonts w:ascii="SimSun" w:hAnsi="SimSun" w:eastAsia="SimSun" w:cs="SimSun"/>
          <w:sz w:val="21"/>
          <w:szCs w:val="21"/>
          <w:spacing w:val="4"/>
        </w:rPr>
        <w:t>。</w:t>
      </w:r>
      <w:r>
        <w:rPr>
          <w:rFonts w:ascii="SimSun" w:hAnsi="SimSun" w:eastAsia="SimSun" w:cs="SimSun"/>
          <w:sz w:val="21"/>
          <w:szCs w:val="21"/>
          <w:spacing w:val="6"/>
        </w:rPr>
        <w:t xml:space="preserve"> </w:t>
      </w:r>
      <w:r>
        <w:rPr>
          <w:rFonts w:ascii="SimSun" w:hAnsi="SimSun" w:eastAsia="SimSun" w:cs="SimSun"/>
          <w:sz w:val="21"/>
          <w:szCs w:val="21"/>
          <w:spacing w:val="-13"/>
        </w:rPr>
        <w:t>正常情况下血液中的各种化学成分只能选择</w:t>
      </w:r>
      <w:r>
        <w:rPr>
          <w:rFonts w:ascii="SimSun" w:hAnsi="SimSun" w:eastAsia="SimSun" w:cs="SimSun"/>
          <w:sz w:val="21"/>
          <w:szCs w:val="21"/>
          <w:spacing w:val="7"/>
        </w:rPr>
        <w:t xml:space="preserve">  </w:t>
      </w:r>
      <w:r>
        <w:rPr>
          <w:rFonts w:ascii="SimSun" w:hAnsi="SimSun" w:eastAsia="SimSun" w:cs="SimSun"/>
          <w:sz w:val="21"/>
          <w:szCs w:val="21"/>
          <w:spacing w:val="-3"/>
        </w:rPr>
        <w:t>性地进入</w:t>
      </w:r>
      <w:r>
        <w:rPr>
          <w:rFonts w:ascii="SimSun" w:hAnsi="SimSun" w:eastAsia="SimSun" w:cs="SimSun"/>
          <w:sz w:val="21"/>
          <w:szCs w:val="21"/>
          <w:spacing w:val="-34"/>
        </w:rPr>
        <w:t xml:space="preserve"> </w:t>
      </w:r>
      <w:r>
        <w:rPr>
          <w:rFonts w:ascii="SimSun" w:hAnsi="SimSun" w:eastAsia="SimSun" w:cs="SimSun"/>
          <w:sz w:val="21"/>
          <w:szCs w:val="21"/>
          <w:spacing w:val="-3"/>
        </w:rPr>
        <w:t>CSF</w:t>
      </w:r>
      <w:r>
        <w:rPr>
          <w:rFonts w:ascii="SimSun" w:hAnsi="SimSun" w:eastAsia="SimSun" w:cs="SimSun"/>
          <w:sz w:val="21"/>
          <w:szCs w:val="21"/>
          <w:spacing w:val="-3"/>
        </w:rPr>
        <w:t xml:space="preserve"> </w:t>
      </w:r>
      <w:r>
        <w:rPr>
          <w:rFonts w:ascii="SimSun" w:hAnsi="SimSun" w:eastAsia="SimSun" w:cs="SimSun"/>
          <w:sz w:val="21"/>
          <w:szCs w:val="21"/>
          <w:spacing w:val="-3"/>
        </w:rPr>
        <w:t>中，这种功能称为血脑屏障</w:t>
      </w:r>
      <w:r>
        <w:rPr>
          <w:rFonts w:ascii="SimSun" w:hAnsi="SimSun" w:eastAsia="SimSun" w:cs="SimSun"/>
          <w:sz w:val="21"/>
          <w:szCs w:val="21"/>
        </w:rPr>
        <w:t xml:space="preserve"> </w:t>
      </w:r>
      <w:r>
        <w:rPr>
          <w:rFonts w:ascii="SimSun" w:hAnsi="SimSun" w:eastAsia="SimSun" w:cs="SimSun"/>
          <w:sz w:val="21"/>
          <w:szCs w:val="21"/>
          <w:spacing w:val="-16"/>
        </w:rPr>
        <w:t>(blood-brain</w:t>
      </w:r>
      <w:r>
        <w:rPr>
          <w:rFonts w:ascii="SimSun" w:hAnsi="SimSun" w:eastAsia="SimSun" w:cs="SimSun"/>
          <w:sz w:val="21"/>
          <w:szCs w:val="21"/>
          <w:spacing w:val="-11"/>
        </w:rPr>
        <w:t xml:space="preserve"> </w:t>
      </w:r>
      <w:r>
        <w:rPr>
          <w:rFonts w:ascii="SimSun" w:hAnsi="SimSun" w:eastAsia="SimSun" w:cs="SimSun"/>
          <w:sz w:val="21"/>
          <w:szCs w:val="21"/>
          <w:spacing w:val="-16"/>
        </w:rPr>
        <w:t>barrier,BBB)。</w:t>
      </w:r>
      <w:r>
        <w:rPr>
          <w:rFonts w:ascii="SimSun" w:hAnsi="SimSun" w:eastAsia="SimSun" w:cs="SimSun"/>
          <w:sz w:val="21"/>
          <w:szCs w:val="21"/>
          <w:spacing w:val="-52"/>
        </w:rPr>
        <w:t xml:space="preserve"> </w:t>
      </w:r>
      <w:r>
        <w:rPr>
          <w:rFonts w:ascii="SimSun" w:hAnsi="SimSun" w:eastAsia="SimSun" w:cs="SimSun"/>
          <w:sz w:val="21"/>
          <w:szCs w:val="21"/>
          <w:spacing w:val="-16"/>
        </w:rPr>
        <w:t>在病理情况下</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rPr>
        <w:t>BBB</w:t>
      </w:r>
      <w:r>
        <w:rPr>
          <w:rFonts w:ascii="SimSun" w:hAnsi="SimSun" w:eastAsia="SimSun" w:cs="SimSun"/>
          <w:sz w:val="21"/>
          <w:szCs w:val="21"/>
          <w:spacing w:val="-36"/>
        </w:rPr>
        <w:t xml:space="preserve"> </w:t>
      </w:r>
      <w:r>
        <w:rPr>
          <w:rFonts w:ascii="SimSun" w:hAnsi="SimSun" w:eastAsia="SimSun" w:cs="SimSun"/>
          <w:sz w:val="21"/>
          <w:szCs w:val="21"/>
          <w:spacing w:val="2"/>
        </w:rPr>
        <w:t>破坏和其通透性增高可使</w:t>
      </w:r>
      <w:r>
        <w:rPr>
          <w:rFonts w:ascii="SimSun" w:hAnsi="SimSun" w:eastAsia="SimSun" w:cs="SimSun"/>
          <w:sz w:val="21"/>
          <w:szCs w:val="21"/>
        </w:rPr>
        <w:t>CSF</w:t>
      </w:r>
      <w:r>
        <w:rPr>
          <w:rFonts w:ascii="SimSun" w:hAnsi="SimSun" w:eastAsia="SimSun" w:cs="SimSun"/>
          <w:sz w:val="21"/>
          <w:szCs w:val="21"/>
          <w:spacing w:val="-23"/>
        </w:rPr>
        <w:t xml:space="preserve"> </w:t>
      </w:r>
      <w:r>
        <w:rPr>
          <w:rFonts w:ascii="SimSun" w:hAnsi="SimSun" w:eastAsia="SimSun" w:cs="SimSun"/>
          <w:sz w:val="21"/>
          <w:szCs w:val="21"/>
          <w:spacing w:val="2"/>
        </w:rPr>
        <w:t>成分发</w:t>
      </w:r>
      <w:r>
        <w:rPr>
          <w:rFonts w:ascii="SimSun" w:hAnsi="SimSun" w:eastAsia="SimSun" w:cs="SimSun"/>
          <w:sz w:val="21"/>
          <w:szCs w:val="21"/>
        </w:rPr>
        <w:t xml:space="preserve">  </w:t>
      </w:r>
      <w:r>
        <w:rPr>
          <w:rFonts w:ascii="SimSun" w:hAnsi="SimSun" w:eastAsia="SimSun" w:cs="SimSun"/>
          <w:sz w:val="21"/>
          <w:szCs w:val="21"/>
          <w:spacing w:val="-18"/>
        </w:rPr>
        <w:t>生改变。CSF</w:t>
      </w:r>
      <w:r>
        <w:rPr>
          <w:rFonts w:ascii="SimSun" w:hAnsi="SimSun" w:eastAsia="SimSun" w:cs="SimSun"/>
          <w:sz w:val="21"/>
          <w:szCs w:val="21"/>
          <w:spacing w:val="-31"/>
        </w:rPr>
        <w:t xml:space="preserve"> </w:t>
      </w:r>
      <w:r>
        <w:rPr>
          <w:rFonts w:ascii="SimSun" w:hAnsi="SimSun" w:eastAsia="SimSun" w:cs="SimSun"/>
          <w:sz w:val="21"/>
          <w:szCs w:val="21"/>
          <w:spacing w:val="-18"/>
        </w:rPr>
        <w:t>生理、生化等特性的改变，对中</w:t>
      </w:r>
    </w:p>
    <w:p>
      <w:pPr>
        <w:sectPr>
          <w:type w:val="continuous"/>
          <w:pgSz w:w="11280" w:h="15880"/>
          <w:pgMar w:top="400" w:right="942" w:bottom="478" w:left="459" w:header="0" w:footer="269" w:gutter="0"/>
          <w:cols w:equalWidth="0" w:num="2">
            <w:col w:w="5910" w:space="100"/>
            <w:col w:w="3868" w:space="0"/>
          </w:cols>
        </w:sectPr>
        <w:rPr/>
      </w:pPr>
    </w:p>
    <w:p>
      <w:pPr>
        <w:ind w:left="1160" w:right="102"/>
        <w:spacing w:before="171" w:line="259" w:lineRule="auto"/>
        <w:jc w:val="both"/>
        <w:rPr>
          <w:rFonts w:ascii="SimSun" w:hAnsi="SimSun" w:eastAsia="SimSun" w:cs="SimSun"/>
          <w:sz w:val="21"/>
          <w:szCs w:val="21"/>
        </w:rPr>
      </w:pPr>
      <w:r>
        <w:rPr>
          <w:rFonts w:ascii="SimSun" w:hAnsi="SimSun" w:eastAsia="SimSun" w:cs="SimSun"/>
          <w:sz w:val="21"/>
          <w:szCs w:val="21"/>
          <w:spacing w:val="-19"/>
        </w:rPr>
        <w:t>枢神经系统感染、蛛网膜下腔出血、脑膜癌病和脱髓鞘等疾病的诊断、鉴别诊断、疗效和预后判断具有</w:t>
      </w:r>
      <w:r>
        <w:rPr>
          <w:rFonts w:ascii="SimSun" w:hAnsi="SimSun" w:eastAsia="SimSun" w:cs="SimSun"/>
          <w:sz w:val="21"/>
          <w:szCs w:val="21"/>
          <w:spacing w:val="13"/>
        </w:rPr>
        <w:t xml:space="preserve"> </w:t>
      </w:r>
      <w:r>
        <w:rPr>
          <w:rFonts w:ascii="SimSun" w:hAnsi="SimSun" w:eastAsia="SimSun" w:cs="SimSun"/>
          <w:sz w:val="21"/>
          <w:szCs w:val="21"/>
          <w:spacing w:val="-10"/>
        </w:rPr>
        <w:t>重要的价值。通常经腰椎穿刺采集CSF,特殊情况下也可行小脑延髓池穿刺或侧脑室穿刺；诊断性穿</w:t>
      </w:r>
      <w:r>
        <w:rPr>
          <w:rFonts w:ascii="SimSun" w:hAnsi="SimSun" w:eastAsia="SimSun" w:cs="SimSun"/>
          <w:sz w:val="21"/>
          <w:szCs w:val="21"/>
          <w:spacing w:val="14"/>
        </w:rPr>
        <w:t xml:space="preserve"> </w:t>
      </w:r>
      <w:r>
        <w:rPr>
          <w:rFonts w:ascii="SimSun" w:hAnsi="SimSun" w:eastAsia="SimSun" w:cs="SimSun"/>
          <w:sz w:val="21"/>
          <w:szCs w:val="21"/>
          <w:spacing w:val="-15"/>
        </w:rPr>
        <w:t>刺还可注入显影剂和空气等进行造影；治疗性穿刺(therapeutic</w:t>
      </w:r>
      <w:r>
        <w:rPr>
          <w:rFonts w:ascii="SimSun" w:hAnsi="SimSun" w:eastAsia="SimSun" w:cs="SimSun"/>
          <w:sz w:val="21"/>
          <w:szCs w:val="21"/>
          <w:spacing w:val="-12"/>
        </w:rPr>
        <w:t xml:space="preserve"> </w:t>
      </w:r>
      <w:r>
        <w:rPr>
          <w:rFonts w:ascii="SimSun" w:hAnsi="SimSun" w:eastAsia="SimSun" w:cs="SimSun"/>
          <w:sz w:val="21"/>
          <w:szCs w:val="21"/>
          <w:spacing w:val="-15"/>
        </w:rPr>
        <w:t>puncture)主要是注入药物或行内外引</w:t>
      </w:r>
      <w:r>
        <w:rPr>
          <w:rFonts w:ascii="SimSun" w:hAnsi="SimSun" w:eastAsia="SimSun" w:cs="SimSun"/>
          <w:sz w:val="21"/>
          <w:szCs w:val="21"/>
        </w:rPr>
        <w:t xml:space="preserve"> </w:t>
      </w:r>
      <w:r>
        <w:rPr>
          <w:rFonts w:ascii="SimSun" w:hAnsi="SimSun" w:eastAsia="SimSun" w:cs="SimSun"/>
          <w:sz w:val="21"/>
          <w:szCs w:val="21"/>
          <w:spacing w:val="-13"/>
        </w:rPr>
        <w:t>流术等。</w:t>
      </w:r>
    </w:p>
    <w:p>
      <w:pPr>
        <w:ind w:left="1573"/>
        <w:spacing w:before="206" w:line="221" w:lineRule="auto"/>
        <w:outlineLvl w:val="6"/>
        <w:rPr>
          <w:rFonts w:ascii="SimHei" w:hAnsi="SimHei" w:eastAsia="SimHei" w:cs="SimHei"/>
          <w:sz w:val="25"/>
          <w:szCs w:val="25"/>
        </w:rPr>
      </w:pPr>
      <w:r>
        <w:rPr>
          <w:rFonts w:ascii="SimHei" w:hAnsi="SimHei" w:eastAsia="SimHei" w:cs="SimHei"/>
          <w:sz w:val="25"/>
          <w:szCs w:val="25"/>
          <w:b/>
          <w:bCs/>
          <w:color w:val="007DD1"/>
          <w:spacing w:val="-17"/>
        </w:rPr>
        <w:t>一、腰椎穿刺</w:t>
      </w:r>
    </w:p>
    <w:p>
      <w:pPr>
        <w:ind w:left="1160" w:right="11" w:firstLine="409"/>
        <w:spacing w:before="229" w:line="227" w:lineRule="auto"/>
        <w:rPr>
          <w:rFonts w:ascii="SimSun" w:hAnsi="SimSun" w:eastAsia="SimSun" w:cs="SimSun"/>
          <w:sz w:val="21"/>
          <w:szCs w:val="21"/>
        </w:rPr>
      </w:pPr>
      <w:r>
        <w:rPr>
          <w:rFonts w:ascii="SimSun" w:hAnsi="SimSun" w:eastAsia="SimSun" w:cs="SimSun"/>
          <w:sz w:val="21"/>
          <w:szCs w:val="21"/>
          <w:spacing w:val="-12"/>
        </w:rPr>
        <w:t>腰椎穿刺(lumbar</w:t>
      </w:r>
      <w:r>
        <w:rPr>
          <w:rFonts w:ascii="SimSun" w:hAnsi="SimSun" w:eastAsia="SimSun" w:cs="SimSun"/>
          <w:sz w:val="21"/>
          <w:szCs w:val="21"/>
          <w:spacing w:val="-7"/>
        </w:rPr>
        <w:t xml:space="preserve"> </w:t>
      </w:r>
      <w:r>
        <w:rPr>
          <w:rFonts w:ascii="SimSun" w:hAnsi="SimSun" w:eastAsia="SimSun" w:cs="SimSun"/>
          <w:sz w:val="21"/>
          <w:szCs w:val="21"/>
          <w:spacing w:val="-12"/>
        </w:rPr>
        <w:t>puncture)是神经内科应用</w:t>
      </w:r>
      <w:r>
        <w:rPr>
          <w:rFonts w:ascii="SimSun" w:hAnsi="SimSun" w:eastAsia="SimSun" w:cs="SimSun"/>
          <w:sz w:val="21"/>
          <w:szCs w:val="21"/>
          <w:spacing w:val="-13"/>
        </w:rPr>
        <w:t>非常普遍的辅助检查，对于疾病的诊断有重要价值，</w:t>
      </w:r>
      <w:r>
        <w:rPr>
          <w:rFonts w:ascii="SimSun" w:hAnsi="SimSun" w:eastAsia="SimSun" w:cs="SimSun"/>
          <w:sz w:val="21"/>
          <w:szCs w:val="21"/>
        </w:rPr>
        <w:t xml:space="preserve"> </w:t>
      </w:r>
      <w:r>
        <w:rPr>
          <w:rFonts w:ascii="SimSun" w:hAnsi="SimSun" w:eastAsia="SimSun" w:cs="SimSun"/>
          <w:sz w:val="21"/>
          <w:szCs w:val="21"/>
          <w:spacing w:val="-17"/>
        </w:rPr>
        <w:t>应正确掌握其适应证、禁忌证和并发症。</w:t>
      </w:r>
    </w:p>
    <w:p>
      <w:pPr>
        <w:sectPr>
          <w:type w:val="continuous"/>
          <w:pgSz w:w="11280" w:h="15880"/>
          <w:pgMar w:top="400" w:right="942" w:bottom="478" w:left="459" w:header="0" w:footer="269" w:gutter="0"/>
          <w:cols w:equalWidth="0" w:num="1">
            <w:col w:w="9878" w:space="0"/>
          </w:cols>
        </w:sectPr>
        <w:rPr/>
      </w:pPr>
    </w:p>
    <w:p>
      <w:pPr>
        <w:spacing w:line="326" w:lineRule="auto"/>
        <w:rPr>
          <w:rFonts w:ascii="Arial"/>
          <w:sz w:val="21"/>
        </w:rPr>
      </w:pPr>
      <w:r>
        <w:drawing>
          <wp:anchor distT="0" distB="0" distL="0" distR="0" simplePos="0" relativeHeight="251743232" behindDoc="0" locked="0" layoutInCell="0" allowOverlap="1">
            <wp:simplePos x="0" y="0"/>
            <wp:positionH relativeFrom="page">
              <wp:posOffset>6197612</wp:posOffset>
            </wp:positionH>
            <wp:positionV relativeFrom="page">
              <wp:posOffset>9302708</wp:posOffset>
            </wp:positionV>
            <wp:extent cx="546091" cy="444493"/>
            <wp:effectExtent l="0" t="0" r="0" b="0"/>
            <wp:wrapNone/>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546091" cy="444493"/>
                    </a:xfrm>
                    <a:prstGeom prst="rect">
                      <a:avLst/>
                    </a:prstGeom>
                  </pic:spPr>
                </pic:pic>
              </a:graphicData>
            </a:graphic>
          </wp:anchor>
        </w:drawing>
      </w:r>
      <w:r/>
    </w:p>
    <w:p>
      <w:pPr>
        <w:ind w:left="5970"/>
        <w:spacing w:before="68" w:line="221" w:lineRule="auto"/>
        <w:rPr>
          <w:rFonts w:ascii="SimHei" w:hAnsi="SimHei" w:eastAsia="SimHei" w:cs="SimHei"/>
          <w:sz w:val="21"/>
          <w:szCs w:val="21"/>
        </w:rPr>
      </w:pPr>
      <w:r>
        <w:pict>
          <v:shape id="_x0000_s20" style="position:absolute;margin-left:464.999pt;margin-top:4.18595pt;mso-position-vertical-relative:text;mso-position-horizontal-relative:text;width:16.6pt;height:12.5pt;z-index:2517442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8AD0"/>
                      <w:spacing w:val="-6"/>
                    </w:rPr>
                    <w:t>123</w:t>
                  </w:r>
                </w:p>
              </w:txbxContent>
            </v:textbox>
          </v:shape>
        </w:pict>
      </w:r>
      <w:r>
        <w:rPr>
          <w:rFonts w:ascii="SimHei" w:hAnsi="SimHei" w:eastAsia="SimHei" w:cs="SimHei"/>
          <w:sz w:val="21"/>
          <w:szCs w:val="21"/>
          <w:color w:val="0093D3"/>
          <w:spacing w:val="-16"/>
          <w:w w:val="94"/>
        </w:rPr>
        <w:t>第五章</w:t>
      </w:r>
      <w:r>
        <w:rPr>
          <w:rFonts w:ascii="SimHei" w:hAnsi="SimHei" w:eastAsia="SimHei" w:cs="SimHei"/>
          <w:sz w:val="21"/>
          <w:szCs w:val="21"/>
          <w:color w:val="0093D3"/>
          <w:spacing w:val="61"/>
        </w:rPr>
        <w:t xml:space="preserve"> </w:t>
      </w:r>
      <w:r>
        <w:rPr>
          <w:rFonts w:ascii="SimHei" w:hAnsi="SimHei" w:eastAsia="SimHei" w:cs="SimHei"/>
          <w:sz w:val="21"/>
          <w:szCs w:val="21"/>
          <w:color w:val="0093D3"/>
          <w:spacing w:val="-16"/>
          <w:w w:val="94"/>
        </w:rPr>
        <w:t>神经系统疾病的辅助检查</w:t>
      </w:r>
    </w:p>
    <w:p>
      <w:pPr>
        <w:spacing w:line="258" w:lineRule="auto"/>
        <w:rPr>
          <w:rFonts w:ascii="Arial"/>
          <w:sz w:val="21"/>
        </w:rPr>
      </w:pPr>
      <w:r/>
    </w:p>
    <w:p>
      <w:pPr>
        <w:ind w:left="393"/>
        <w:spacing w:before="68" w:line="223" w:lineRule="auto"/>
        <w:outlineLvl w:val="6"/>
        <w:rPr>
          <w:rFonts w:ascii="SimHei" w:hAnsi="SimHei" w:eastAsia="SimHei" w:cs="SimHei"/>
          <w:sz w:val="21"/>
          <w:szCs w:val="21"/>
        </w:rPr>
      </w:pPr>
      <w:r>
        <w:rPr>
          <w:rFonts w:ascii="SimHei" w:hAnsi="SimHei" w:eastAsia="SimHei" w:cs="SimHei"/>
          <w:sz w:val="21"/>
          <w:szCs w:val="21"/>
          <w:b/>
          <w:bCs/>
        </w:rPr>
        <w:t>1.适应证</w:t>
      </w:r>
    </w:p>
    <w:p>
      <w:pPr>
        <w:ind w:right="1121" w:firstLine="390"/>
        <w:spacing w:before="79" w:line="250" w:lineRule="auto"/>
        <w:rPr>
          <w:rFonts w:ascii="SimSun" w:hAnsi="SimSun" w:eastAsia="SimSun" w:cs="SimSun"/>
          <w:sz w:val="21"/>
          <w:szCs w:val="21"/>
        </w:rPr>
      </w:pPr>
      <w:r>
        <w:rPr>
          <w:rFonts w:ascii="SimSun" w:hAnsi="SimSun" w:eastAsia="SimSun" w:cs="SimSun"/>
          <w:sz w:val="21"/>
          <w:szCs w:val="21"/>
          <w:spacing w:val="-10"/>
        </w:rPr>
        <w:t>(1)留取CSF</w:t>
      </w:r>
      <w:r>
        <w:rPr>
          <w:rFonts w:ascii="SimSun" w:hAnsi="SimSun" w:eastAsia="SimSun" w:cs="SimSun"/>
          <w:sz w:val="21"/>
          <w:szCs w:val="21"/>
          <w:spacing w:val="-44"/>
        </w:rPr>
        <w:t xml:space="preserve"> </w:t>
      </w:r>
      <w:r>
        <w:rPr>
          <w:rFonts w:ascii="SimSun" w:hAnsi="SimSun" w:eastAsia="SimSun" w:cs="SimSun"/>
          <w:sz w:val="21"/>
          <w:szCs w:val="21"/>
          <w:spacing w:val="-10"/>
        </w:rPr>
        <w:t>做各种检查以辅助中枢神经系统疾病如感染性疾病</w:t>
      </w:r>
      <w:r>
        <w:rPr>
          <w:rFonts w:ascii="SimSun" w:hAnsi="SimSun" w:eastAsia="SimSun" w:cs="SimSun"/>
          <w:sz w:val="21"/>
          <w:szCs w:val="21"/>
          <w:spacing w:val="-11"/>
        </w:rPr>
        <w:t>、蛛网膜下腔出血、免疫炎性疾</w:t>
      </w:r>
      <w:r>
        <w:rPr>
          <w:rFonts w:ascii="SimSun" w:hAnsi="SimSun" w:eastAsia="SimSun" w:cs="SimSun"/>
          <w:sz w:val="21"/>
          <w:szCs w:val="21"/>
        </w:rPr>
        <w:t xml:space="preserve"> </w:t>
      </w:r>
      <w:r>
        <w:rPr>
          <w:rFonts w:ascii="SimSun" w:hAnsi="SimSun" w:eastAsia="SimSun" w:cs="SimSun"/>
          <w:sz w:val="21"/>
          <w:szCs w:val="21"/>
          <w:spacing w:val="-16"/>
        </w:rPr>
        <w:t>病和脱髓鞘疾病、脑膜癌病等的诊断。</w:t>
      </w:r>
    </w:p>
    <w:p>
      <w:pPr>
        <w:ind w:left="390"/>
        <w:spacing w:before="70" w:line="219" w:lineRule="auto"/>
        <w:rPr>
          <w:rFonts w:ascii="SimSun" w:hAnsi="SimSun" w:eastAsia="SimSun" w:cs="SimSun"/>
          <w:sz w:val="21"/>
          <w:szCs w:val="21"/>
        </w:rPr>
      </w:pPr>
      <w:r>
        <w:rPr>
          <w:rFonts w:ascii="SimSun" w:hAnsi="SimSun" w:eastAsia="SimSun" w:cs="SimSun"/>
          <w:sz w:val="21"/>
          <w:szCs w:val="21"/>
          <w:spacing w:val="-7"/>
        </w:rPr>
        <w:t>(2)怀疑颅内压异常。</w:t>
      </w:r>
    </w:p>
    <w:p>
      <w:pPr>
        <w:ind w:left="390"/>
        <w:spacing w:before="71" w:line="219" w:lineRule="auto"/>
        <w:rPr>
          <w:rFonts w:ascii="SimSun" w:hAnsi="SimSun" w:eastAsia="SimSun" w:cs="SimSun"/>
          <w:sz w:val="21"/>
          <w:szCs w:val="21"/>
        </w:rPr>
      </w:pPr>
      <w:r>
        <w:rPr>
          <w:rFonts w:ascii="SimSun" w:hAnsi="SimSun" w:eastAsia="SimSun" w:cs="SimSun"/>
          <w:sz w:val="21"/>
          <w:szCs w:val="21"/>
          <w:spacing w:val="-8"/>
        </w:rPr>
        <w:t>(3)动态观察CSF</w:t>
      </w:r>
      <w:r>
        <w:rPr>
          <w:rFonts w:ascii="SimSun" w:hAnsi="SimSun" w:eastAsia="SimSun" w:cs="SimSun"/>
          <w:sz w:val="21"/>
          <w:szCs w:val="21"/>
          <w:spacing w:val="-20"/>
        </w:rPr>
        <w:t xml:space="preserve"> </w:t>
      </w:r>
      <w:r>
        <w:rPr>
          <w:rFonts w:ascii="SimSun" w:hAnsi="SimSun" w:eastAsia="SimSun" w:cs="SimSun"/>
          <w:sz w:val="21"/>
          <w:szCs w:val="21"/>
          <w:spacing w:val="-8"/>
        </w:rPr>
        <w:t>变化以助判断病情、预后及指导治疗。</w:t>
      </w:r>
    </w:p>
    <w:p>
      <w:pPr>
        <w:ind w:left="390"/>
        <w:spacing w:before="69" w:line="219" w:lineRule="auto"/>
        <w:rPr>
          <w:rFonts w:ascii="SimSun" w:hAnsi="SimSun" w:eastAsia="SimSun" w:cs="SimSun"/>
          <w:sz w:val="21"/>
          <w:szCs w:val="21"/>
        </w:rPr>
      </w:pPr>
      <w:r>
        <w:rPr>
          <w:rFonts w:ascii="SimSun" w:hAnsi="SimSun" w:eastAsia="SimSun" w:cs="SimSun"/>
          <w:sz w:val="21"/>
          <w:szCs w:val="21"/>
          <w:spacing w:val="-11"/>
        </w:rPr>
        <w:t>(4)注入放射性核素行脑、脊髓扫描。</w:t>
      </w:r>
    </w:p>
    <w:p>
      <w:pPr>
        <w:ind w:left="390"/>
        <w:spacing w:before="72" w:line="219" w:lineRule="auto"/>
        <w:rPr>
          <w:rFonts w:ascii="SimSun" w:hAnsi="SimSun" w:eastAsia="SimSun" w:cs="SimSun"/>
          <w:sz w:val="21"/>
          <w:szCs w:val="21"/>
        </w:rPr>
      </w:pPr>
      <w:r>
        <w:rPr>
          <w:rFonts w:ascii="SimSun" w:hAnsi="SimSun" w:eastAsia="SimSun" w:cs="SimSun"/>
          <w:sz w:val="21"/>
          <w:szCs w:val="21"/>
          <w:spacing w:val="-11"/>
        </w:rPr>
        <w:t>(5)注入液体或放出CSF</w:t>
      </w:r>
      <w:r>
        <w:rPr>
          <w:rFonts w:ascii="SimSun" w:hAnsi="SimSun" w:eastAsia="SimSun" w:cs="SimSun"/>
          <w:sz w:val="21"/>
          <w:szCs w:val="21"/>
          <w:spacing w:val="-14"/>
        </w:rPr>
        <w:t xml:space="preserve"> </w:t>
      </w:r>
      <w:r>
        <w:rPr>
          <w:rFonts w:ascii="SimSun" w:hAnsi="SimSun" w:eastAsia="SimSun" w:cs="SimSun"/>
          <w:sz w:val="21"/>
          <w:szCs w:val="21"/>
          <w:spacing w:val="-11"/>
        </w:rPr>
        <w:t>以维持、调整颅内压平衡，或注入药物治疗相应疾病</w:t>
      </w:r>
      <w:r>
        <w:rPr>
          <w:rFonts w:ascii="SimSun" w:hAnsi="SimSun" w:eastAsia="SimSun" w:cs="SimSun"/>
          <w:sz w:val="21"/>
          <w:szCs w:val="21"/>
          <w:spacing w:val="-12"/>
        </w:rPr>
        <w:t>。</w:t>
      </w:r>
    </w:p>
    <w:p>
      <w:pPr>
        <w:ind w:left="393"/>
        <w:spacing w:before="68" w:line="222" w:lineRule="auto"/>
        <w:outlineLvl w:val="6"/>
        <w:rPr>
          <w:rFonts w:ascii="SimHei" w:hAnsi="SimHei" w:eastAsia="SimHei" w:cs="SimHei"/>
          <w:sz w:val="21"/>
          <w:szCs w:val="21"/>
        </w:rPr>
      </w:pPr>
      <w:r>
        <w:rPr>
          <w:rFonts w:ascii="SimHei" w:hAnsi="SimHei" w:eastAsia="SimHei" w:cs="SimHei"/>
          <w:sz w:val="21"/>
          <w:szCs w:val="21"/>
          <w:b/>
          <w:bCs/>
          <w:spacing w:val="2"/>
        </w:rPr>
        <w:t>2.禁忌证</w:t>
      </w:r>
    </w:p>
    <w:p>
      <w:pPr>
        <w:ind w:left="390"/>
        <w:spacing w:before="81" w:line="219" w:lineRule="auto"/>
        <w:rPr>
          <w:rFonts w:ascii="SimSun" w:hAnsi="SimSun" w:eastAsia="SimSun" w:cs="SimSun"/>
          <w:sz w:val="21"/>
          <w:szCs w:val="21"/>
        </w:rPr>
      </w:pPr>
      <w:r>
        <w:rPr>
          <w:rFonts w:ascii="SimSun" w:hAnsi="SimSun" w:eastAsia="SimSun" w:cs="SimSun"/>
          <w:sz w:val="21"/>
          <w:szCs w:val="21"/>
          <w:spacing w:val="-13"/>
        </w:rPr>
        <w:t>(1)颅内压明显升高，或已有脑疝迹象，特别是怀疑后颅窝存在占位性病变。</w:t>
      </w:r>
    </w:p>
    <w:p>
      <w:pPr>
        <w:ind w:left="390"/>
        <w:spacing w:before="69" w:line="219" w:lineRule="auto"/>
        <w:rPr>
          <w:rFonts w:ascii="SimSun" w:hAnsi="SimSun" w:eastAsia="SimSun" w:cs="SimSun"/>
          <w:sz w:val="21"/>
          <w:szCs w:val="21"/>
        </w:rPr>
      </w:pPr>
      <w:r>
        <w:rPr>
          <w:rFonts w:ascii="SimSun" w:hAnsi="SimSun" w:eastAsia="SimSun" w:cs="SimSun"/>
          <w:sz w:val="21"/>
          <w:szCs w:val="21"/>
          <w:spacing w:val="-10"/>
        </w:rPr>
        <w:t>(2)穿刺部位有感染灶、脊柱结核或开放性损伤。</w:t>
      </w:r>
    </w:p>
    <w:p>
      <w:pPr>
        <w:ind w:left="390"/>
        <w:spacing w:before="73" w:line="219" w:lineRule="auto"/>
        <w:rPr>
          <w:rFonts w:ascii="SimSun" w:hAnsi="SimSun" w:eastAsia="SimSun" w:cs="SimSun"/>
          <w:sz w:val="21"/>
          <w:szCs w:val="21"/>
        </w:rPr>
      </w:pPr>
      <w:r>
        <w:rPr>
          <w:rFonts w:ascii="SimSun" w:hAnsi="SimSun" w:eastAsia="SimSun" w:cs="SimSun"/>
          <w:sz w:val="21"/>
          <w:szCs w:val="21"/>
          <w:spacing w:val="-6"/>
        </w:rPr>
        <w:t>(3)明显出血倾向或病情危重不宜搬动。</w:t>
      </w:r>
    </w:p>
    <w:p>
      <w:pPr>
        <w:ind w:left="390"/>
        <w:spacing w:before="69" w:line="219" w:lineRule="auto"/>
        <w:rPr>
          <w:rFonts w:ascii="SimSun" w:hAnsi="SimSun" w:eastAsia="SimSun" w:cs="SimSun"/>
          <w:sz w:val="21"/>
          <w:szCs w:val="21"/>
        </w:rPr>
      </w:pPr>
      <w:r>
        <w:rPr>
          <w:rFonts w:ascii="SimSun" w:hAnsi="SimSun" w:eastAsia="SimSun" w:cs="SimSun"/>
          <w:sz w:val="21"/>
          <w:szCs w:val="21"/>
          <w:spacing w:val="-6"/>
        </w:rPr>
        <w:t>(4)脊髓压迫症的脊髓功能处于即将丧失的临界状态。</w:t>
      </w:r>
    </w:p>
    <w:p>
      <w:pPr>
        <w:ind w:left="393"/>
        <w:spacing w:before="77" w:line="221" w:lineRule="auto"/>
        <w:outlineLvl w:val="6"/>
        <w:rPr>
          <w:rFonts w:ascii="SimHei" w:hAnsi="SimHei" w:eastAsia="SimHei" w:cs="SimHei"/>
          <w:sz w:val="21"/>
          <w:szCs w:val="21"/>
        </w:rPr>
      </w:pPr>
      <w:r>
        <w:rPr>
          <w:rFonts w:ascii="SimHei" w:hAnsi="SimHei" w:eastAsia="SimHei" w:cs="SimHei"/>
          <w:sz w:val="21"/>
          <w:szCs w:val="21"/>
          <w:b/>
          <w:bCs/>
          <w:spacing w:val="-5"/>
        </w:rPr>
        <w:t>3.并发症及其防治</w:t>
      </w:r>
    </w:p>
    <w:p>
      <w:pPr>
        <w:ind w:right="1115" w:firstLine="390"/>
        <w:spacing w:before="81" w:line="276" w:lineRule="auto"/>
        <w:rPr>
          <w:rFonts w:ascii="SimSun" w:hAnsi="SimSun" w:eastAsia="SimSun" w:cs="SimSun"/>
          <w:sz w:val="21"/>
          <w:szCs w:val="21"/>
        </w:rPr>
      </w:pPr>
      <w:r>
        <w:rPr>
          <w:rFonts w:ascii="SimSun" w:hAnsi="SimSun" w:eastAsia="SimSun" w:cs="SimSun"/>
          <w:sz w:val="21"/>
          <w:szCs w:val="21"/>
          <w:spacing w:val="-7"/>
        </w:rPr>
        <w:t>(1)低颅压综合征：指侧卧位腰椎穿刺脑脊液压力在60～80mmH</w:t>
      </w:r>
      <w:r>
        <w:rPr>
          <w:rFonts w:ascii="Calibri" w:hAnsi="Calibri" w:eastAsia="Calibri" w:cs="Calibri"/>
          <w:sz w:val="21"/>
          <w:szCs w:val="21"/>
          <w:spacing w:val="-7"/>
        </w:rPr>
        <w:t>₂</w:t>
      </w:r>
      <w:r>
        <w:rPr>
          <w:rFonts w:ascii="SimSun" w:hAnsi="SimSun" w:eastAsia="SimSun" w:cs="SimSun"/>
          <w:sz w:val="21"/>
          <w:szCs w:val="21"/>
          <w:spacing w:val="-7"/>
        </w:rPr>
        <w:t>O</w:t>
      </w:r>
      <w:r>
        <w:rPr>
          <w:rFonts w:ascii="SimSun" w:hAnsi="SimSun" w:eastAsia="SimSun" w:cs="SimSun"/>
          <w:sz w:val="21"/>
          <w:szCs w:val="21"/>
          <w:spacing w:val="77"/>
        </w:rPr>
        <w:t xml:space="preserve"> </w:t>
      </w:r>
      <w:r>
        <w:rPr>
          <w:rFonts w:ascii="SimSun" w:hAnsi="SimSun" w:eastAsia="SimSun" w:cs="SimSun"/>
          <w:sz w:val="21"/>
          <w:szCs w:val="21"/>
          <w:spacing w:val="-7"/>
        </w:rPr>
        <w:t>以下，较</w:t>
      </w:r>
      <w:r>
        <w:rPr>
          <w:rFonts w:ascii="SimSun" w:hAnsi="SimSun" w:eastAsia="SimSun" w:cs="SimSun"/>
          <w:sz w:val="21"/>
          <w:szCs w:val="21"/>
          <w:spacing w:val="-8"/>
        </w:rPr>
        <w:t>为常见。患者于坐</w:t>
      </w:r>
      <w:r>
        <w:rPr>
          <w:rFonts w:ascii="SimSun" w:hAnsi="SimSun" w:eastAsia="SimSun" w:cs="SimSun"/>
          <w:sz w:val="21"/>
          <w:szCs w:val="21"/>
        </w:rPr>
        <w:t xml:space="preserve"> </w:t>
      </w:r>
      <w:r>
        <w:rPr>
          <w:rFonts w:ascii="SimSun" w:hAnsi="SimSun" w:eastAsia="SimSun" w:cs="SimSun"/>
          <w:sz w:val="21"/>
          <w:szCs w:val="21"/>
          <w:spacing w:val="-14"/>
        </w:rPr>
        <w:t>起后头痛明显加剧，平卧或头低位时头痛即可减轻或缓解。多因穿刺针</w:t>
      </w:r>
      <w:r>
        <w:rPr>
          <w:rFonts w:ascii="SimSun" w:hAnsi="SimSun" w:eastAsia="SimSun" w:cs="SimSun"/>
          <w:sz w:val="21"/>
          <w:szCs w:val="21"/>
          <w:spacing w:val="-15"/>
        </w:rPr>
        <w:t>过粗、穿刺技术不熟练、过度</w:t>
      </w:r>
      <w:r>
        <w:rPr>
          <w:rFonts w:ascii="SimSun" w:hAnsi="SimSun" w:eastAsia="SimSun" w:cs="SimSun"/>
          <w:sz w:val="21"/>
          <w:szCs w:val="21"/>
        </w:rPr>
        <w:t xml:space="preserve"> </w:t>
      </w:r>
      <w:r>
        <w:rPr>
          <w:rFonts w:ascii="SimSun" w:hAnsi="SimSun" w:eastAsia="SimSun" w:cs="SimSun"/>
          <w:sz w:val="21"/>
          <w:szCs w:val="21"/>
          <w:spacing w:val="-14"/>
        </w:rPr>
        <w:t>引流脑脊液或术后起床过早等，使脑脊液自脊膜穿刺孔不断外流。故应使用较</w:t>
      </w:r>
      <w:r>
        <w:rPr>
          <w:rFonts w:ascii="SimSun" w:hAnsi="SimSun" w:eastAsia="SimSun" w:cs="SimSun"/>
          <w:sz w:val="21"/>
          <w:szCs w:val="21"/>
          <w:spacing w:val="-15"/>
        </w:rPr>
        <w:t>细的无创针穿刺，术后</w:t>
      </w:r>
      <w:r>
        <w:rPr>
          <w:rFonts w:ascii="SimSun" w:hAnsi="SimSun" w:eastAsia="SimSun" w:cs="SimSun"/>
          <w:sz w:val="21"/>
          <w:szCs w:val="21"/>
        </w:rPr>
        <w:t xml:space="preserve"> </w:t>
      </w:r>
      <w:r>
        <w:rPr>
          <w:rFonts w:ascii="SimSun" w:hAnsi="SimSun" w:eastAsia="SimSun" w:cs="SimSun"/>
          <w:sz w:val="21"/>
          <w:szCs w:val="21"/>
          <w:spacing w:val="-13"/>
        </w:rPr>
        <w:t>至少去枕平卧4～6小时。</w:t>
      </w:r>
      <w:r>
        <w:rPr>
          <w:rFonts w:ascii="SimSun" w:hAnsi="SimSun" w:eastAsia="SimSun" w:cs="SimSun"/>
          <w:sz w:val="21"/>
          <w:szCs w:val="21"/>
          <w:spacing w:val="45"/>
        </w:rPr>
        <w:t xml:space="preserve"> </w:t>
      </w:r>
      <w:r>
        <w:rPr>
          <w:rFonts w:ascii="SimSun" w:hAnsi="SimSun" w:eastAsia="SimSun" w:cs="SimSun"/>
          <w:sz w:val="21"/>
          <w:szCs w:val="21"/>
          <w:spacing w:val="-13"/>
        </w:rPr>
        <w:t>一旦出现低颅压症状，宜多饮水和卧床休息，严重者可每日滴注生理盐水</w:t>
      </w:r>
      <w:r>
        <w:rPr>
          <w:rFonts w:ascii="SimSun" w:hAnsi="SimSun" w:eastAsia="SimSun" w:cs="SimSun"/>
          <w:sz w:val="21"/>
          <w:szCs w:val="21"/>
        </w:rPr>
        <w:t xml:space="preserve"> </w:t>
      </w:r>
      <w:r>
        <w:rPr>
          <w:rFonts w:ascii="Times New Roman" w:hAnsi="Times New Roman" w:eastAsia="Times New Roman" w:cs="Times New Roman"/>
          <w:sz w:val="21"/>
          <w:szCs w:val="21"/>
          <w:spacing w:val="-9"/>
        </w:rPr>
        <w:t>1000</w:t>
      </w:r>
      <w:r>
        <w:rPr>
          <w:rFonts w:ascii="SimSun" w:hAnsi="SimSun" w:eastAsia="SimSun" w:cs="SimSun"/>
          <w:sz w:val="21"/>
          <w:szCs w:val="21"/>
          <w:spacing w:val="-9"/>
        </w:rPr>
        <w:t>～</w:t>
      </w:r>
      <w:r>
        <w:rPr>
          <w:rFonts w:ascii="Times New Roman" w:hAnsi="Times New Roman" w:eastAsia="Times New Roman" w:cs="Times New Roman"/>
          <w:sz w:val="21"/>
          <w:szCs w:val="21"/>
          <w:spacing w:val="-9"/>
        </w:rPr>
        <w:t>1500ml</w:t>
      </w:r>
      <w:r>
        <w:rPr>
          <w:rFonts w:ascii="SimSun" w:hAnsi="SimSun" w:eastAsia="SimSun" w:cs="SimSun"/>
          <w:sz w:val="21"/>
          <w:szCs w:val="21"/>
          <w:spacing w:val="-9"/>
        </w:rPr>
        <w:t>。</w:t>
      </w:r>
    </w:p>
    <w:p>
      <w:pPr>
        <w:ind w:right="1025" w:firstLine="390"/>
        <w:spacing w:before="31" w:line="266" w:lineRule="auto"/>
        <w:rPr>
          <w:rFonts w:ascii="SimSun" w:hAnsi="SimSun" w:eastAsia="SimSun" w:cs="SimSun"/>
          <w:sz w:val="21"/>
          <w:szCs w:val="21"/>
        </w:rPr>
      </w:pPr>
      <w:r>
        <w:rPr>
          <w:rFonts w:ascii="SimSun" w:hAnsi="SimSun" w:eastAsia="SimSun" w:cs="SimSun"/>
          <w:sz w:val="21"/>
          <w:szCs w:val="21"/>
          <w:spacing w:val="-11"/>
        </w:rPr>
        <w:t>(2)脑疝形成：在颅内压增高时，当腰椎穿刺放</w:t>
      </w:r>
      <w:r>
        <w:rPr>
          <w:rFonts w:ascii="SimSun" w:hAnsi="SimSun" w:eastAsia="SimSun" w:cs="SimSun"/>
          <w:sz w:val="21"/>
          <w:szCs w:val="21"/>
          <w:spacing w:val="-12"/>
        </w:rPr>
        <w:t>脑脊液过多过快时，可在穿刺当时或术后数小时</w:t>
      </w:r>
      <w:r>
        <w:rPr>
          <w:rFonts w:ascii="SimSun" w:hAnsi="SimSun" w:eastAsia="SimSun" w:cs="SimSun"/>
          <w:sz w:val="21"/>
          <w:szCs w:val="21"/>
        </w:rPr>
        <w:t xml:space="preserve">  </w:t>
      </w:r>
      <w:r>
        <w:rPr>
          <w:rFonts w:ascii="SimSun" w:hAnsi="SimSun" w:eastAsia="SimSun" w:cs="SimSun"/>
          <w:sz w:val="21"/>
          <w:szCs w:val="21"/>
          <w:spacing w:val="-19"/>
        </w:rPr>
        <w:t>内发生脑疝，造成意识障碍、呼吸骤停甚至死亡。因此，须严格掌握腰椎穿刺指征，怀疑后颅窝占位病</w:t>
      </w:r>
      <w:r>
        <w:rPr>
          <w:rFonts w:ascii="SimSun" w:hAnsi="SimSun" w:eastAsia="SimSun" w:cs="SimSun"/>
          <w:sz w:val="21"/>
          <w:szCs w:val="21"/>
          <w:spacing w:val="8"/>
        </w:rPr>
        <w:t xml:space="preserve">  </w:t>
      </w:r>
      <w:r>
        <w:rPr>
          <w:rFonts w:ascii="SimSun" w:hAnsi="SimSun" w:eastAsia="SimSun" w:cs="SimSun"/>
          <w:sz w:val="21"/>
          <w:szCs w:val="21"/>
          <w:spacing w:val="-12"/>
        </w:rPr>
        <w:t>变者应先做影像学检查明确，有颅内高压征兆者可先使用脱水剂后再做腰穿。如腰穿</w:t>
      </w:r>
      <w:r>
        <w:rPr>
          <w:rFonts w:ascii="SimSun" w:hAnsi="SimSun" w:eastAsia="SimSun" w:cs="SimSun"/>
          <w:sz w:val="21"/>
          <w:szCs w:val="21"/>
          <w:spacing w:val="-13"/>
        </w:rPr>
        <w:t>证实压力升高，</w:t>
      </w:r>
      <w:r>
        <w:rPr>
          <w:rFonts w:ascii="SimSun" w:hAnsi="SimSun" w:eastAsia="SimSun" w:cs="SimSun"/>
          <w:sz w:val="21"/>
          <w:szCs w:val="21"/>
        </w:rPr>
        <w:t xml:space="preserve"> </w:t>
      </w:r>
      <w:r>
        <w:rPr>
          <w:rFonts w:ascii="SimSun" w:hAnsi="SimSun" w:eastAsia="SimSun" w:cs="SimSun"/>
          <w:sz w:val="21"/>
          <w:szCs w:val="21"/>
          <w:spacing w:val="-16"/>
        </w:rPr>
        <w:t>应不放或少放脑脊液，并即刻给予脱水、利尿剂治疗以降低颅内压。</w:t>
      </w:r>
    </w:p>
    <w:p>
      <w:pPr>
        <w:ind w:left="390"/>
        <w:spacing w:before="71" w:line="219" w:lineRule="auto"/>
        <w:rPr>
          <w:rFonts w:ascii="SimSun" w:hAnsi="SimSun" w:eastAsia="SimSun" w:cs="SimSun"/>
          <w:sz w:val="21"/>
          <w:szCs w:val="21"/>
        </w:rPr>
      </w:pPr>
      <w:r>
        <w:rPr>
          <w:rFonts w:ascii="SimSun" w:hAnsi="SimSun" w:eastAsia="SimSun" w:cs="SimSun"/>
          <w:sz w:val="21"/>
          <w:szCs w:val="21"/>
          <w:spacing w:val="-19"/>
        </w:rPr>
        <w:t>(3)神经根痛：如针尖刺伤马尾神经，会引起暂时性神经根痛，</w:t>
      </w:r>
      <w:r>
        <w:rPr>
          <w:rFonts w:ascii="SimSun" w:hAnsi="SimSun" w:eastAsia="SimSun" w:cs="SimSun"/>
          <w:sz w:val="21"/>
          <w:szCs w:val="21"/>
          <w:spacing w:val="47"/>
        </w:rPr>
        <w:t xml:space="preserve"> </w:t>
      </w:r>
      <w:r>
        <w:rPr>
          <w:rFonts w:ascii="SimSun" w:hAnsi="SimSun" w:eastAsia="SimSun" w:cs="SimSun"/>
          <w:sz w:val="21"/>
          <w:szCs w:val="21"/>
          <w:spacing w:val="-19"/>
        </w:rPr>
        <w:t>一般不需要特</w:t>
      </w:r>
      <w:r>
        <w:rPr>
          <w:rFonts w:ascii="SimSun" w:hAnsi="SimSun" w:eastAsia="SimSun" w:cs="SimSun"/>
          <w:sz w:val="21"/>
          <w:szCs w:val="21"/>
          <w:spacing w:val="-20"/>
        </w:rPr>
        <w:t>殊处理。</w:t>
      </w:r>
    </w:p>
    <w:p>
      <w:pPr>
        <w:ind w:right="1102" w:firstLine="390"/>
        <w:spacing w:before="72" w:line="260" w:lineRule="auto"/>
        <w:rPr>
          <w:rFonts w:ascii="SimSun" w:hAnsi="SimSun" w:eastAsia="SimSun" w:cs="SimSun"/>
          <w:sz w:val="21"/>
          <w:szCs w:val="21"/>
        </w:rPr>
      </w:pPr>
      <w:r>
        <w:rPr>
          <w:rFonts w:ascii="SimSun" w:hAnsi="SimSun" w:eastAsia="SimSun" w:cs="SimSun"/>
          <w:sz w:val="21"/>
          <w:szCs w:val="21"/>
          <w:spacing w:val="-16"/>
        </w:rPr>
        <w:t>(4)其他：包括少见的并发症，如感染、出血等。对于强直性脊柱炎或严重的局部钙化等，不当的</w:t>
      </w:r>
      <w:r>
        <w:rPr>
          <w:rFonts w:ascii="SimSun" w:hAnsi="SimSun" w:eastAsia="SimSun" w:cs="SimSun"/>
          <w:sz w:val="21"/>
          <w:szCs w:val="21"/>
          <w:spacing w:val="3"/>
        </w:rPr>
        <w:t xml:space="preserve"> </w:t>
      </w:r>
      <w:r>
        <w:rPr>
          <w:rFonts w:ascii="SimSun" w:hAnsi="SimSun" w:eastAsia="SimSun" w:cs="SimSun"/>
          <w:sz w:val="21"/>
          <w:szCs w:val="21"/>
          <w:spacing w:val="-14"/>
        </w:rPr>
        <w:t>操作可能造成脊神经根的损害，甚至诱发脊髓损害。以上问题，应在术前做充分评估，必要时行腰椎</w:t>
      </w:r>
      <w:r>
        <w:rPr>
          <w:rFonts w:ascii="SimSun" w:hAnsi="SimSun" w:eastAsia="SimSun" w:cs="SimSun"/>
          <w:sz w:val="21"/>
          <w:szCs w:val="21"/>
          <w:spacing w:val="2"/>
        </w:rPr>
        <w:t xml:space="preserve"> </w:t>
      </w:r>
      <w:r>
        <w:rPr>
          <w:rFonts w:ascii="SimSun" w:hAnsi="SimSun" w:eastAsia="SimSun" w:cs="SimSun"/>
          <w:sz w:val="21"/>
          <w:szCs w:val="21"/>
          <w:spacing w:val="-11"/>
        </w:rPr>
        <w:t>影像学检查和外科处理。</w:t>
      </w:r>
    </w:p>
    <w:p>
      <w:pPr>
        <w:ind w:left="393"/>
        <w:spacing w:before="78" w:line="222" w:lineRule="auto"/>
        <w:outlineLvl w:val="6"/>
        <w:rPr>
          <w:rFonts w:ascii="SimHei" w:hAnsi="SimHei" w:eastAsia="SimHei" w:cs="SimHei"/>
          <w:sz w:val="21"/>
          <w:szCs w:val="21"/>
        </w:rPr>
      </w:pPr>
      <w:r>
        <w:rPr>
          <w:rFonts w:ascii="SimHei" w:hAnsi="SimHei" w:eastAsia="SimHei" w:cs="SimHei"/>
          <w:sz w:val="21"/>
          <w:szCs w:val="21"/>
          <w:b/>
          <w:bCs/>
          <w:spacing w:val="-7"/>
        </w:rPr>
        <w:t>4.</w:t>
      </w:r>
      <w:r>
        <w:rPr>
          <w:rFonts w:ascii="SimHei" w:hAnsi="SimHei" w:eastAsia="SimHei" w:cs="SimHei"/>
          <w:sz w:val="21"/>
          <w:szCs w:val="21"/>
          <w:spacing w:val="-53"/>
        </w:rPr>
        <w:t xml:space="preserve"> </w:t>
      </w:r>
      <w:r>
        <w:rPr>
          <w:rFonts w:ascii="SimHei" w:hAnsi="SimHei" w:eastAsia="SimHei" w:cs="SimHei"/>
          <w:sz w:val="21"/>
          <w:szCs w:val="21"/>
          <w:b/>
          <w:bCs/>
          <w:spacing w:val="-7"/>
        </w:rPr>
        <w:t>操作和测压</w:t>
      </w:r>
    </w:p>
    <w:p>
      <w:pPr>
        <w:ind w:right="1025" w:firstLine="390"/>
        <w:spacing w:before="76" w:line="274" w:lineRule="auto"/>
        <w:jc w:val="both"/>
        <w:rPr>
          <w:rFonts w:ascii="SimSun" w:hAnsi="SimSun" w:eastAsia="SimSun" w:cs="SimSun"/>
          <w:sz w:val="21"/>
          <w:szCs w:val="21"/>
        </w:rPr>
      </w:pPr>
      <w:r>
        <w:rPr>
          <w:rFonts w:ascii="SimSun" w:hAnsi="SimSun" w:eastAsia="SimSun" w:cs="SimSun"/>
          <w:sz w:val="21"/>
          <w:szCs w:val="21"/>
          <w:spacing w:val="-6"/>
        </w:rPr>
        <w:t>(1)操作：通常取弯腰侧卧位(多左侧卧位)(图5-2),患者屈颈抱膝，脊背尽</w:t>
      </w:r>
      <w:r>
        <w:rPr>
          <w:rFonts w:ascii="SimSun" w:hAnsi="SimSun" w:eastAsia="SimSun" w:cs="SimSun"/>
          <w:sz w:val="21"/>
          <w:szCs w:val="21"/>
          <w:spacing w:val="-7"/>
        </w:rPr>
        <w:t>量靠近床面。背部</w:t>
      </w:r>
      <w:r>
        <w:rPr>
          <w:rFonts w:ascii="SimSun" w:hAnsi="SimSun" w:eastAsia="SimSun" w:cs="SimSun"/>
          <w:sz w:val="21"/>
          <w:szCs w:val="21"/>
        </w:rPr>
        <w:t xml:space="preserve">  </w:t>
      </w:r>
      <w:r>
        <w:rPr>
          <w:rFonts w:ascii="SimSun" w:hAnsi="SimSun" w:eastAsia="SimSun" w:cs="SimSun"/>
          <w:sz w:val="21"/>
          <w:szCs w:val="21"/>
          <w:spacing w:val="-14"/>
        </w:rPr>
        <w:t>要与检查床垂直，脊柱与床平行。穿刺部位的确定是沿双侧髂棘最高点做一连线，与脊柱中线相交处</w:t>
      </w:r>
      <w:r>
        <w:rPr>
          <w:rFonts w:ascii="SimSun" w:hAnsi="SimSun" w:eastAsia="SimSun" w:cs="SimSun"/>
          <w:sz w:val="21"/>
          <w:szCs w:val="21"/>
          <w:spacing w:val="3"/>
        </w:rPr>
        <w:t xml:space="preserve"> </w:t>
      </w:r>
      <w:r>
        <w:rPr>
          <w:rFonts w:ascii="SimSun" w:hAnsi="SimSun" w:eastAsia="SimSun" w:cs="SimSun"/>
          <w:sz w:val="21"/>
          <w:szCs w:val="21"/>
          <w:spacing w:val="-2"/>
        </w:rPr>
        <w:t>为第四腰椎棘突，然后选择第4~5或第3～4</w:t>
      </w:r>
      <w:r>
        <w:rPr>
          <w:rFonts w:ascii="SimSun" w:hAnsi="SimSun" w:eastAsia="SimSun" w:cs="SimSun"/>
          <w:sz w:val="21"/>
          <w:szCs w:val="21"/>
          <w:spacing w:val="-3"/>
        </w:rPr>
        <w:t>椎间隙进针。局部常规消毒铺巾后，用2%的利多卡因</w:t>
      </w:r>
      <w:r>
        <w:rPr>
          <w:rFonts w:ascii="SimSun" w:hAnsi="SimSun" w:eastAsia="SimSun" w:cs="SimSun"/>
          <w:sz w:val="21"/>
          <w:szCs w:val="21"/>
        </w:rPr>
        <w:t xml:space="preserve">  </w:t>
      </w:r>
      <w:r>
        <w:rPr>
          <w:rFonts w:ascii="SimSun" w:hAnsi="SimSun" w:eastAsia="SimSun" w:cs="SimSun"/>
          <w:sz w:val="21"/>
          <w:szCs w:val="21"/>
          <w:spacing w:val="-18"/>
        </w:rPr>
        <w:t>在穿刺点局部做皮内和皮下麻醉，然后将针头刺入韧带后，回抽无血液，</w:t>
      </w:r>
      <w:r>
        <w:rPr>
          <w:rFonts w:ascii="SimSun" w:hAnsi="SimSun" w:eastAsia="SimSun" w:cs="SimSun"/>
          <w:sz w:val="21"/>
          <w:szCs w:val="21"/>
          <w:spacing w:val="-19"/>
        </w:rPr>
        <w:t>边退针，边注入麻醉剂。麻醉</w:t>
      </w:r>
      <w:r>
        <w:rPr>
          <w:rFonts w:ascii="SimSun" w:hAnsi="SimSun" w:eastAsia="SimSun" w:cs="SimSun"/>
          <w:sz w:val="21"/>
          <w:szCs w:val="21"/>
        </w:rPr>
        <w:t xml:space="preserve"> </w:t>
      </w:r>
      <w:r>
        <w:rPr>
          <w:rFonts w:ascii="SimSun" w:hAnsi="SimSun" w:eastAsia="SimSun" w:cs="SimSun"/>
          <w:sz w:val="21"/>
          <w:szCs w:val="21"/>
          <w:spacing w:val="-18"/>
        </w:rPr>
        <w:t>生效后，</w:t>
      </w:r>
      <w:r>
        <w:rPr>
          <w:rFonts w:ascii="SimSun" w:hAnsi="SimSun" w:eastAsia="SimSun" w:cs="SimSun"/>
          <w:sz w:val="21"/>
          <w:szCs w:val="21"/>
        </w:rPr>
        <w:t xml:space="preserve"> </w:t>
      </w:r>
      <w:r>
        <w:rPr>
          <w:rFonts w:ascii="SimSun" w:hAnsi="SimSun" w:eastAsia="SimSun" w:cs="SimSun"/>
          <w:sz w:val="21"/>
          <w:szCs w:val="21"/>
          <w:spacing w:val="-18"/>
        </w:rPr>
        <w:t>一手固定穿刺部位皮肤，</w:t>
      </w:r>
      <w:r>
        <w:rPr>
          <w:rFonts w:ascii="SimSun" w:hAnsi="SimSun" w:eastAsia="SimSun" w:cs="SimSun"/>
          <w:sz w:val="21"/>
          <w:szCs w:val="21"/>
          <w:spacing w:val="49"/>
        </w:rPr>
        <w:t xml:space="preserve"> </w:t>
      </w:r>
      <w:r>
        <w:rPr>
          <w:rFonts w:ascii="SimSun" w:hAnsi="SimSun" w:eastAsia="SimSun" w:cs="SimSun"/>
          <w:sz w:val="21"/>
          <w:szCs w:val="21"/>
          <w:spacing w:val="-18"/>
        </w:rPr>
        <w:t>一手持穿刺针沿棘突方向缓慢刺入。进针过程中针尖遇到</w:t>
      </w:r>
      <w:r>
        <w:rPr>
          <w:rFonts w:ascii="SimSun" w:hAnsi="SimSun" w:eastAsia="SimSun" w:cs="SimSun"/>
          <w:sz w:val="21"/>
          <w:szCs w:val="21"/>
          <w:spacing w:val="-19"/>
        </w:rPr>
        <w:t>骨质时，</w:t>
      </w:r>
      <w:r>
        <w:rPr>
          <w:rFonts w:ascii="SimSun" w:hAnsi="SimSun" w:eastAsia="SimSun" w:cs="SimSun"/>
          <w:sz w:val="21"/>
          <w:szCs w:val="21"/>
        </w:rPr>
        <w:t xml:space="preserve"> </w:t>
      </w:r>
      <w:r>
        <w:rPr>
          <w:rFonts w:ascii="SimSun" w:hAnsi="SimSun" w:eastAsia="SimSun" w:cs="SimSun"/>
          <w:sz w:val="21"/>
          <w:szCs w:val="21"/>
          <w:spacing w:val="-6"/>
        </w:rPr>
        <w:t>应将针退至皮下待纠正角度后再进行穿刺。成人进针约4～</w:t>
      </w:r>
      <w:r>
        <w:rPr>
          <w:rFonts w:ascii="SimSun" w:hAnsi="SimSun" w:eastAsia="SimSun" w:cs="SimSun"/>
          <w:sz w:val="21"/>
          <w:szCs w:val="21"/>
          <w:spacing w:val="-7"/>
        </w:rPr>
        <w:t>6</w:t>
      </w:r>
      <w:r>
        <w:rPr>
          <w:rFonts w:ascii="SimSun" w:hAnsi="SimSun" w:eastAsia="SimSun" w:cs="SimSun"/>
          <w:sz w:val="21"/>
          <w:szCs w:val="21"/>
          <w:spacing w:val="-6"/>
        </w:rPr>
        <w:t>cm</w:t>
      </w:r>
      <w:r>
        <w:rPr>
          <w:rFonts w:ascii="SimSun" w:hAnsi="SimSun" w:eastAsia="SimSun" w:cs="SimSun"/>
          <w:sz w:val="21"/>
          <w:szCs w:val="21"/>
          <w:spacing w:val="-13"/>
        </w:rPr>
        <w:t xml:space="preserve"> </w:t>
      </w:r>
      <w:r>
        <w:rPr>
          <w:rFonts w:ascii="SimSun" w:hAnsi="SimSun" w:eastAsia="SimSun" w:cs="SimSun"/>
          <w:sz w:val="21"/>
          <w:szCs w:val="21"/>
          <w:spacing w:val="-7"/>
        </w:rPr>
        <w:t>时，即可穿破硬脊膜而达蛛网膜下</w:t>
      </w:r>
      <w:r>
        <w:rPr>
          <w:rFonts w:ascii="SimSun" w:hAnsi="SimSun" w:eastAsia="SimSun" w:cs="SimSun"/>
          <w:sz w:val="21"/>
          <w:szCs w:val="21"/>
        </w:rPr>
        <w:t xml:space="preserve"> </w:t>
      </w:r>
      <w:r>
        <w:rPr>
          <w:rFonts w:ascii="SimSun" w:hAnsi="SimSun" w:eastAsia="SimSun" w:cs="SimSun"/>
          <w:sz w:val="21"/>
          <w:szCs w:val="21"/>
          <w:spacing w:val="-18"/>
        </w:rPr>
        <w:t>腔，抽出针芯流出脑脊液，测压和留取脑脊液后，再</w:t>
      </w:r>
      <w:r>
        <w:rPr>
          <w:rFonts w:ascii="SimSun" w:hAnsi="SimSun" w:eastAsia="SimSun" w:cs="SimSun"/>
          <w:sz w:val="21"/>
          <w:szCs w:val="21"/>
          <w:spacing w:val="-19"/>
        </w:rPr>
        <w:t>放入针芯拔出穿刺针。穿刺点稍加压止血，敷以消</w:t>
      </w:r>
      <w:r>
        <w:rPr>
          <w:rFonts w:ascii="SimSun" w:hAnsi="SimSun" w:eastAsia="SimSun" w:cs="SimSun"/>
          <w:sz w:val="21"/>
          <w:szCs w:val="21"/>
        </w:rPr>
        <w:t xml:space="preserve">  </w:t>
      </w:r>
      <w:r>
        <w:rPr>
          <w:rFonts w:ascii="SimSun" w:hAnsi="SimSun" w:eastAsia="SimSun" w:cs="SimSun"/>
          <w:sz w:val="21"/>
          <w:szCs w:val="21"/>
          <w:spacing w:val="-1"/>
        </w:rPr>
        <w:t>毒纱布并用胶布固定。术后平卧4～6小时。</w:t>
      </w:r>
    </w:p>
    <w:p>
      <w:pPr>
        <w:ind w:firstLine="1700"/>
        <w:spacing w:before="234" w:line="1870" w:lineRule="exact"/>
        <w:textAlignment w:val="center"/>
        <w:rPr/>
      </w:pPr>
      <w:r>
        <w:drawing>
          <wp:inline distT="0" distB="0" distL="0" distR="0">
            <wp:extent cx="3333781" cy="1187367"/>
            <wp:effectExtent l="0" t="0" r="0" b="0"/>
            <wp:docPr id="49" name="IM 49"/>
            <wp:cNvGraphicFramePr/>
            <a:graphic>
              <a:graphicData uri="http://schemas.openxmlformats.org/drawingml/2006/picture">
                <pic:pic>
                  <pic:nvPicPr>
                    <pic:cNvPr id="49" name="IM 49"/>
                    <pic:cNvPicPr/>
                  </pic:nvPicPr>
                  <pic:blipFill>
                    <a:blip r:embed="rId55"/>
                    <a:stretch>
                      <a:fillRect/>
                    </a:stretch>
                  </pic:blipFill>
                  <pic:spPr>
                    <a:xfrm rot="0">
                      <a:off x="0" y="0"/>
                      <a:ext cx="3333781" cy="1187367"/>
                    </a:xfrm>
                    <a:prstGeom prst="rect">
                      <a:avLst/>
                    </a:prstGeom>
                  </pic:spPr>
                </pic:pic>
              </a:graphicData>
            </a:graphic>
          </wp:inline>
        </w:drawing>
      </w:r>
    </w:p>
    <w:p>
      <w:pPr>
        <w:ind w:left="2959"/>
        <w:spacing w:before="117" w:line="221" w:lineRule="auto"/>
        <w:rPr>
          <w:rFonts w:ascii="SimHei" w:hAnsi="SimHei" w:eastAsia="SimHei" w:cs="SimHei"/>
          <w:sz w:val="21"/>
          <w:szCs w:val="21"/>
        </w:rPr>
      </w:pPr>
      <w:r>
        <w:rPr>
          <w:rFonts w:ascii="SimHei" w:hAnsi="SimHei" w:eastAsia="SimHei" w:cs="SimHei"/>
          <w:sz w:val="21"/>
          <w:szCs w:val="21"/>
          <w:color w:val="1F99D7"/>
          <w:spacing w:val="-15"/>
        </w:rPr>
        <w:t>图5-2</w:t>
      </w:r>
      <w:r>
        <w:rPr>
          <w:rFonts w:ascii="SimHei" w:hAnsi="SimHei" w:eastAsia="SimHei" w:cs="SimHei"/>
          <w:sz w:val="21"/>
          <w:szCs w:val="21"/>
          <w:color w:val="1F99D7"/>
          <w:spacing w:val="43"/>
        </w:rPr>
        <w:t xml:space="preserve"> </w:t>
      </w:r>
      <w:r>
        <w:rPr>
          <w:rFonts w:ascii="SimHei" w:hAnsi="SimHei" w:eastAsia="SimHei" w:cs="SimHei"/>
          <w:sz w:val="21"/>
          <w:szCs w:val="21"/>
          <w:spacing w:val="-15"/>
        </w:rPr>
        <w:t>腰椎穿刺体位(左侧卧位)</w:t>
      </w:r>
    </w:p>
    <w:p>
      <w:pPr>
        <w:sectPr>
          <w:footerReference w:type="default" r:id="rId53"/>
          <w:pgSz w:w="11280" w:h="15880"/>
          <w:pgMar w:top="400" w:right="659" w:bottom="400" w:left="889" w:header="0" w:footer="0" w:gutter="0"/>
        </w:sectPr>
        <w:rPr/>
      </w:pPr>
    </w:p>
    <w:p>
      <w:pPr>
        <w:rPr/>
      </w:pPr>
      <w:r/>
    </w:p>
    <w:p>
      <w:pPr>
        <w:spacing w:line="144" w:lineRule="exact"/>
        <w:rPr/>
      </w:pPr>
      <w:r/>
    </w:p>
    <w:p>
      <w:pPr>
        <w:sectPr>
          <w:pgSz w:w="11280" w:h="15880"/>
          <w:pgMar w:top="400" w:right="1046" w:bottom="400" w:left="549" w:header="0" w:footer="0" w:gutter="0"/>
          <w:cols w:equalWidth="0" w:num="1">
            <w:col w:w="9684" w:space="0"/>
          </w:cols>
        </w:sectPr>
        <w:rPr/>
      </w:pPr>
    </w:p>
    <w:p>
      <w:pPr>
        <w:ind w:left="63"/>
        <w:spacing w:before="72" w:line="184" w:lineRule="auto"/>
        <w:rPr>
          <w:rFonts w:ascii="SimSun" w:hAnsi="SimSun" w:eastAsia="SimSun" w:cs="SimSun"/>
          <w:sz w:val="20"/>
          <w:szCs w:val="20"/>
        </w:rPr>
      </w:pPr>
      <w:r>
        <w:rPr>
          <w:rFonts w:ascii="SimSun" w:hAnsi="SimSun" w:eastAsia="SimSun" w:cs="SimSun"/>
          <w:sz w:val="20"/>
          <w:szCs w:val="20"/>
          <w:b/>
          <w:bCs/>
          <w:color w:val="008ED6"/>
          <w:spacing w:val="-8"/>
        </w:rPr>
        <w:t>124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0"/>
        <w:spacing w:line="610" w:lineRule="exact"/>
        <w:textAlignment w:val="center"/>
        <w:rPr/>
      </w:pPr>
      <w:r>
        <w:drawing>
          <wp:inline distT="0" distB="0" distL="0" distR="0">
            <wp:extent cx="444523" cy="387419"/>
            <wp:effectExtent l="0" t="0" r="0" b="0"/>
            <wp:docPr id="50" name="IM 50"/>
            <wp:cNvGraphicFramePr/>
            <a:graphic>
              <a:graphicData uri="http://schemas.openxmlformats.org/drawingml/2006/picture">
                <pic:pic>
                  <pic:nvPicPr>
                    <pic:cNvPr id="50" name="IM 50"/>
                    <pic:cNvPicPr/>
                  </pic:nvPicPr>
                  <pic:blipFill>
                    <a:blip r:embed="rId56"/>
                    <a:stretch>
                      <a:fillRect/>
                    </a:stretch>
                  </pic:blipFill>
                  <pic:spPr>
                    <a:xfrm rot="0">
                      <a:off x="0" y="0"/>
                      <a:ext cx="444523" cy="38741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9FE4"/>
          <w:spacing w:val="-17"/>
          <w:w w:val="99"/>
        </w:rPr>
        <w:t>第五章</w:t>
      </w:r>
      <w:r>
        <w:rPr>
          <w:rFonts w:ascii="SimHei" w:hAnsi="SimHei" w:eastAsia="SimHei" w:cs="SimHei"/>
          <w:sz w:val="20"/>
          <w:szCs w:val="20"/>
          <w:color w:val="009FE4"/>
          <w:spacing w:val="61"/>
        </w:rPr>
        <w:t xml:space="preserve"> </w:t>
      </w:r>
      <w:r>
        <w:rPr>
          <w:rFonts w:ascii="SimHei" w:hAnsi="SimHei" w:eastAsia="SimHei" w:cs="SimHei"/>
          <w:sz w:val="20"/>
          <w:szCs w:val="20"/>
          <w:color w:val="009FE4"/>
          <w:spacing w:val="-17"/>
          <w:w w:val="99"/>
        </w:rPr>
        <w:t>神经系统疾病的辅助检查</w:t>
      </w:r>
    </w:p>
    <w:p>
      <w:pPr>
        <w:spacing w:line="294" w:lineRule="auto"/>
        <w:rPr>
          <w:rFonts w:ascii="Arial"/>
          <w:sz w:val="21"/>
        </w:rPr>
      </w:pPr>
      <w:r/>
    </w:p>
    <w:p>
      <w:pPr>
        <w:ind w:right="6" w:firstLine="399"/>
        <w:spacing w:before="65" w:line="275" w:lineRule="auto"/>
        <w:jc w:val="both"/>
        <w:rPr>
          <w:rFonts w:ascii="SimSun" w:hAnsi="SimSun" w:eastAsia="SimSun" w:cs="SimSun"/>
          <w:sz w:val="20"/>
          <w:szCs w:val="20"/>
        </w:rPr>
      </w:pPr>
      <w:r>
        <w:rPr>
          <w:rFonts w:ascii="SimSun" w:hAnsi="SimSun" w:eastAsia="SimSun" w:cs="SimSun"/>
          <w:sz w:val="20"/>
          <w:szCs w:val="20"/>
          <w:spacing w:val="-9"/>
        </w:rPr>
        <w:t>(2)压力：</w:t>
      </w:r>
      <w:r>
        <w:rPr>
          <w:rFonts w:ascii="SimSun" w:hAnsi="SimSun" w:eastAsia="SimSun" w:cs="SimSun"/>
          <w:sz w:val="20"/>
          <w:szCs w:val="20"/>
          <w:spacing w:val="5"/>
        </w:rPr>
        <w:t xml:space="preserve"> </w:t>
      </w:r>
      <w:r>
        <w:rPr>
          <w:rFonts w:ascii="SimSun" w:hAnsi="SimSun" w:eastAsia="SimSun" w:cs="SimSun"/>
          <w:sz w:val="20"/>
          <w:szCs w:val="20"/>
          <w:spacing w:val="-9"/>
        </w:rPr>
        <w:t>一般采用测压管进行检查，腰椎穿刺成功后接上压力管，嘱患者充分放松，并缓慢伸</w:t>
      </w:r>
      <w:r>
        <w:rPr>
          <w:rFonts w:ascii="SimSun" w:hAnsi="SimSun" w:eastAsia="SimSun" w:cs="SimSun"/>
          <w:sz w:val="20"/>
          <w:szCs w:val="20"/>
          <w:spacing w:val="-10"/>
        </w:rPr>
        <w:t>直</w:t>
      </w:r>
      <w:r>
        <w:rPr>
          <w:rFonts w:ascii="SimSun" w:hAnsi="SimSun" w:eastAsia="SimSun" w:cs="SimSun"/>
          <w:sz w:val="20"/>
          <w:szCs w:val="20"/>
        </w:rPr>
        <w:t xml:space="preserve"> </w:t>
      </w:r>
      <w:r>
        <w:rPr>
          <w:rFonts w:ascii="SimSun" w:hAnsi="SimSun" w:eastAsia="SimSun" w:cs="SimSun"/>
          <w:sz w:val="20"/>
          <w:szCs w:val="20"/>
        </w:rPr>
        <w:t>下肢。脑脊液在压力管中上升到一定的高度而不再继续上升，此时的压力即为初压。放出一定量的</w:t>
      </w:r>
      <w:r>
        <w:rPr>
          <w:rFonts w:ascii="SimSun" w:hAnsi="SimSun" w:eastAsia="SimSun" w:cs="SimSun"/>
          <w:sz w:val="20"/>
          <w:szCs w:val="20"/>
          <w:spacing w:val="14"/>
        </w:rPr>
        <w:t xml:space="preserve"> </w:t>
      </w:r>
      <w:r>
        <w:rPr>
          <w:rFonts w:ascii="SimSun" w:hAnsi="SimSun" w:eastAsia="SimSun" w:cs="SimSun"/>
          <w:sz w:val="20"/>
          <w:szCs w:val="20"/>
          <w:spacing w:val="2"/>
        </w:rPr>
        <w:t>脑脊液后再测的压力为终压。侧卧位的正常压力一般成人为80～180</w:t>
      </w:r>
      <w:r>
        <w:rPr>
          <w:rFonts w:ascii="SimSun" w:hAnsi="SimSun" w:eastAsia="SimSun" w:cs="SimSun"/>
          <w:sz w:val="20"/>
          <w:szCs w:val="20"/>
        </w:rPr>
        <w:t>mmH</w:t>
      </w:r>
      <w:r>
        <w:rPr>
          <w:rFonts w:ascii="Calibri" w:hAnsi="Calibri" w:eastAsia="Calibri" w:cs="Calibri"/>
          <w:sz w:val="20"/>
          <w:szCs w:val="20"/>
          <w:spacing w:val="2"/>
        </w:rPr>
        <w:t>₂</w:t>
      </w:r>
      <w:r>
        <w:rPr>
          <w:rFonts w:ascii="SimSun" w:hAnsi="SimSun" w:eastAsia="SimSun" w:cs="SimSun"/>
          <w:sz w:val="20"/>
          <w:szCs w:val="20"/>
          <w:spacing w:val="2"/>
        </w:rPr>
        <w:t>O,&gt;200</w:t>
      </w:r>
      <w:r>
        <w:rPr>
          <w:rFonts w:ascii="SimSun" w:hAnsi="SimSun" w:eastAsia="SimSun" w:cs="SimSun"/>
          <w:sz w:val="20"/>
          <w:szCs w:val="20"/>
        </w:rPr>
        <w:t>mmH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34"/>
        </w:rPr>
        <w:t xml:space="preserve">   </w:t>
      </w:r>
      <w:r>
        <w:rPr>
          <w:rFonts w:ascii="SimSun" w:hAnsi="SimSun" w:eastAsia="SimSun" w:cs="SimSun"/>
          <w:sz w:val="20"/>
          <w:szCs w:val="20"/>
          <w:spacing w:val="2"/>
        </w:rPr>
        <w:t>提示颅内</w:t>
      </w:r>
      <w:r>
        <w:rPr>
          <w:rFonts w:ascii="SimSun" w:hAnsi="SimSun" w:eastAsia="SimSun" w:cs="SimSun"/>
          <w:sz w:val="20"/>
          <w:szCs w:val="20"/>
        </w:rPr>
        <w:t xml:space="preserve"> </w:t>
      </w:r>
      <w:r>
        <w:rPr>
          <w:rFonts w:ascii="SimSun" w:hAnsi="SimSun" w:eastAsia="SimSun" w:cs="SimSun"/>
          <w:sz w:val="20"/>
          <w:szCs w:val="20"/>
          <w:spacing w:val="-7"/>
        </w:rPr>
        <w:t>压增高，&lt;80mmH</w:t>
      </w:r>
      <w:r>
        <w:rPr>
          <w:rFonts w:ascii="Calibri" w:hAnsi="Calibri" w:eastAsia="Calibri" w:cs="Calibri"/>
          <w:sz w:val="20"/>
          <w:szCs w:val="20"/>
          <w:spacing w:val="-7"/>
        </w:rPr>
        <w:t>₂</w:t>
      </w:r>
      <w:r>
        <w:rPr>
          <w:rFonts w:ascii="SimSun" w:hAnsi="SimSun" w:eastAsia="SimSun" w:cs="SimSun"/>
          <w:sz w:val="20"/>
          <w:szCs w:val="20"/>
          <w:spacing w:val="-7"/>
        </w:rPr>
        <w:t>O</w:t>
      </w:r>
      <w:r>
        <w:rPr>
          <w:rFonts w:ascii="SimSun" w:hAnsi="SimSun" w:eastAsia="SimSun" w:cs="SimSun"/>
          <w:sz w:val="20"/>
          <w:szCs w:val="20"/>
          <w:spacing w:val="2"/>
        </w:rPr>
        <w:t xml:space="preserve">  </w:t>
      </w:r>
      <w:r>
        <w:rPr>
          <w:rFonts w:ascii="SimSun" w:hAnsi="SimSun" w:eastAsia="SimSun" w:cs="SimSun"/>
          <w:sz w:val="20"/>
          <w:szCs w:val="20"/>
          <w:spacing w:val="-7"/>
        </w:rPr>
        <w:t>提示颅内压降低。压力</w:t>
      </w:r>
      <w:r>
        <w:rPr>
          <w:rFonts w:ascii="SimSun" w:hAnsi="SimSun" w:eastAsia="SimSun" w:cs="SimSun"/>
          <w:sz w:val="20"/>
          <w:szCs w:val="20"/>
          <w:spacing w:val="-8"/>
        </w:rPr>
        <w:t>增高见于颅内占位性病变、脑外伤、颅内感染、蛛网膜下腔</w:t>
      </w:r>
      <w:r>
        <w:rPr>
          <w:rFonts w:ascii="SimSun" w:hAnsi="SimSun" w:eastAsia="SimSun" w:cs="SimSun"/>
          <w:sz w:val="20"/>
          <w:szCs w:val="20"/>
        </w:rPr>
        <w:t xml:space="preserve"> </w:t>
      </w:r>
      <w:r>
        <w:rPr>
          <w:rFonts w:ascii="SimSun" w:hAnsi="SimSun" w:eastAsia="SimSun" w:cs="SimSun"/>
          <w:sz w:val="20"/>
          <w:szCs w:val="20"/>
          <w:spacing w:val="-9"/>
        </w:rPr>
        <w:t>出血、静脉窦血栓形成、良性颅内压增高等。压力降低主要见于低颅压、脱水、休克、脊髓蛛网膜下腔</w:t>
      </w:r>
      <w:r>
        <w:rPr>
          <w:rFonts w:ascii="SimSun" w:hAnsi="SimSun" w:eastAsia="SimSun" w:cs="SimSun"/>
          <w:sz w:val="20"/>
          <w:szCs w:val="20"/>
          <w:spacing w:val="14"/>
        </w:rPr>
        <w:t xml:space="preserve"> </w:t>
      </w:r>
      <w:r>
        <w:rPr>
          <w:rFonts w:ascii="SimSun" w:hAnsi="SimSun" w:eastAsia="SimSun" w:cs="SimSun"/>
          <w:sz w:val="20"/>
          <w:szCs w:val="20"/>
          <w:spacing w:val="-4"/>
        </w:rPr>
        <w:t>梗阻和脑脊液漏等。</w:t>
      </w:r>
    </w:p>
    <w:p>
      <w:pPr>
        <w:ind w:left="403"/>
        <w:spacing w:before="270" w:line="221" w:lineRule="auto"/>
        <w:outlineLvl w:val="6"/>
        <w:rPr>
          <w:rFonts w:ascii="SimHei" w:hAnsi="SimHei" w:eastAsia="SimHei" w:cs="SimHei"/>
          <w:sz w:val="24"/>
          <w:szCs w:val="24"/>
        </w:rPr>
      </w:pPr>
      <w:r>
        <w:rPr>
          <w:rFonts w:ascii="SimHei" w:hAnsi="SimHei" w:eastAsia="SimHei" w:cs="SimHei"/>
          <w:sz w:val="24"/>
          <w:szCs w:val="24"/>
          <w:b/>
          <w:bCs/>
          <w:color w:val="0085D3"/>
          <w:spacing w:val="-16"/>
        </w:rPr>
        <w:t>二、</w:t>
      </w:r>
      <w:r>
        <w:rPr>
          <w:rFonts w:ascii="SimHei" w:hAnsi="SimHei" w:eastAsia="SimHei" w:cs="SimHei"/>
          <w:sz w:val="24"/>
          <w:szCs w:val="24"/>
          <w:color w:val="0085D3"/>
          <w:spacing w:val="-64"/>
        </w:rPr>
        <w:t xml:space="preserve"> </w:t>
      </w:r>
      <w:r>
        <w:rPr>
          <w:rFonts w:ascii="SimHei" w:hAnsi="SimHei" w:eastAsia="SimHei" w:cs="SimHei"/>
          <w:sz w:val="24"/>
          <w:szCs w:val="24"/>
          <w:b/>
          <w:bCs/>
          <w:color w:val="0085D3"/>
          <w:spacing w:val="-16"/>
        </w:rPr>
        <w:t>脑脊液检查</w:t>
      </w:r>
    </w:p>
    <w:p>
      <w:pPr>
        <w:ind w:left="402"/>
        <w:spacing w:before="193" w:line="222"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42"/>
        </w:rPr>
        <w:t xml:space="preserve"> </w:t>
      </w:r>
      <w:r>
        <w:rPr>
          <w:rFonts w:ascii="SimHei" w:hAnsi="SimHei" w:eastAsia="SimHei" w:cs="SimHei"/>
          <w:sz w:val="20"/>
          <w:szCs w:val="20"/>
          <w:b/>
          <w:bCs/>
          <w:spacing w:val="-3"/>
        </w:rPr>
        <w:t>常规检查</w:t>
      </w:r>
    </w:p>
    <w:p>
      <w:pPr>
        <w:ind w:right="10" w:firstLine="399"/>
        <w:spacing w:before="109" w:line="277" w:lineRule="auto"/>
        <w:jc w:val="both"/>
        <w:rPr>
          <w:rFonts w:ascii="SimSun" w:hAnsi="SimSun" w:eastAsia="SimSun" w:cs="SimSun"/>
          <w:sz w:val="20"/>
          <w:szCs w:val="20"/>
        </w:rPr>
      </w:pPr>
      <w:r>
        <w:rPr>
          <w:rFonts w:ascii="SimSun" w:hAnsi="SimSun" w:eastAsia="SimSun" w:cs="SimSun"/>
          <w:sz w:val="20"/>
          <w:szCs w:val="20"/>
          <w:spacing w:val="1"/>
        </w:rPr>
        <w:t>(1)性状：正常</w:t>
      </w:r>
      <w:r>
        <w:rPr>
          <w:rFonts w:ascii="SimSun" w:hAnsi="SimSun" w:eastAsia="SimSun" w:cs="SimSun"/>
          <w:sz w:val="20"/>
          <w:szCs w:val="20"/>
        </w:rPr>
        <w:t>CSF</w:t>
      </w:r>
      <w:r>
        <w:rPr>
          <w:rFonts w:ascii="SimSun" w:hAnsi="SimSun" w:eastAsia="SimSun" w:cs="SimSun"/>
          <w:sz w:val="20"/>
          <w:szCs w:val="20"/>
          <w:spacing w:val="-24"/>
        </w:rPr>
        <w:t xml:space="preserve"> </w:t>
      </w:r>
      <w:r>
        <w:rPr>
          <w:rFonts w:ascii="SimSun" w:hAnsi="SimSun" w:eastAsia="SimSun" w:cs="SimSun"/>
          <w:sz w:val="20"/>
          <w:szCs w:val="20"/>
          <w:spacing w:val="1"/>
        </w:rPr>
        <w:t>无色透明。如</w:t>
      </w:r>
      <w:r>
        <w:rPr>
          <w:rFonts w:ascii="SimSun" w:hAnsi="SimSun" w:eastAsia="SimSun" w:cs="SimSun"/>
          <w:sz w:val="20"/>
          <w:szCs w:val="20"/>
        </w:rPr>
        <w:t>CSF</w:t>
      </w:r>
      <w:r>
        <w:rPr>
          <w:rFonts w:ascii="SimSun" w:hAnsi="SimSun" w:eastAsia="SimSun" w:cs="SimSun"/>
          <w:sz w:val="20"/>
          <w:szCs w:val="20"/>
          <w:spacing w:val="-14"/>
        </w:rPr>
        <w:t xml:space="preserve"> </w:t>
      </w:r>
      <w:r>
        <w:rPr>
          <w:rFonts w:ascii="SimSun" w:hAnsi="SimSun" w:eastAsia="SimSun" w:cs="SimSun"/>
          <w:sz w:val="20"/>
          <w:szCs w:val="20"/>
          <w:spacing w:val="1"/>
        </w:rPr>
        <w:t>为血性或粉红色可用三管试验法加以鉴别，连续用3</w:t>
      </w:r>
      <w:r>
        <w:rPr>
          <w:rFonts w:ascii="SimSun" w:hAnsi="SimSun" w:eastAsia="SimSun" w:cs="SimSun"/>
          <w:sz w:val="20"/>
          <w:szCs w:val="20"/>
        </w:rPr>
        <w:t>个试</w:t>
      </w:r>
      <w:r>
        <w:rPr>
          <w:rFonts w:ascii="SimSun" w:hAnsi="SimSun" w:eastAsia="SimSun" w:cs="SimSun"/>
          <w:sz w:val="20"/>
          <w:szCs w:val="20"/>
        </w:rPr>
        <w:t xml:space="preserve"> </w:t>
      </w:r>
      <w:r>
        <w:rPr>
          <w:rFonts w:ascii="SimSun" w:hAnsi="SimSun" w:eastAsia="SimSun" w:cs="SimSun"/>
          <w:sz w:val="20"/>
          <w:szCs w:val="20"/>
          <w:spacing w:val="-3"/>
        </w:rPr>
        <w:t>管接取CSF,</w:t>
      </w:r>
      <w:r>
        <w:rPr>
          <w:rFonts w:ascii="SimSun" w:hAnsi="SimSun" w:eastAsia="SimSun" w:cs="SimSun"/>
          <w:sz w:val="20"/>
          <w:szCs w:val="20"/>
          <w:spacing w:val="44"/>
        </w:rPr>
        <w:t xml:space="preserve"> </w:t>
      </w:r>
      <w:r>
        <w:rPr>
          <w:rFonts w:ascii="SimSun" w:hAnsi="SimSun" w:eastAsia="SimSun" w:cs="SimSun"/>
          <w:sz w:val="20"/>
          <w:szCs w:val="20"/>
          <w:spacing w:val="-3"/>
        </w:rPr>
        <w:t>如前后各管为均匀一致的血色提示为蛛网膜下腔出血；前后各管的颜色依次变淡可能为</w:t>
      </w:r>
      <w:r>
        <w:rPr>
          <w:rFonts w:ascii="SimSun" w:hAnsi="SimSun" w:eastAsia="SimSun" w:cs="SimSun"/>
          <w:sz w:val="20"/>
          <w:szCs w:val="20"/>
        </w:rPr>
        <w:t xml:space="preserve"> </w:t>
      </w:r>
      <w:r>
        <w:rPr>
          <w:rFonts w:ascii="SimSun" w:hAnsi="SimSun" w:eastAsia="SimSun" w:cs="SimSun"/>
          <w:sz w:val="20"/>
          <w:szCs w:val="20"/>
          <w:spacing w:val="-4"/>
        </w:rPr>
        <w:t>穿刺损伤出血。血性CSF</w:t>
      </w:r>
      <w:r>
        <w:rPr>
          <w:rFonts w:ascii="SimSun" w:hAnsi="SimSun" w:eastAsia="SimSun" w:cs="SimSun"/>
          <w:sz w:val="20"/>
          <w:szCs w:val="20"/>
          <w:spacing w:val="2"/>
        </w:rPr>
        <w:t xml:space="preserve"> </w:t>
      </w:r>
      <w:r>
        <w:rPr>
          <w:rFonts w:ascii="SimSun" w:hAnsi="SimSun" w:eastAsia="SimSun" w:cs="SimSun"/>
          <w:sz w:val="20"/>
          <w:szCs w:val="20"/>
          <w:spacing w:val="-4"/>
        </w:rPr>
        <w:t>离心后如变为无色，可能为新鲜出血或损伤；离心后为黄色提示为陈旧性出</w:t>
      </w:r>
      <w:r>
        <w:rPr>
          <w:rFonts w:ascii="SimSun" w:hAnsi="SimSun" w:eastAsia="SimSun" w:cs="SimSun"/>
          <w:sz w:val="20"/>
          <w:szCs w:val="20"/>
        </w:rPr>
        <w:t xml:space="preserve"> </w:t>
      </w:r>
      <w:r>
        <w:rPr>
          <w:rFonts w:ascii="SimSun" w:hAnsi="SimSun" w:eastAsia="SimSun" w:cs="SimSun"/>
          <w:sz w:val="20"/>
          <w:szCs w:val="20"/>
          <w:spacing w:val="-4"/>
        </w:rPr>
        <w:t>血。CSF</w:t>
      </w:r>
      <w:r>
        <w:rPr>
          <w:rFonts w:ascii="SimSun" w:hAnsi="SimSun" w:eastAsia="SimSun" w:cs="SimSun"/>
          <w:sz w:val="20"/>
          <w:szCs w:val="20"/>
          <w:spacing w:val="-8"/>
        </w:rPr>
        <w:t xml:space="preserve"> </w:t>
      </w:r>
      <w:r>
        <w:rPr>
          <w:rFonts w:ascii="SimSun" w:hAnsi="SimSun" w:eastAsia="SimSun" w:cs="SimSun"/>
          <w:sz w:val="20"/>
          <w:szCs w:val="20"/>
          <w:spacing w:val="-4"/>
        </w:rPr>
        <w:t>呈云雾状，通常是细菌感染引起细胞数增多所致，见于各种化脓性脑膜炎，严重者可呈米汤</w:t>
      </w:r>
      <w:r>
        <w:rPr>
          <w:rFonts w:ascii="SimSun" w:hAnsi="SimSun" w:eastAsia="SimSun" w:cs="SimSun"/>
          <w:sz w:val="20"/>
          <w:szCs w:val="20"/>
        </w:rPr>
        <w:t xml:space="preserve"> </w:t>
      </w:r>
      <w:r>
        <w:rPr>
          <w:rFonts w:ascii="SimSun" w:hAnsi="SimSun" w:eastAsia="SimSun" w:cs="SimSun"/>
          <w:sz w:val="20"/>
          <w:szCs w:val="20"/>
          <w:spacing w:val="-8"/>
        </w:rPr>
        <w:t>样；CSF</w:t>
      </w:r>
      <w:r>
        <w:rPr>
          <w:rFonts w:ascii="SimSun" w:hAnsi="SimSun" w:eastAsia="SimSun" w:cs="SimSun"/>
          <w:sz w:val="20"/>
          <w:szCs w:val="20"/>
          <w:spacing w:val="-34"/>
        </w:rPr>
        <w:t xml:space="preserve"> </w:t>
      </w:r>
      <w:r>
        <w:rPr>
          <w:rFonts w:ascii="SimSun" w:hAnsi="SimSun" w:eastAsia="SimSun" w:cs="SimSun"/>
          <w:sz w:val="20"/>
          <w:szCs w:val="20"/>
          <w:spacing w:val="-8"/>
        </w:rPr>
        <w:t>放置后有纤维蛋白膜形成，见于结核</w:t>
      </w:r>
      <w:r>
        <w:rPr>
          <w:rFonts w:ascii="SimSun" w:hAnsi="SimSun" w:eastAsia="SimSun" w:cs="SimSun"/>
          <w:sz w:val="20"/>
          <w:szCs w:val="20"/>
          <w:spacing w:val="-9"/>
        </w:rPr>
        <w:t>性脑膜炎。</w:t>
      </w:r>
      <w:r>
        <w:rPr>
          <w:rFonts w:ascii="SimSun" w:hAnsi="SimSun" w:eastAsia="SimSun" w:cs="SimSun"/>
          <w:sz w:val="20"/>
          <w:szCs w:val="20"/>
          <w:spacing w:val="-34"/>
        </w:rPr>
        <w:t xml:space="preserve"> </w:t>
      </w:r>
      <w:r>
        <w:rPr>
          <w:rFonts w:ascii="SimSun" w:hAnsi="SimSun" w:eastAsia="SimSun" w:cs="SimSun"/>
          <w:sz w:val="20"/>
          <w:szCs w:val="20"/>
          <w:spacing w:val="-8"/>
        </w:rPr>
        <w:t>CSF</w:t>
      </w:r>
      <w:r>
        <w:rPr>
          <w:rFonts w:ascii="SimSun" w:hAnsi="SimSun" w:eastAsia="SimSun" w:cs="SimSun"/>
          <w:sz w:val="20"/>
          <w:szCs w:val="20"/>
          <w:spacing w:val="-24"/>
        </w:rPr>
        <w:t xml:space="preserve"> </w:t>
      </w:r>
      <w:r>
        <w:rPr>
          <w:rFonts w:ascii="SimSun" w:hAnsi="SimSun" w:eastAsia="SimSun" w:cs="SimSun"/>
          <w:sz w:val="20"/>
          <w:szCs w:val="20"/>
          <w:spacing w:val="-9"/>
        </w:rPr>
        <w:t>蛋白含量过高时，外观呈黄色，离体后不</w:t>
      </w:r>
      <w:r>
        <w:rPr>
          <w:rFonts w:ascii="SimSun" w:hAnsi="SimSun" w:eastAsia="SimSun" w:cs="SimSun"/>
          <w:sz w:val="20"/>
          <w:szCs w:val="20"/>
        </w:rPr>
        <w:t xml:space="preserve"> </w:t>
      </w:r>
      <w:r>
        <w:rPr>
          <w:rFonts w:ascii="SimSun" w:hAnsi="SimSun" w:eastAsia="SimSun" w:cs="SimSun"/>
          <w:sz w:val="20"/>
          <w:szCs w:val="20"/>
          <w:spacing w:val="-2"/>
        </w:rPr>
        <w:t>久自动凝固，称为弗洛因综合征(Froin</w:t>
      </w:r>
      <w:r>
        <w:rPr>
          <w:rFonts w:ascii="SimSun" w:hAnsi="SimSun" w:eastAsia="SimSun" w:cs="SimSun"/>
          <w:sz w:val="20"/>
          <w:szCs w:val="20"/>
          <w:spacing w:val="12"/>
        </w:rPr>
        <w:t xml:space="preserve"> </w:t>
      </w:r>
      <w:r>
        <w:rPr>
          <w:rFonts w:ascii="SimSun" w:hAnsi="SimSun" w:eastAsia="SimSun" w:cs="SimSun"/>
          <w:sz w:val="20"/>
          <w:szCs w:val="20"/>
          <w:spacing w:val="-2"/>
        </w:rPr>
        <w:t>syndrome),见于椎管梗阻等。微绿色脑脊液可见于绿脓</w:t>
      </w:r>
      <w:r>
        <w:rPr>
          <w:rFonts w:ascii="SimSun" w:hAnsi="SimSun" w:eastAsia="SimSun" w:cs="SimSun"/>
          <w:sz w:val="20"/>
          <w:szCs w:val="20"/>
          <w:spacing w:val="-3"/>
        </w:rPr>
        <w:t>假单</w:t>
      </w:r>
      <w:r>
        <w:rPr>
          <w:rFonts w:ascii="SimSun" w:hAnsi="SimSun" w:eastAsia="SimSun" w:cs="SimSun"/>
          <w:sz w:val="20"/>
          <w:szCs w:val="20"/>
        </w:rPr>
        <w:t xml:space="preserve"> </w:t>
      </w:r>
      <w:r>
        <w:rPr>
          <w:rFonts w:ascii="SimSun" w:hAnsi="SimSun" w:eastAsia="SimSun" w:cs="SimSun"/>
          <w:sz w:val="20"/>
          <w:szCs w:val="20"/>
          <w:spacing w:val="-3"/>
        </w:rPr>
        <w:t>胞菌性脑膜炎和甲型链球菌性脑膜炎。</w:t>
      </w:r>
    </w:p>
    <w:p>
      <w:pPr>
        <w:ind w:right="24" w:firstLine="399"/>
        <w:spacing w:before="70" w:line="270" w:lineRule="auto"/>
        <w:jc w:val="both"/>
        <w:rPr>
          <w:rFonts w:ascii="SimSun" w:hAnsi="SimSun" w:eastAsia="SimSun" w:cs="SimSun"/>
          <w:sz w:val="20"/>
          <w:szCs w:val="20"/>
        </w:rPr>
      </w:pPr>
      <w:r>
        <w:rPr>
          <w:rFonts w:ascii="SimSun" w:hAnsi="SimSun" w:eastAsia="SimSun" w:cs="SimSun"/>
          <w:sz w:val="20"/>
          <w:szCs w:val="20"/>
          <w:spacing w:val="3"/>
        </w:rPr>
        <w:t>(2)细胞数：正常</w:t>
      </w:r>
      <w:r>
        <w:rPr>
          <w:rFonts w:ascii="SimSun" w:hAnsi="SimSun" w:eastAsia="SimSun" w:cs="SimSun"/>
          <w:sz w:val="20"/>
          <w:szCs w:val="20"/>
        </w:rPr>
        <w:t>CSF</w:t>
      </w:r>
      <w:r>
        <w:rPr>
          <w:rFonts w:ascii="SimSun" w:hAnsi="SimSun" w:eastAsia="SimSun" w:cs="SimSun"/>
          <w:sz w:val="20"/>
          <w:szCs w:val="20"/>
          <w:spacing w:val="6"/>
        </w:rPr>
        <w:t xml:space="preserve"> </w:t>
      </w:r>
      <w:r>
        <w:rPr>
          <w:rFonts w:ascii="SimSun" w:hAnsi="SimSun" w:eastAsia="SimSun" w:cs="SimSun"/>
          <w:sz w:val="20"/>
          <w:szCs w:val="20"/>
          <w:spacing w:val="3"/>
        </w:rPr>
        <w:t>白细胞数为(0～5)×10</w:t>
      </w:r>
      <w:r>
        <w:rPr>
          <w:rFonts w:ascii="Calibri" w:hAnsi="Calibri" w:eastAsia="Calibri" w:cs="Calibri"/>
          <w:sz w:val="20"/>
          <w:szCs w:val="20"/>
          <w:spacing w:val="3"/>
        </w:rPr>
        <w:t>⁶</w:t>
      </w:r>
      <w:r>
        <w:rPr>
          <w:rFonts w:ascii="SimSun" w:hAnsi="SimSun" w:eastAsia="SimSun" w:cs="SimSun"/>
          <w:sz w:val="20"/>
          <w:szCs w:val="20"/>
          <w:spacing w:val="3"/>
        </w:rPr>
        <w:t>/L,主要为单核细胞。白细胞增加多</w:t>
      </w:r>
      <w:r>
        <w:rPr>
          <w:rFonts w:ascii="SimSun" w:hAnsi="SimSun" w:eastAsia="SimSun" w:cs="SimSun"/>
          <w:sz w:val="20"/>
          <w:szCs w:val="20"/>
          <w:spacing w:val="2"/>
        </w:rPr>
        <w:t>见于脑脊髓</w:t>
      </w:r>
      <w:r>
        <w:rPr>
          <w:rFonts w:ascii="SimSun" w:hAnsi="SimSun" w:eastAsia="SimSun" w:cs="SimSun"/>
          <w:sz w:val="20"/>
          <w:szCs w:val="20"/>
        </w:rPr>
        <w:t xml:space="preserve"> </w:t>
      </w:r>
      <w:r>
        <w:rPr>
          <w:rFonts w:ascii="SimSun" w:hAnsi="SimSun" w:eastAsia="SimSun" w:cs="SimSun"/>
          <w:sz w:val="20"/>
          <w:szCs w:val="20"/>
          <w:spacing w:val="-4"/>
        </w:rPr>
        <w:t>膜和脑实质的炎性病变：白细胞明显增加且以多个核细胞为主见于</w:t>
      </w:r>
      <w:r>
        <w:rPr>
          <w:rFonts w:ascii="SimSun" w:hAnsi="SimSun" w:eastAsia="SimSun" w:cs="SimSun"/>
          <w:sz w:val="20"/>
          <w:szCs w:val="20"/>
          <w:spacing w:val="-5"/>
        </w:rPr>
        <w:t>急性化脓性脑膜炎；白细胞轻度或</w:t>
      </w:r>
      <w:r>
        <w:rPr>
          <w:rFonts w:ascii="SimSun" w:hAnsi="SimSun" w:eastAsia="SimSun" w:cs="SimSun"/>
          <w:sz w:val="20"/>
          <w:szCs w:val="20"/>
        </w:rPr>
        <w:t xml:space="preserve"> </w:t>
      </w:r>
      <w:r>
        <w:rPr>
          <w:rFonts w:ascii="SimSun" w:hAnsi="SimSun" w:eastAsia="SimSun" w:cs="SimSun"/>
          <w:sz w:val="20"/>
          <w:szCs w:val="20"/>
          <w:spacing w:val="-5"/>
        </w:rPr>
        <w:t>中度增加，且以单个核细胞为主，见于病毒性脑炎；大量淋巴细胞或单核细胞增加为主多为亚急性或</w:t>
      </w:r>
      <w:r>
        <w:rPr>
          <w:rFonts w:ascii="SimSun" w:hAnsi="SimSun" w:eastAsia="SimSun" w:cs="SimSun"/>
          <w:sz w:val="20"/>
          <w:szCs w:val="20"/>
          <w:spacing w:val="8"/>
        </w:rPr>
        <w:t xml:space="preserve"> </w:t>
      </w:r>
      <w:r>
        <w:rPr>
          <w:rFonts w:ascii="SimSun" w:hAnsi="SimSun" w:eastAsia="SimSun" w:cs="SimSun"/>
          <w:sz w:val="20"/>
          <w:szCs w:val="20"/>
          <w:spacing w:val="-4"/>
        </w:rPr>
        <w:t>慢性感染；脑的寄生虫感染时可见较多的嗜酸性粒细胞。</w:t>
      </w:r>
    </w:p>
    <w:p>
      <w:pPr>
        <w:ind w:left="402"/>
        <w:spacing w:before="170" w:line="223" w:lineRule="auto"/>
        <w:outlineLvl w:val="6"/>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44"/>
        </w:rPr>
        <w:t xml:space="preserve"> </w:t>
      </w:r>
      <w:r>
        <w:rPr>
          <w:rFonts w:ascii="SimHei" w:hAnsi="SimHei" w:eastAsia="SimHei" w:cs="SimHei"/>
          <w:sz w:val="20"/>
          <w:szCs w:val="20"/>
          <w:b/>
          <w:bCs/>
          <w:spacing w:val="-4"/>
        </w:rPr>
        <w:t>生化检查</w:t>
      </w:r>
    </w:p>
    <w:p>
      <w:pPr>
        <w:ind w:right="20" w:firstLine="399"/>
        <w:spacing w:before="103" w:line="271" w:lineRule="auto"/>
        <w:rPr>
          <w:rFonts w:ascii="SimSun" w:hAnsi="SimSun" w:eastAsia="SimSun" w:cs="SimSun"/>
          <w:sz w:val="20"/>
          <w:szCs w:val="20"/>
        </w:rPr>
      </w:pPr>
      <w:r>
        <w:rPr>
          <w:rFonts w:ascii="SimSun" w:hAnsi="SimSun" w:eastAsia="SimSun" w:cs="SimSun"/>
          <w:sz w:val="20"/>
          <w:szCs w:val="20"/>
          <w:spacing w:val="4"/>
        </w:rPr>
        <w:t>(1)蛋白质：正常人</w:t>
      </w:r>
      <w:r>
        <w:rPr>
          <w:rFonts w:ascii="SimSun" w:hAnsi="SimSun" w:eastAsia="SimSun" w:cs="SimSun"/>
          <w:sz w:val="20"/>
          <w:szCs w:val="20"/>
          <w:spacing w:val="-41"/>
        </w:rPr>
        <w:t xml:space="preserve"> </w:t>
      </w:r>
      <w:r>
        <w:rPr>
          <w:rFonts w:ascii="SimSun" w:hAnsi="SimSun" w:eastAsia="SimSun" w:cs="SimSun"/>
          <w:sz w:val="20"/>
          <w:szCs w:val="20"/>
        </w:rPr>
        <w:t>CSF</w:t>
      </w:r>
      <w:r>
        <w:rPr>
          <w:rFonts w:ascii="SimSun" w:hAnsi="SimSun" w:eastAsia="SimSun" w:cs="SimSun"/>
          <w:sz w:val="20"/>
          <w:szCs w:val="20"/>
          <w:spacing w:val="-24"/>
        </w:rPr>
        <w:t xml:space="preserve"> </w:t>
      </w:r>
      <w:r>
        <w:rPr>
          <w:rFonts w:ascii="SimSun" w:hAnsi="SimSun" w:eastAsia="SimSun" w:cs="SimSun"/>
          <w:sz w:val="20"/>
          <w:szCs w:val="20"/>
          <w:spacing w:val="4"/>
        </w:rPr>
        <w:t>蛋白质含量为0.15～0.45g/L。</w:t>
      </w:r>
      <w:r>
        <w:rPr>
          <w:rFonts w:ascii="SimSun" w:hAnsi="SimSun" w:eastAsia="SimSun" w:cs="SimSun"/>
          <w:sz w:val="20"/>
          <w:szCs w:val="20"/>
        </w:rPr>
        <w:t>CSF</w:t>
      </w:r>
      <w:r>
        <w:rPr>
          <w:rFonts w:ascii="SimSun" w:hAnsi="SimSun" w:eastAsia="SimSun" w:cs="SimSun"/>
          <w:sz w:val="20"/>
          <w:szCs w:val="20"/>
          <w:spacing w:val="1"/>
        </w:rPr>
        <w:t xml:space="preserve"> </w:t>
      </w:r>
      <w:r>
        <w:rPr>
          <w:rFonts w:ascii="SimSun" w:hAnsi="SimSun" w:eastAsia="SimSun" w:cs="SimSun"/>
          <w:sz w:val="20"/>
          <w:szCs w:val="20"/>
          <w:spacing w:val="4"/>
        </w:rPr>
        <w:t>蛋白明显增高常见于化脓性脑膜</w:t>
      </w:r>
      <w:r>
        <w:rPr>
          <w:rFonts w:ascii="SimSun" w:hAnsi="SimSun" w:eastAsia="SimSun" w:cs="SimSun"/>
          <w:sz w:val="20"/>
          <w:szCs w:val="20"/>
        </w:rPr>
        <w:t xml:space="preserve"> </w:t>
      </w:r>
      <w:r>
        <w:rPr>
          <w:rFonts w:ascii="SimSun" w:hAnsi="SimSun" w:eastAsia="SimSun" w:cs="SimSun"/>
          <w:sz w:val="20"/>
          <w:szCs w:val="20"/>
          <w:spacing w:val="-6"/>
        </w:rPr>
        <w:t>炎、结核性脑膜炎、吉兰-巴雷综合征、中枢神</w:t>
      </w:r>
      <w:r>
        <w:rPr>
          <w:rFonts w:ascii="SimSun" w:hAnsi="SimSun" w:eastAsia="SimSun" w:cs="SimSun"/>
          <w:sz w:val="20"/>
          <w:szCs w:val="20"/>
          <w:spacing w:val="-7"/>
        </w:rPr>
        <w:t>经系统恶性肿瘤、脑出血、蛛网膜下腔出血及椎管梗阻</w:t>
      </w:r>
      <w:r>
        <w:rPr>
          <w:rFonts w:ascii="SimSun" w:hAnsi="SimSun" w:eastAsia="SimSun" w:cs="SimSun"/>
          <w:sz w:val="20"/>
          <w:szCs w:val="20"/>
        </w:rPr>
        <w:t xml:space="preserve"> </w:t>
      </w:r>
      <w:r>
        <w:rPr>
          <w:rFonts w:ascii="SimSun" w:hAnsi="SimSun" w:eastAsia="SimSun" w:cs="SimSun"/>
          <w:sz w:val="20"/>
          <w:szCs w:val="20"/>
          <w:spacing w:val="-5"/>
        </w:rPr>
        <w:t>等，尤以椎管梗阻时增高显著。</w:t>
      </w:r>
      <w:r>
        <w:rPr>
          <w:rFonts w:ascii="SimSun" w:hAnsi="SimSun" w:eastAsia="SimSun" w:cs="SimSun"/>
          <w:sz w:val="20"/>
          <w:szCs w:val="20"/>
          <w:spacing w:val="-10"/>
        </w:rPr>
        <w:t xml:space="preserve"> </w:t>
      </w:r>
      <w:r>
        <w:rPr>
          <w:rFonts w:ascii="SimSun" w:hAnsi="SimSun" w:eastAsia="SimSun" w:cs="SimSun"/>
          <w:sz w:val="20"/>
          <w:szCs w:val="20"/>
          <w:spacing w:val="-5"/>
        </w:rPr>
        <w:t>CSF</w:t>
      </w:r>
      <w:r>
        <w:rPr>
          <w:rFonts w:ascii="SimSun" w:hAnsi="SimSun" w:eastAsia="SimSun" w:cs="SimSun"/>
          <w:sz w:val="20"/>
          <w:szCs w:val="20"/>
          <w:spacing w:val="-14"/>
        </w:rPr>
        <w:t xml:space="preserve"> </w:t>
      </w:r>
      <w:r>
        <w:rPr>
          <w:rFonts w:ascii="SimSun" w:hAnsi="SimSun" w:eastAsia="SimSun" w:cs="SimSun"/>
          <w:sz w:val="20"/>
          <w:szCs w:val="20"/>
          <w:spacing w:val="-5"/>
        </w:rPr>
        <w:t>蛋白降低见于</w:t>
      </w:r>
      <w:r>
        <w:rPr>
          <w:rFonts w:ascii="SimSun" w:hAnsi="SimSun" w:eastAsia="SimSun" w:cs="SimSun"/>
          <w:sz w:val="20"/>
          <w:szCs w:val="20"/>
          <w:spacing w:val="-6"/>
        </w:rPr>
        <w:t>腰穿或硬膜损伤引起</w:t>
      </w:r>
      <w:r>
        <w:rPr>
          <w:rFonts w:ascii="SimSun" w:hAnsi="SimSun" w:eastAsia="SimSun" w:cs="SimSun"/>
          <w:sz w:val="20"/>
          <w:szCs w:val="20"/>
          <w:spacing w:val="-5"/>
        </w:rPr>
        <w:t>CSF</w:t>
      </w:r>
      <w:r>
        <w:rPr>
          <w:rFonts w:ascii="SimSun" w:hAnsi="SimSun" w:eastAsia="SimSun" w:cs="SimSun"/>
          <w:sz w:val="20"/>
          <w:szCs w:val="20"/>
          <w:spacing w:val="-14"/>
        </w:rPr>
        <w:t xml:space="preserve"> </w:t>
      </w:r>
      <w:r>
        <w:rPr>
          <w:rFonts w:ascii="SimSun" w:hAnsi="SimSun" w:eastAsia="SimSun" w:cs="SimSun"/>
          <w:sz w:val="20"/>
          <w:szCs w:val="20"/>
          <w:spacing w:val="-6"/>
        </w:rPr>
        <w:t>丢失、身体极度虚弱和营</w:t>
      </w:r>
      <w:r>
        <w:rPr>
          <w:rFonts w:ascii="SimSun" w:hAnsi="SimSun" w:eastAsia="SimSun" w:cs="SimSun"/>
          <w:sz w:val="20"/>
          <w:szCs w:val="20"/>
        </w:rPr>
        <w:t xml:space="preserve"> </w:t>
      </w:r>
      <w:r>
        <w:rPr>
          <w:rFonts w:ascii="SimSun" w:hAnsi="SimSun" w:eastAsia="SimSun" w:cs="SimSun"/>
          <w:sz w:val="20"/>
          <w:szCs w:val="20"/>
          <w:spacing w:val="-7"/>
        </w:rPr>
        <w:t>养不良者。</w:t>
      </w:r>
    </w:p>
    <w:p>
      <w:pPr>
        <w:ind w:right="21" w:firstLine="399"/>
        <w:spacing w:before="66" w:line="266" w:lineRule="auto"/>
        <w:rPr>
          <w:rFonts w:ascii="SimSun" w:hAnsi="SimSun" w:eastAsia="SimSun" w:cs="SimSun"/>
          <w:sz w:val="20"/>
          <w:szCs w:val="20"/>
        </w:rPr>
      </w:pPr>
      <w:r>
        <w:rPr>
          <w:rFonts w:ascii="SimSun" w:hAnsi="SimSun" w:eastAsia="SimSun" w:cs="SimSun"/>
          <w:sz w:val="20"/>
          <w:szCs w:val="20"/>
          <w:spacing w:val="5"/>
        </w:rPr>
        <w:t>(2)糖：正常成人</w:t>
      </w:r>
      <w:r>
        <w:rPr>
          <w:rFonts w:ascii="SimSun" w:hAnsi="SimSun" w:eastAsia="SimSun" w:cs="SimSun"/>
          <w:sz w:val="20"/>
          <w:szCs w:val="20"/>
        </w:rPr>
        <w:t>CSF</w:t>
      </w:r>
      <w:r>
        <w:rPr>
          <w:rFonts w:ascii="SimSun" w:hAnsi="SimSun" w:eastAsia="SimSun" w:cs="SimSun"/>
          <w:sz w:val="20"/>
          <w:szCs w:val="20"/>
          <w:spacing w:val="-24"/>
        </w:rPr>
        <w:t xml:space="preserve"> </w:t>
      </w:r>
      <w:r>
        <w:rPr>
          <w:rFonts w:ascii="SimSun" w:hAnsi="SimSun" w:eastAsia="SimSun" w:cs="SimSun"/>
          <w:sz w:val="20"/>
          <w:szCs w:val="20"/>
          <w:spacing w:val="5"/>
        </w:rPr>
        <w:t>糖含量为血糖的1/2～2/3</w:t>
      </w:r>
      <w:r>
        <w:rPr>
          <w:rFonts w:ascii="SimSun" w:hAnsi="SimSun" w:eastAsia="SimSun" w:cs="SimSun"/>
          <w:sz w:val="20"/>
          <w:szCs w:val="20"/>
          <w:spacing w:val="4"/>
        </w:rPr>
        <w:t>,正常值为2.5～4.4</w:t>
      </w:r>
      <w:r>
        <w:rPr>
          <w:rFonts w:ascii="SimSun" w:hAnsi="SimSun" w:eastAsia="SimSun" w:cs="SimSun"/>
          <w:sz w:val="20"/>
          <w:szCs w:val="20"/>
        </w:rPr>
        <w:t>mmol</w:t>
      </w:r>
      <w:r>
        <w:rPr>
          <w:rFonts w:ascii="SimSun" w:hAnsi="SimSun" w:eastAsia="SimSun" w:cs="SimSun"/>
          <w:sz w:val="20"/>
          <w:szCs w:val="20"/>
          <w:spacing w:val="4"/>
        </w:rPr>
        <w:t>/L(45～60</w:t>
      </w:r>
      <w:r>
        <w:rPr>
          <w:rFonts w:ascii="SimSun" w:hAnsi="SimSun" w:eastAsia="SimSun" w:cs="SimSun"/>
          <w:sz w:val="20"/>
          <w:szCs w:val="20"/>
        </w:rPr>
        <w:t>mg</w:t>
      </w:r>
      <w:r>
        <w:rPr>
          <w:rFonts w:ascii="SimSun" w:hAnsi="SimSun" w:eastAsia="SimSun" w:cs="SimSun"/>
          <w:sz w:val="20"/>
          <w:szCs w:val="20"/>
          <w:spacing w:val="4"/>
        </w:rPr>
        <w:t>/</w:t>
      </w:r>
      <w:r>
        <w:rPr>
          <w:rFonts w:ascii="SimSun" w:hAnsi="SimSun" w:eastAsia="SimSun" w:cs="SimSun"/>
          <w:sz w:val="20"/>
          <w:szCs w:val="20"/>
        </w:rPr>
        <w:t>dl</w:t>
      </w:r>
      <w:r>
        <w:rPr>
          <w:rFonts w:ascii="SimSun" w:hAnsi="SimSun" w:eastAsia="SimSun" w:cs="SimSun"/>
          <w:sz w:val="20"/>
          <w:szCs w:val="20"/>
          <w:spacing w:val="4"/>
        </w:rPr>
        <w:t>),&lt;</w:t>
      </w:r>
      <w:r>
        <w:rPr>
          <w:rFonts w:ascii="SimSun" w:hAnsi="SimSun" w:eastAsia="SimSun" w:cs="SimSun"/>
          <w:sz w:val="20"/>
          <w:szCs w:val="20"/>
        </w:rPr>
        <w:t xml:space="preserve">  </w:t>
      </w:r>
      <w:r>
        <w:rPr>
          <w:rFonts w:ascii="SimSun" w:hAnsi="SimSun" w:eastAsia="SimSun" w:cs="SimSun"/>
          <w:sz w:val="20"/>
          <w:szCs w:val="20"/>
          <w:spacing w:val="-1"/>
        </w:rPr>
        <w:t>2.25mmol/L</w:t>
      </w:r>
      <w:r>
        <w:rPr>
          <w:rFonts w:ascii="SimSun" w:hAnsi="SimSun" w:eastAsia="SimSun" w:cs="SimSun"/>
          <w:sz w:val="20"/>
          <w:szCs w:val="20"/>
          <w:spacing w:val="-30"/>
        </w:rPr>
        <w:t xml:space="preserve"> </w:t>
      </w:r>
      <w:r>
        <w:rPr>
          <w:rFonts w:ascii="SimSun" w:hAnsi="SimSun" w:eastAsia="SimSun" w:cs="SimSun"/>
          <w:sz w:val="20"/>
          <w:szCs w:val="20"/>
          <w:spacing w:val="-1"/>
        </w:rPr>
        <w:t>为异常。糖含量明显降低见于化脓性脑膜炎，轻至中度降低见于</w:t>
      </w:r>
      <w:r>
        <w:rPr>
          <w:rFonts w:ascii="SimSun" w:hAnsi="SimSun" w:eastAsia="SimSun" w:cs="SimSun"/>
          <w:sz w:val="20"/>
          <w:szCs w:val="20"/>
          <w:spacing w:val="-2"/>
        </w:rPr>
        <w:t>结核性或真菌性脑膜炎</w:t>
      </w:r>
      <w:r>
        <w:rPr>
          <w:rFonts w:ascii="SimSun" w:hAnsi="SimSun" w:eastAsia="SimSun" w:cs="SimSun"/>
          <w:sz w:val="20"/>
          <w:szCs w:val="20"/>
        </w:rPr>
        <w:t xml:space="preserve"> </w:t>
      </w:r>
      <w:r>
        <w:rPr>
          <w:rFonts w:ascii="SimSun" w:hAnsi="SimSun" w:eastAsia="SimSun" w:cs="SimSun"/>
          <w:sz w:val="20"/>
          <w:szCs w:val="20"/>
          <w:spacing w:val="1"/>
        </w:rPr>
        <w:t>(特别是隐球菌性脑膜炎)以及脑膜癌病。糖</w:t>
      </w:r>
      <w:r>
        <w:rPr>
          <w:rFonts w:ascii="SimSun" w:hAnsi="SimSun" w:eastAsia="SimSun" w:cs="SimSun"/>
          <w:sz w:val="20"/>
          <w:szCs w:val="20"/>
        </w:rPr>
        <w:t>含量增高见于糖尿病。</w:t>
      </w:r>
    </w:p>
    <w:p>
      <w:pPr>
        <w:ind w:right="24" w:firstLine="399"/>
        <w:spacing w:before="68" w:line="265" w:lineRule="auto"/>
        <w:rPr>
          <w:rFonts w:ascii="SimSun" w:hAnsi="SimSun" w:eastAsia="SimSun" w:cs="SimSun"/>
          <w:sz w:val="20"/>
          <w:szCs w:val="20"/>
        </w:rPr>
      </w:pPr>
      <w:r>
        <w:rPr>
          <w:rFonts w:ascii="SimSun" w:hAnsi="SimSun" w:eastAsia="SimSun" w:cs="SimSun"/>
          <w:sz w:val="20"/>
          <w:szCs w:val="20"/>
          <w:spacing w:val="3"/>
        </w:rPr>
        <w:t>(3)氯化物：正常</w:t>
      </w:r>
      <w:r>
        <w:rPr>
          <w:rFonts w:ascii="SimSun" w:hAnsi="SimSun" w:eastAsia="SimSun" w:cs="SimSun"/>
          <w:sz w:val="20"/>
          <w:szCs w:val="20"/>
        </w:rPr>
        <w:t>CSF</w:t>
      </w:r>
      <w:r>
        <w:rPr>
          <w:rFonts w:ascii="SimSun" w:hAnsi="SimSun" w:eastAsia="SimSun" w:cs="SimSun"/>
          <w:sz w:val="20"/>
          <w:szCs w:val="20"/>
          <w:spacing w:val="-14"/>
        </w:rPr>
        <w:t xml:space="preserve"> </w:t>
      </w:r>
      <w:r>
        <w:rPr>
          <w:rFonts w:ascii="SimSun" w:hAnsi="SimSun" w:eastAsia="SimSun" w:cs="SimSun"/>
          <w:sz w:val="20"/>
          <w:szCs w:val="20"/>
          <w:spacing w:val="3"/>
        </w:rPr>
        <w:t>含氯化物120～130</w:t>
      </w:r>
      <w:r>
        <w:rPr>
          <w:rFonts w:ascii="SimSun" w:hAnsi="SimSun" w:eastAsia="SimSun" w:cs="SimSun"/>
          <w:sz w:val="20"/>
          <w:szCs w:val="20"/>
        </w:rPr>
        <w:t>mmol</w:t>
      </w:r>
      <w:r>
        <w:rPr>
          <w:rFonts w:ascii="SimSun" w:hAnsi="SimSun" w:eastAsia="SimSun" w:cs="SimSun"/>
          <w:sz w:val="20"/>
          <w:szCs w:val="20"/>
          <w:spacing w:val="3"/>
        </w:rPr>
        <w:t>/L,较血氯水平为高</w:t>
      </w:r>
      <w:r>
        <w:rPr>
          <w:rFonts w:ascii="SimSun" w:hAnsi="SimSun" w:eastAsia="SimSun" w:cs="SimSun"/>
          <w:sz w:val="20"/>
          <w:szCs w:val="20"/>
          <w:spacing w:val="2"/>
        </w:rPr>
        <w:t>，约为血的1.2~1.3倍。氯化</w:t>
      </w:r>
      <w:r>
        <w:rPr>
          <w:rFonts w:ascii="SimSun" w:hAnsi="SimSun" w:eastAsia="SimSun" w:cs="SimSun"/>
          <w:sz w:val="20"/>
          <w:szCs w:val="20"/>
        </w:rPr>
        <w:t xml:space="preserve"> </w:t>
      </w:r>
      <w:r>
        <w:rPr>
          <w:rFonts w:ascii="SimSun" w:hAnsi="SimSun" w:eastAsia="SimSun" w:cs="SimSun"/>
          <w:sz w:val="20"/>
          <w:szCs w:val="20"/>
          <w:spacing w:val="-4"/>
        </w:rPr>
        <w:t>物含量降低常见于结核性、细菌性、真菌性脑膜炎及全身性疾</w:t>
      </w:r>
      <w:r>
        <w:rPr>
          <w:rFonts w:ascii="SimSun" w:hAnsi="SimSun" w:eastAsia="SimSun" w:cs="SimSun"/>
          <w:sz w:val="20"/>
          <w:szCs w:val="20"/>
          <w:spacing w:val="-5"/>
        </w:rPr>
        <w:t>病引起的电解质紊乱患者，尤以结核性</w:t>
      </w:r>
      <w:r>
        <w:rPr>
          <w:rFonts w:ascii="SimSun" w:hAnsi="SimSun" w:eastAsia="SimSun" w:cs="SimSun"/>
          <w:sz w:val="20"/>
          <w:szCs w:val="20"/>
        </w:rPr>
        <w:t xml:space="preserve"> </w:t>
      </w:r>
      <w:r>
        <w:rPr>
          <w:rFonts w:ascii="SimSun" w:hAnsi="SimSun" w:eastAsia="SimSun" w:cs="SimSun"/>
          <w:sz w:val="20"/>
          <w:szCs w:val="20"/>
        </w:rPr>
        <w:t>脑膜炎最为明显。高氯血症患者其CSF</w:t>
      </w:r>
      <w:r>
        <w:rPr>
          <w:rFonts w:ascii="SimSun" w:hAnsi="SimSun" w:eastAsia="SimSun" w:cs="SimSun"/>
          <w:sz w:val="20"/>
          <w:szCs w:val="20"/>
        </w:rPr>
        <w:t xml:space="preserve"> </w:t>
      </w:r>
      <w:r>
        <w:rPr>
          <w:rFonts w:ascii="SimSun" w:hAnsi="SimSun" w:eastAsia="SimSun" w:cs="SimSun"/>
          <w:sz w:val="20"/>
          <w:szCs w:val="20"/>
        </w:rPr>
        <w:t>的氯化物含量也可增高。</w:t>
      </w:r>
    </w:p>
    <w:p>
      <w:pPr>
        <w:ind w:left="402"/>
        <w:spacing w:before="139" w:line="222" w:lineRule="auto"/>
        <w:outlineLvl w:val="6"/>
        <w:rPr>
          <w:rFonts w:ascii="SimHei" w:hAnsi="SimHei" w:eastAsia="SimHei" w:cs="SimHei"/>
          <w:sz w:val="20"/>
          <w:szCs w:val="20"/>
        </w:rPr>
      </w:pPr>
      <w:r>
        <w:rPr>
          <w:rFonts w:ascii="SimHei" w:hAnsi="SimHei" w:eastAsia="SimHei" w:cs="SimHei"/>
          <w:sz w:val="20"/>
          <w:szCs w:val="20"/>
          <w:b/>
          <w:bCs/>
        </w:rPr>
        <w:t>3.</w:t>
      </w:r>
      <w:r>
        <w:rPr>
          <w:rFonts w:ascii="SimHei" w:hAnsi="SimHei" w:eastAsia="SimHei" w:cs="SimHei"/>
          <w:sz w:val="20"/>
          <w:szCs w:val="20"/>
          <w:spacing w:val="-31"/>
        </w:rPr>
        <w:t xml:space="preserve"> </w:t>
      </w:r>
      <w:r>
        <w:rPr>
          <w:rFonts w:ascii="SimHei" w:hAnsi="SimHei" w:eastAsia="SimHei" w:cs="SimHei"/>
          <w:sz w:val="20"/>
          <w:szCs w:val="20"/>
          <w:b/>
          <w:bCs/>
        </w:rPr>
        <w:t>特殊检查</w:t>
      </w:r>
    </w:p>
    <w:p>
      <w:pPr>
        <w:ind w:firstLine="399"/>
        <w:spacing w:before="110" w:line="278" w:lineRule="auto"/>
        <w:jc w:val="both"/>
        <w:rPr>
          <w:rFonts w:ascii="SimSun" w:hAnsi="SimSun" w:eastAsia="SimSun" w:cs="SimSun"/>
          <w:sz w:val="20"/>
          <w:szCs w:val="20"/>
        </w:rPr>
      </w:pPr>
      <w:r>
        <w:rPr>
          <w:rFonts w:ascii="SimSun" w:hAnsi="SimSun" w:eastAsia="SimSun" w:cs="SimSun"/>
          <w:sz w:val="20"/>
          <w:szCs w:val="20"/>
        </w:rPr>
        <w:t>(1)细胞学检查：通常采用玻片离心法收集脑脊液细胞，经瑞-吉常规染色后可在光学油镜下进</w:t>
      </w:r>
      <w:r>
        <w:rPr>
          <w:rFonts w:ascii="SimSun" w:hAnsi="SimSun" w:eastAsia="SimSun" w:cs="SimSun"/>
          <w:sz w:val="20"/>
          <w:szCs w:val="20"/>
          <w:spacing w:val="7"/>
        </w:rPr>
        <w:t xml:space="preserve"> </w:t>
      </w:r>
      <w:r>
        <w:rPr>
          <w:rFonts w:ascii="SimSun" w:hAnsi="SimSun" w:eastAsia="SimSun" w:cs="SimSun"/>
          <w:sz w:val="20"/>
          <w:szCs w:val="20"/>
          <w:spacing w:val="-4"/>
        </w:rPr>
        <w:t>行逐个细胞的辨认和分类，还可根据需要进行有关的特殊染色，为多种中枢神经系统疾病的病理、病</w:t>
      </w:r>
      <w:r>
        <w:rPr>
          <w:rFonts w:ascii="SimSun" w:hAnsi="SimSun" w:eastAsia="SimSun" w:cs="SimSun"/>
          <w:sz w:val="20"/>
          <w:szCs w:val="20"/>
          <w:spacing w:val="8"/>
        </w:rPr>
        <w:t xml:space="preserve"> </w:t>
      </w:r>
      <w:r>
        <w:rPr>
          <w:rFonts w:ascii="SimSun" w:hAnsi="SimSun" w:eastAsia="SimSun" w:cs="SimSun"/>
          <w:sz w:val="20"/>
          <w:szCs w:val="20"/>
          <w:spacing w:val="-6"/>
        </w:rPr>
        <w:t>因诊断提供客观依据。</w:t>
      </w:r>
      <w:r>
        <w:rPr>
          <w:rFonts w:ascii="SimSun" w:hAnsi="SimSun" w:eastAsia="SimSun" w:cs="SimSun"/>
          <w:sz w:val="20"/>
          <w:szCs w:val="20"/>
          <w:spacing w:val="-10"/>
        </w:rPr>
        <w:t xml:space="preserve"> </w:t>
      </w:r>
      <w:r>
        <w:rPr>
          <w:rFonts w:ascii="SimSun" w:hAnsi="SimSun" w:eastAsia="SimSun" w:cs="SimSun"/>
          <w:sz w:val="20"/>
          <w:szCs w:val="20"/>
          <w:spacing w:val="-6"/>
        </w:rPr>
        <w:t>CSF</w:t>
      </w:r>
      <w:r>
        <w:rPr>
          <w:rFonts w:ascii="SimSun" w:hAnsi="SimSun" w:eastAsia="SimSun" w:cs="SimSun"/>
          <w:sz w:val="20"/>
          <w:szCs w:val="20"/>
          <w:spacing w:val="-14"/>
        </w:rPr>
        <w:t xml:space="preserve"> </w:t>
      </w:r>
      <w:r>
        <w:rPr>
          <w:rFonts w:ascii="SimSun" w:hAnsi="SimSun" w:eastAsia="SimSun" w:cs="SimSun"/>
          <w:sz w:val="20"/>
          <w:szCs w:val="20"/>
          <w:spacing w:val="-6"/>
        </w:rPr>
        <w:t>化脓性感染可见中性粒细胞增</w:t>
      </w:r>
      <w:r>
        <w:rPr>
          <w:rFonts w:ascii="SimSun" w:hAnsi="SimSun" w:eastAsia="SimSun" w:cs="SimSun"/>
          <w:sz w:val="20"/>
          <w:szCs w:val="20"/>
          <w:spacing w:val="-7"/>
        </w:rPr>
        <w:t>多；病毒性感染可见淋巴细胞增多；结核性</w:t>
      </w:r>
      <w:r>
        <w:rPr>
          <w:rFonts w:ascii="SimSun" w:hAnsi="SimSun" w:eastAsia="SimSun" w:cs="SimSun"/>
          <w:sz w:val="20"/>
          <w:szCs w:val="20"/>
        </w:rPr>
        <w:t xml:space="preserve"> </w:t>
      </w:r>
      <w:r>
        <w:rPr>
          <w:rFonts w:ascii="SimSun" w:hAnsi="SimSun" w:eastAsia="SimSun" w:cs="SimSun"/>
          <w:sz w:val="20"/>
          <w:szCs w:val="20"/>
          <w:spacing w:val="-2"/>
        </w:rPr>
        <w:t>脑膜炎呈混合性细胞反应；中枢神经系统寄生虫感染以嗜酸性粒细胞增高为主。</w:t>
      </w:r>
      <w:r>
        <w:rPr>
          <w:rFonts w:ascii="SimSun" w:hAnsi="SimSun" w:eastAsia="SimSun" w:cs="SimSun"/>
          <w:sz w:val="20"/>
          <w:szCs w:val="20"/>
          <w:spacing w:val="-1"/>
        </w:rPr>
        <w:t xml:space="preserve"> </w:t>
      </w:r>
      <w:r>
        <w:rPr>
          <w:rFonts w:ascii="SimSun" w:hAnsi="SimSun" w:eastAsia="SimSun" w:cs="SimSun"/>
          <w:sz w:val="20"/>
          <w:szCs w:val="20"/>
          <w:spacing w:val="-2"/>
        </w:rPr>
        <w:t>CSF</w:t>
      </w:r>
      <w:r>
        <w:rPr>
          <w:rFonts w:ascii="SimSun" w:hAnsi="SimSun" w:eastAsia="SimSun" w:cs="SimSun"/>
          <w:sz w:val="20"/>
          <w:szCs w:val="20"/>
          <w:spacing w:val="6"/>
        </w:rPr>
        <w:t xml:space="preserve"> </w:t>
      </w:r>
      <w:r>
        <w:rPr>
          <w:rFonts w:ascii="SimSun" w:hAnsi="SimSun" w:eastAsia="SimSun" w:cs="SimSun"/>
          <w:sz w:val="20"/>
          <w:szCs w:val="20"/>
          <w:spacing w:val="-3"/>
        </w:rPr>
        <w:t>中发现肿瘤细</w:t>
      </w:r>
      <w:r>
        <w:rPr>
          <w:rFonts w:ascii="SimSun" w:hAnsi="SimSun" w:eastAsia="SimSun" w:cs="SimSun"/>
          <w:sz w:val="20"/>
          <w:szCs w:val="20"/>
        </w:rPr>
        <w:t xml:space="preserve"> </w:t>
      </w:r>
      <w:r>
        <w:rPr>
          <w:rFonts w:ascii="SimSun" w:hAnsi="SimSun" w:eastAsia="SimSun" w:cs="SimSun"/>
          <w:sz w:val="20"/>
          <w:szCs w:val="20"/>
          <w:spacing w:val="-4"/>
        </w:rPr>
        <w:t>胞对于中枢神经系统肿瘤和转移瘤有确定诊断价值。因此，细胞学检查对于脑膜癌病、中枢神经系统</w:t>
      </w:r>
      <w:r>
        <w:rPr>
          <w:rFonts w:ascii="SimSun" w:hAnsi="SimSun" w:eastAsia="SimSun" w:cs="SimSun"/>
          <w:sz w:val="20"/>
          <w:szCs w:val="20"/>
          <w:spacing w:val="4"/>
        </w:rPr>
        <w:t xml:space="preserve"> </w:t>
      </w:r>
      <w:r>
        <w:rPr>
          <w:rFonts w:ascii="SimSun" w:hAnsi="SimSun" w:eastAsia="SimSun" w:cs="SimSun"/>
          <w:sz w:val="20"/>
          <w:szCs w:val="20"/>
        </w:rPr>
        <w:t>白血病等的诊断有非常重要的意义。蛛网膜下腔出血时，如在吞噬细胞</w:t>
      </w:r>
      <w:r>
        <w:rPr>
          <w:rFonts w:ascii="SimSun" w:hAnsi="SimSun" w:eastAsia="SimSun" w:cs="SimSun"/>
          <w:sz w:val="20"/>
          <w:szCs w:val="20"/>
          <w:spacing w:val="-1"/>
        </w:rPr>
        <w:t>胞质内同时见到被吞噬的新</w:t>
      </w:r>
      <w:r>
        <w:rPr>
          <w:rFonts w:ascii="SimSun" w:hAnsi="SimSun" w:eastAsia="SimSun" w:cs="SimSun"/>
          <w:sz w:val="20"/>
          <w:szCs w:val="20"/>
        </w:rPr>
        <w:t xml:space="preserve"> </w:t>
      </w:r>
      <w:r>
        <w:rPr>
          <w:rFonts w:ascii="SimSun" w:hAnsi="SimSun" w:eastAsia="SimSun" w:cs="SimSun"/>
          <w:sz w:val="20"/>
          <w:szCs w:val="20"/>
          <w:spacing w:val="-4"/>
        </w:rPr>
        <w:t>鲜红细胞、褪色的红细胞、含铁血黄素和胆红素，则为出血未止或复发出血的征象</w:t>
      </w:r>
      <w:r>
        <w:rPr>
          <w:rFonts w:ascii="SimSun" w:hAnsi="SimSun" w:eastAsia="SimSun" w:cs="SimSun"/>
          <w:sz w:val="20"/>
          <w:szCs w:val="20"/>
          <w:spacing w:val="-5"/>
        </w:rPr>
        <w:t>。如系腰椎穿刺损</w:t>
      </w:r>
      <w:r>
        <w:rPr>
          <w:rFonts w:ascii="SimSun" w:hAnsi="SimSun" w:eastAsia="SimSun" w:cs="SimSun"/>
          <w:sz w:val="20"/>
          <w:szCs w:val="20"/>
        </w:rPr>
        <w:t xml:space="preserve"> </w:t>
      </w:r>
      <w:r>
        <w:rPr>
          <w:rFonts w:ascii="SimSun" w:hAnsi="SimSun" w:eastAsia="SimSun" w:cs="SimSun"/>
          <w:sz w:val="20"/>
          <w:szCs w:val="20"/>
          <w:spacing w:val="-2"/>
        </w:rPr>
        <w:t>伤者则不会出现此类激活的单核细胞和吞噬细胞。</w:t>
      </w:r>
    </w:p>
    <w:p>
      <w:pPr>
        <w:ind w:right="6" w:firstLine="399"/>
        <w:spacing w:before="73" w:line="246" w:lineRule="auto"/>
        <w:jc w:val="both"/>
        <w:rPr>
          <w:rFonts w:ascii="SimSun" w:hAnsi="SimSun" w:eastAsia="SimSun" w:cs="SimSun"/>
          <w:sz w:val="20"/>
          <w:szCs w:val="20"/>
        </w:rPr>
      </w:pPr>
      <w:r>
        <w:rPr>
          <w:rFonts w:ascii="SimSun" w:hAnsi="SimSun" w:eastAsia="SimSun" w:cs="SimSun"/>
          <w:sz w:val="20"/>
          <w:szCs w:val="20"/>
          <w:spacing w:val="-8"/>
        </w:rPr>
        <w:t>(2)蛋白电泳：正常脑脊液蛋白电泳图的条区与血清电泳图相似，主要分为前白蛋白、白蛋白、α</w:t>
      </w:r>
      <w:r>
        <w:rPr>
          <w:rFonts w:ascii="Calibri" w:hAnsi="Calibri" w:eastAsia="Calibri" w:cs="Calibri"/>
          <w:sz w:val="20"/>
          <w:szCs w:val="20"/>
          <w:spacing w:val="-8"/>
        </w:rPr>
        <w:t>₁</w:t>
      </w:r>
      <w:r>
        <w:rPr>
          <w:rFonts w:ascii="Calibri" w:hAnsi="Calibri" w:eastAsia="Calibri" w:cs="Calibri"/>
          <w:sz w:val="20"/>
          <w:szCs w:val="20"/>
          <w:spacing w:val="1"/>
        </w:rPr>
        <w:t xml:space="preserve">  </w:t>
      </w:r>
      <w:r>
        <w:rPr>
          <w:rFonts w:ascii="SimSun" w:hAnsi="SimSun" w:eastAsia="SimSun" w:cs="SimSun"/>
          <w:sz w:val="20"/>
          <w:szCs w:val="20"/>
          <w:spacing w:val="-13"/>
        </w:rPr>
        <w:t>球蛋白、α</w:t>
      </w:r>
      <w:r>
        <w:rPr>
          <w:rFonts w:ascii="Calibri" w:hAnsi="Calibri" w:eastAsia="Calibri" w:cs="Calibri"/>
          <w:sz w:val="20"/>
          <w:szCs w:val="20"/>
          <w:spacing w:val="-13"/>
        </w:rPr>
        <w:t>₂</w:t>
      </w:r>
      <w:r>
        <w:rPr>
          <w:rFonts w:ascii="SimSun" w:hAnsi="SimSun" w:eastAsia="SimSun" w:cs="SimSun"/>
          <w:sz w:val="20"/>
          <w:szCs w:val="20"/>
          <w:spacing w:val="-13"/>
        </w:rPr>
        <w:t>球蛋白、β</w:t>
      </w:r>
      <w:r>
        <w:rPr>
          <w:rFonts w:ascii="Calibri" w:hAnsi="Calibri" w:eastAsia="Calibri" w:cs="Calibri"/>
          <w:sz w:val="20"/>
          <w:szCs w:val="20"/>
          <w:spacing w:val="-13"/>
        </w:rPr>
        <w:t>₁</w:t>
      </w:r>
      <w:r>
        <w:rPr>
          <w:rFonts w:ascii="SimSun" w:hAnsi="SimSun" w:eastAsia="SimSun" w:cs="SimSun"/>
          <w:sz w:val="20"/>
          <w:szCs w:val="20"/>
          <w:spacing w:val="-13"/>
        </w:rPr>
        <w:t>球蛋白、β</w:t>
      </w:r>
      <w:r>
        <w:rPr>
          <w:rFonts w:ascii="Calibri" w:hAnsi="Calibri" w:eastAsia="Calibri" w:cs="Calibri"/>
          <w:sz w:val="20"/>
          <w:szCs w:val="20"/>
          <w:spacing w:val="-13"/>
        </w:rPr>
        <w:t>₂</w:t>
      </w:r>
      <w:r>
        <w:rPr>
          <w:rFonts w:ascii="SimSun" w:hAnsi="SimSun" w:eastAsia="SimSun" w:cs="SimSun"/>
          <w:sz w:val="20"/>
          <w:szCs w:val="20"/>
          <w:spacing w:val="-13"/>
        </w:rPr>
        <w:t>球蛋白与γ球蛋白等。</w:t>
      </w:r>
      <w:r>
        <w:rPr>
          <w:rFonts w:ascii="SimSun" w:hAnsi="SimSun" w:eastAsia="SimSun" w:cs="SimSun"/>
          <w:sz w:val="20"/>
          <w:szCs w:val="20"/>
          <w:spacing w:val="-10"/>
        </w:rPr>
        <w:t xml:space="preserve"> </w:t>
      </w:r>
      <w:r>
        <w:rPr>
          <w:rFonts w:ascii="SimSun" w:hAnsi="SimSun" w:eastAsia="SimSun" w:cs="SimSun"/>
          <w:sz w:val="20"/>
          <w:szCs w:val="20"/>
          <w:spacing w:val="-13"/>
        </w:rPr>
        <w:t>CSF</w:t>
      </w:r>
      <w:r>
        <w:rPr>
          <w:rFonts w:ascii="SimSun" w:hAnsi="SimSun" w:eastAsia="SimSun" w:cs="SimSun"/>
          <w:sz w:val="20"/>
          <w:szCs w:val="20"/>
          <w:spacing w:val="6"/>
        </w:rPr>
        <w:t xml:space="preserve"> </w:t>
      </w:r>
      <w:r>
        <w:rPr>
          <w:rFonts w:ascii="SimSun" w:hAnsi="SimSun" w:eastAsia="SimSun" w:cs="SimSun"/>
          <w:sz w:val="20"/>
          <w:szCs w:val="20"/>
          <w:spacing w:val="-13"/>
        </w:rPr>
        <w:t>中蛋</w:t>
      </w:r>
      <w:r>
        <w:rPr>
          <w:rFonts w:ascii="SimSun" w:hAnsi="SimSun" w:eastAsia="SimSun" w:cs="SimSun"/>
          <w:sz w:val="20"/>
          <w:szCs w:val="20"/>
          <w:spacing w:val="-14"/>
        </w:rPr>
        <w:t>白量增高时，前白蛋白比例降低，甚</w:t>
      </w:r>
    </w:p>
    <w:p>
      <w:pPr>
        <w:ind w:left="2"/>
        <w:spacing w:before="85" w:line="219" w:lineRule="auto"/>
        <w:rPr>
          <w:rFonts w:ascii="SimSun" w:hAnsi="SimSun" w:eastAsia="SimSun" w:cs="SimSun"/>
          <w:sz w:val="20"/>
          <w:szCs w:val="20"/>
        </w:rPr>
      </w:pPr>
      <w:r>
        <w:rPr>
          <w:rFonts w:ascii="SimSun" w:hAnsi="SimSun" w:eastAsia="SimSun" w:cs="SimSun"/>
          <w:sz w:val="20"/>
          <w:szCs w:val="20"/>
          <w:b/>
          <w:bCs/>
          <w:spacing w:val="-6"/>
        </w:rPr>
        <w:t>至可消失，常见于各种类型的脑膜炎；血清来源的白蛋白容易通过血脑屏障，CSF</w:t>
      </w:r>
      <w:r>
        <w:rPr>
          <w:rFonts w:ascii="SimSun" w:hAnsi="SimSun" w:eastAsia="SimSun" w:cs="SimSun"/>
          <w:sz w:val="20"/>
          <w:szCs w:val="20"/>
          <w:spacing w:val="-6"/>
        </w:rPr>
        <w:t xml:space="preserve"> </w:t>
      </w:r>
      <w:r>
        <w:rPr>
          <w:rFonts w:ascii="SimSun" w:hAnsi="SimSun" w:eastAsia="SimSun" w:cs="SimSun"/>
          <w:sz w:val="20"/>
          <w:szCs w:val="20"/>
          <w:b/>
          <w:bCs/>
          <w:spacing w:val="-6"/>
        </w:rPr>
        <w:t>蛋白增高常伴随白</w:t>
      </w:r>
    </w:p>
    <w:p>
      <w:pPr>
        <w:sectPr>
          <w:type w:val="continuous"/>
          <w:pgSz w:w="11280" w:h="15880"/>
          <w:pgMar w:top="400" w:right="1046" w:bottom="400" w:left="549" w:header="0" w:footer="0" w:gutter="0"/>
          <w:cols w:equalWidth="0" w:num="2">
            <w:col w:w="951" w:space="100"/>
            <w:col w:w="8634" w:space="0"/>
          </w:cols>
        </w:sectPr>
        <w:rPr/>
      </w:pPr>
    </w:p>
    <w:p>
      <w:pPr>
        <w:spacing w:line="389" w:lineRule="auto"/>
        <w:rPr>
          <w:rFonts w:ascii="Arial"/>
          <w:sz w:val="21"/>
        </w:rPr>
      </w:pPr>
      <w:r>
        <w:drawing>
          <wp:anchor distT="0" distB="0" distL="0" distR="0" simplePos="0" relativeHeight="251765760" behindDoc="0" locked="0" layoutInCell="0" allowOverlap="1">
            <wp:simplePos x="0" y="0"/>
            <wp:positionH relativeFrom="page">
              <wp:posOffset>6191237</wp:posOffset>
            </wp:positionH>
            <wp:positionV relativeFrom="page">
              <wp:posOffset>9328119</wp:posOffset>
            </wp:positionV>
            <wp:extent cx="514360" cy="425435"/>
            <wp:effectExtent l="0" t="0" r="0" b="0"/>
            <wp:wrapNone/>
            <wp:docPr id="51" name="IM 51"/>
            <wp:cNvGraphicFramePr/>
            <a:graphic>
              <a:graphicData uri="http://schemas.openxmlformats.org/drawingml/2006/picture">
                <pic:pic>
                  <pic:nvPicPr>
                    <pic:cNvPr id="51" name="IM 51"/>
                    <pic:cNvPicPr/>
                  </pic:nvPicPr>
                  <pic:blipFill>
                    <a:blip r:embed="rId57"/>
                    <a:stretch>
                      <a:fillRect/>
                    </a:stretch>
                  </pic:blipFill>
                  <pic:spPr>
                    <a:xfrm rot="0">
                      <a:off x="0" y="0"/>
                      <a:ext cx="514360" cy="425435"/>
                    </a:xfrm>
                    <a:prstGeom prst="rect">
                      <a:avLst/>
                    </a:prstGeom>
                  </pic:spPr>
                </pic:pic>
              </a:graphicData>
            </a:graphic>
          </wp:anchor>
        </w:drawing>
      </w:r>
      <w:r/>
    </w:p>
    <w:p>
      <w:pPr>
        <w:ind w:left="5970"/>
        <w:spacing w:before="65" w:line="221" w:lineRule="auto"/>
        <w:rPr>
          <w:rFonts w:ascii="SimHei" w:hAnsi="SimHei" w:eastAsia="SimHei" w:cs="SimHei"/>
          <w:sz w:val="20"/>
          <w:szCs w:val="20"/>
        </w:rPr>
      </w:pPr>
      <w:r>
        <w:pict>
          <v:shape id="_x0000_s21" style="position:absolute;margin-left:464.646pt;margin-top:3.30741pt;mso-position-vertical-relative:text;mso-position-horizontal-relative:text;width:15.9pt;height:12pt;z-index:2517667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7CC"/>
                      <w:spacing w:val="-8"/>
                    </w:rPr>
                    <w:t>125</w:t>
                  </w:r>
                </w:p>
              </w:txbxContent>
            </v:textbox>
          </v:shape>
        </w:pict>
      </w:r>
      <w:r>
        <w:rPr>
          <w:rFonts w:ascii="SimHei" w:hAnsi="SimHei" w:eastAsia="SimHei" w:cs="SimHei"/>
          <w:sz w:val="20"/>
          <w:szCs w:val="20"/>
          <w:color w:val="0096D7"/>
          <w:spacing w:val="-16"/>
          <w:w w:val="98"/>
        </w:rPr>
        <w:t>第五章</w:t>
      </w:r>
      <w:r>
        <w:rPr>
          <w:rFonts w:ascii="SimHei" w:hAnsi="SimHei" w:eastAsia="SimHei" w:cs="SimHei"/>
          <w:sz w:val="20"/>
          <w:szCs w:val="20"/>
          <w:color w:val="0096D7"/>
          <w:spacing w:val="66"/>
        </w:rPr>
        <w:t xml:space="preserve"> </w:t>
      </w:r>
      <w:r>
        <w:rPr>
          <w:rFonts w:ascii="SimHei" w:hAnsi="SimHei" w:eastAsia="SimHei" w:cs="SimHei"/>
          <w:sz w:val="20"/>
          <w:szCs w:val="20"/>
          <w:color w:val="0096D7"/>
          <w:spacing w:val="-16"/>
          <w:w w:val="98"/>
        </w:rPr>
        <w:t>神经系统疾病的辅助检查</w:t>
      </w:r>
    </w:p>
    <w:p>
      <w:pPr>
        <w:spacing w:line="275" w:lineRule="auto"/>
        <w:rPr>
          <w:rFonts w:ascii="Arial"/>
          <w:sz w:val="21"/>
        </w:rPr>
      </w:pPr>
      <w:r/>
    </w:p>
    <w:p>
      <w:pPr>
        <w:ind w:right="1109"/>
        <w:spacing w:before="65" w:line="264" w:lineRule="auto"/>
        <w:jc w:val="both"/>
        <w:rPr>
          <w:rFonts w:ascii="SimSun" w:hAnsi="SimSun" w:eastAsia="SimSun" w:cs="SimSun"/>
          <w:sz w:val="20"/>
          <w:szCs w:val="20"/>
        </w:rPr>
      </w:pPr>
      <w:r>
        <w:rPr>
          <w:rFonts w:ascii="SimSun" w:hAnsi="SimSun" w:eastAsia="SimSun" w:cs="SimSun"/>
          <w:sz w:val="20"/>
          <w:szCs w:val="20"/>
          <w:spacing w:val="1"/>
        </w:rPr>
        <w:t>蛋白的增高。α球蛋白增加主要见于颅内感染</w:t>
      </w:r>
      <w:r>
        <w:rPr>
          <w:rFonts w:ascii="SimSun" w:hAnsi="SimSun" w:eastAsia="SimSun" w:cs="SimSun"/>
          <w:sz w:val="20"/>
          <w:szCs w:val="20"/>
        </w:rPr>
        <w:t>和肿瘤等。β球蛋白增高常见于肌萎缩侧索硬化和某</w:t>
      </w:r>
      <w:r>
        <w:rPr>
          <w:rFonts w:ascii="SimSun" w:hAnsi="SimSun" w:eastAsia="SimSun" w:cs="SimSun"/>
          <w:sz w:val="20"/>
          <w:szCs w:val="20"/>
        </w:rPr>
        <w:t xml:space="preserve"> </w:t>
      </w:r>
      <w:r>
        <w:rPr>
          <w:rFonts w:ascii="SimSun" w:hAnsi="SimSun" w:eastAsia="SimSun" w:cs="SimSun"/>
          <w:sz w:val="20"/>
          <w:szCs w:val="20"/>
        </w:rPr>
        <w:t>些退行性疾病如帕金森病、外伤后偏瘫等。γ球蛋白增高而总蛋白量正常见于多发性硬化和神经梅</w:t>
      </w:r>
      <w:r>
        <w:rPr>
          <w:rFonts w:ascii="SimSun" w:hAnsi="SimSun" w:eastAsia="SimSun" w:cs="SimSun"/>
          <w:sz w:val="20"/>
          <w:szCs w:val="20"/>
          <w:spacing w:val="15"/>
        </w:rPr>
        <w:t xml:space="preserve"> </w:t>
      </w:r>
      <w:r>
        <w:rPr>
          <w:rFonts w:ascii="SimSun" w:hAnsi="SimSun" w:eastAsia="SimSun" w:cs="SimSun"/>
          <w:sz w:val="20"/>
          <w:szCs w:val="20"/>
          <w:spacing w:val="-9"/>
        </w:rPr>
        <w:t>毒等。</w:t>
      </w:r>
    </w:p>
    <w:p>
      <w:pPr>
        <w:ind w:right="1106" w:firstLine="410"/>
        <w:spacing w:before="85" w:line="274" w:lineRule="auto"/>
        <w:rPr>
          <w:rFonts w:ascii="SimSun" w:hAnsi="SimSun" w:eastAsia="SimSun" w:cs="SimSun"/>
          <w:sz w:val="20"/>
          <w:szCs w:val="20"/>
        </w:rPr>
      </w:pPr>
      <w:r>
        <w:rPr>
          <w:rFonts w:ascii="SimSun" w:hAnsi="SimSun" w:eastAsia="SimSun" w:cs="SimSun"/>
          <w:sz w:val="20"/>
          <w:szCs w:val="20"/>
          <w:spacing w:val="-2"/>
        </w:rPr>
        <w:t>(3)免疫球蛋白(immunoglobulin,Ig):正常CSF-Ig含量低，IgG</w:t>
      </w:r>
      <w:r>
        <w:rPr>
          <w:rFonts w:ascii="SimSun" w:hAnsi="SimSun" w:eastAsia="SimSun" w:cs="SimSun"/>
          <w:sz w:val="20"/>
          <w:szCs w:val="20"/>
          <w:spacing w:val="-45"/>
        </w:rPr>
        <w:t xml:space="preserve"> </w:t>
      </w:r>
      <w:r>
        <w:rPr>
          <w:rFonts w:ascii="SimSun" w:hAnsi="SimSun" w:eastAsia="SimSun" w:cs="SimSun"/>
          <w:sz w:val="20"/>
          <w:szCs w:val="20"/>
          <w:spacing w:val="-2"/>
        </w:rPr>
        <w:t>平均含量为10～40mg/L,IgA</w:t>
      </w:r>
      <w:r>
        <w:rPr>
          <w:rFonts w:ascii="SimSun" w:hAnsi="SimSun" w:eastAsia="SimSun" w:cs="SimSun"/>
          <w:sz w:val="20"/>
          <w:szCs w:val="20"/>
          <w:spacing w:val="-37"/>
        </w:rPr>
        <w:t xml:space="preserve"> </w:t>
      </w:r>
      <w:r>
        <w:rPr>
          <w:rFonts w:ascii="SimSun" w:hAnsi="SimSun" w:eastAsia="SimSun" w:cs="SimSun"/>
          <w:sz w:val="20"/>
          <w:szCs w:val="20"/>
          <w:spacing w:val="-2"/>
        </w:rPr>
        <w:t>平均</w:t>
      </w:r>
      <w:r>
        <w:rPr>
          <w:rFonts w:ascii="SimSun" w:hAnsi="SimSun" w:eastAsia="SimSun" w:cs="SimSun"/>
          <w:sz w:val="20"/>
          <w:szCs w:val="20"/>
        </w:rPr>
        <w:t xml:space="preserve"> </w:t>
      </w:r>
      <w:r>
        <w:rPr>
          <w:rFonts w:ascii="SimSun" w:hAnsi="SimSun" w:eastAsia="SimSun" w:cs="SimSun"/>
          <w:sz w:val="20"/>
          <w:szCs w:val="20"/>
          <w:spacing w:val="-3"/>
        </w:rPr>
        <w:t>为</w:t>
      </w:r>
      <w:r>
        <w:rPr>
          <w:rFonts w:ascii="SimSun" w:hAnsi="SimSun" w:eastAsia="SimSun" w:cs="SimSun"/>
          <w:sz w:val="20"/>
          <w:szCs w:val="20"/>
          <w:spacing w:val="-26"/>
        </w:rPr>
        <w:t xml:space="preserve"> </w:t>
      </w:r>
      <w:r>
        <w:rPr>
          <w:rFonts w:ascii="SimSun" w:hAnsi="SimSun" w:eastAsia="SimSun" w:cs="SimSun"/>
          <w:sz w:val="20"/>
          <w:szCs w:val="20"/>
          <w:spacing w:val="-3"/>
        </w:rPr>
        <w:t>1</w:t>
      </w:r>
      <w:r>
        <w:rPr>
          <w:rFonts w:ascii="SimSun" w:hAnsi="SimSun" w:eastAsia="SimSun" w:cs="SimSun"/>
          <w:sz w:val="20"/>
          <w:szCs w:val="20"/>
          <w:spacing w:val="-42"/>
        </w:rPr>
        <w:t xml:space="preserve"> </w:t>
      </w: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6mg/L,IgM</w:t>
      </w:r>
      <w:r>
        <w:rPr>
          <w:rFonts w:ascii="SimSun" w:hAnsi="SimSun" w:eastAsia="SimSun" w:cs="SimSun"/>
          <w:sz w:val="20"/>
          <w:szCs w:val="20"/>
          <w:spacing w:val="-7"/>
        </w:rPr>
        <w:t xml:space="preserve"> </w:t>
      </w:r>
      <w:r>
        <w:rPr>
          <w:rFonts w:ascii="SimSun" w:hAnsi="SimSun" w:eastAsia="SimSun" w:cs="SimSun"/>
          <w:sz w:val="20"/>
          <w:szCs w:val="20"/>
          <w:spacing w:val="-3"/>
        </w:rPr>
        <w:t>含量极微。</w:t>
      </w:r>
      <w:r>
        <w:rPr>
          <w:rFonts w:ascii="SimSun" w:hAnsi="SimSun" w:eastAsia="SimSun" w:cs="SimSun"/>
          <w:sz w:val="20"/>
          <w:szCs w:val="20"/>
          <w:spacing w:val="-20"/>
        </w:rPr>
        <w:t xml:space="preserve"> </w:t>
      </w:r>
      <w:r>
        <w:rPr>
          <w:rFonts w:ascii="SimSun" w:hAnsi="SimSun" w:eastAsia="SimSun" w:cs="SimSun"/>
          <w:sz w:val="20"/>
          <w:szCs w:val="20"/>
          <w:spacing w:val="-3"/>
        </w:rPr>
        <w:t>CSF-Ig含量增高见于中枢神经系统炎性反应(细菌、病毒、螺旋体及真</w:t>
      </w:r>
      <w:r>
        <w:rPr>
          <w:rFonts w:ascii="SimSun" w:hAnsi="SimSun" w:eastAsia="SimSun" w:cs="SimSun"/>
          <w:sz w:val="20"/>
          <w:szCs w:val="20"/>
        </w:rPr>
        <w:t xml:space="preserve"> </w:t>
      </w:r>
      <w:r>
        <w:rPr>
          <w:rFonts w:ascii="SimSun" w:hAnsi="SimSun" w:eastAsia="SimSun" w:cs="SimSun"/>
          <w:sz w:val="20"/>
          <w:szCs w:val="20"/>
          <w:spacing w:val="-1"/>
        </w:rPr>
        <w:t>菌等感染)、多发性硬化、中枢神经系统</w:t>
      </w:r>
      <w:r>
        <w:rPr>
          <w:rFonts w:ascii="SimSun" w:hAnsi="SimSun" w:eastAsia="SimSun" w:cs="SimSun"/>
          <w:sz w:val="20"/>
          <w:szCs w:val="20"/>
          <w:spacing w:val="-2"/>
        </w:rPr>
        <w:t>血管炎等。结核性脑膜炎和化脓性脑膜炎时</w:t>
      </w:r>
      <w:r>
        <w:rPr>
          <w:rFonts w:ascii="SimSun" w:hAnsi="SimSun" w:eastAsia="SimSun" w:cs="SimSun"/>
          <w:sz w:val="20"/>
          <w:szCs w:val="20"/>
          <w:spacing w:val="-1"/>
        </w:rPr>
        <w:t>IgG</w:t>
      </w:r>
      <w:r>
        <w:rPr>
          <w:rFonts w:ascii="SimSun" w:hAnsi="SimSun" w:eastAsia="SimSun" w:cs="SimSun"/>
          <w:sz w:val="20"/>
          <w:szCs w:val="20"/>
          <w:spacing w:val="-42"/>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1"/>
        </w:rPr>
        <w:t>IgA</w:t>
      </w:r>
      <w:r>
        <w:rPr>
          <w:rFonts w:ascii="SimSun" w:hAnsi="SimSun" w:eastAsia="SimSun" w:cs="SimSun"/>
          <w:sz w:val="20"/>
          <w:szCs w:val="20"/>
          <w:spacing w:val="-31"/>
        </w:rPr>
        <w:t xml:space="preserve"> </w:t>
      </w:r>
      <w:r>
        <w:rPr>
          <w:rFonts w:ascii="SimSun" w:hAnsi="SimSun" w:eastAsia="SimSun" w:cs="SimSun"/>
          <w:sz w:val="20"/>
          <w:szCs w:val="20"/>
          <w:spacing w:val="-2"/>
        </w:rPr>
        <w:t>均上</w:t>
      </w:r>
      <w:r>
        <w:rPr>
          <w:rFonts w:ascii="SimSun" w:hAnsi="SimSun" w:eastAsia="SimSun" w:cs="SimSun"/>
          <w:sz w:val="20"/>
          <w:szCs w:val="20"/>
        </w:rPr>
        <w:t xml:space="preserve"> </w:t>
      </w:r>
      <w:r>
        <w:rPr>
          <w:rFonts w:ascii="SimSun" w:hAnsi="SimSun" w:eastAsia="SimSun" w:cs="SimSun"/>
          <w:sz w:val="20"/>
          <w:szCs w:val="20"/>
          <w:spacing w:val="-2"/>
        </w:rPr>
        <w:t>升，前者更明显，结核性脑膜炎时IgM</w:t>
      </w:r>
      <w:r>
        <w:rPr>
          <w:rFonts w:ascii="SimSun" w:hAnsi="SimSun" w:eastAsia="SimSun" w:cs="SimSun"/>
          <w:sz w:val="20"/>
          <w:szCs w:val="20"/>
          <w:spacing w:val="-22"/>
        </w:rPr>
        <w:t xml:space="preserve"> </w:t>
      </w:r>
      <w:r>
        <w:rPr>
          <w:rFonts w:ascii="SimSun" w:hAnsi="SimSun" w:eastAsia="SimSun" w:cs="SimSun"/>
          <w:sz w:val="20"/>
          <w:szCs w:val="20"/>
          <w:spacing w:val="-2"/>
        </w:rPr>
        <w:t>也升高。</w:t>
      </w:r>
      <w:r>
        <w:rPr>
          <w:rFonts w:ascii="SimSun" w:hAnsi="SimSun" w:eastAsia="SimSun" w:cs="SimSun"/>
          <w:sz w:val="20"/>
          <w:szCs w:val="20"/>
        </w:rPr>
        <w:t xml:space="preserve"> </w:t>
      </w:r>
      <w:r>
        <w:rPr>
          <w:rFonts w:ascii="SimSun" w:hAnsi="SimSun" w:eastAsia="SimSun" w:cs="SimSun"/>
          <w:sz w:val="20"/>
          <w:szCs w:val="20"/>
          <w:spacing w:val="-2"/>
        </w:rPr>
        <w:t>CSF-IgG指数及中枢神经系统24小时IgG</w:t>
      </w:r>
      <w:r>
        <w:rPr>
          <w:rFonts w:ascii="SimSun" w:hAnsi="SimSun" w:eastAsia="SimSun" w:cs="SimSun"/>
          <w:sz w:val="20"/>
          <w:szCs w:val="20"/>
          <w:spacing w:val="-51"/>
        </w:rPr>
        <w:t xml:space="preserve"> </w:t>
      </w:r>
      <w:r>
        <w:rPr>
          <w:rFonts w:ascii="SimSun" w:hAnsi="SimSun" w:eastAsia="SimSun" w:cs="SimSun"/>
          <w:sz w:val="20"/>
          <w:szCs w:val="20"/>
          <w:spacing w:val="-3"/>
        </w:rPr>
        <w:t>合成率可作</w:t>
      </w:r>
      <w:r>
        <w:rPr>
          <w:rFonts w:ascii="SimSun" w:hAnsi="SimSun" w:eastAsia="SimSun" w:cs="SimSun"/>
          <w:sz w:val="20"/>
          <w:szCs w:val="20"/>
        </w:rPr>
        <w:t xml:space="preserve"> </w:t>
      </w:r>
      <w:r>
        <w:rPr>
          <w:rFonts w:ascii="SimSun" w:hAnsi="SimSun" w:eastAsia="SimSun" w:cs="SimSun"/>
          <w:sz w:val="20"/>
          <w:szCs w:val="20"/>
          <w:spacing w:val="-2"/>
        </w:rPr>
        <w:t>为中枢神经系统内自身合成免疫球蛋白的标志。</w:t>
      </w:r>
    </w:p>
    <w:p>
      <w:pPr>
        <w:ind w:right="1111" w:firstLine="410"/>
        <w:spacing w:before="65" w:line="266" w:lineRule="auto"/>
        <w:rPr>
          <w:rFonts w:ascii="SimSun" w:hAnsi="SimSun" w:eastAsia="SimSun" w:cs="SimSun"/>
          <w:sz w:val="20"/>
          <w:szCs w:val="20"/>
        </w:rPr>
      </w:pPr>
      <w:r>
        <w:rPr>
          <w:rFonts w:ascii="SimSun" w:hAnsi="SimSun" w:eastAsia="SimSun" w:cs="SimSun"/>
          <w:sz w:val="20"/>
          <w:szCs w:val="20"/>
          <w:spacing w:val="-4"/>
        </w:rPr>
        <w:t>(4)寡克隆区带(oligoclonal</w:t>
      </w:r>
      <w:r>
        <w:rPr>
          <w:rFonts w:ascii="SimSun" w:hAnsi="SimSun" w:eastAsia="SimSun" w:cs="SimSun"/>
          <w:sz w:val="20"/>
          <w:szCs w:val="20"/>
          <w:spacing w:val="4"/>
        </w:rPr>
        <w:t xml:space="preserve"> </w:t>
      </w:r>
      <w:r>
        <w:rPr>
          <w:rFonts w:ascii="SimSun" w:hAnsi="SimSun" w:eastAsia="SimSun" w:cs="SimSun"/>
          <w:sz w:val="20"/>
          <w:szCs w:val="20"/>
          <w:spacing w:val="-4"/>
        </w:rPr>
        <w:t>bands,OB):是指在γ球蛋白区带中出现的一个不连续的、在外周血</w:t>
      </w:r>
      <w:r>
        <w:rPr>
          <w:rFonts w:ascii="SimSun" w:hAnsi="SimSun" w:eastAsia="SimSun" w:cs="SimSun"/>
          <w:sz w:val="20"/>
          <w:szCs w:val="20"/>
        </w:rPr>
        <w:t xml:space="preserve"> </w:t>
      </w:r>
      <w:r>
        <w:rPr>
          <w:rFonts w:ascii="SimSun" w:hAnsi="SimSun" w:eastAsia="SimSun" w:cs="SimSun"/>
          <w:sz w:val="20"/>
          <w:szCs w:val="20"/>
          <w:spacing w:val="-3"/>
        </w:rPr>
        <w:t>不能见到的区带，是检测鞘内Ig合成的重要方法。</w:t>
      </w:r>
      <w:r>
        <w:rPr>
          <w:rFonts w:ascii="SimSun" w:hAnsi="SimSun" w:eastAsia="SimSun" w:cs="SimSun"/>
          <w:sz w:val="20"/>
          <w:szCs w:val="20"/>
          <w:spacing w:val="55"/>
        </w:rPr>
        <w:t xml:space="preserve"> </w:t>
      </w:r>
      <w:r>
        <w:rPr>
          <w:rFonts w:ascii="SimSun" w:hAnsi="SimSun" w:eastAsia="SimSun" w:cs="SimSun"/>
          <w:sz w:val="20"/>
          <w:szCs w:val="20"/>
          <w:spacing w:val="-3"/>
        </w:rPr>
        <w:t>一般临床上检测的是IgG</w:t>
      </w:r>
      <w:r>
        <w:rPr>
          <w:rFonts w:ascii="SimSun" w:hAnsi="SimSun" w:eastAsia="SimSun" w:cs="SimSun"/>
          <w:sz w:val="20"/>
          <w:szCs w:val="20"/>
          <w:spacing w:val="-31"/>
        </w:rPr>
        <w:t xml:space="preserve"> </w:t>
      </w:r>
      <w:r>
        <w:rPr>
          <w:rFonts w:ascii="SimSun" w:hAnsi="SimSun" w:eastAsia="SimSun" w:cs="SimSun"/>
          <w:sz w:val="20"/>
          <w:szCs w:val="20"/>
          <w:spacing w:val="-3"/>
        </w:rPr>
        <w:t>型</w:t>
      </w:r>
      <w:r>
        <w:rPr>
          <w:rFonts w:ascii="SimSun" w:hAnsi="SimSun" w:eastAsia="SimSun" w:cs="SimSun"/>
          <w:sz w:val="20"/>
          <w:szCs w:val="20"/>
          <w:spacing w:val="-46"/>
        </w:rPr>
        <w:t xml:space="preserve"> </w:t>
      </w:r>
      <w:r>
        <w:rPr>
          <w:rFonts w:ascii="SimSun" w:hAnsi="SimSun" w:eastAsia="SimSun" w:cs="SimSun"/>
          <w:sz w:val="20"/>
          <w:szCs w:val="20"/>
          <w:spacing w:val="-3"/>
        </w:rPr>
        <w:t>OB,</w:t>
      </w:r>
      <w:r>
        <w:rPr>
          <w:rFonts w:ascii="SimSun" w:hAnsi="SimSun" w:eastAsia="SimSun" w:cs="SimSun"/>
          <w:sz w:val="20"/>
          <w:szCs w:val="20"/>
          <w:spacing w:val="-23"/>
        </w:rPr>
        <w:t xml:space="preserve"> </w:t>
      </w:r>
      <w:r>
        <w:rPr>
          <w:rFonts w:ascii="SimSun" w:hAnsi="SimSun" w:eastAsia="SimSun" w:cs="SimSun"/>
          <w:sz w:val="20"/>
          <w:szCs w:val="20"/>
          <w:spacing w:val="-3"/>
        </w:rPr>
        <w:t>是诊断多发性硬</w:t>
      </w:r>
      <w:r>
        <w:rPr>
          <w:rFonts w:ascii="SimSun" w:hAnsi="SimSun" w:eastAsia="SimSun" w:cs="SimSun"/>
          <w:sz w:val="20"/>
          <w:szCs w:val="20"/>
        </w:rPr>
        <w:t xml:space="preserve"> </w:t>
      </w:r>
      <w:r>
        <w:rPr>
          <w:rFonts w:ascii="SimSun" w:hAnsi="SimSun" w:eastAsia="SimSun" w:cs="SimSun"/>
          <w:sz w:val="20"/>
          <w:szCs w:val="20"/>
          <w:spacing w:val="-3"/>
        </w:rPr>
        <w:t>化的重要辅助指标。但</w:t>
      </w:r>
      <w:r>
        <w:rPr>
          <w:rFonts w:ascii="SimSun" w:hAnsi="SimSun" w:eastAsia="SimSun" w:cs="SimSun"/>
          <w:sz w:val="20"/>
          <w:szCs w:val="20"/>
          <w:spacing w:val="-52"/>
        </w:rPr>
        <w:t xml:space="preserve"> </w:t>
      </w:r>
      <w:r>
        <w:rPr>
          <w:rFonts w:ascii="SimSun" w:hAnsi="SimSun" w:eastAsia="SimSun" w:cs="SimSun"/>
          <w:sz w:val="20"/>
          <w:szCs w:val="20"/>
          <w:spacing w:val="-3"/>
        </w:rPr>
        <w:t>OB</w:t>
      </w:r>
      <w:r>
        <w:rPr>
          <w:rFonts w:ascii="SimSun" w:hAnsi="SimSun" w:eastAsia="SimSun" w:cs="SimSun"/>
          <w:sz w:val="20"/>
          <w:szCs w:val="20"/>
          <w:spacing w:val="27"/>
        </w:rPr>
        <w:t xml:space="preserve"> </w:t>
      </w:r>
      <w:r>
        <w:rPr>
          <w:rFonts w:ascii="SimSun" w:hAnsi="SimSun" w:eastAsia="SimSun" w:cs="SimSun"/>
          <w:sz w:val="20"/>
          <w:szCs w:val="20"/>
          <w:spacing w:val="-3"/>
        </w:rPr>
        <w:t>阳性并非多发性硬化的特异性改变，也可见于其他神经系统感染</w:t>
      </w:r>
      <w:r>
        <w:rPr>
          <w:rFonts w:ascii="SimSun" w:hAnsi="SimSun" w:eastAsia="SimSun" w:cs="SimSun"/>
          <w:sz w:val="20"/>
          <w:szCs w:val="20"/>
          <w:spacing w:val="-4"/>
        </w:rPr>
        <w:t>疾病。</w:t>
      </w:r>
    </w:p>
    <w:p>
      <w:pPr>
        <w:ind w:right="1111" w:firstLine="410"/>
        <w:spacing w:before="71" w:line="253" w:lineRule="auto"/>
        <w:rPr>
          <w:rFonts w:ascii="SimSun" w:hAnsi="SimSun" w:eastAsia="SimSun" w:cs="SimSun"/>
          <w:sz w:val="20"/>
          <w:szCs w:val="20"/>
        </w:rPr>
      </w:pPr>
      <w:r>
        <w:rPr>
          <w:rFonts w:ascii="SimSun" w:hAnsi="SimSun" w:eastAsia="SimSun" w:cs="SimSun"/>
          <w:sz w:val="20"/>
          <w:szCs w:val="20"/>
          <w:spacing w:val="-2"/>
        </w:rPr>
        <w:t>(5)病原学检查：腰椎穿刺脑脊液检查是诊断中枢神经系统感染最为重要的检查手</w:t>
      </w:r>
      <w:r>
        <w:rPr>
          <w:rFonts w:ascii="SimSun" w:hAnsi="SimSun" w:eastAsia="SimSun" w:cs="SimSun"/>
          <w:sz w:val="20"/>
          <w:szCs w:val="20"/>
          <w:spacing w:val="-3"/>
        </w:rPr>
        <w:t>段，病原学检</w:t>
      </w:r>
      <w:r>
        <w:rPr>
          <w:rFonts w:ascii="SimSun" w:hAnsi="SimSun" w:eastAsia="SimSun" w:cs="SimSun"/>
          <w:sz w:val="20"/>
          <w:szCs w:val="20"/>
        </w:rPr>
        <w:t xml:space="preserve"> </w:t>
      </w:r>
      <w:r>
        <w:rPr>
          <w:rFonts w:ascii="SimSun" w:hAnsi="SimSun" w:eastAsia="SimSun" w:cs="SimSun"/>
          <w:sz w:val="20"/>
          <w:szCs w:val="20"/>
          <w:spacing w:val="-3"/>
        </w:rPr>
        <w:t>查可以确定中枢神经系统感染的类型。</w:t>
      </w:r>
    </w:p>
    <w:p>
      <w:pPr>
        <w:ind w:right="1109" w:firstLine="410"/>
        <w:spacing w:before="69" w:line="271" w:lineRule="auto"/>
        <w:rPr>
          <w:rFonts w:ascii="SimSun" w:hAnsi="SimSun" w:eastAsia="SimSun" w:cs="SimSun"/>
          <w:sz w:val="20"/>
          <w:szCs w:val="20"/>
        </w:rPr>
      </w:pPr>
      <w:r>
        <w:rPr>
          <w:rFonts w:ascii="SimSun" w:hAnsi="SimSun" w:eastAsia="SimSun" w:cs="SimSun"/>
          <w:sz w:val="20"/>
          <w:szCs w:val="20"/>
          <w:spacing w:val="-5"/>
        </w:rPr>
        <w:t>1)病毒学检测：通常使用酶联免疫吸</w:t>
      </w:r>
      <w:r>
        <w:rPr>
          <w:rFonts w:ascii="SimSun" w:hAnsi="SimSun" w:eastAsia="SimSun" w:cs="SimSun"/>
          <w:sz w:val="20"/>
          <w:szCs w:val="20"/>
          <w:spacing w:val="-6"/>
        </w:rPr>
        <w:t>附试验(</w:t>
      </w:r>
      <w:r>
        <w:rPr>
          <w:rFonts w:ascii="SimSun" w:hAnsi="SimSun" w:eastAsia="SimSun" w:cs="SimSun"/>
          <w:sz w:val="20"/>
          <w:szCs w:val="20"/>
          <w:spacing w:val="-5"/>
        </w:rPr>
        <w:t>enzyme</w:t>
      </w:r>
      <w:r>
        <w:rPr>
          <w:rFonts w:ascii="SimSun" w:hAnsi="SimSun" w:eastAsia="SimSun" w:cs="SimSun"/>
          <w:sz w:val="20"/>
          <w:szCs w:val="20"/>
          <w:spacing w:val="10"/>
        </w:rPr>
        <w:t xml:space="preserve"> </w:t>
      </w:r>
      <w:r>
        <w:rPr>
          <w:rFonts w:ascii="SimSun" w:hAnsi="SimSun" w:eastAsia="SimSun" w:cs="SimSun"/>
          <w:sz w:val="20"/>
          <w:szCs w:val="20"/>
          <w:spacing w:val="-5"/>
        </w:rPr>
        <w:t>linked</w:t>
      </w:r>
      <w:r>
        <w:rPr>
          <w:rFonts w:ascii="SimSun" w:hAnsi="SimSun" w:eastAsia="SimSun" w:cs="SimSun"/>
          <w:sz w:val="20"/>
          <w:szCs w:val="20"/>
          <w:spacing w:val="11"/>
        </w:rPr>
        <w:t xml:space="preserve"> </w:t>
      </w:r>
      <w:r>
        <w:rPr>
          <w:rFonts w:ascii="SimSun" w:hAnsi="SimSun" w:eastAsia="SimSun" w:cs="SimSun"/>
          <w:sz w:val="20"/>
          <w:szCs w:val="20"/>
          <w:spacing w:val="-5"/>
        </w:rPr>
        <w:t>immunosorbent</w:t>
      </w:r>
      <w:r>
        <w:rPr>
          <w:rFonts w:ascii="SimSun" w:hAnsi="SimSun" w:eastAsia="SimSun" w:cs="SimSun"/>
          <w:sz w:val="20"/>
          <w:szCs w:val="20"/>
        </w:rPr>
        <w:t xml:space="preserve"> </w:t>
      </w:r>
      <w:r>
        <w:rPr>
          <w:rFonts w:ascii="SimSun" w:hAnsi="SimSun" w:eastAsia="SimSun" w:cs="SimSun"/>
          <w:sz w:val="20"/>
          <w:szCs w:val="20"/>
          <w:spacing w:val="-5"/>
        </w:rPr>
        <w:t>assay</w:t>
      </w:r>
      <w:r>
        <w:rPr>
          <w:rFonts w:ascii="SimSun" w:hAnsi="SimSun" w:eastAsia="SimSun" w:cs="SimSun"/>
          <w:sz w:val="20"/>
          <w:szCs w:val="20"/>
          <w:spacing w:val="-6"/>
        </w:rPr>
        <w:t>,</w:t>
      </w:r>
      <w:r>
        <w:rPr>
          <w:rFonts w:ascii="SimSun" w:hAnsi="SimSun" w:eastAsia="SimSun" w:cs="SimSun"/>
          <w:sz w:val="20"/>
          <w:szCs w:val="20"/>
          <w:spacing w:val="-5"/>
        </w:rPr>
        <w:t>ELISA</w:t>
      </w:r>
      <w:r>
        <w:rPr>
          <w:rFonts w:ascii="SimSun" w:hAnsi="SimSun" w:eastAsia="SimSun" w:cs="SimSun"/>
          <w:sz w:val="20"/>
          <w:szCs w:val="20"/>
          <w:spacing w:val="-6"/>
        </w:rPr>
        <w:t>)方法检</w:t>
      </w:r>
      <w:r>
        <w:rPr>
          <w:rFonts w:ascii="SimSun" w:hAnsi="SimSun" w:eastAsia="SimSun" w:cs="SimSun"/>
          <w:sz w:val="20"/>
          <w:szCs w:val="20"/>
        </w:rPr>
        <w:t xml:space="preserve"> </w:t>
      </w:r>
      <w:r>
        <w:rPr>
          <w:rFonts w:ascii="SimSun" w:hAnsi="SimSun" w:eastAsia="SimSun" w:cs="SimSun"/>
          <w:sz w:val="20"/>
          <w:szCs w:val="20"/>
          <w:spacing w:val="-10"/>
        </w:rPr>
        <w:t>查病毒抗体，例如，单纯</w:t>
      </w:r>
      <w:r>
        <w:rPr>
          <w:rFonts w:ascii="SimSun" w:hAnsi="SimSun" w:eastAsia="SimSun" w:cs="SimSun"/>
          <w:sz w:val="20"/>
          <w:szCs w:val="20"/>
          <w:spacing w:val="-11"/>
        </w:rPr>
        <w:t>疱疹病毒(</w:t>
      </w:r>
      <w:r>
        <w:rPr>
          <w:rFonts w:ascii="SimSun" w:hAnsi="SimSun" w:eastAsia="SimSun" w:cs="SimSun"/>
          <w:sz w:val="20"/>
          <w:szCs w:val="20"/>
          <w:spacing w:val="-10"/>
        </w:rPr>
        <w:t>herpes</w:t>
      </w:r>
      <w:r>
        <w:rPr>
          <w:rFonts w:ascii="SimSun" w:hAnsi="SimSun" w:eastAsia="SimSun" w:cs="SimSun"/>
          <w:sz w:val="20"/>
          <w:szCs w:val="20"/>
          <w:spacing w:val="8"/>
        </w:rPr>
        <w:t xml:space="preserve"> </w:t>
      </w:r>
      <w:r>
        <w:rPr>
          <w:rFonts w:ascii="SimSun" w:hAnsi="SimSun" w:eastAsia="SimSun" w:cs="SimSun"/>
          <w:sz w:val="20"/>
          <w:szCs w:val="20"/>
          <w:spacing w:val="-10"/>
        </w:rPr>
        <w:t>simplex</w:t>
      </w:r>
      <w:r>
        <w:rPr>
          <w:rFonts w:ascii="SimSun" w:hAnsi="SimSun" w:eastAsia="SimSun" w:cs="SimSun"/>
          <w:sz w:val="20"/>
          <w:szCs w:val="20"/>
        </w:rPr>
        <w:t xml:space="preserve"> </w:t>
      </w:r>
      <w:r>
        <w:rPr>
          <w:rFonts w:ascii="SimSun" w:hAnsi="SimSun" w:eastAsia="SimSun" w:cs="SimSun"/>
          <w:sz w:val="20"/>
          <w:szCs w:val="20"/>
          <w:spacing w:val="-10"/>
        </w:rPr>
        <w:t>virus</w:t>
      </w:r>
      <w:r>
        <w:rPr>
          <w:rFonts w:ascii="SimSun" w:hAnsi="SimSun" w:eastAsia="SimSun" w:cs="SimSun"/>
          <w:sz w:val="20"/>
          <w:szCs w:val="20"/>
          <w:spacing w:val="-11"/>
        </w:rPr>
        <w:t>,</w:t>
      </w:r>
      <w:r>
        <w:rPr>
          <w:rFonts w:ascii="SimSun" w:hAnsi="SimSun" w:eastAsia="SimSun" w:cs="SimSun"/>
          <w:sz w:val="20"/>
          <w:szCs w:val="20"/>
          <w:spacing w:val="-10"/>
        </w:rPr>
        <w:t>HSV</w:t>
      </w:r>
      <w:r>
        <w:rPr>
          <w:rFonts w:ascii="SimSun" w:hAnsi="SimSun" w:eastAsia="SimSun" w:cs="SimSun"/>
          <w:sz w:val="20"/>
          <w:szCs w:val="20"/>
          <w:spacing w:val="-11"/>
        </w:rPr>
        <w:t>)、巨细胞病毒(</w:t>
      </w:r>
      <w:r>
        <w:rPr>
          <w:rFonts w:ascii="SimSun" w:hAnsi="SimSun" w:eastAsia="SimSun" w:cs="SimSun"/>
          <w:sz w:val="20"/>
          <w:szCs w:val="20"/>
          <w:spacing w:val="-10"/>
        </w:rPr>
        <w:t>cytomegalovirus</w:t>
      </w:r>
      <w:r>
        <w:rPr>
          <w:rFonts w:ascii="SimSun" w:hAnsi="SimSun" w:eastAsia="SimSun" w:cs="SimSun"/>
          <w:sz w:val="20"/>
          <w:szCs w:val="20"/>
          <w:spacing w:val="-11"/>
        </w:rPr>
        <w:t>,</w:t>
      </w:r>
      <w:r>
        <w:rPr>
          <w:rFonts w:ascii="SimSun" w:hAnsi="SimSun" w:eastAsia="SimSun" w:cs="SimSun"/>
          <w:sz w:val="20"/>
          <w:szCs w:val="20"/>
          <w:spacing w:val="-10"/>
        </w:rPr>
        <w:t>CMV</w:t>
      </w:r>
      <w:r>
        <w:rPr>
          <w:rFonts w:ascii="SimSun" w:hAnsi="SimSun" w:eastAsia="SimSun" w:cs="SimSun"/>
          <w:sz w:val="20"/>
          <w:szCs w:val="20"/>
          <w:spacing w:val="-11"/>
        </w:rPr>
        <w:t>)、风</w:t>
      </w:r>
      <w:r>
        <w:rPr>
          <w:rFonts w:ascii="SimSun" w:hAnsi="SimSun" w:eastAsia="SimSun" w:cs="SimSun"/>
          <w:sz w:val="20"/>
          <w:szCs w:val="20"/>
        </w:rPr>
        <w:t xml:space="preserve"> </w:t>
      </w:r>
      <w:r>
        <w:rPr>
          <w:rFonts w:ascii="SimSun" w:hAnsi="SimSun" w:eastAsia="SimSun" w:cs="SimSun"/>
          <w:sz w:val="20"/>
          <w:szCs w:val="20"/>
          <w:spacing w:val="-5"/>
        </w:rPr>
        <w:t>疹病毒(rubella</w:t>
      </w:r>
      <w:r>
        <w:rPr>
          <w:rFonts w:ascii="SimSun" w:hAnsi="SimSun" w:eastAsia="SimSun" w:cs="SimSun"/>
          <w:sz w:val="20"/>
          <w:szCs w:val="20"/>
          <w:spacing w:val="7"/>
        </w:rPr>
        <w:t xml:space="preserve"> </w:t>
      </w:r>
      <w:r>
        <w:rPr>
          <w:rFonts w:ascii="SimSun" w:hAnsi="SimSun" w:eastAsia="SimSun" w:cs="SimSun"/>
          <w:sz w:val="20"/>
          <w:szCs w:val="20"/>
          <w:spacing w:val="-5"/>
        </w:rPr>
        <w:t>virus,RV)和EB</w:t>
      </w:r>
      <w:r>
        <w:rPr>
          <w:rFonts w:ascii="SimSun" w:hAnsi="SimSun" w:eastAsia="SimSun" w:cs="SimSun"/>
          <w:sz w:val="20"/>
          <w:szCs w:val="20"/>
          <w:spacing w:val="5"/>
        </w:rPr>
        <w:t xml:space="preserve"> </w:t>
      </w:r>
      <w:r>
        <w:rPr>
          <w:rFonts w:ascii="SimSun" w:hAnsi="SimSun" w:eastAsia="SimSun" w:cs="SimSun"/>
          <w:sz w:val="20"/>
          <w:szCs w:val="20"/>
          <w:spacing w:val="-5"/>
        </w:rPr>
        <w:t>病毒(Epstein-Barr</w:t>
      </w:r>
      <w:r>
        <w:rPr>
          <w:rFonts w:ascii="SimSun" w:hAnsi="SimSun" w:eastAsia="SimSun" w:cs="SimSun"/>
          <w:sz w:val="20"/>
          <w:szCs w:val="20"/>
          <w:spacing w:val="-1"/>
        </w:rPr>
        <w:t xml:space="preserve"> </w:t>
      </w:r>
      <w:r>
        <w:rPr>
          <w:rFonts w:ascii="SimSun" w:hAnsi="SimSun" w:eastAsia="SimSun" w:cs="SimSun"/>
          <w:sz w:val="20"/>
          <w:szCs w:val="20"/>
          <w:spacing w:val="-5"/>
        </w:rPr>
        <w:t>virus,EBV)等。以HSV</w:t>
      </w:r>
      <w:r>
        <w:rPr>
          <w:rFonts w:ascii="SimSun" w:hAnsi="SimSun" w:eastAsia="SimSun" w:cs="SimSun"/>
          <w:sz w:val="20"/>
          <w:szCs w:val="20"/>
          <w:spacing w:val="33"/>
        </w:rPr>
        <w:t xml:space="preserve"> </w:t>
      </w:r>
      <w:r>
        <w:rPr>
          <w:rFonts w:ascii="SimSun" w:hAnsi="SimSun" w:eastAsia="SimSun" w:cs="SimSun"/>
          <w:sz w:val="20"/>
          <w:szCs w:val="20"/>
          <w:spacing w:val="-5"/>
        </w:rPr>
        <w:t>为例来说明病毒抗体检查</w:t>
      </w:r>
      <w:r>
        <w:rPr>
          <w:rFonts w:ascii="SimSun" w:hAnsi="SimSun" w:eastAsia="SimSun" w:cs="SimSun"/>
          <w:sz w:val="20"/>
          <w:szCs w:val="20"/>
        </w:rPr>
        <w:t xml:space="preserve"> </w:t>
      </w:r>
      <w:r>
        <w:rPr>
          <w:rFonts w:ascii="SimSun" w:hAnsi="SimSun" w:eastAsia="SimSun" w:cs="SimSun"/>
          <w:sz w:val="20"/>
          <w:szCs w:val="20"/>
          <w:spacing w:val="-2"/>
        </w:rPr>
        <w:t>的临床意义，脑脊液HSVIgM</w:t>
      </w:r>
      <w:r>
        <w:rPr>
          <w:rFonts w:ascii="SimSun" w:hAnsi="SimSun" w:eastAsia="SimSun" w:cs="SimSun"/>
          <w:sz w:val="20"/>
          <w:szCs w:val="20"/>
          <w:spacing w:val="10"/>
        </w:rPr>
        <w:t xml:space="preserve">  </w:t>
      </w:r>
      <w:r>
        <w:rPr>
          <w:rFonts w:ascii="SimSun" w:hAnsi="SimSun" w:eastAsia="SimSun" w:cs="SimSun"/>
          <w:sz w:val="20"/>
          <w:szCs w:val="20"/>
          <w:spacing w:val="-2"/>
        </w:rPr>
        <w:t>型抗体阳性，或血与脑脊液HSV</w:t>
      </w:r>
      <w:r>
        <w:rPr>
          <w:rFonts w:ascii="SimSun" w:hAnsi="SimSun" w:eastAsia="SimSun" w:cs="SimSun"/>
          <w:sz w:val="20"/>
          <w:szCs w:val="20"/>
          <w:spacing w:val="76"/>
        </w:rPr>
        <w:t xml:space="preserve"> </w:t>
      </w:r>
      <w:r>
        <w:rPr>
          <w:rFonts w:ascii="SimSun" w:hAnsi="SimSun" w:eastAsia="SimSun" w:cs="SimSun"/>
          <w:sz w:val="20"/>
          <w:szCs w:val="20"/>
          <w:spacing w:val="-2"/>
        </w:rPr>
        <w:t>IgG抗体滴度比值小于40,或者双份脑</w:t>
      </w:r>
      <w:r>
        <w:rPr>
          <w:rFonts w:ascii="SimSun" w:hAnsi="SimSun" w:eastAsia="SimSun" w:cs="SimSun"/>
          <w:sz w:val="20"/>
          <w:szCs w:val="20"/>
        </w:rPr>
        <w:t xml:space="preserve"> </w:t>
      </w:r>
      <w:r>
        <w:rPr>
          <w:rFonts w:ascii="SimSun" w:hAnsi="SimSun" w:eastAsia="SimSun" w:cs="SimSun"/>
          <w:sz w:val="20"/>
          <w:szCs w:val="20"/>
        </w:rPr>
        <w:t>脊液</w:t>
      </w:r>
      <w:r>
        <w:rPr>
          <w:rFonts w:ascii="SimSun" w:hAnsi="SimSun" w:eastAsia="SimSun" w:cs="SimSun"/>
          <w:sz w:val="20"/>
          <w:szCs w:val="20"/>
          <w:spacing w:val="-34"/>
        </w:rPr>
        <w:t xml:space="preserve"> </w:t>
      </w:r>
      <w:r>
        <w:rPr>
          <w:rFonts w:ascii="SimSun" w:hAnsi="SimSun" w:eastAsia="SimSun" w:cs="SimSun"/>
          <w:sz w:val="20"/>
          <w:szCs w:val="20"/>
        </w:rPr>
        <w:t>HSVIgG</w:t>
      </w:r>
      <w:r>
        <w:rPr>
          <w:rFonts w:ascii="SimSun" w:hAnsi="SimSun" w:eastAsia="SimSun" w:cs="SimSun"/>
          <w:sz w:val="20"/>
          <w:szCs w:val="20"/>
          <w:spacing w:val="63"/>
        </w:rPr>
        <w:t xml:space="preserve"> </w:t>
      </w:r>
      <w:r>
        <w:rPr>
          <w:rFonts w:ascii="SimSun" w:hAnsi="SimSun" w:eastAsia="SimSun" w:cs="SimSun"/>
          <w:sz w:val="20"/>
          <w:szCs w:val="20"/>
        </w:rPr>
        <w:t>抗体滴度比值大于4倍，符合上述三种情况之一均提示中枢神经系统近期感染HSV。</w:t>
      </w:r>
    </w:p>
    <w:p>
      <w:pPr>
        <w:ind w:right="1090" w:firstLine="410"/>
        <w:spacing w:before="86" w:line="269" w:lineRule="auto"/>
        <w:rPr>
          <w:rFonts w:ascii="SimSun" w:hAnsi="SimSun" w:eastAsia="SimSun" w:cs="SimSun"/>
          <w:sz w:val="20"/>
          <w:szCs w:val="20"/>
        </w:rPr>
      </w:pPr>
      <w:r>
        <w:rPr>
          <w:rFonts w:ascii="SimSun" w:hAnsi="SimSun" w:eastAsia="SimSun" w:cs="SimSun"/>
          <w:sz w:val="20"/>
          <w:szCs w:val="20"/>
          <w:spacing w:val="-4"/>
        </w:rPr>
        <w:t>2)新型隐球菌检测：临床常用脑脊液墨汁染色的方法，阳性提示新型隐球菌感染，墨汁染色虽然</w:t>
      </w:r>
      <w:r>
        <w:rPr>
          <w:rFonts w:ascii="SimSun" w:hAnsi="SimSun" w:eastAsia="SimSun" w:cs="SimSun"/>
          <w:sz w:val="20"/>
          <w:szCs w:val="20"/>
        </w:rPr>
        <w:t xml:space="preserve"> </w:t>
      </w:r>
      <w:r>
        <w:rPr>
          <w:rFonts w:ascii="SimSun" w:hAnsi="SimSun" w:eastAsia="SimSun" w:cs="SimSun"/>
          <w:sz w:val="20"/>
          <w:szCs w:val="20"/>
          <w:spacing w:val="-4"/>
        </w:rPr>
        <w:t>特异性高，但敏感性不够高，常需多次检查才有阳性结果；新型隐球菌感染的免疫学</w:t>
      </w:r>
      <w:r>
        <w:rPr>
          <w:rFonts w:ascii="SimSun" w:hAnsi="SimSun" w:eastAsia="SimSun" w:cs="SimSun"/>
          <w:sz w:val="20"/>
          <w:szCs w:val="20"/>
          <w:spacing w:val="-5"/>
        </w:rPr>
        <w:t>检查包括特异性</w:t>
      </w:r>
      <w:r>
        <w:rPr>
          <w:rFonts w:ascii="SimSun" w:hAnsi="SimSun" w:eastAsia="SimSun" w:cs="SimSun"/>
          <w:sz w:val="20"/>
          <w:szCs w:val="20"/>
        </w:rPr>
        <w:t xml:space="preserve"> </w:t>
      </w:r>
      <w:r>
        <w:rPr>
          <w:rFonts w:ascii="SimSun" w:hAnsi="SimSun" w:eastAsia="SimSun" w:cs="SimSun"/>
          <w:sz w:val="20"/>
          <w:szCs w:val="20"/>
          <w:spacing w:val="-4"/>
        </w:rPr>
        <w:t>抗体和特异性抗原的测定，特异性抗体检测一般采用间接酶</w:t>
      </w:r>
      <w:r>
        <w:rPr>
          <w:rFonts w:ascii="SimSun" w:hAnsi="SimSun" w:eastAsia="SimSun" w:cs="SimSun"/>
          <w:sz w:val="20"/>
          <w:szCs w:val="20"/>
          <w:spacing w:val="-5"/>
        </w:rPr>
        <w:t>联免疫吸附法，可采用乳胶凝集试验检测</w:t>
      </w:r>
      <w:r>
        <w:rPr>
          <w:rFonts w:ascii="SimSun" w:hAnsi="SimSun" w:eastAsia="SimSun" w:cs="SimSun"/>
          <w:sz w:val="20"/>
          <w:szCs w:val="20"/>
        </w:rPr>
        <w:t xml:space="preserve"> </w:t>
      </w:r>
      <w:r>
        <w:rPr>
          <w:rFonts w:ascii="SimSun" w:hAnsi="SimSun" w:eastAsia="SimSun" w:cs="SimSun"/>
          <w:sz w:val="20"/>
          <w:szCs w:val="20"/>
          <w:spacing w:val="-14"/>
        </w:rPr>
        <w:t>隐球菌荚膜多糖抗原，该方法简便、快速、敏感性高。</w:t>
      </w:r>
    </w:p>
    <w:p>
      <w:pPr>
        <w:ind w:right="1092" w:firstLine="410"/>
        <w:spacing w:before="74" w:line="268" w:lineRule="auto"/>
        <w:rPr>
          <w:rFonts w:ascii="SimSun" w:hAnsi="SimSun" w:eastAsia="SimSun" w:cs="SimSun"/>
          <w:sz w:val="20"/>
          <w:szCs w:val="20"/>
        </w:rPr>
      </w:pPr>
      <w:r>
        <w:rPr>
          <w:rFonts w:ascii="SimSun" w:hAnsi="SimSun" w:eastAsia="SimSun" w:cs="SimSun"/>
          <w:sz w:val="20"/>
          <w:szCs w:val="20"/>
          <w:spacing w:val="1"/>
        </w:rPr>
        <w:t>3)结核杆菌检测：</w:t>
      </w:r>
      <w:r>
        <w:rPr>
          <w:rFonts w:ascii="SimSun" w:hAnsi="SimSun" w:eastAsia="SimSun" w:cs="SimSun"/>
          <w:sz w:val="20"/>
          <w:szCs w:val="20"/>
        </w:rPr>
        <w:t>CSF</w:t>
      </w:r>
      <w:r>
        <w:rPr>
          <w:rFonts w:ascii="SimSun" w:hAnsi="SimSun" w:eastAsia="SimSun" w:cs="SimSun"/>
          <w:sz w:val="20"/>
          <w:szCs w:val="20"/>
          <w:spacing w:val="-14"/>
        </w:rPr>
        <w:t xml:space="preserve"> </w:t>
      </w:r>
      <w:r>
        <w:rPr>
          <w:rFonts w:ascii="SimSun" w:hAnsi="SimSun" w:eastAsia="SimSun" w:cs="SimSun"/>
          <w:sz w:val="20"/>
          <w:szCs w:val="20"/>
          <w:spacing w:val="1"/>
        </w:rPr>
        <w:t>涂片和结核杆菌培养是中枢神经系统结核感染的常规检查方法。涂片抗</w:t>
      </w:r>
      <w:r>
        <w:rPr>
          <w:rFonts w:ascii="SimSun" w:hAnsi="SimSun" w:eastAsia="SimSun" w:cs="SimSun"/>
          <w:sz w:val="20"/>
          <w:szCs w:val="20"/>
        </w:rPr>
        <w:t xml:space="preserve"> </w:t>
      </w:r>
      <w:r>
        <w:rPr>
          <w:rFonts w:ascii="SimSun" w:hAnsi="SimSun" w:eastAsia="SimSun" w:cs="SimSun"/>
          <w:sz w:val="20"/>
          <w:szCs w:val="20"/>
          <w:spacing w:val="-8"/>
        </w:rPr>
        <w:t>酸染色简便，但敏感性较差。</w:t>
      </w:r>
      <w:r>
        <w:rPr>
          <w:rFonts w:ascii="SimSun" w:hAnsi="SimSun" w:eastAsia="SimSun" w:cs="SimSun"/>
          <w:sz w:val="20"/>
          <w:szCs w:val="20"/>
          <w:spacing w:val="-1"/>
        </w:rPr>
        <w:t xml:space="preserve"> </w:t>
      </w:r>
      <w:r>
        <w:rPr>
          <w:rFonts w:ascii="SimSun" w:hAnsi="SimSun" w:eastAsia="SimSun" w:cs="SimSun"/>
          <w:sz w:val="20"/>
          <w:szCs w:val="20"/>
          <w:spacing w:val="-8"/>
        </w:rPr>
        <w:t>CSF</w:t>
      </w:r>
      <w:r>
        <w:rPr>
          <w:rFonts w:ascii="SimSun" w:hAnsi="SimSun" w:eastAsia="SimSun" w:cs="SimSun"/>
          <w:sz w:val="20"/>
          <w:szCs w:val="20"/>
          <w:spacing w:val="-13"/>
        </w:rPr>
        <w:t xml:space="preserve"> </w:t>
      </w:r>
      <w:r>
        <w:rPr>
          <w:rFonts w:ascii="SimSun" w:hAnsi="SimSun" w:eastAsia="SimSun" w:cs="SimSun"/>
          <w:sz w:val="20"/>
          <w:szCs w:val="20"/>
          <w:spacing w:val="-8"/>
        </w:rPr>
        <w:t>结核杆菌培养是诊断中枢神经系统结核感染的“金标准”,但阳性率</w:t>
      </w:r>
      <w:r>
        <w:rPr>
          <w:rFonts w:ascii="SimSun" w:hAnsi="SimSun" w:eastAsia="SimSun" w:cs="SimSun"/>
          <w:sz w:val="20"/>
          <w:szCs w:val="20"/>
        </w:rPr>
        <w:t xml:space="preserve"> </w:t>
      </w:r>
      <w:r>
        <w:rPr>
          <w:rFonts w:ascii="SimSun" w:hAnsi="SimSun" w:eastAsia="SimSun" w:cs="SimSun"/>
          <w:sz w:val="20"/>
          <w:szCs w:val="20"/>
          <w:spacing w:val="-2"/>
        </w:rPr>
        <w:t>低，检查周期长(4～8周)。针对</w:t>
      </w:r>
      <w:r>
        <w:rPr>
          <w:rFonts w:ascii="SimSun" w:hAnsi="SimSun" w:eastAsia="SimSun" w:cs="SimSun"/>
          <w:sz w:val="20"/>
          <w:szCs w:val="20"/>
          <w:spacing w:val="-54"/>
        </w:rPr>
        <w:t xml:space="preserve"> </w:t>
      </w:r>
      <w:r>
        <w:rPr>
          <w:rFonts w:ascii="SimSun" w:hAnsi="SimSun" w:eastAsia="SimSun" w:cs="SimSun"/>
          <w:sz w:val="20"/>
          <w:szCs w:val="20"/>
          <w:spacing w:val="-2"/>
        </w:rPr>
        <w:t>CSF</w:t>
      </w:r>
      <w:r>
        <w:rPr>
          <w:rFonts w:ascii="SimSun" w:hAnsi="SimSun" w:eastAsia="SimSun" w:cs="SimSun"/>
          <w:sz w:val="20"/>
          <w:szCs w:val="20"/>
          <w:spacing w:val="-14"/>
        </w:rPr>
        <w:t xml:space="preserve"> </w:t>
      </w:r>
      <w:r>
        <w:rPr>
          <w:rFonts w:ascii="SimSun" w:hAnsi="SimSun" w:eastAsia="SimSun" w:cs="SimSun"/>
          <w:sz w:val="20"/>
          <w:szCs w:val="20"/>
          <w:spacing w:val="-2"/>
        </w:rPr>
        <w:t>结核杆菌的分子生物学检查</w:t>
      </w:r>
      <w:r>
        <w:rPr>
          <w:rFonts w:ascii="SimSun" w:hAnsi="SimSun" w:eastAsia="SimSun" w:cs="SimSun"/>
          <w:sz w:val="20"/>
          <w:szCs w:val="20"/>
          <w:spacing w:val="-3"/>
        </w:rPr>
        <w:t>如聚合酶链反应(</w:t>
      </w:r>
      <w:r>
        <w:rPr>
          <w:rFonts w:ascii="SimSun" w:hAnsi="SimSun" w:eastAsia="SimSun" w:cs="SimSun"/>
          <w:sz w:val="20"/>
          <w:szCs w:val="20"/>
          <w:spacing w:val="-2"/>
        </w:rPr>
        <w:t>polymerase</w:t>
      </w:r>
      <w:r>
        <w:rPr>
          <w:rFonts w:ascii="SimSun" w:hAnsi="SimSun" w:eastAsia="SimSun" w:cs="SimSun"/>
          <w:sz w:val="20"/>
          <w:szCs w:val="20"/>
          <w:spacing w:val="-2"/>
        </w:rPr>
        <w:t xml:space="preserve"> </w:t>
      </w:r>
      <w:r>
        <w:rPr>
          <w:rFonts w:ascii="SimSun" w:hAnsi="SimSun" w:eastAsia="SimSun" w:cs="SimSun"/>
          <w:sz w:val="20"/>
          <w:szCs w:val="20"/>
          <w:spacing w:val="-2"/>
        </w:rPr>
        <w:t>chain</w:t>
      </w:r>
      <w:r>
        <w:rPr>
          <w:rFonts w:ascii="SimSun" w:hAnsi="SimSun" w:eastAsia="SimSun" w:cs="SimSun"/>
          <w:sz w:val="20"/>
          <w:szCs w:val="20"/>
        </w:rPr>
        <w:t xml:space="preserve"> </w:t>
      </w:r>
      <w:r>
        <w:rPr>
          <w:rFonts w:ascii="SimSun" w:hAnsi="SimSun" w:eastAsia="SimSun" w:cs="SimSun"/>
          <w:sz w:val="20"/>
          <w:szCs w:val="20"/>
          <w:spacing w:val="-5"/>
        </w:rPr>
        <w:t>reaction,PCR)技术可提高结核菌阳性检出率。</w:t>
      </w:r>
    </w:p>
    <w:p>
      <w:pPr>
        <w:ind w:right="1087" w:firstLine="410"/>
        <w:spacing w:before="77" w:line="252" w:lineRule="auto"/>
        <w:rPr>
          <w:rFonts w:ascii="SimSun" w:hAnsi="SimSun" w:eastAsia="SimSun" w:cs="SimSun"/>
          <w:sz w:val="20"/>
          <w:szCs w:val="20"/>
        </w:rPr>
      </w:pPr>
      <w:r>
        <w:rPr>
          <w:rFonts w:ascii="SimSun" w:hAnsi="SimSun" w:eastAsia="SimSun" w:cs="SimSun"/>
          <w:sz w:val="20"/>
          <w:szCs w:val="20"/>
          <w:spacing w:val="-4"/>
        </w:rPr>
        <w:t>4)寄生虫抗体检测：脑脊液囊虫特异性抗体检测、血吸虫特异性抗体检测对于脑囊虫病、血吸虫</w:t>
      </w:r>
      <w:r>
        <w:rPr>
          <w:rFonts w:ascii="SimSun" w:hAnsi="SimSun" w:eastAsia="SimSun" w:cs="SimSun"/>
          <w:sz w:val="20"/>
          <w:szCs w:val="20"/>
          <w:spacing w:val="3"/>
        </w:rPr>
        <w:t xml:space="preserve"> </w:t>
      </w:r>
      <w:r>
        <w:rPr>
          <w:rFonts w:ascii="SimSun" w:hAnsi="SimSun" w:eastAsia="SimSun" w:cs="SimSun"/>
          <w:sz w:val="20"/>
          <w:szCs w:val="20"/>
          <w:spacing w:val="-4"/>
        </w:rPr>
        <w:t>病有重要诊断价值。</w:t>
      </w:r>
    </w:p>
    <w:p>
      <w:pPr>
        <w:ind w:right="1106" w:firstLine="410"/>
        <w:spacing w:before="75" w:line="253" w:lineRule="auto"/>
        <w:rPr>
          <w:rFonts w:ascii="SimSun" w:hAnsi="SimSun" w:eastAsia="SimSun" w:cs="SimSun"/>
          <w:sz w:val="20"/>
          <w:szCs w:val="20"/>
        </w:rPr>
      </w:pPr>
      <w:r>
        <w:rPr>
          <w:rFonts w:ascii="SimSun" w:hAnsi="SimSun" w:eastAsia="SimSun" w:cs="SimSun"/>
          <w:sz w:val="20"/>
          <w:szCs w:val="20"/>
          <w:spacing w:val="1"/>
        </w:rPr>
        <w:t>5)其他细菌学检查：</w:t>
      </w:r>
      <w:r>
        <w:rPr>
          <w:rFonts w:ascii="SimSun" w:hAnsi="SimSun" w:eastAsia="SimSun" w:cs="SimSun"/>
          <w:sz w:val="20"/>
          <w:szCs w:val="20"/>
        </w:rPr>
        <w:t>CSF</w:t>
      </w:r>
      <w:r>
        <w:rPr>
          <w:rFonts w:ascii="SimSun" w:hAnsi="SimSun" w:eastAsia="SimSun" w:cs="SimSun"/>
          <w:sz w:val="20"/>
          <w:szCs w:val="20"/>
          <w:spacing w:val="-14"/>
        </w:rPr>
        <w:t xml:space="preserve"> </w:t>
      </w:r>
      <w:r>
        <w:rPr>
          <w:rFonts w:ascii="SimSun" w:hAnsi="SimSun" w:eastAsia="SimSun" w:cs="SimSun"/>
          <w:sz w:val="20"/>
          <w:szCs w:val="20"/>
          <w:spacing w:val="1"/>
        </w:rPr>
        <w:t>细菌培养结合药敏试验不仅能准确地诊</w:t>
      </w:r>
      <w:r>
        <w:rPr>
          <w:rFonts w:ascii="SimSun" w:hAnsi="SimSun" w:eastAsia="SimSun" w:cs="SimSun"/>
          <w:sz w:val="20"/>
          <w:szCs w:val="20"/>
        </w:rPr>
        <w:t>断细菌感染类型，而且可以指</w:t>
      </w:r>
      <w:r>
        <w:rPr>
          <w:rFonts w:ascii="SimSun" w:hAnsi="SimSun" w:eastAsia="SimSun" w:cs="SimSun"/>
          <w:sz w:val="20"/>
          <w:szCs w:val="20"/>
        </w:rPr>
        <w:t xml:space="preserve"> </w:t>
      </w:r>
      <w:r>
        <w:rPr>
          <w:rFonts w:ascii="SimSun" w:hAnsi="SimSun" w:eastAsia="SimSun" w:cs="SimSun"/>
          <w:sz w:val="20"/>
          <w:szCs w:val="20"/>
          <w:spacing w:val="-3"/>
        </w:rPr>
        <w:t>导抗生素的选用。</w:t>
      </w:r>
    </w:p>
    <w:p>
      <w:pPr>
        <w:ind w:right="1111" w:firstLine="410"/>
        <w:spacing w:before="71" w:line="269" w:lineRule="auto"/>
        <w:rPr>
          <w:rFonts w:ascii="SimSun" w:hAnsi="SimSun" w:eastAsia="SimSun" w:cs="SimSun"/>
          <w:sz w:val="20"/>
          <w:szCs w:val="20"/>
        </w:rPr>
      </w:pPr>
      <w:r>
        <w:rPr>
          <w:rFonts w:ascii="SimSun" w:hAnsi="SimSun" w:eastAsia="SimSun" w:cs="SimSun"/>
          <w:sz w:val="20"/>
          <w:szCs w:val="20"/>
          <w:spacing w:val="-2"/>
        </w:rPr>
        <w:t>(6)特殊蛋白的检测：CSF</w:t>
      </w:r>
      <w:r>
        <w:rPr>
          <w:rFonts w:ascii="SimSun" w:hAnsi="SimSun" w:eastAsia="SimSun" w:cs="SimSun"/>
          <w:sz w:val="20"/>
          <w:szCs w:val="20"/>
          <w:spacing w:val="1"/>
        </w:rPr>
        <w:t xml:space="preserve"> </w:t>
      </w:r>
      <w:r>
        <w:rPr>
          <w:rFonts w:ascii="SimSun" w:hAnsi="SimSun" w:eastAsia="SimSun" w:cs="SimSun"/>
          <w:sz w:val="20"/>
          <w:szCs w:val="20"/>
          <w:spacing w:val="-2"/>
        </w:rPr>
        <w:t>中特殊蛋白的检测有助于疾病的识别。例如，脑脊液14-3-3蛋白的检</w:t>
      </w:r>
      <w:r>
        <w:rPr>
          <w:rFonts w:ascii="SimSun" w:hAnsi="SimSun" w:eastAsia="SimSun" w:cs="SimSun"/>
          <w:sz w:val="20"/>
          <w:szCs w:val="20"/>
        </w:rPr>
        <w:t xml:space="preserve"> </w:t>
      </w:r>
      <w:r>
        <w:rPr>
          <w:rFonts w:ascii="SimSun" w:hAnsi="SimSun" w:eastAsia="SimSun" w:cs="SimSun"/>
          <w:sz w:val="20"/>
          <w:szCs w:val="20"/>
          <w:spacing w:val="-10"/>
        </w:rPr>
        <w:t>测，虽然并非特异性，却可以支持散发型克雅病(</w:t>
      </w:r>
      <w:r>
        <w:rPr>
          <w:rFonts w:ascii="SimSun" w:hAnsi="SimSun" w:eastAsia="SimSun" w:cs="SimSun"/>
          <w:sz w:val="20"/>
          <w:szCs w:val="20"/>
          <w:spacing w:val="-9"/>
        </w:rPr>
        <w:t>Creutzfeldt</w:t>
      </w:r>
      <w:r>
        <w:rPr>
          <w:rFonts w:ascii="SimSun" w:hAnsi="SimSun" w:eastAsia="SimSun" w:cs="SimSun"/>
          <w:sz w:val="20"/>
          <w:szCs w:val="20"/>
          <w:spacing w:val="-10"/>
        </w:rPr>
        <w:t>-</w:t>
      </w:r>
      <w:r>
        <w:rPr>
          <w:rFonts w:ascii="SimSun" w:hAnsi="SimSun" w:eastAsia="SimSun" w:cs="SimSun"/>
          <w:sz w:val="20"/>
          <w:szCs w:val="20"/>
          <w:spacing w:val="-9"/>
        </w:rPr>
        <w:t>Jakobdisease</w:t>
      </w:r>
      <w:r>
        <w:rPr>
          <w:rFonts w:ascii="SimSun" w:hAnsi="SimSun" w:eastAsia="SimSun" w:cs="SimSun"/>
          <w:sz w:val="20"/>
          <w:szCs w:val="20"/>
          <w:spacing w:val="-10"/>
        </w:rPr>
        <w:t>,</w:t>
      </w:r>
      <w:r>
        <w:rPr>
          <w:rFonts w:ascii="SimSun" w:hAnsi="SimSun" w:eastAsia="SimSun" w:cs="SimSun"/>
          <w:sz w:val="20"/>
          <w:szCs w:val="20"/>
          <w:spacing w:val="-9"/>
        </w:rPr>
        <w:t>CJD</w:t>
      </w:r>
      <w:r>
        <w:rPr>
          <w:rFonts w:ascii="SimSun" w:hAnsi="SimSun" w:eastAsia="SimSun" w:cs="SimSun"/>
          <w:sz w:val="20"/>
          <w:szCs w:val="20"/>
          <w:spacing w:val="-10"/>
        </w:rPr>
        <w:t>)的诊断。</w:t>
      </w:r>
      <w:r>
        <w:rPr>
          <w:rFonts w:ascii="SimSun" w:hAnsi="SimSun" w:eastAsia="SimSun" w:cs="SimSun"/>
          <w:sz w:val="20"/>
          <w:szCs w:val="20"/>
        </w:rPr>
        <w:t xml:space="preserve"> </w:t>
      </w:r>
      <w:r>
        <w:rPr>
          <w:rFonts w:ascii="SimSun" w:hAnsi="SimSun" w:eastAsia="SimSun" w:cs="SimSun"/>
          <w:sz w:val="20"/>
          <w:szCs w:val="20"/>
          <w:spacing w:val="-9"/>
        </w:rPr>
        <w:t>CSF</w:t>
      </w:r>
      <w:r>
        <w:rPr>
          <w:rFonts w:ascii="SimSun" w:hAnsi="SimSun" w:eastAsia="SimSun" w:cs="SimSun"/>
          <w:sz w:val="20"/>
          <w:szCs w:val="20"/>
          <w:spacing w:val="16"/>
        </w:rPr>
        <w:t xml:space="preserve"> </w:t>
      </w:r>
      <w:r>
        <w:rPr>
          <w:rFonts w:ascii="SimSun" w:hAnsi="SimSun" w:eastAsia="SimSun" w:cs="SimSun"/>
          <w:sz w:val="20"/>
          <w:szCs w:val="20"/>
          <w:spacing w:val="-10"/>
        </w:rPr>
        <w:t>中总tau</w:t>
      </w:r>
      <w:r>
        <w:rPr>
          <w:rFonts w:ascii="SimSun" w:hAnsi="SimSun" w:eastAsia="SimSun" w:cs="SimSun"/>
          <w:sz w:val="20"/>
          <w:szCs w:val="20"/>
        </w:rPr>
        <w:t xml:space="preserve"> </w:t>
      </w:r>
      <w:r>
        <w:rPr>
          <w:rFonts w:ascii="SimSun" w:hAnsi="SimSun" w:eastAsia="SimSun" w:cs="SimSun"/>
          <w:sz w:val="20"/>
          <w:szCs w:val="20"/>
          <w:spacing w:val="-3"/>
        </w:rPr>
        <w:t>蛋白、磷酸化tau蛋白及β淀粉样蛋白(Aβ2)</w:t>
      </w:r>
      <w:r>
        <w:rPr>
          <w:rFonts w:ascii="SimSun" w:hAnsi="SimSun" w:eastAsia="SimSun" w:cs="SimSun"/>
          <w:sz w:val="20"/>
          <w:szCs w:val="20"/>
          <w:spacing w:val="-33"/>
        </w:rPr>
        <w:t xml:space="preserve"> </w:t>
      </w:r>
      <w:r>
        <w:rPr>
          <w:rFonts w:ascii="SimSun" w:hAnsi="SimSun" w:eastAsia="SimSun" w:cs="SimSun"/>
          <w:sz w:val="20"/>
          <w:szCs w:val="20"/>
          <w:spacing w:val="-3"/>
        </w:rPr>
        <w:t>的检测对阿尔茨海默病(Alzheimer</w:t>
      </w:r>
      <w:r>
        <w:rPr>
          <w:rFonts w:ascii="SimSun" w:hAnsi="SimSun" w:eastAsia="SimSun" w:cs="SimSun"/>
          <w:sz w:val="20"/>
          <w:szCs w:val="20"/>
          <w:spacing w:val="6"/>
        </w:rPr>
        <w:t xml:space="preserve"> </w:t>
      </w:r>
      <w:r>
        <w:rPr>
          <w:rFonts w:ascii="SimSun" w:hAnsi="SimSun" w:eastAsia="SimSun" w:cs="SimSun"/>
          <w:sz w:val="20"/>
          <w:szCs w:val="20"/>
          <w:spacing w:val="-3"/>
        </w:rPr>
        <w:t>disease,AD)的早期</w:t>
      </w:r>
      <w:r>
        <w:rPr>
          <w:rFonts w:ascii="SimSun" w:hAnsi="SimSun" w:eastAsia="SimSun" w:cs="SimSun"/>
          <w:sz w:val="20"/>
          <w:szCs w:val="20"/>
        </w:rPr>
        <w:t xml:space="preserve"> </w:t>
      </w:r>
      <w:r>
        <w:rPr>
          <w:rFonts w:ascii="SimSun" w:hAnsi="SimSun" w:eastAsia="SimSun" w:cs="SimSun"/>
          <w:sz w:val="20"/>
          <w:szCs w:val="20"/>
          <w:spacing w:val="-3"/>
        </w:rPr>
        <w:t>诊断有一定价值，AD</w:t>
      </w:r>
      <w:r>
        <w:rPr>
          <w:rFonts w:ascii="SimSun" w:hAnsi="SimSun" w:eastAsia="SimSun" w:cs="SimSun"/>
          <w:sz w:val="20"/>
          <w:szCs w:val="20"/>
          <w:spacing w:val="17"/>
        </w:rPr>
        <w:t xml:space="preserve"> </w:t>
      </w:r>
      <w:r>
        <w:rPr>
          <w:rFonts w:ascii="SimSun" w:hAnsi="SimSun" w:eastAsia="SimSun" w:cs="SimSun"/>
          <w:sz w:val="20"/>
          <w:szCs w:val="20"/>
          <w:spacing w:val="-3"/>
        </w:rPr>
        <w:t>患者CSF</w:t>
      </w:r>
      <w:r>
        <w:rPr>
          <w:rFonts w:ascii="SimSun" w:hAnsi="SimSun" w:eastAsia="SimSun" w:cs="SimSun"/>
          <w:sz w:val="20"/>
          <w:szCs w:val="20"/>
          <w:spacing w:val="-4"/>
        </w:rPr>
        <w:t xml:space="preserve"> </w:t>
      </w:r>
      <w:r>
        <w:rPr>
          <w:rFonts w:ascii="SimSun" w:hAnsi="SimSun" w:eastAsia="SimSun" w:cs="SimSun"/>
          <w:sz w:val="20"/>
          <w:szCs w:val="20"/>
          <w:spacing w:val="-3"/>
        </w:rPr>
        <w:t>中</w:t>
      </w:r>
      <w:r>
        <w:rPr>
          <w:rFonts w:ascii="SimSun" w:hAnsi="SimSun" w:eastAsia="SimSun" w:cs="SimSun"/>
          <w:sz w:val="20"/>
          <w:szCs w:val="20"/>
          <w:spacing w:val="-34"/>
        </w:rPr>
        <w:t xml:space="preserve"> </w:t>
      </w:r>
      <w:r>
        <w:rPr>
          <w:rFonts w:ascii="SimSun" w:hAnsi="SimSun" w:eastAsia="SimSun" w:cs="SimSun"/>
          <w:sz w:val="20"/>
          <w:szCs w:val="20"/>
          <w:spacing w:val="-3"/>
        </w:rPr>
        <w:t>Aβ</w:t>
      </w:r>
      <w:r>
        <w:rPr>
          <w:rFonts w:ascii="Calibri" w:hAnsi="Calibri" w:eastAsia="Calibri" w:cs="Calibri"/>
          <w:sz w:val="20"/>
          <w:szCs w:val="20"/>
          <w:spacing w:val="-3"/>
        </w:rPr>
        <w:t>₂</w:t>
      </w:r>
      <w:r>
        <w:rPr>
          <w:rFonts w:ascii="SimSun" w:hAnsi="SimSun" w:eastAsia="SimSun" w:cs="SimSun"/>
          <w:sz w:val="20"/>
          <w:szCs w:val="20"/>
          <w:spacing w:val="-3"/>
        </w:rPr>
        <w:t>水平下降，总tau蛋白或磷酸化tau蛋白升高。</w:t>
      </w:r>
    </w:p>
    <w:p>
      <w:pPr>
        <w:ind w:right="1040" w:firstLine="410"/>
        <w:spacing w:before="154" w:line="273" w:lineRule="auto"/>
        <w:jc w:val="both"/>
        <w:rPr>
          <w:rFonts w:ascii="SimSun" w:hAnsi="SimSun" w:eastAsia="SimSun" w:cs="SimSun"/>
          <w:sz w:val="20"/>
          <w:szCs w:val="20"/>
        </w:rPr>
      </w:pPr>
      <w:r>
        <w:rPr>
          <w:rFonts w:ascii="SimSun" w:hAnsi="SimSun" w:eastAsia="SimSun" w:cs="SimSun"/>
          <w:sz w:val="20"/>
          <w:szCs w:val="20"/>
          <w:spacing w:val="-5"/>
        </w:rPr>
        <w:t>近年来，对免疫相关性疾病的研究有较大进展，催生了新的临床检测项目。例如神经节苷脂抗体</w:t>
      </w:r>
      <w:r>
        <w:rPr>
          <w:rFonts w:ascii="SimSun" w:hAnsi="SimSun" w:eastAsia="SimSun" w:cs="SimSun"/>
          <w:sz w:val="20"/>
          <w:szCs w:val="20"/>
          <w:spacing w:val="17"/>
        </w:rPr>
        <w:t xml:space="preserve"> </w:t>
      </w:r>
      <w:r>
        <w:rPr>
          <w:rFonts w:ascii="SimSun" w:hAnsi="SimSun" w:eastAsia="SimSun" w:cs="SimSun"/>
          <w:sz w:val="20"/>
          <w:szCs w:val="20"/>
        </w:rPr>
        <w:t>的检测，有助于急性吉兰-巴雷综合征和神经节苷脂抗体谱系疾病的诊断。</w:t>
      </w:r>
      <w:r>
        <w:rPr>
          <w:rFonts w:ascii="SimSun" w:hAnsi="SimSun" w:eastAsia="SimSun" w:cs="SimSun"/>
          <w:sz w:val="20"/>
          <w:szCs w:val="20"/>
          <w:spacing w:val="-1"/>
        </w:rPr>
        <w:t>水通道蛋白抗体的检测，</w:t>
      </w:r>
      <w:r>
        <w:rPr>
          <w:rFonts w:ascii="SimSun" w:hAnsi="SimSun" w:eastAsia="SimSun" w:cs="SimSun"/>
          <w:sz w:val="20"/>
          <w:szCs w:val="20"/>
        </w:rPr>
        <w:t xml:space="preserve"> </w:t>
      </w:r>
      <w:r>
        <w:rPr>
          <w:rFonts w:ascii="SimSun" w:hAnsi="SimSun" w:eastAsia="SimSun" w:cs="SimSun"/>
          <w:sz w:val="20"/>
          <w:szCs w:val="20"/>
          <w:spacing w:val="-3"/>
        </w:rPr>
        <w:t>有助于视神经脊髓炎谱系疾病的诊断。</w:t>
      </w:r>
      <w:r>
        <w:rPr>
          <w:rFonts w:ascii="SimSun" w:hAnsi="SimSun" w:eastAsia="SimSun" w:cs="SimSun"/>
          <w:sz w:val="20"/>
          <w:szCs w:val="20"/>
          <w:spacing w:val="17"/>
        </w:rPr>
        <w:t xml:space="preserve"> </w:t>
      </w:r>
      <w:r>
        <w:rPr>
          <w:rFonts w:ascii="SimSun" w:hAnsi="SimSun" w:eastAsia="SimSun" w:cs="SimSun"/>
          <w:sz w:val="20"/>
          <w:szCs w:val="20"/>
          <w:spacing w:val="-3"/>
        </w:rPr>
        <w:t>Hu、Yo和</w:t>
      </w:r>
      <w:r>
        <w:rPr>
          <w:rFonts w:ascii="SimSun" w:hAnsi="SimSun" w:eastAsia="SimSun" w:cs="SimSun"/>
          <w:sz w:val="20"/>
          <w:szCs w:val="20"/>
          <w:spacing w:val="-42"/>
        </w:rPr>
        <w:t xml:space="preserve"> </w:t>
      </w:r>
      <w:r>
        <w:rPr>
          <w:rFonts w:ascii="SimSun" w:hAnsi="SimSun" w:eastAsia="SimSun" w:cs="SimSun"/>
          <w:sz w:val="20"/>
          <w:szCs w:val="20"/>
          <w:spacing w:val="-3"/>
        </w:rPr>
        <w:t>Ri等副肿瘤相关抗原抗体指标，对</w:t>
      </w:r>
      <w:r>
        <w:rPr>
          <w:rFonts w:ascii="SimSun" w:hAnsi="SimSun" w:eastAsia="SimSun" w:cs="SimSun"/>
          <w:sz w:val="20"/>
          <w:szCs w:val="20"/>
          <w:spacing w:val="-4"/>
        </w:rPr>
        <w:t>于肿瘤相关的中</w:t>
      </w:r>
      <w:r>
        <w:rPr>
          <w:rFonts w:ascii="SimSun" w:hAnsi="SimSun" w:eastAsia="SimSun" w:cs="SimSun"/>
          <w:sz w:val="20"/>
          <w:szCs w:val="20"/>
        </w:rPr>
        <w:t xml:space="preserve"> </w:t>
      </w:r>
      <w:r>
        <w:rPr>
          <w:rFonts w:ascii="SimSun" w:hAnsi="SimSun" w:eastAsia="SimSun" w:cs="SimSun"/>
          <w:sz w:val="20"/>
          <w:szCs w:val="20"/>
          <w:spacing w:val="-8"/>
        </w:rPr>
        <w:t>枢性损害有重要意义。</w:t>
      </w:r>
      <w:r>
        <w:rPr>
          <w:rFonts w:ascii="SimSun" w:hAnsi="SimSun" w:eastAsia="SimSun" w:cs="SimSun"/>
          <w:sz w:val="20"/>
          <w:szCs w:val="20"/>
          <w:spacing w:val="15"/>
        </w:rPr>
        <w:t xml:space="preserve"> </w:t>
      </w:r>
      <w:r>
        <w:rPr>
          <w:rFonts w:ascii="SimSun" w:hAnsi="SimSun" w:eastAsia="SimSun" w:cs="SimSun"/>
          <w:sz w:val="20"/>
          <w:szCs w:val="20"/>
          <w:spacing w:val="-8"/>
        </w:rPr>
        <w:t>N-甲基-D-天冬氨酸(N-methyl-D-aspartic</w:t>
      </w:r>
      <w:r>
        <w:rPr>
          <w:rFonts w:ascii="SimSun" w:hAnsi="SimSun" w:eastAsia="SimSun" w:cs="SimSun"/>
          <w:sz w:val="20"/>
          <w:szCs w:val="20"/>
          <w:spacing w:val="1"/>
        </w:rPr>
        <w:t xml:space="preserve"> </w:t>
      </w:r>
      <w:r>
        <w:rPr>
          <w:rFonts w:ascii="SimSun" w:hAnsi="SimSun" w:eastAsia="SimSun" w:cs="SimSun"/>
          <w:sz w:val="20"/>
          <w:szCs w:val="20"/>
          <w:spacing w:val="-8"/>
        </w:rPr>
        <w:t>acid,NMDA)受体抗体的检测，已经</w:t>
      </w:r>
      <w:r>
        <w:rPr>
          <w:rFonts w:ascii="SimSun" w:hAnsi="SimSun" w:eastAsia="SimSun" w:cs="SimSun"/>
          <w:sz w:val="20"/>
          <w:szCs w:val="20"/>
          <w:spacing w:val="-9"/>
        </w:rPr>
        <w:t>在</w:t>
      </w:r>
      <w:r>
        <w:rPr>
          <w:rFonts w:ascii="SimSun" w:hAnsi="SimSun" w:eastAsia="SimSun" w:cs="SimSun"/>
          <w:sz w:val="20"/>
          <w:szCs w:val="20"/>
        </w:rPr>
        <w:t xml:space="preserve"> </w:t>
      </w:r>
      <w:r>
        <w:rPr>
          <w:rFonts w:ascii="SimSun" w:hAnsi="SimSun" w:eastAsia="SimSun" w:cs="SimSun"/>
          <w:sz w:val="20"/>
          <w:szCs w:val="20"/>
          <w:spacing w:val="-2"/>
        </w:rPr>
        <w:t>临床用于诊断抗</w:t>
      </w:r>
      <w:r>
        <w:rPr>
          <w:rFonts w:ascii="SimSun" w:hAnsi="SimSun" w:eastAsia="SimSun" w:cs="SimSun"/>
          <w:sz w:val="20"/>
          <w:szCs w:val="20"/>
          <w:spacing w:val="-41"/>
        </w:rPr>
        <w:t xml:space="preserve"> </w:t>
      </w:r>
      <w:r>
        <w:rPr>
          <w:rFonts w:ascii="SimSun" w:hAnsi="SimSun" w:eastAsia="SimSun" w:cs="SimSun"/>
          <w:sz w:val="20"/>
          <w:szCs w:val="20"/>
          <w:spacing w:val="-2"/>
        </w:rPr>
        <w:t>NMDA</w:t>
      </w:r>
      <w:r>
        <w:rPr>
          <w:rFonts w:ascii="SimSun" w:hAnsi="SimSun" w:eastAsia="SimSun" w:cs="SimSun"/>
          <w:sz w:val="20"/>
          <w:szCs w:val="20"/>
          <w:spacing w:val="81"/>
        </w:rPr>
        <w:t xml:space="preserve"> </w:t>
      </w:r>
      <w:r>
        <w:rPr>
          <w:rFonts w:ascii="SimSun" w:hAnsi="SimSun" w:eastAsia="SimSun" w:cs="SimSun"/>
          <w:sz w:val="20"/>
          <w:szCs w:val="20"/>
          <w:spacing w:val="-2"/>
        </w:rPr>
        <w:t>受体脑炎。</w:t>
      </w:r>
    </w:p>
    <w:p>
      <w:pPr>
        <w:ind w:left="2414"/>
        <w:spacing w:before="330"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1"/>
        </w:rPr>
        <w:t xml:space="preserve"> </w:t>
      </w:r>
      <w:r>
        <w:rPr>
          <w:rFonts w:ascii="SimHei" w:hAnsi="SimHei" w:eastAsia="SimHei" w:cs="SimHei"/>
          <w:sz w:val="30"/>
          <w:szCs w:val="30"/>
          <w:b/>
          <w:bCs/>
          <w:spacing w:val="-5"/>
        </w:rPr>
        <w:t>神经系统影像学检查</w:t>
      </w:r>
    </w:p>
    <w:p>
      <w:pPr>
        <w:ind w:left="413"/>
        <w:spacing w:before="149" w:line="219" w:lineRule="auto"/>
        <w:outlineLvl w:val="0"/>
        <w:rPr>
          <w:rFonts w:ascii="SimHei" w:hAnsi="SimHei" w:eastAsia="SimHei" w:cs="SimHei"/>
          <w:sz w:val="25"/>
          <w:szCs w:val="25"/>
        </w:rPr>
      </w:pPr>
      <w:r>
        <w:rPr>
          <w:rFonts w:ascii="SimHei" w:hAnsi="SimHei" w:eastAsia="SimHei" w:cs="SimHei"/>
          <w:sz w:val="25"/>
          <w:szCs w:val="25"/>
          <w:b/>
          <w:bCs/>
          <w:color w:val="0083CF"/>
          <w:spacing w:val="-10"/>
        </w:rPr>
        <w:t>一、头颅平片和脊柱X</w:t>
      </w:r>
      <w:r>
        <w:rPr>
          <w:rFonts w:ascii="SimHei" w:hAnsi="SimHei" w:eastAsia="SimHei" w:cs="SimHei"/>
          <w:sz w:val="25"/>
          <w:szCs w:val="25"/>
          <w:color w:val="0083CF"/>
          <w:spacing w:val="-11"/>
        </w:rPr>
        <w:t xml:space="preserve"> </w:t>
      </w:r>
      <w:r>
        <w:rPr>
          <w:rFonts w:ascii="SimHei" w:hAnsi="SimHei" w:eastAsia="SimHei" w:cs="SimHei"/>
          <w:sz w:val="25"/>
          <w:szCs w:val="25"/>
          <w:b/>
          <w:bCs/>
          <w:color w:val="0083CF"/>
          <w:spacing w:val="-10"/>
        </w:rPr>
        <w:t>线平片</w:t>
      </w:r>
    </w:p>
    <w:p>
      <w:pPr>
        <w:ind w:left="410"/>
        <w:spacing w:before="216" w:line="218" w:lineRule="auto"/>
        <w:rPr>
          <w:rFonts w:ascii="SimSun" w:hAnsi="SimSun" w:eastAsia="SimSun" w:cs="SimSun"/>
          <w:sz w:val="20"/>
          <w:szCs w:val="20"/>
        </w:rPr>
      </w:pPr>
      <w:r>
        <w:rPr>
          <w:rFonts w:ascii="SimSun" w:hAnsi="SimSun" w:eastAsia="SimSun" w:cs="SimSun"/>
          <w:sz w:val="20"/>
          <w:szCs w:val="20"/>
          <w:spacing w:val="-9"/>
        </w:rPr>
        <w:t>由于X</w:t>
      </w:r>
      <w:r>
        <w:rPr>
          <w:rFonts w:ascii="SimSun" w:hAnsi="SimSun" w:eastAsia="SimSun" w:cs="SimSun"/>
          <w:sz w:val="20"/>
          <w:szCs w:val="20"/>
          <w:spacing w:val="-5"/>
        </w:rPr>
        <w:t xml:space="preserve"> </w:t>
      </w:r>
      <w:r>
        <w:rPr>
          <w:rFonts w:ascii="SimSun" w:hAnsi="SimSun" w:eastAsia="SimSun" w:cs="SimSun"/>
          <w:sz w:val="20"/>
          <w:szCs w:val="20"/>
          <w:spacing w:val="-9"/>
        </w:rPr>
        <w:t>线检查价格便宜，对头颅骨、脊椎疾病的诊断价值较大，因此，目前</w:t>
      </w:r>
      <w:r>
        <w:rPr>
          <w:rFonts w:ascii="SimSun" w:hAnsi="SimSun" w:eastAsia="SimSun" w:cs="SimSun"/>
          <w:sz w:val="20"/>
          <w:szCs w:val="20"/>
          <w:spacing w:val="-10"/>
        </w:rPr>
        <w:t>仍不失为神经系统基本</w:t>
      </w:r>
    </w:p>
    <w:p>
      <w:pPr>
        <w:sectPr>
          <w:pgSz w:w="11280" w:h="15880"/>
          <w:pgMar w:top="400" w:right="720" w:bottom="400" w:left="829" w:header="0" w:footer="0" w:gutter="0"/>
        </w:sectPr>
        <w:rPr/>
      </w:pPr>
    </w:p>
    <w:p>
      <w:pPr>
        <w:rPr/>
      </w:pPr>
      <w:r/>
    </w:p>
    <w:p>
      <w:pPr>
        <w:spacing w:line="139" w:lineRule="exact"/>
        <w:rPr/>
      </w:pPr>
      <w:r/>
    </w:p>
    <w:p>
      <w:pPr>
        <w:sectPr>
          <w:pgSz w:w="11280" w:h="15880"/>
          <w:pgMar w:top="400" w:right="895" w:bottom="400" w:left="580" w:header="0" w:footer="0" w:gutter="0"/>
          <w:cols w:equalWidth="0" w:num="1">
            <w:col w:w="9805" w:space="0"/>
          </w:cols>
        </w:sectPr>
        <w:rPr/>
      </w:pPr>
    </w:p>
    <w:p>
      <w:pPr>
        <w:ind w:left="93"/>
        <w:spacing w:before="79" w:line="184" w:lineRule="auto"/>
        <w:rPr>
          <w:rFonts w:ascii="SimSun" w:hAnsi="SimSun" w:eastAsia="SimSun" w:cs="SimSun"/>
          <w:sz w:val="21"/>
          <w:szCs w:val="21"/>
        </w:rPr>
      </w:pPr>
      <w:r>
        <w:rPr>
          <w:rFonts w:ascii="SimSun" w:hAnsi="SimSun" w:eastAsia="SimSun" w:cs="SimSun"/>
          <w:sz w:val="21"/>
          <w:szCs w:val="21"/>
          <w:b/>
          <w:bCs/>
          <w:color w:val="0090D9"/>
          <w:spacing w:val="-8"/>
        </w:rPr>
        <w:t>126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46091" cy="431788"/>
            <wp:effectExtent l="0" t="0" r="0" b="0"/>
            <wp:docPr id="52" name="IM 52"/>
            <wp:cNvGraphicFramePr/>
            <a:graphic>
              <a:graphicData uri="http://schemas.openxmlformats.org/drawingml/2006/picture">
                <pic:pic>
                  <pic:nvPicPr>
                    <pic:cNvPr id="52" name="IM 52"/>
                    <pic:cNvPicPr/>
                  </pic:nvPicPr>
                  <pic:blipFill>
                    <a:blip r:embed="rId58"/>
                    <a:stretch>
                      <a:fillRect/>
                    </a:stretch>
                  </pic:blipFill>
                  <pic:spPr>
                    <a:xfrm rot="0">
                      <a:off x="0" y="0"/>
                      <a:ext cx="546091" cy="4317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009ADD"/>
          <w:spacing w:val="-16"/>
          <w:w w:val="93"/>
        </w:rPr>
        <w:t>第五章</w:t>
      </w:r>
      <w:r>
        <w:rPr>
          <w:rFonts w:ascii="SimHei" w:hAnsi="SimHei" w:eastAsia="SimHei" w:cs="SimHei"/>
          <w:sz w:val="21"/>
          <w:szCs w:val="21"/>
          <w:color w:val="009ADD"/>
          <w:spacing w:val="55"/>
        </w:rPr>
        <w:t xml:space="preserve"> </w:t>
      </w:r>
      <w:r>
        <w:rPr>
          <w:rFonts w:ascii="SimHei" w:hAnsi="SimHei" w:eastAsia="SimHei" w:cs="SimHei"/>
          <w:sz w:val="21"/>
          <w:szCs w:val="21"/>
          <w:b/>
          <w:bCs/>
          <w:color w:val="009ADD"/>
          <w:spacing w:val="-16"/>
          <w:w w:val="93"/>
        </w:rPr>
        <w:t>神经系统疾病的辅助检查</w:t>
      </w:r>
    </w:p>
    <w:p>
      <w:pPr>
        <w:spacing w:line="283" w:lineRule="auto"/>
        <w:rPr>
          <w:rFonts w:ascii="Arial"/>
          <w:sz w:val="21"/>
        </w:rPr>
      </w:pPr>
      <w:r/>
    </w:p>
    <w:p>
      <w:pPr>
        <w:ind w:right="113"/>
        <w:spacing w:before="68" w:line="246" w:lineRule="auto"/>
        <w:rPr>
          <w:rFonts w:ascii="SimSun" w:hAnsi="SimSun" w:eastAsia="SimSun" w:cs="SimSun"/>
          <w:sz w:val="21"/>
          <w:szCs w:val="21"/>
        </w:rPr>
      </w:pPr>
      <w:r>
        <w:rPr>
          <w:rFonts w:ascii="SimSun" w:hAnsi="SimSun" w:eastAsia="SimSun" w:cs="SimSun"/>
          <w:sz w:val="21"/>
          <w:szCs w:val="21"/>
          <w:spacing w:val="-9"/>
        </w:rPr>
        <w:t>的检查手段之一。近几年产生了计算机X</w:t>
      </w:r>
      <w:r>
        <w:rPr>
          <w:rFonts w:ascii="SimSun" w:hAnsi="SimSun" w:eastAsia="SimSun" w:cs="SimSun"/>
          <w:sz w:val="21"/>
          <w:szCs w:val="21"/>
          <w:spacing w:val="-9"/>
        </w:rPr>
        <w:t xml:space="preserve"> </w:t>
      </w:r>
      <w:r>
        <w:rPr>
          <w:rFonts w:ascii="SimSun" w:hAnsi="SimSun" w:eastAsia="SimSun" w:cs="SimSun"/>
          <w:sz w:val="21"/>
          <w:szCs w:val="21"/>
          <w:spacing w:val="-9"/>
        </w:rPr>
        <w:t>线摄影和数字X</w:t>
      </w:r>
      <w:r>
        <w:rPr>
          <w:rFonts w:ascii="SimSun" w:hAnsi="SimSun" w:eastAsia="SimSun" w:cs="SimSun"/>
          <w:sz w:val="21"/>
          <w:szCs w:val="21"/>
          <w:spacing w:val="-24"/>
        </w:rPr>
        <w:t xml:space="preserve"> </w:t>
      </w:r>
      <w:r>
        <w:rPr>
          <w:rFonts w:ascii="SimSun" w:hAnsi="SimSun" w:eastAsia="SimSun" w:cs="SimSun"/>
          <w:sz w:val="21"/>
          <w:szCs w:val="21"/>
          <w:spacing w:val="-9"/>
        </w:rPr>
        <w:t>线摄影，大大提高了图像清晰度、对比度</w:t>
      </w:r>
      <w:r>
        <w:rPr>
          <w:rFonts w:ascii="SimSun" w:hAnsi="SimSun" w:eastAsia="SimSun" w:cs="SimSun"/>
          <w:sz w:val="21"/>
          <w:szCs w:val="21"/>
        </w:rPr>
        <w:t xml:space="preserve"> </w:t>
      </w:r>
      <w:r>
        <w:rPr>
          <w:rFonts w:ascii="SimSun" w:hAnsi="SimSun" w:eastAsia="SimSun" w:cs="SimSun"/>
          <w:sz w:val="21"/>
          <w:szCs w:val="21"/>
          <w:spacing w:val="-12"/>
        </w:rPr>
        <w:t>以及信息的数字化程度。</w:t>
      </w:r>
    </w:p>
    <w:p>
      <w:pPr>
        <w:ind w:right="98" w:firstLine="399"/>
        <w:spacing w:before="65" w:line="262" w:lineRule="auto"/>
        <w:jc w:val="both"/>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22"/>
        </w:rPr>
        <w:t xml:space="preserve"> </w:t>
      </w:r>
      <w:r>
        <w:rPr>
          <w:rFonts w:ascii="SimSun" w:hAnsi="SimSun" w:eastAsia="SimSun" w:cs="SimSun"/>
          <w:sz w:val="21"/>
          <w:szCs w:val="21"/>
          <w:spacing w:val="-12"/>
        </w:rPr>
        <w:t>头颅X</w:t>
      </w:r>
      <w:r>
        <w:rPr>
          <w:rFonts w:ascii="SimSun" w:hAnsi="SimSun" w:eastAsia="SimSun" w:cs="SimSun"/>
          <w:sz w:val="21"/>
          <w:szCs w:val="21"/>
          <w:spacing w:val="-4"/>
        </w:rPr>
        <w:t xml:space="preserve"> </w:t>
      </w:r>
      <w:r>
        <w:rPr>
          <w:rFonts w:ascii="SimSun" w:hAnsi="SimSun" w:eastAsia="SimSun" w:cs="SimSun"/>
          <w:sz w:val="21"/>
          <w:szCs w:val="21"/>
          <w:spacing w:val="-12"/>
        </w:rPr>
        <w:t>线检查</w:t>
      </w:r>
      <w:r>
        <w:rPr>
          <w:rFonts w:ascii="SimSun" w:hAnsi="SimSun" w:eastAsia="SimSun" w:cs="SimSun"/>
          <w:sz w:val="21"/>
          <w:szCs w:val="21"/>
          <w:spacing w:val="-54"/>
        </w:rPr>
        <w:t xml:space="preserve"> </w:t>
      </w:r>
      <w:r>
        <w:rPr>
          <w:rFonts w:ascii="SimSun" w:hAnsi="SimSun" w:eastAsia="SimSun" w:cs="SimSun"/>
          <w:sz w:val="21"/>
          <w:szCs w:val="21"/>
          <w:spacing w:val="-12"/>
        </w:rPr>
        <w:t>(X-rays</w:t>
      </w:r>
      <w:r>
        <w:rPr>
          <w:rFonts w:ascii="SimSun" w:hAnsi="SimSun" w:eastAsia="SimSun" w:cs="SimSun"/>
          <w:sz w:val="21"/>
          <w:szCs w:val="21"/>
          <w:spacing w:val="6"/>
        </w:rPr>
        <w:t xml:space="preserve"> </w:t>
      </w:r>
      <w:r>
        <w:rPr>
          <w:rFonts w:ascii="SimSun" w:hAnsi="SimSun" w:eastAsia="SimSun" w:cs="SimSun"/>
          <w:sz w:val="21"/>
          <w:szCs w:val="21"/>
          <w:spacing w:val="-12"/>
        </w:rPr>
        <w:t>examination</w:t>
      </w:r>
      <w:r>
        <w:rPr>
          <w:rFonts w:ascii="SimSun" w:hAnsi="SimSun" w:eastAsia="SimSun" w:cs="SimSun"/>
          <w:sz w:val="21"/>
          <w:szCs w:val="21"/>
          <w:spacing w:val="3"/>
        </w:rPr>
        <w:t xml:space="preserve"> </w:t>
      </w:r>
      <w:r>
        <w:rPr>
          <w:rFonts w:ascii="SimSun" w:hAnsi="SimSun" w:eastAsia="SimSun" w:cs="SimSun"/>
          <w:sz w:val="21"/>
          <w:szCs w:val="21"/>
          <w:spacing w:val="-12"/>
        </w:rPr>
        <w:t>of</w:t>
      </w:r>
      <w:r>
        <w:rPr>
          <w:rFonts w:ascii="SimSun" w:hAnsi="SimSun" w:eastAsia="SimSun" w:cs="SimSun"/>
          <w:sz w:val="21"/>
          <w:szCs w:val="21"/>
          <w:spacing w:val="10"/>
        </w:rPr>
        <w:t xml:space="preserve"> </w:t>
      </w:r>
      <w:r>
        <w:rPr>
          <w:rFonts w:ascii="SimSun" w:hAnsi="SimSun" w:eastAsia="SimSun" w:cs="SimSun"/>
          <w:sz w:val="21"/>
          <w:szCs w:val="21"/>
          <w:spacing w:val="-12"/>
        </w:rPr>
        <w:t>skull)</w:t>
      </w:r>
      <w:r>
        <w:rPr>
          <w:rFonts w:ascii="SimSun" w:hAnsi="SimSun" w:eastAsia="SimSun" w:cs="SimSun"/>
          <w:sz w:val="21"/>
          <w:szCs w:val="21"/>
          <w:spacing w:val="102"/>
        </w:rPr>
        <w:t xml:space="preserve"> </w:t>
      </w:r>
      <w:r>
        <w:rPr>
          <w:rFonts w:ascii="SimSun" w:hAnsi="SimSun" w:eastAsia="SimSun" w:cs="SimSun"/>
          <w:sz w:val="21"/>
          <w:szCs w:val="21"/>
          <w:spacing w:val="-12"/>
        </w:rPr>
        <w:t>头颅平片包括正位和侧位，还可有颅底、内</w:t>
      </w:r>
      <w:r>
        <w:rPr>
          <w:rFonts w:ascii="SimSun" w:hAnsi="SimSun" w:eastAsia="SimSun" w:cs="SimSun"/>
          <w:sz w:val="21"/>
          <w:szCs w:val="21"/>
        </w:rPr>
        <w:t xml:space="preserve"> </w:t>
      </w:r>
      <w:r>
        <w:rPr>
          <w:rFonts w:ascii="SimSun" w:hAnsi="SimSun" w:eastAsia="SimSun" w:cs="SimSun"/>
          <w:sz w:val="21"/>
          <w:szCs w:val="21"/>
          <w:spacing w:val="-14"/>
        </w:rPr>
        <w:t>听道、视神经孔、舌下神经孔及蝶鞍像等特殊部位影像。头颅平片主</w:t>
      </w:r>
      <w:r>
        <w:rPr>
          <w:rFonts w:ascii="SimSun" w:hAnsi="SimSun" w:eastAsia="SimSun" w:cs="SimSun"/>
          <w:sz w:val="21"/>
          <w:szCs w:val="21"/>
          <w:spacing w:val="-15"/>
        </w:rPr>
        <w:t>要观察颅骨的厚度、密度及各部</w:t>
      </w:r>
      <w:r>
        <w:rPr>
          <w:rFonts w:ascii="SimSun" w:hAnsi="SimSun" w:eastAsia="SimSun" w:cs="SimSun"/>
          <w:sz w:val="21"/>
          <w:szCs w:val="21"/>
        </w:rPr>
        <w:t xml:space="preserve"> </w:t>
      </w:r>
      <w:r>
        <w:rPr>
          <w:rFonts w:ascii="SimSun" w:hAnsi="SimSun" w:eastAsia="SimSun" w:cs="SimSun"/>
          <w:sz w:val="21"/>
          <w:szCs w:val="21"/>
          <w:spacing w:val="-21"/>
        </w:rPr>
        <w:t>位结构，颅缝的状态，颅底的裂和孔，蝶鞍及颅内钙化灶等。</w:t>
      </w:r>
    </w:p>
    <w:p>
      <w:pPr>
        <w:ind w:right="20" w:firstLine="399"/>
        <w:spacing w:before="65" w:line="267"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52"/>
        </w:rPr>
        <w:t xml:space="preserve"> </w:t>
      </w:r>
      <w:r>
        <w:rPr>
          <w:rFonts w:ascii="SimSun" w:hAnsi="SimSun" w:eastAsia="SimSun" w:cs="SimSun"/>
          <w:sz w:val="21"/>
          <w:szCs w:val="21"/>
          <w:spacing w:val="-6"/>
        </w:rPr>
        <w:t>脊柱X</w:t>
      </w:r>
      <w:r>
        <w:rPr>
          <w:rFonts w:ascii="SimSun" w:hAnsi="SimSun" w:eastAsia="SimSun" w:cs="SimSun"/>
          <w:sz w:val="21"/>
          <w:szCs w:val="21"/>
          <w:spacing w:val="-5"/>
        </w:rPr>
        <w:t xml:space="preserve"> </w:t>
      </w:r>
      <w:r>
        <w:rPr>
          <w:rFonts w:ascii="SimSun" w:hAnsi="SimSun" w:eastAsia="SimSun" w:cs="SimSun"/>
          <w:sz w:val="21"/>
          <w:szCs w:val="21"/>
          <w:spacing w:val="-6"/>
        </w:rPr>
        <w:t>线检查</w:t>
      </w:r>
      <w:r>
        <w:rPr>
          <w:rFonts w:ascii="SimSun" w:hAnsi="SimSun" w:eastAsia="SimSun" w:cs="SimSun"/>
          <w:sz w:val="21"/>
          <w:szCs w:val="21"/>
          <w:spacing w:val="-54"/>
        </w:rPr>
        <w:t xml:space="preserve"> </w:t>
      </w:r>
      <w:r>
        <w:rPr>
          <w:rFonts w:ascii="SimSun" w:hAnsi="SimSun" w:eastAsia="SimSun" w:cs="SimSun"/>
          <w:sz w:val="21"/>
          <w:szCs w:val="21"/>
          <w:spacing w:val="-6"/>
        </w:rPr>
        <w:t>(X-rays</w:t>
      </w:r>
      <w:r>
        <w:rPr>
          <w:rFonts w:ascii="SimSun" w:hAnsi="SimSun" w:eastAsia="SimSun" w:cs="SimSun"/>
          <w:sz w:val="21"/>
          <w:szCs w:val="21"/>
          <w:spacing w:val="10"/>
        </w:rPr>
        <w:t xml:space="preserve"> </w:t>
      </w:r>
      <w:r>
        <w:rPr>
          <w:rFonts w:ascii="SimSun" w:hAnsi="SimSun" w:eastAsia="SimSun" w:cs="SimSun"/>
          <w:sz w:val="21"/>
          <w:szCs w:val="21"/>
          <w:spacing w:val="-6"/>
        </w:rPr>
        <w:t>examination</w:t>
      </w:r>
      <w:r>
        <w:rPr>
          <w:rFonts w:ascii="SimSun" w:hAnsi="SimSun" w:eastAsia="SimSun" w:cs="SimSun"/>
          <w:sz w:val="21"/>
          <w:szCs w:val="21"/>
          <w:spacing w:val="7"/>
        </w:rPr>
        <w:t xml:space="preserve"> </w:t>
      </w:r>
      <w:r>
        <w:rPr>
          <w:rFonts w:ascii="SimSun" w:hAnsi="SimSun" w:eastAsia="SimSun" w:cs="SimSun"/>
          <w:sz w:val="21"/>
          <w:szCs w:val="21"/>
          <w:spacing w:val="-6"/>
        </w:rPr>
        <w:t>of</w:t>
      </w:r>
      <w:r>
        <w:rPr>
          <w:rFonts w:ascii="SimSun" w:hAnsi="SimSun" w:eastAsia="SimSun" w:cs="SimSun"/>
          <w:sz w:val="21"/>
          <w:szCs w:val="21"/>
          <w:spacing w:val="13"/>
        </w:rPr>
        <w:t xml:space="preserve"> </w:t>
      </w:r>
      <w:r>
        <w:rPr>
          <w:rFonts w:ascii="SimSun" w:hAnsi="SimSun" w:eastAsia="SimSun" w:cs="SimSun"/>
          <w:sz w:val="21"/>
          <w:szCs w:val="21"/>
          <w:spacing w:val="-6"/>
        </w:rPr>
        <w:t>spine)</w:t>
      </w:r>
      <w:r>
        <w:rPr>
          <w:rFonts w:ascii="SimSun" w:hAnsi="SimSun" w:eastAsia="SimSun" w:cs="SimSun"/>
          <w:sz w:val="21"/>
          <w:szCs w:val="21"/>
          <w:spacing w:val="101"/>
        </w:rPr>
        <w:t xml:space="preserve"> </w:t>
      </w:r>
      <w:r>
        <w:rPr>
          <w:rFonts w:ascii="SimSun" w:hAnsi="SimSun" w:eastAsia="SimSun" w:cs="SimSun"/>
          <w:sz w:val="21"/>
          <w:szCs w:val="21"/>
          <w:spacing w:val="-6"/>
        </w:rPr>
        <w:t>脊柱X</w:t>
      </w:r>
      <w:r>
        <w:rPr>
          <w:rFonts w:ascii="SimSun" w:hAnsi="SimSun" w:eastAsia="SimSun" w:cs="SimSun"/>
          <w:sz w:val="21"/>
          <w:szCs w:val="21"/>
          <w:spacing w:val="-14"/>
        </w:rPr>
        <w:t xml:space="preserve"> </w:t>
      </w:r>
      <w:r>
        <w:rPr>
          <w:rFonts w:ascii="SimSun" w:hAnsi="SimSun" w:eastAsia="SimSun" w:cs="SimSun"/>
          <w:sz w:val="21"/>
          <w:szCs w:val="21"/>
          <w:spacing w:val="-6"/>
        </w:rPr>
        <w:t>线检查主要观察脊柱的生理弯曲，</w:t>
      </w:r>
      <w:r>
        <w:rPr>
          <w:rFonts w:ascii="SimSun" w:hAnsi="SimSun" w:eastAsia="SimSun" w:cs="SimSun"/>
          <w:sz w:val="21"/>
          <w:szCs w:val="21"/>
        </w:rPr>
        <w:t xml:space="preserve"> </w:t>
      </w:r>
      <w:r>
        <w:rPr>
          <w:rFonts w:ascii="SimSun" w:hAnsi="SimSun" w:eastAsia="SimSun" w:cs="SimSun"/>
          <w:sz w:val="21"/>
          <w:szCs w:val="21"/>
          <w:spacing w:val="-23"/>
        </w:rPr>
        <w:t>椎体有无发育异常、骨质破坏、骨折、脱位、变形或骨质增生、椎弓根的形态及椎弓根间距有无变化，椎</w:t>
      </w:r>
      <w:r>
        <w:rPr>
          <w:rFonts w:ascii="SimSun" w:hAnsi="SimSun" w:eastAsia="SimSun" w:cs="SimSun"/>
          <w:sz w:val="21"/>
          <w:szCs w:val="21"/>
          <w:spacing w:val="2"/>
        </w:rPr>
        <w:t xml:space="preserve">  </w:t>
      </w:r>
      <w:r>
        <w:rPr>
          <w:rFonts w:ascii="SimSun" w:hAnsi="SimSun" w:eastAsia="SimSun" w:cs="SimSun"/>
          <w:sz w:val="21"/>
          <w:szCs w:val="21"/>
          <w:spacing w:val="-19"/>
        </w:rPr>
        <w:t>间孔有无扩大、椎间隙有无狭窄、椎板及棘突有无破裂或脊柱裂、脊椎横突有无破坏、椎旁有无软组织</w:t>
      </w:r>
      <w:r>
        <w:rPr>
          <w:rFonts w:ascii="SimSun" w:hAnsi="SimSun" w:eastAsia="SimSun" w:cs="SimSun"/>
          <w:sz w:val="21"/>
          <w:szCs w:val="21"/>
          <w:spacing w:val="7"/>
        </w:rPr>
        <w:t xml:space="preserve">  </w:t>
      </w:r>
      <w:r>
        <w:rPr>
          <w:rFonts w:ascii="SimSun" w:hAnsi="SimSun" w:eastAsia="SimSun" w:cs="SimSun"/>
          <w:sz w:val="21"/>
          <w:szCs w:val="21"/>
          <w:spacing w:val="-17"/>
        </w:rPr>
        <w:t>阴影等。通常包括前后位、侧位和斜位。</w:t>
      </w:r>
    </w:p>
    <w:p>
      <w:pPr>
        <w:ind w:left="403"/>
        <w:spacing w:before="237" w:line="222" w:lineRule="auto"/>
        <w:outlineLvl w:val="1"/>
        <w:rPr>
          <w:rFonts w:ascii="SimHei" w:hAnsi="SimHei" w:eastAsia="SimHei" w:cs="SimHei"/>
          <w:sz w:val="24"/>
          <w:szCs w:val="24"/>
        </w:rPr>
      </w:pPr>
      <w:r>
        <w:rPr>
          <w:rFonts w:ascii="SimHei" w:hAnsi="SimHei" w:eastAsia="SimHei" w:cs="SimHei"/>
          <w:sz w:val="24"/>
          <w:szCs w:val="24"/>
          <w:b/>
          <w:bCs/>
          <w:color w:val="007CD0"/>
          <w:spacing w:val="-8"/>
        </w:rPr>
        <w:t>二、数字减影血管造影</w:t>
      </w:r>
    </w:p>
    <w:p>
      <w:pPr>
        <w:ind w:right="113" w:firstLine="399"/>
        <w:spacing w:before="208" w:line="267" w:lineRule="auto"/>
        <w:jc w:val="both"/>
        <w:rPr>
          <w:rFonts w:ascii="SimSun" w:hAnsi="SimSun" w:eastAsia="SimSun" w:cs="SimSun"/>
          <w:sz w:val="21"/>
          <w:szCs w:val="21"/>
        </w:rPr>
      </w:pPr>
      <w:r>
        <w:rPr>
          <w:rFonts w:ascii="SimSun" w:hAnsi="SimSun" w:eastAsia="SimSun" w:cs="SimSun"/>
          <w:sz w:val="21"/>
          <w:szCs w:val="21"/>
          <w:spacing w:val="-17"/>
        </w:rPr>
        <w:t>数字减影血管造影(</w:t>
      </w:r>
      <w:r>
        <w:rPr>
          <w:rFonts w:ascii="SimSun" w:hAnsi="SimSun" w:eastAsia="SimSun" w:cs="SimSun"/>
          <w:sz w:val="21"/>
          <w:szCs w:val="21"/>
          <w:spacing w:val="-16"/>
        </w:rPr>
        <w:t>digital</w:t>
      </w:r>
      <w:r>
        <w:rPr>
          <w:rFonts w:ascii="SimSun" w:hAnsi="SimSun" w:eastAsia="SimSun" w:cs="SimSun"/>
          <w:sz w:val="21"/>
          <w:szCs w:val="21"/>
          <w:spacing w:val="-7"/>
        </w:rPr>
        <w:t xml:space="preserve"> </w:t>
      </w:r>
      <w:r>
        <w:rPr>
          <w:rFonts w:ascii="SimSun" w:hAnsi="SimSun" w:eastAsia="SimSun" w:cs="SimSun"/>
          <w:sz w:val="21"/>
          <w:szCs w:val="21"/>
          <w:spacing w:val="-16"/>
        </w:rPr>
        <w:t>substraction</w:t>
      </w:r>
      <w:r>
        <w:rPr>
          <w:rFonts w:ascii="SimSun" w:hAnsi="SimSun" w:eastAsia="SimSun" w:cs="SimSun"/>
          <w:sz w:val="21"/>
          <w:szCs w:val="21"/>
          <w:spacing w:val="-14"/>
        </w:rPr>
        <w:t xml:space="preserve"> </w:t>
      </w:r>
      <w:r>
        <w:rPr>
          <w:rFonts w:ascii="SimSun" w:hAnsi="SimSun" w:eastAsia="SimSun" w:cs="SimSun"/>
          <w:sz w:val="21"/>
          <w:szCs w:val="21"/>
          <w:spacing w:val="-16"/>
        </w:rPr>
        <w:t>angiograp</w:t>
      </w:r>
      <w:r>
        <w:rPr>
          <w:rFonts w:ascii="SimSun" w:hAnsi="SimSun" w:eastAsia="SimSun" w:cs="SimSun"/>
          <w:sz w:val="21"/>
          <w:szCs w:val="21"/>
          <w:spacing w:val="-17"/>
        </w:rPr>
        <w:t>hy,DSA)是将传统的血管造影与电子计算机相结</w:t>
      </w:r>
      <w:r>
        <w:rPr>
          <w:rFonts w:ascii="SimSun" w:hAnsi="SimSun" w:eastAsia="SimSun" w:cs="SimSun"/>
          <w:sz w:val="21"/>
          <w:szCs w:val="21"/>
        </w:rPr>
        <w:t xml:space="preserve"> </w:t>
      </w:r>
      <w:r>
        <w:rPr>
          <w:rFonts w:ascii="SimSun" w:hAnsi="SimSun" w:eastAsia="SimSun" w:cs="SimSun"/>
          <w:sz w:val="21"/>
          <w:szCs w:val="21"/>
          <w:spacing w:val="-14"/>
        </w:rPr>
        <w:t>合而派生的一项影像技术，具有重要的实用价值，尤其在脑血管疾</w:t>
      </w:r>
      <w:r>
        <w:rPr>
          <w:rFonts w:ascii="SimSun" w:hAnsi="SimSun" w:eastAsia="SimSun" w:cs="SimSun"/>
          <w:sz w:val="21"/>
          <w:szCs w:val="21"/>
          <w:spacing w:val="-15"/>
        </w:rPr>
        <w:t>病的诊断和治疗方面。其原理是将</w:t>
      </w:r>
      <w:r>
        <w:rPr>
          <w:rFonts w:ascii="SimSun" w:hAnsi="SimSun" w:eastAsia="SimSun" w:cs="SimSun"/>
          <w:sz w:val="21"/>
          <w:szCs w:val="21"/>
        </w:rPr>
        <w:t xml:space="preserve"> </w:t>
      </w:r>
      <w:r>
        <w:rPr>
          <w:rFonts w:ascii="SimSun" w:hAnsi="SimSun" w:eastAsia="SimSun" w:cs="SimSun"/>
          <w:sz w:val="21"/>
          <w:szCs w:val="21"/>
          <w:spacing w:val="-18"/>
        </w:rPr>
        <w:t>X</w:t>
      </w:r>
      <w:r>
        <w:rPr>
          <w:rFonts w:ascii="SimSun" w:hAnsi="SimSun" w:eastAsia="SimSun" w:cs="SimSun"/>
          <w:sz w:val="21"/>
          <w:szCs w:val="21"/>
          <w:spacing w:val="-25"/>
        </w:rPr>
        <w:t xml:space="preserve"> </w:t>
      </w:r>
      <w:r>
        <w:rPr>
          <w:rFonts w:ascii="SimSun" w:hAnsi="SimSun" w:eastAsia="SimSun" w:cs="SimSun"/>
          <w:sz w:val="21"/>
          <w:szCs w:val="21"/>
          <w:spacing w:val="-18"/>
        </w:rPr>
        <w:t>线投照人体所得到的光学图像，经影像增强视频扫描及数模转换，最终经数字化</w:t>
      </w:r>
      <w:r>
        <w:rPr>
          <w:rFonts w:ascii="SimSun" w:hAnsi="SimSun" w:eastAsia="SimSun" w:cs="SimSun"/>
          <w:sz w:val="21"/>
          <w:szCs w:val="21"/>
          <w:spacing w:val="-19"/>
        </w:rPr>
        <w:t>处理后，骨骼、脑组</w:t>
      </w:r>
      <w:r>
        <w:rPr>
          <w:rFonts w:ascii="SimSun" w:hAnsi="SimSun" w:eastAsia="SimSun" w:cs="SimSun"/>
          <w:sz w:val="21"/>
          <w:szCs w:val="21"/>
        </w:rPr>
        <w:t xml:space="preserve"> </w:t>
      </w:r>
      <w:r>
        <w:rPr>
          <w:rFonts w:ascii="SimSun" w:hAnsi="SimSun" w:eastAsia="SimSun" w:cs="SimSun"/>
          <w:sz w:val="21"/>
          <w:szCs w:val="21"/>
          <w:spacing w:val="-16"/>
        </w:rPr>
        <w:t>织等影像被减影除去，而充盈造影剂的血管图像保留，产生实时动态的血管图像。</w:t>
      </w:r>
    </w:p>
    <w:p>
      <w:pPr>
        <w:ind w:right="108" w:firstLine="399"/>
        <w:spacing w:before="70" w:line="255"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0"/>
        </w:rPr>
        <w:t>全脑血管造影术</w:t>
      </w:r>
      <w:r>
        <w:rPr>
          <w:rFonts w:ascii="SimSun" w:hAnsi="SimSun" w:eastAsia="SimSun" w:cs="SimSun"/>
          <w:sz w:val="21"/>
          <w:szCs w:val="21"/>
          <w:spacing w:val="58"/>
        </w:rPr>
        <w:t xml:space="preserve"> </w:t>
      </w:r>
      <w:r>
        <w:rPr>
          <w:rFonts w:ascii="SimSun" w:hAnsi="SimSun" w:eastAsia="SimSun" w:cs="SimSun"/>
          <w:sz w:val="21"/>
          <w:szCs w:val="21"/>
          <w:spacing w:val="-10"/>
        </w:rPr>
        <w:t>全脑血管造影是经肱动脉或股动</w:t>
      </w:r>
      <w:r>
        <w:rPr>
          <w:rFonts w:ascii="SimSun" w:hAnsi="SimSun" w:eastAsia="SimSun" w:cs="SimSun"/>
          <w:sz w:val="21"/>
          <w:szCs w:val="21"/>
          <w:spacing w:val="-11"/>
        </w:rPr>
        <w:t>脉插管，在颈总动脉和椎动脉注入含碘造</w:t>
      </w:r>
      <w:r>
        <w:rPr>
          <w:rFonts w:ascii="SimSun" w:hAnsi="SimSun" w:eastAsia="SimSun" w:cs="SimSun"/>
          <w:sz w:val="21"/>
          <w:szCs w:val="21"/>
        </w:rPr>
        <w:t xml:space="preserve"> </w:t>
      </w:r>
      <w:r>
        <w:rPr>
          <w:rFonts w:ascii="SimSun" w:hAnsi="SimSun" w:eastAsia="SimSun" w:cs="SimSun"/>
          <w:sz w:val="21"/>
          <w:szCs w:val="21"/>
          <w:spacing w:val="-11"/>
        </w:rPr>
        <w:t>影剂(泛影葡胺等),然后在动脉期、毛细血管</w:t>
      </w:r>
      <w:r>
        <w:rPr>
          <w:rFonts w:ascii="SimSun" w:hAnsi="SimSun" w:eastAsia="SimSun" w:cs="SimSun"/>
          <w:sz w:val="21"/>
          <w:szCs w:val="21"/>
          <w:spacing w:val="-12"/>
        </w:rPr>
        <w:t>期和静脉期分别摄片，即可显示颅内动脉、毛细血管和</w:t>
      </w:r>
      <w:r>
        <w:rPr>
          <w:rFonts w:ascii="SimSun" w:hAnsi="SimSun" w:eastAsia="SimSun" w:cs="SimSun"/>
          <w:sz w:val="21"/>
          <w:szCs w:val="21"/>
        </w:rPr>
        <w:t xml:space="preserve"> </w:t>
      </w:r>
      <w:r>
        <w:rPr>
          <w:rFonts w:ascii="SimSun" w:hAnsi="SimSun" w:eastAsia="SimSun" w:cs="SimSun"/>
          <w:sz w:val="21"/>
          <w:szCs w:val="21"/>
          <w:spacing w:val="-19"/>
        </w:rPr>
        <w:t>静脉的形态、分布和位置。</w:t>
      </w:r>
    </w:p>
    <w:p>
      <w:pPr>
        <w:ind w:right="114" w:firstLine="399"/>
        <w:spacing w:before="89" w:line="256" w:lineRule="auto"/>
        <w:jc w:val="both"/>
        <w:rPr>
          <w:rFonts w:ascii="SimSun" w:hAnsi="SimSun" w:eastAsia="SimSun" w:cs="SimSun"/>
          <w:sz w:val="21"/>
          <w:szCs w:val="21"/>
        </w:rPr>
      </w:pPr>
      <w:r>
        <w:rPr>
          <w:rFonts w:ascii="SimSun" w:hAnsi="SimSun" w:eastAsia="SimSun" w:cs="SimSun"/>
          <w:sz w:val="21"/>
          <w:szCs w:val="21"/>
          <w:spacing w:val="-21"/>
        </w:rPr>
        <w:t>(1)适应证：颅内外血管性病变，例如动脉狭窄、侧支循环评估、动脉瘤、动静脉畸形、颅内静脉系</w:t>
      </w:r>
      <w:r>
        <w:rPr>
          <w:rFonts w:ascii="SimSun" w:hAnsi="SimSun" w:eastAsia="SimSun" w:cs="SimSun"/>
          <w:sz w:val="21"/>
          <w:szCs w:val="21"/>
          <w:spacing w:val="6"/>
        </w:rPr>
        <w:t xml:space="preserve"> </w:t>
      </w:r>
      <w:r>
        <w:rPr>
          <w:rFonts w:ascii="SimSun" w:hAnsi="SimSun" w:eastAsia="SimSun" w:cs="SimSun"/>
          <w:sz w:val="21"/>
          <w:szCs w:val="21"/>
          <w:spacing w:val="-14"/>
        </w:rPr>
        <w:t>统血栓形成等；自发性脑内血肿或蛛网膜下腔出血病因检查；观察颅</w:t>
      </w:r>
      <w:r>
        <w:rPr>
          <w:rFonts w:ascii="SimSun" w:hAnsi="SimSun" w:eastAsia="SimSun" w:cs="SimSun"/>
          <w:sz w:val="21"/>
          <w:szCs w:val="21"/>
          <w:spacing w:val="-15"/>
        </w:rPr>
        <w:t>内占位性病变的血供与邻近血管</w:t>
      </w:r>
      <w:r>
        <w:rPr>
          <w:rFonts w:ascii="SimSun" w:hAnsi="SimSun" w:eastAsia="SimSun" w:cs="SimSun"/>
          <w:sz w:val="21"/>
          <w:szCs w:val="21"/>
        </w:rPr>
        <w:t xml:space="preserve"> </w:t>
      </w:r>
      <w:r>
        <w:rPr>
          <w:rFonts w:ascii="SimSun" w:hAnsi="SimSun" w:eastAsia="SimSun" w:cs="SimSun"/>
          <w:sz w:val="21"/>
          <w:szCs w:val="21"/>
          <w:spacing w:val="-13"/>
        </w:rPr>
        <w:t>的关系及某些肿瘤的定性。</w:t>
      </w:r>
    </w:p>
    <w:p>
      <w:pPr>
        <w:ind w:right="120" w:firstLine="399"/>
        <w:spacing w:before="57" w:line="246" w:lineRule="auto"/>
        <w:jc w:val="both"/>
        <w:rPr>
          <w:rFonts w:ascii="SimSun" w:hAnsi="SimSun" w:eastAsia="SimSun" w:cs="SimSun"/>
          <w:sz w:val="21"/>
          <w:szCs w:val="21"/>
        </w:rPr>
      </w:pPr>
      <w:r>
        <w:rPr>
          <w:rFonts w:ascii="SimSun" w:hAnsi="SimSun" w:eastAsia="SimSun" w:cs="SimSun"/>
          <w:sz w:val="21"/>
          <w:szCs w:val="21"/>
          <w:spacing w:val="-9"/>
        </w:rPr>
        <w:t>(2)禁忌证：碘过敏者(需经过脱敏治疗后进行，或使用不含碘的造影剂)</w:t>
      </w:r>
      <w:r>
        <w:rPr>
          <w:rFonts w:ascii="SimSun" w:hAnsi="SimSun" w:eastAsia="SimSun" w:cs="SimSun"/>
          <w:sz w:val="21"/>
          <w:szCs w:val="21"/>
          <w:spacing w:val="-10"/>
        </w:rPr>
        <w:t>;有严重出血倾向或出</w:t>
      </w:r>
      <w:r>
        <w:rPr>
          <w:rFonts w:ascii="SimSun" w:hAnsi="SimSun" w:eastAsia="SimSun" w:cs="SimSun"/>
          <w:sz w:val="21"/>
          <w:szCs w:val="21"/>
        </w:rPr>
        <w:t xml:space="preserve"> </w:t>
      </w:r>
      <w:r>
        <w:rPr>
          <w:rFonts w:ascii="SimSun" w:hAnsi="SimSun" w:eastAsia="SimSun" w:cs="SimSun"/>
          <w:sz w:val="21"/>
          <w:szCs w:val="21"/>
          <w:spacing w:val="-22"/>
        </w:rPr>
        <w:t>血性疾病者；严重心、肝或肾功能不全者；脑疝晚期、脑干功能衰竭者。</w:t>
      </w:r>
    </w:p>
    <w:p>
      <w:pPr>
        <w:ind w:left="402"/>
        <w:spacing w:before="108" w:line="221" w:lineRule="auto"/>
        <w:outlineLvl w:val="2"/>
        <w:rPr>
          <w:rFonts w:ascii="SimHei" w:hAnsi="SimHei" w:eastAsia="SimHei" w:cs="SimHei"/>
          <w:sz w:val="21"/>
          <w:szCs w:val="21"/>
        </w:rPr>
      </w:pPr>
      <w:r>
        <w:rPr>
          <w:rFonts w:ascii="SimHei" w:hAnsi="SimHei" w:eastAsia="SimHei" w:cs="SimHei"/>
          <w:sz w:val="21"/>
          <w:szCs w:val="21"/>
          <w:b/>
          <w:bCs/>
          <w:spacing w:val="-3"/>
        </w:rPr>
        <w:t>2.脊髓血管造影术</w:t>
      </w:r>
    </w:p>
    <w:p>
      <w:pPr>
        <w:ind w:right="100" w:firstLine="399"/>
        <w:spacing w:before="81" w:line="246" w:lineRule="auto"/>
        <w:rPr>
          <w:rFonts w:ascii="SimSun" w:hAnsi="SimSun" w:eastAsia="SimSun" w:cs="SimSun"/>
          <w:sz w:val="21"/>
          <w:szCs w:val="21"/>
        </w:rPr>
      </w:pPr>
      <w:r>
        <w:rPr>
          <w:rFonts w:ascii="SimSun" w:hAnsi="SimSun" w:eastAsia="SimSun" w:cs="SimSun"/>
          <w:sz w:val="21"/>
          <w:szCs w:val="21"/>
          <w:spacing w:val="-11"/>
        </w:rPr>
        <w:t>(1)适应证：脊髓血管性病变，如脊髓血管畸形和脊髓</w:t>
      </w:r>
      <w:r>
        <w:rPr>
          <w:rFonts w:ascii="SimSun" w:hAnsi="SimSun" w:eastAsia="SimSun" w:cs="SimSun"/>
          <w:sz w:val="21"/>
          <w:szCs w:val="21"/>
          <w:spacing w:val="-12"/>
        </w:rPr>
        <w:t>硬脊膜动静脉瘘等；部分脑蛛网膜下腔出</w:t>
      </w:r>
      <w:r>
        <w:rPr>
          <w:rFonts w:ascii="SimSun" w:hAnsi="SimSun" w:eastAsia="SimSun" w:cs="SimSun"/>
          <w:sz w:val="21"/>
          <w:szCs w:val="21"/>
        </w:rPr>
        <w:t xml:space="preserve"> </w:t>
      </w:r>
      <w:r>
        <w:rPr>
          <w:rFonts w:ascii="SimSun" w:hAnsi="SimSun" w:eastAsia="SimSun" w:cs="SimSun"/>
          <w:sz w:val="21"/>
          <w:szCs w:val="21"/>
          <w:spacing w:val="-15"/>
        </w:rPr>
        <w:t>血而脑血管造影阴性者；了解脊髓肿瘤与血管的关</w:t>
      </w:r>
      <w:r>
        <w:rPr>
          <w:rFonts w:ascii="SimSun" w:hAnsi="SimSun" w:eastAsia="SimSun" w:cs="SimSun"/>
          <w:sz w:val="21"/>
          <w:szCs w:val="21"/>
          <w:spacing w:val="-16"/>
        </w:rPr>
        <w:t>系；脊髓富血性肿瘤的术前栓塞。</w:t>
      </w:r>
    </w:p>
    <w:p>
      <w:pPr>
        <w:ind w:right="116" w:firstLine="399"/>
        <w:spacing w:before="62" w:line="246" w:lineRule="auto"/>
        <w:rPr>
          <w:rFonts w:ascii="SimSun" w:hAnsi="SimSun" w:eastAsia="SimSun" w:cs="SimSun"/>
          <w:sz w:val="21"/>
          <w:szCs w:val="21"/>
        </w:rPr>
      </w:pPr>
      <w:r>
        <w:rPr>
          <w:rFonts w:ascii="SimSun" w:hAnsi="SimSun" w:eastAsia="SimSun" w:cs="SimSun"/>
          <w:sz w:val="21"/>
          <w:szCs w:val="21"/>
          <w:spacing w:val="-16"/>
        </w:rPr>
        <w:t>(2)禁忌证：碘过敏者；有严重出血倾向或出血性疾病者；严重心、</w:t>
      </w:r>
      <w:r>
        <w:rPr>
          <w:rFonts w:ascii="SimSun" w:hAnsi="SimSun" w:eastAsia="SimSun" w:cs="SimSun"/>
          <w:sz w:val="21"/>
          <w:szCs w:val="21"/>
          <w:spacing w:val="-17"/>
        </w:rPr>
        <w:t>肝或肾功能不全者；严重高血</w:t>
      </w:r>
      <w:r>
        <w:rPr>
          <w:rFonts w:ascii="SimSun" w:hAnsi="SimSun" w:eastAsia="SimSun" w:cs="SimSun"/>
          <w:sz w:val="21"/>
          <w:szCs w:val="21"/>
        </w:rPr>
        <w:t xml:space="preserve"> </w:t>
      </w:r>
      <w:r>
        <w:rPr>
          <w:rFonts w:ascii="SimSun" w:hAnsi="SimSun" w:eastAsia="SimSun" w:cs="SimSun"/>
          <w:sz w:val="21"/>
          <w:szCs w:val="21"/>
          <w:spacing w:val="-12"/>
        </w:rPr>
        <w:t>压或动脉粥样硬化患者。</w:t>
      </w:r>
    </w:p>
    <w:p>
      <w:pPr>
        <w:ind w:firstLine="399"/>
        <w:spacing w:before="57"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4"/>
        </w:rPr>
        <w:t>正常脑血管</w:t>
      </w:r>
      <w:r>
        <w:rPr>
          <w:rFonts w:ascii="Times New Roman" w:hAnsi="Times New Roman" w:eastAsia="Times New Roman" w:cs="Times New Roman"/>
          <w:sz w:val="21"/>
          <w:szCs w:val="21"/>
          <w:b/>
          <w:bCs/>
          <w:spacing w:val="-4"/>
        </w:rPr>
        <w:t>DSA</w:t>
      </w:r>
      <w:r>
        <w:rPr>
          <w:rFonts w:ascii="Times New Roman" w:hAnsi="Times New Roman" w:eastAsia="Times New Roman" w:cs="Times New Roman"/>
          <w:sz w:val="21"/>
          <w:szCs w:val="21"/>
          <w:spacing w:val="4"/>
        </w:rPr>
        <w:t xml:space="preserve"> </w:t>
      </w:r>
      <w:r>
        <w:rPr>
          <w:rFonts w:ascii="SimSun" w:hAnsi="SimSun" w:eastAsia="SimSun" w:cs="SimSun"/>
          <w:sz w:val="21"/>
          <w:szCs w:val="21"/>
          <w:b/>
          <w:bCs/>
          <w:spacing w:val="-4"/>
        </w:rPr>
        <w:t>表现</w:t>
      </w:r>
      <w:r>
        <w:rPr>
          <w:rFonts w:ascii="SimSun" w:hAnsi="SimSun" w:eastAsia="SimSun" w:cs="SimSun"/>
          <w:sz w:val="21"/>
          <w:szCs w:val="21"/>
          <w:spacing w:val="69"/>
        </w:rPr>
        <w:t xml:space="preserve"> </w:t>
      </w:r>
      <w:r>
        <w:rPr>
          <w:rFonts w:ascii="SimSun" w:hAnsi="SimSun" w:eastAsia="SimSun" w:cs="SimSun"/>
          <w:sz w:val="21"/>
          <w:szCs w:val="21"/>
          <w:spacing w:val="-4"/>
        </w:rPr>
        <w:t>常规脑血管造影常根据颅骨的自然标</w:t>
      </w:r>
      <w:r>
        <w:rPr>
          <w:rFonts w:ascii="SimSun" w:hAnsi="SimSun" w:eastAsia="SimSun" w:cs="SimSun"/>
          <w:sz w:val="21"/>
          <w:szCs w:val="21"/>
          <w:spacing w:val="-5"/>
        </w:rPr>
        <w:t>志来描述脑血管形态及走向。</w:t>
      </w:r>
      <w:r>
        <w:rPr>
          <w:rFonts w:ascii="SimSun" w:hAnsi="SimSun" w:eastAsia="SimSun" w:cs="SimSun"/>
          <w:sz w:val="21"/>
          <w:szCs w:val="21"/>
        </w:rPr>
        <w:t xml:space="preserve"> </w:t>
      </w:r>
      <w:r>
        <w:rPr>
          <w:rFonts w:ascii="SimSun" w:hAnsi="SimSun" w:eastAsia="SimSun" w:cs="SimSun"/>
          <w:sz w:val="21"/>
          <w:szCs w:val="21"/>
          <w:spacing w:val="-8"/>
        </w:rPr>
        <w:t>DSA</w:t>
      </w:r>
      <w:r>
        <w:rPr>
          <w:rFonts w:ascii="SimSun" w:hAnsi="SimSun" w:eastAsia="SimSun" w:cs="SimSun"/>
          <w:sz w:val="21"/>
          <w:szCs w:val="21"/>
          <w:spacing w:val="-16"/>
        </w:rPr>
        <w:t xml:space="preserve"> </w:t>
      </w:r>
      <w:r>
        <w:rPr>
          <w:rFonts w:ascii="SimSun" w:hAnsi="SimSun" w:eastAsia="SimSun" w:cs="SimSun"/>
          <w:sz w:val="21"/>
          <w:szCs w:val="21"/>
          <w:spacing w:val="-8"/>
        </w:rPr>
        <w:t>已将颅骨及软组织影减去，仅显示脑血管影像(图5-3),描述血管影像通</w:t>
      </w:r>
      <w:r>
        <w:rPr>
          <w:rFonts w:ascii="SimSun" w:hAnsi="SimSun" w:eastAsia="SimSun" w:cs="SimSun"/>
          <w:sz w:val="21"/>
          <w:szCs w:val="21"/>
          <w:spacing w:val="-9"/>
        </w:rPr>
        <w:t>常人为地将每条血管分</w:t>
      </w:r>
      <w:r>
        <w:rPr>
          <w:rFonts w:ascii="SimSun" w:hAnsi="SimSun" w:eastAsia="SimSun" w:cs="SimSun"/>
          <w:sz w:val="21"/>
          <w:szCs w:val="21"/>
        </w:rPr>
        <w:t xml:space="preserve">  </w:t>
      </w:r>
      <w:r>
        <w:rPr>
          <w:rFonts w:ascii="SimSun" w:hAnsi="SimSun" w:eastAsia="SimSun" w:cs="SimSun"/>
          <w:sz w:val="21"/>
          <w:szCs w:val="21"/>
          <w:spacing w:val="-11"/>
        </w:rPr>
        <w:t>成若干段。</w:t>
      </w:r>
      <w:r>
        <w:rPr>
          <w:rFonts w:ascii="SimSun" w:hAnsi="SimSun" w:eastAsia="SimSun" w:cs="SimSun"/>
          <w:sz w:val="21"/>
          <w:szCs w:val="21"/>
          <w:spacing w:val="-20"/>
        </w:rPr>
        <w:t xml:space="preserve"> </w:t>
      </w:r>
      <w:r>
        <w:rPr>
          <w:rFonts w:ascii="SimSun" w:hAnsi="SimSun" w:eastAsia="SimSun" w:cs="SimSun"/>
          <w:sz w:val="21"/>
          <w:szCs w:val="21"/>
          <w:spacing w:val="-11"/>
        </w:rPr>
        <w:t>DSA</w:t>
      </w:r>
      <w:r>
        <w:rPr>
          <w:rFonts w:ascii="SimSun" w:hAnsi="SimSun" w:eastAsia="SimSun" w:cs="SimSun"/>
          <w:sz w:val="21"/>
          <w:szCs w:val="21"/>
          <w:spacing w:val="-6"/>
        </w:rPr>
        <w:t xml:space="preserve"> </w:t>
      </w:r>
      <w:r>
        <w:rPr>
          <w:rFonts w:ascii="SimSun" w:hAnsi="SimSun" w:eastAsia="SimSun" w:cs="SimSun"/>
          <w:sz w:val="21"/>
          <w:szCs w:val="21"/>
          <w:spacing w:val="-11"/>
        </w:rPr>
        <w:t>被认为是血管成像的“金标准”,但其费用较昂贵</w:t>
      </w:r>
      <w:r>
        <w:rPr>
          <w:rFonts w:ascii="SimSun" w:hAnsi="SimSun" w:eastAsia="SimSun" w:cs="SimSun"/>
          <w:sz w:val="21"/>
          <w:szCs w:val="21"/>
          <w:spacing w:val="-12"/>
        </w:rPr>
        <w:t>，为有创性检查，有放射性辐射。</w:t>
      </w:r>
      <w:r>
        <w:rPr>
          <w:rFonts w:ascii="SimSun" w:hAnsi="SimSun" w:eastAsia="SimSun" w:cs="SimSun"/>
          <w:sz w:val="21"/>
          <w:szCs w:val="21"/>
        </w:rPr>
        <w:t xml:space="preserve"> </w:t>
      </w:r>
      <w:r>
        <w:rPr>
          <w:rFonts w:ascii="SimSun" w:hAnsi="SimSun" w:eastAsia="SimSun" w:cs="SimSun"/>
          <w:sz w:val="21"/>
          <w:szCs w:val="21"/>
          <w:spacing w:val="-6"/>
        </w:rPr>
        <w:t>DSA</w:t>
      </w:r>
      <w:r>
        <w:rPr>
          <w:rFonts w:ascii="SimSun" w:hAnsi="SimSun" w:eastAsia="SimSun" w:cs="SimSun"/>
          <w:sz w:val="21"/>
          <w:szCs w:val="21"/>
        </w:rPr>
        <w:t xml:space="preserve"> </w:t>
      </w:r>
      <w:r>
        <w:rPr>
          <w:rFonts w:ascii="SimSun" w:hAnsi="SimSun" w:eastAsia="SimSun" w:cs="SimSun"/>
          <w:sz w:val="21"/>
          <w:szCs w:val="21"/>
          <w:spacing w:val="-6"/>
        </w:rPr>
        <w:t>和其他血管成像技术如CT</w:t>
      </w:r>
      <w:r>
        <w:rPr>
          <w:rFonts w:ascii="SimSun" w:hAnsi="SimSun" w:eastAsia="SimSun" w:cs="SimSun"/>
          <w:sz w:val="21"/>
          <w:szCs w:val="21"/>
          <w:spacing w:val="-29"/>
        </w:rPr>
        <w:t xml:space="preserve"> </w:t>
      </w:r>
      <w:r>
        <w:rPr>
          <w:rFonts w:ascii="SimSun" w:hAnsi="SimSun" w:eastAsia="SimSun" w:cs="SimSun"/>
          <w:sz w:val="21"/>
          <w:szCs w:val="21"/>
          <w:spacing w:val="-6"/>
        </w:rPr>
        <w:t>血管成像(CTA)、MR</w:t>
      </w:r>
      <w:r>
        <w:rPr>
          <w:rFonts w:ascii="SimSun" w:hAnsi="SimSun" w:eastAsia="SimSun" w:cs="SimSun"/>
          <w:sz w:val="21"/>
          <w:szCs w:val="21"/>
          <w:spacing w:val="-5"/>
        </w:rPr>
        <w:t xml:space="preserve"> </w:t>
      </w:r>
      <w:r>
        <w:rPr>
          <w:rFonts w:ascii="SimSun" w:hAnsi="SimSun" w:eastAsia="SimSun" w:cs="SimSun"/>
          <w:sz w:val="21"/>
          <w:szCs w:val="21"/>
          <w:spacing w:val="-6"/>
        </w:rPr>
        <w:t>血管成像(MRA)</w:t>
      </w:r>
      <w:r>
        <w:rPr>
          <w:rFonts w:ascii="SimSun" w:hAnsi="SimSun" w:eastAsia="SimSun" w:cs="SimSun"/>
          <w:sz w:val="21"/>
          <w:szCs w:val="21"/>
          <w:spacing w:val="45"/>
        </w:rPr>
        <w:t xml:space="preserve"> </w:t>
      </w:r>
      <w:r>
        <w:rPr>
          <w:rFonts w:ascii="SimSun" w:hAnsi="SimSun" w:eastAsia="SimSun" w:cs="SimSun"/>
          <w:sz w:val="21"/>
          <w:szCs w:val="21"/>
          <w:spacing w:val="-6"/>
        </w:rPr>
        <w:t>具有一定的互补性。</w:t>
      </w:r>
    </w:p>
    <w:p>
      <w:pPr>
        <w:ind w:left="402"/>
        <w:spacing w:before="117" w:line="222" w:lineRule="auto"/>
        <w:outlineLvl w:val="2"/>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50"/>
        </w:rPr>
        <w:t xml:space="preserve"> </w:t>
      </w:r>
      <w:r>
        <w:rPr>
          <w:rFonts w:ascii="SimHei" w:hAnsi="SimHei" w:eastAsia="SimHei" w:cs="SimHei"/>
          <w:sz w:val="21"/>
          <w:szCs w:val="21"/>
          <w:b/>
          <w:bCs/>
          <w:spacing w:val="-4"/>
        </w:rPr>
        <w:t>血管性病变DSA</w:t>
      </w:r>
      <w:r>
        <w:rPr>
          <w:rFonts w:ascii="SimHei" w:hAnsi="SimHei" w:eastAsia="SimHei" w:cs="SimHei"/>
          <w:sz w:val="21"/>
          <w:szCs w:val="21"/>
          <w:spacing w:val="69"/>
        </w:rPr>
        <w:t xml:space="preserve"> </w:t>
      </w:r>
      <w:r>
        <w:rPr>
          <w:rFonts w:ascii="SimHei" w:hAnsi="SimHei" w:eastAsia="SimHei" w:cs="SimHei"/>
          <w:sz w:val="21"/>
          <w:szCs w:val="21"/>
          <w:b/>
          <w:bCs/>
          <w:spacing w:val="-4"/>
        </w:rPr>
        <w:t>表现</w:t>
      </w:r>
    </w:p>
    <w:p>
      <w:pPr>
        <w:ind w:right="96" w:firstLine="399"/>
        <w:spacing w:before="90" w:line="255" w:lineRule="auto"/>
        <w:jc w:val="both"/>
        <w:rPr>
          <w:rFonts w:ascii="SimSun" w:hAnsi="SimSun" w:eastAsia="SimSun" w:cs="SimSun"/>
          <w:sz w:val="21"/>
          <w:szCs w:val="21"/>
        </w:rPr>
      </w:pPr>
      <w:r>
        <w:rPr>
          <w:rFonts w:ascii="SimSun" w:hAnsi="SimSun" w:eastAsia="SimSun" w:cs="SimSun"/>
          <w:sz w:val="21"/>
          <w:szCs w:val="21"/>
          <w:spacing w:val="-11"/>
        </w:rPr>
        <w:t>(1)颅内动脉瘤：DSA</w:t>
      </w:r>
      <w:r>
        <w:rPr>
          <w:rFonts w:ascii="SimSun" w:hAnsi="SimSun" w:eastAsia="SimSun" w:cs="SimSun"/>
          <w:sz w:val="21"/>
          <w:szCs w:val="21"/>
          <w:spacing w:val="-6"/>
        </w:rPr>
        <w:t xml:space="preserve"> </w:t>
      </w:r>
      <w:r>
        <w:rPr>
          <w:rFonts w:ascii="SimSun" w:hAnsi="SimSun" w:eastAsia="SimSun" w:cs="SimSun"/>
          <w:sz w:val="21"/>
          <w:szCs w:val="21"/>
          <w:spacing w:val="-11"/>
        </w:rPr>
        <w:t>可清楚地显示动脉瘤的形状和发生</w:t>
      </w:r>
      <w:r>
        <w:rPr>
          <w:rFonts w:ascii="SimSun" w:hAnsi="SimSun" w:eastAsia="SimSun" w:cs="SimSun"/>
          <w:sz w:val="21"/>
          <w:szCs w:val="21"/>
          <w:spacing w:val="-12"/>
        </w:rPr>
        <w:t>的部位。其形态可分为三种：囊性动脉</w:t>
      </w:r>
      <w:r>
        <w:rPr>
          <w:rFonts w:ascii="SimSun" w:hAnsi="SimSun" w:eastAsia="SimSun" w:cs="SimSun"/>
          <w:sz w:val="21"/>
          <w:szCs w:val="21"/>
        </w:rPr>
        <w:t xml:space="preserve"> </w:t>
      </w:r>
      <w:r>
        <w:rPr>
          <w:rFonts w:ascii="SimSun" w:hAnsi="SimSun" w:eastAsia="SimSun" w:cs="SimSun"/>
          <w:sz w:val="21"/>
          <w:szCs w:val="21"/>
          <w:spacing w:val="-14"/>
        </w:rPr>
        <w:t>瘤、梭形动脉瘤和夹层动脉瘤。造影可发现瘤体周围脑动脉粗细不均，呈痉挛状态。巨大动脉瘤伴血</w:t>
      </w:r>
      <w:r>
        <w:rPr>
          <w:rFonts w:ascii="SimSun" w:hAnsi="SimSun" w:eastAsia="SimSun" w:cs="SimSun"/>
          <w:sz w:val="21"/>
          <w:szCs w:val="21"/>
          <w:spacing w:val="3"/>
        </w:rPr>
        <w:t xml:space="preserve"> </w:t>
      </w:r>
      <w:r>
        <w:rPr>
          <w:rFonts w:ascii="SimSun" w:hAnsi="SimSun" w:eastAsia="SimSun" w:cs="SimSun"/>
          <w:sz w:val="21"/>
          <w:szCs w:val="21"/>
          <w:spacing w:val="-18"/>
        </w:rPr>
        <w:t>栓形成时，可见瘤体内充盈缺损。</w:t>
      </w:r>
    </w:p>
    <w:p>
      <w:pPr>
        <w:ind w:right="20" w:firstLine="399"/>
        <w:spacing w:before="60" w:line="255" w:lineRule="auto"/>
        <w:jc w:val="both"/>
        <w:rPr>
          <w:rFonts w:ascii="SimSun" w:hAnsi="SimSun" w:eastAsia="SimSun" w:cs="SimSun"/>
          <w:sz w:val="21"/>
          <w:szCs w:val="21"/>
        </w:rPr>
      </w:pPr>
      <w:r>
        <w:rPr>
          <w:rFonts w:ascii="SimSun" w:hAnsi="SimSun" w:eastAsia="SimSun" w:cs="SimSun"/>
          <w:sz w:val="21"/>
          <w:szCs w:val="21"/>
          <w:spacing w:val="-12"/>
        </w:rPr>
        <w:t>(2)脑动静脉畸形：动静脉畸形的供应动脉可为单一增粗的动脉，也可见多支动脉</w:t>
      </w:r>
      <w:r>
        <w:rPr>
          <w:rFonts w:ascii="SimSun" w:hAnsi="SimSun" w:eastAsia="SimSun" w:cs="SimSun"/>
          <w:sz w:val="21"/>
          <w:szCs w:val="21"/>
          <w:spacing w:val="-13"/>
        </w:rPr>
        <w:t>供血。供应动</w:t>
      </w:r>
      <w:r>
        <w:rPr>
          <w:rFonts w:ascii="SimSun" w:hAnsi="SimSun" w:eastAsia="SimSun" w:cs="SimSun"/>
          <w:sz w:val="21"/>
          <w:szCs w:val="21"/>
        </w:rPr>
        <w:t xml:space="preserve">  </w:t>
      </w:r>
      <w:r>
        <w:rPr>
          <w:rFonts w:ascii="SimSun" w:hAnsi="SimSun" w:eastAsia="SimSun" w:cs="SimSun"/>
          <w:sz w:val="21"/>
          <w:szCs w:val="21"/>
          <w:spacing w:val="-17"/>
        </w:rPr>
        <w:t>脉常扩张迂曲，而病变周围的脑动脉可因“盗血”现象而显影很差。引流静脉可分为三组：浅表引流、</w:t>
      </w:r>
      <w:r>
        <w:rPr>
          <w:rFonts w:ascii="SimSun" w:hAnsi="SimSun" w:eastAsia="SimSun" w:cs="SimSun"/>
          <w:sz w:val="21"/>
          <w:szCs w:val="21"/>
          <w:spacing w:val="18"/>
        </w:rPr>
        <w:t xml:space="preserve"> </w:t>
      </w:r>
      <w:r>
        <w:rPr>
          <w:rFonts w:ascii="SimSun" w:hAnsi="SimSun" w:eastAsia="SimSun" w:cs="SimSun"/>
          <w:sz w:val="21"/>
          <w:szCs w:val="21"/>
          <w:spacing w:val="-12"/>
        </w:rPr>
        <w:t>深部引流和双向引流。</w:t>
      </w:r>
    </w:p>
    <w:p>
      <w:pPr>
        <w:ind w:right="20" w:firstLine="399"/>
        <w:spacing w:before="62" w:line="259" w:lineRule="auto"/>
        <w:jc w:val="both"/>
        <w:rPr>
          <w:rFonts w:ascii="SimSun" w:hAnsi="SimSun" w:eastAsia="SimSun" w:cs="SimSun"/>
          <w:sz w:val="21"/>
          <w:szCs w:val="21"/>
        </w:rPr>
      </w:pPr>
      <w:r>
        <w:rPr>
          <w:rFonts w:ascii="SimSun" w:hAnsi="SimSun" w:eastAsia="SimSun" w:cs="SimSun"/>
          <w:sz w:val="21"/>
          <w:szCs w:val="21"/>
          <w:spacing w:val="-11"/>
        </w:rPr>
        <w:t>(3)颅内外动脉狭窄：DSA</w:t>
      </w:r>
      <w:r>
        <w:rPr>
          <w:rFonts w:ascii="SimSun" w:hAnsi="SimSun" w:eastAsia="SimSun" w:cs="SimSun"/>
          <w:sz w:val="21"/>
          <w:szCs w:val="21"/>
          <w:spacing w:val="-16"/>
        </w:rPr>
        <w:t xml:space="preserve"> </w:t>
      </w:r>
      <w:r>
        <w:rPr>
          <w:rFonts w:ascii="SimSun" w:hAnsi="SimSun" w:eastAsia="SimSun" w:cs="SimSun"/>
          <w:sz w:val="21"/>
          <w:szCs w:val="21"/>
          <w:spacing w:val="-11"/>
        </w:rPr>
        <w:t>可清楚地显示其狭窄的部</w:t>
      </w:r>
      <w:r>
        <w:rPr>
          <w:rFonts w:ascii="SimSun" w:hAnsi="SimSun" w:eastAsia="SimSun" w:cs="SimSun"/>
          <w:sz w:val="21"/>
          <w:szCs w:val="21"/>
          <w:spacing w:val="-12"/>
        </w:rPr>
        <w:t>位、程度以及有无溃疡形成。动脉狭窄或闭</w:t>
      </w:r>
      <w:r>
        <w:rPr>
          <w:rFonts w:ascii="SimSun" w:hAnsi="SimSun" w:eastAsia="SimSun" w:cs="SimSun"/>
          <w:sz w:val="21"/>
          <w:szCs w:val="21"/>
        </w:rPr>
        <w:t xml:space="preserve">  </w:t>
      </w:r>
      <w:r>
        <w:rPr>
          <w:rFonts w:ascii="SimSun" w:hAnsi="SimSun" w:eastAsia="SimSun" w:cs="SimSun"/>
          <w:sz w:val="21"/>
          <w:szCs w:val="21"/>
          <w:spacing w:val="-17"/>
        </w:rPr>
        <w:t>塞多发生在颈内动脉起始部，可见动脉迂曲，管腔不规则狭窄。出现溃疡时，可见狭窄区有龛影形成。</w:t>
      </w:r>
      <w:r>
        <w:rPr>
          <w:rFonts w:ascii="SimSun" w:hAnsi="SimSun" w:eastAsia="SimSun" w:cs="SimSun"/>
          <w:sz w:val="21"/>
          <w:szCs w:val="21"/>
          <w:spacing w:val="18"/>
        </w:rPr>
        <w:t xml:space="preserve"> </w:t>
      </w:r>
      <w:r>
        <w:rPr>
          <w:rFonts w:ascii="SimSun" w:hAnsi="SimSun" w:eastAsia="SimSun" w:cs="SimSun"/>
          <w:sz w:val="21"/>
          <w:szCs w:val="21"/>
          <w:spacing w:val="-9"/>
        </w:rPr>
        <w:t>DSA</w:t>
      </w:r>
      <w:r>
        <w:rPr>
          <w:rFonts w:ascii="SimSun" w:hAnsi="SimSun" w:eastAsia="SimSun" w:cs="SimSun"/>
          <w:sz w:val="21"/>
          <w:szCs w:val="21"/>
          <w:spacing w:val="-25"/>
        </w:rPr>
        <w:t xml:space="preserve"> </w:t>
      </w:r>
      <w:r>
        <w:rPr>
          <w:rFonts w:ascii="SimSun" w:hAnsi="SimSun" w:eastAsia="SimSun" w:cs="SimSun"/>
          <w:sz w:val="21"/>
          <w:szCs w:val="21"/>
          <w:spacing w:val="-9"/>
        </w:rPr>
        <w:t>能准确地评估侧支循环情况，可以用来很好地预测卒中患者的病情进展及预后情况。根据动态</w:t>
      </w:r>
      <w:r>
        <w:rPr>
          <w:rFonts w:ascii="SimSun" w:hAnsi="SimSun" w:eastAsia="SimSun" w:cs="SimSun"/>
          <w:sz w:val="21"/>
          <w:szCs w:val="21"/>
        </w:rPr>
        <w:t xml:space="preserve">  </w:t>
      </w:r>
      <w:r>
        <w:rPr>
          <w:rFonts w:ascii="SimSun" w:hAnsi="SimSun" w:eastAsia="SimSun" w:cs="SimSun"/>
          <w:sz w:val="21"/>
          <w:szCs w:val="21"/>
          <w:spacing w:val="-11"/>
        </w:rPr>
        <w:t>血流情况将侧支循环分为5级：0级：没有侧支血流到缺血区域；1级：缓</w:t>
      </w:r>
      <w:r>
        <w:rPr>
          <w:rFonts w:ascii="SimSun" w:hAnsi="SimSun" w:eastAsia="SimSun" w:cs="SimSun"/>
          <w:sz w:val="21"/>
          <w:szCs w:val="21"/>
          <w:spacing w:val="-12"/>
        </w:rPr>
        <w:t>慢的侧支血流到缺血周边区</w:t>
      </w:r>
    </w:p>
    <w:p>
      <w:pPr>
        <w:sectPr>
          <w:type w:val="continuous"/>
          <w:pgSz w:w="11280" w:h="15880"/>
          <w:pgMar w:top="400" w:right="895" w:bottom="400" w:left="580" w:header="0" w:footer="0" w:gutter="0"/>
          <w:cols w:equalWidth="0" w:num="2">
            <w:col w:w="980" w:space="100"/>
            <w:col w:w="8726" w:space="0"/>
          </w:cols>
        </w:sectPr>
        <w:rPr/>
      </w:pPr>
    </w:p>
    <w:p>
      <w:pPr>
        <w:spacing w:line="369" w:lineRule="auto"/>
        <w:rPr>
          <w:rFonts w:ascii="Arial"/>
          <w:sz w:val="21"/>
        </w:rPr>
      </w:pPr>
      <w:r>
        <w:drawing>
          <wp:anchor distT="0" distB="0" distL="0" distR="0" simplePos="0" relativeHeight="251788288" behindDoc="0" locked="0" layoutInCell="0" allowOverlap="1">
            <wp:simplePos x="0" y="0"/>
            <wp:positionH relativeFrom="page">
              <wp:posOffset>6184934</wp:posOffset>
            </wp:positionH>
            <wp:positionV relativeFrom="page">
              <wp:posOffset>9315414</wp:posOffset>
            </wp:positionV>
            <wp:extent cx="527038" cy="431788"/>
            <wp:effectExtent l="0" t="0" r="0" b="0"/>
            <wp:wrapNone/>
            <wp:docPr id="53" name="IM 53"/>
            <wp:cNvGraphicFramePr/>
            <a:graphic>
              <a:graphicData uri="http://schemas.openxmlformats.org/drawingml/2006/picture">
                <pic:pic>
                  <pic:nvPicPr>
                    <pic:cNvPr id="53" name="IM 53"/>
                    <pic:cNvPicPr/>
                  </pic:nvPicPr>
                  <pic:blipFill>
                    <a:blip r:embed="rId59"/>
                    <a:stretch>
                      <a:fillRect/>
                    </a:stretch>
                  </pic:blipFill>
                  <pic:spPr>
                    <a:xfrm rot="0">
                      <a:off x="0" y="0"/>
                      <a:ext cx="527038" cy="431788"/>
                    </a:xfrm>
                    <a:prstGeom prst="rect">
                      <a:avLst/>
                    </a:prstGeom>
                  </pic:spPr>
                </pic:pic>
              </a:graphicData>
            </a:graphic>
          </wp:anchor>
        </w:drawing>
      </w:r>
      <w:r/>
    </w:p>
    <w:p>
      <w:pPr>
        <w:ind w:right="142"/>
        <w:spacing w:before="65" w:line="221" w:lineRule="auto"/>
        <w:jc w:val="right"/>
        <w:rPr>
          <w:rFonts w:ascii="SimSun" w:hAnsi="SimSun" w:eastAsia="SimSun" w:cs="SimSun"/>
          <w:sz w:val="20"/>
          <w:szCs w:val="20"/>
        </w:rPr>
      </w:pPr>
      <w:r>
        <w:rPr>
          <w:rFonts w:ascii="SimHei" w:hAnsi="SimHei" w:eastAsia="SimHei" w:cs="SimHei"/>
          <w:sz w:val="20"/>
          <w:szCs w:val="20"/>
          <w:color w:val="2DA6E3"/>
          <w:spacing w:val="-19"/>
        </w:rPr>
        <w:t>第五章</w:t>
      </w:r>
      <w:r>
        <w:rPr>
          <w:rFonts w:ascii="SimHei" w:hAnsi="SimHei" w:eastAsia="SimHei" w:cs="SimHei"/>
          <w:sz w:val="20"/>
          <w:szCs w:val="20"/>
          <w:color w:val="2DA6E3"/>
          <w:spacing w:val="78"/>
        </w:rPr>
        <w:t xml:space="preserve"> </w:t>
      </w:r>
      <w:r>
        <w:rPr>
          <w:rFonts w:ascii="SimHei" w:hAnsi="SimHei" w:eastAsia="SimHei" w:cs="SimHei"/>
          <w:sz w:val="20"/>
          <w:szCs w:val="20"/>
          <w:color w:val="2DA6E3"/>
          <w:spacing w:val="-19"/>
        </w:rPr>
        <w:t>神经系统疾病的辅助检查</w:t>
      </w:r>
      <w:r>
        <w:rPr>
          <w:rFonts w:ascii="SimHei" w:hAnsi="SimHei" w:eastAsia="SimHei" w:cs="SimHei"/>
          <w:sz w:val="20"/>
          <w:szCs w:val="20"/>
          <w:color w:val="2DA6E3"/>
          <w:spacing w:val="12"/>
        </w:rPr>
        <w:t xml:space="preserve">      </w:t>
      </w:r>
      <w:r>
        <w:rPr>
          <w:rFonts w:ascii="SimSun" w:hAnsi="SimSun" w:eastAsia="SimSun" w:cs="SimSun"/>
          <w:sz w:val="20"/>
          <w:szCs w:val="20"/>
          <w:b/>
          <w:bCs/>
          <w:color w:val="0085D3"/>
          <w:spacing w:val="-19"/>
          <w:position w:val="-1"/>
        </w:rPr>
        <w:t>127</w:t>
      </w:r>
    </w:p>
    <w:p>
      <w:pPr>
        <w:spacing w:line="302" w:lineRule="auto"/>
        <w:rPr>
          <w:rFonts w:ascii="Arial"/>
          <w:sz w:val="21"/>
        </w:rPr>
      </w:pPr>
      <w:r/>
    </w:p>
    <w:p>
      <w:pPr>
        <w:ind w:firstLine="629"/>
        <w:spacing w:line="7780" w:lineRule="exact"/>
        <w:textAlignment w:val="center"/>
        <w:rPr/>
      </w:pPr>
      <w:r>
        <w:drawing>
          <wp:inline distT="0" distB="0" distL="0" distR="0">
            <wp:extent cx="4679958" cy="4940355"/>
            <wp:effectExtent l="0" t="0" r="0" b="0"/>
            <wp:docPr id="54" name="IM 54"/>
            <wp:cNvGraphicFramePr/>
            <a:graphic>
              <a:graphicData uri="http://schemas.openxmlformats.org/drawingml/2006/picture">
                <pic:pic>
                  <pic:nvPicPr>
                    <pic:cNvPr id="54" name="IM 54"/>
                    <pic:cNvPicPr/>
                  </pic:nvPicPr>
                  <pic:blipFill>
                    <a:blip r:embed="rId60"/>
                    <a:stretch>
                      <a:fillRect/>
                    </a:stretch>
                  </pic:blipFill>
                  <pic:spPr>
                    <a:xfrm rot="0">
                      <a:off x="0" y="0"/>
                      <a:ext cx="4679958" cy="4940355"/>
                    </a:xfrm>
                    <a:prstGeom prst="rect">
                      <a:avLst/>
                    </a:prstGeom>
                  </pic:spPr>
                </pic:pic>
              </a:graphicData>
            </a:graphic>
          </wp:inline>
        </w:drawing>
      </w:r>
    </w:p>
    <w:p>
      <w:pPr>
        <w:ind w:left="3140"/>
        <w:spacing w:before="86" w:line="221" w:lineRule="auto"/>
        <w:rPr>
          <w:rFonts w:ascii="SimHei" w:hAnsi="SimHei" w:eastAsia="SimHei" w:cs="SimHei"/>
          <w:sz w:val="20"/>
          <w:szCs w:val="20"/>
        </w:rPr>
      </w:pPr>
      <w:r>
        <w:rPr>
          <w:rFonts w:ascii="SimHei" w:hAnsi="SimHei" w:eastAsia="SimHei" w:cs="SimHei"/>
          <w:sz w:val="20"/>
          <w:szCs w:val="20"/>
          <w:color w:val="007BC3"/>
          <w:spacing w:val="-7"/>
        </w:rPr>
        <w:t>图5-3</w:t>
      </w:r>
      <w:r>
        <w:rPr>
          <w:rFonts w:ascii="SimHei" w:hAnsi="SimHei" w:eastAsia="SimHei" w:cs="SimHei"/>
          <w:sz w:val="20"/>
          <w:szCs w:val="20"/>
          <w:color w:val="007BC3"/>
          <w:spacing w:val="37"/>
        </w:rPr>
        <w:t xml:space="preserve"> </w:t>
      </w:r>
      <w:r>
        <w:rPr>
          <w:rFonts w:ascii="SimHei" w:hAnsi="SimHei" w:eastAsia="SimHei" w:cs="SimHei"/>
          <w:sz w:val="20"/>
          <w:szCs w:val="20"/>
          <w:spacing w:val="-7"/>
        </w:rPr>
        <w:t>正常脑血管</w:t>
      </w:r>
      <w:r>
        <w:rPr>
          <w:rFonts w:ascii="Arial" w:hAnsi="Arial" w:eastAsia="Arial" w:cs="Arial"/>
          <w:sz w:val="20"/>
          <w:szCs w:val="20"/>
          <w:spacing w:val="-7"/>
        </w:rPr>
        <w:t>DSA</w:t>
      </w:r>
      <w:r>
        <w:rPr>
          <w:rFonts w:ascii="Arial" w:hAnsi="Arial" w:eastAsia="Arial" w:cs="Arial"/>
          <w:sz w:val="20"/>
          <w:szCs w:val="20"/>
          <w:spacing w:val="-22"/>
        </w:rPr>
        <w:t xml:space="preserve"> </w:t>
      </w:r>
      <w:r>
        <w:rPr>
          <w:rFonts w:ascii="SimHei" w:hAnsi="SimHei" w:eastAsia="SimHei" w:cs="SimHei"/>
          <w:sz w:val="20"/>
          <w:szCs w:val="20"/>
          <w:spacing w:val="-7"/>
        </w:rPr>
        <w:t>影像</w:t>
      </w:r>
    </w:p>
    <w:p>
      <w:pPr>
        <w:ind w:left="789" w:right="1850" w:hanging="9"/>
        <w:spacing w:before="32" w:line="234" w:lineRule="auto"/>
        <w:rPr>
          <w:rFonts w:ascii="SimSun" w:hAnsi="SimSun" w:eastAsia="SimSun" w:cs="SimSun"/>
          <w:sz w:val="20"/>
          <w:szCs w:val="20"/>
        </w:rPr>
      </w:pPr>
      <w:r>
        <w:rPr>
          <w:rFonts w:ascii="SimSun" w:hAnsi="SimSun" w:eastAsia="SimSun" w:cs="SimSun"/>
          <w:sz w:val="20"/>
          <w:szCs w:val="20"/>
          <w:spacing w:val="-10"/>
        </w:rPr>
        <w:t>A.颈内动脉及其分支(前后位);B.</w:t>
      </w:r>
      <w:r>
        <w:rPr>
          <w:rFonts w:ascii="SimSun" w:hAnsi="SimSun" w:eastAsia="SimSun" w:cs="SimSun"/>
          <w:sz w:val="20"/>
          <w:szCs w:val="20"/>
          <w:spacing w:val="-57"/>
        </w:rPr>
        <w:t xml:space="preserve"> </w:t>
      </w:r>
      <w:r>
        <w:rPr>
          <w:rFonts w:ascii="SimSun" w:hAnsi="SimSun" w:eastAsia="SimSun" w:cs="SimSun"/>
          <w:sz w:val="20"/>
          <w:szCs w:val="20"/>
          <w:spacing w:val="-10"/>
        </w:rPr>
        <w:t>颈内动脉及其分支(侧位);C.椎基底动脉主要</w:t>
      </w:r>
      <w:r>
        <w:rPr>
          <w:rFonts w:ascii="SimSun" w:hAnsi="SimSun" w:eastAsia="SimSun" w:cs="SimSun"/>
          <w:sz w:val="20"/>
          <w:szCs w:val="20"/>
          <w:spacing w:val="-11"/>
        </w:rPr>
        <w:t>分支(前</w:t>
      </w:r>
      <w:r>
        <w:rPr>
          <w:rFonts w:ascii="SimSun" w:hAnsi="SimSun" w:eastAsia="SimSun" w:cs="SimSun"/>
          <w:sz w:val="20"/>
          <w:szCs w:val="20"/>
        </w:rPr>
        <w:t xml:space="preserve"> </w:t>
      </w:r>
      <w:r>
        <w:rPr>
          <w:rFonts w:ascii="SimSun" w:hAnsi="SimSun" w:eastAsia="SimSun" w:cs="SimSun"/>
          <w:sz w:val="20"/>
          <w:szCs w:val="20"/>
          <w:spacing w:val="-11"/>
        </w:rPr>
        <w:t>后位);D.椎基底动脉主要分支(侧位)</w:t>
      </w:r>
    </w:p>
    <w:p>
      <w:pPr>
        <w:spacing w:line="265" w:lineRule="auto"/>
        <w:rPr>
          <w:rFonts w:ascii="Arial"/>
          <w:sz w:val="21"/>
        </w:rPr>
      </w:pPr>
      <w:r/>
    </w:p>
    <w:p>
      <w:pPr>
        <w:ind w:right="1100"/>
        <w:spacing w:before="65" w:line="264" w:lineRule="auto"/>
        <w:jc w:val="both"/>
        <w:rPr>
          <w:rFonts w:ascii="SimSun" w:hAnsi="SimSun" w:eastAsia="SimSun" w:cs="SimSun"/>
          <w:sz w:val="20"/>
          <w:szCs w:val="20"/>
        </w:rPr>
      </w:pPr>
      <w:r>
        <w:rPr>
          <w:rFonts w:ascii="SimSun" w:hAnsi="SimSun" w:eastAsia="SimSun" w:cs="SimSun"/>
          <w:sz w:val="20"/>
          <w:szCs w:val="20"/>
          <w:spacing w:val="-6"/>
        </w:rPr>
        <w:t>域，伴持续的灌注缺陷；2级：快速的侧支血流到缺血周边区域，伴持续的灌注缺陷，仅有部分到</w:t>
      </w:r>
      <w:r>
        <w:rPr>
          <w:rFonts w:ascii="SimSun" w:hAnsi="SimSun" w:eastAsia="SimSun" w:cs="SimSun"/>
          <w:sz w:val="20"/>
          <w:szCs w:val="20"/>
          <w:spacing w:val="-7"/>
        </w:rPr>
        <w:t>缺血</w:t>
      </w:r>
      <w:r>
        <w:rPr>
          <w:rFonts w:ascii="SimSun" w:hAnsi="SimSun" w:eastAsia="SimSun" w:cs="SimSun"/>
          <w:sz w:val="20"/>
          <w:szCs w:val="20"/>
        </w:rPr>
        <w:t xml:space="preserve"> </w:t>
      </w:r>
      <w:r>
        <w:rPr>
          <w:rFonts w:ascii="SimSun" w:hAnsi="SimSun" w:eastAsia="SimSun" w:cs="SimSun"/>
          <w:sz w:val="20"/>
          <w:szCs w:val="20"/>
          <w:spacing w:val="-4"/>
        </w:rPr>
        <w:t>区域；3级：静脉晚期可见缓慢但完全的血流到缺血区域；4级：通过逆行灌注血流快速而完全地灌注</w:t>
      </w:r>
      <w:r>
        <w:rPr>
          <w:rFonts w:ascii="SimSun" w:hAnsi="SimSun" w:eastAsia="SimSun" w:cs="SimSun"/>
          <w:sz w:val="20"/>
          <w:szCs w:val="20"/>
          <w:spacing w:val="8"/>
        </w:rPr>
        <w:t xml:space="preserve"> </w:t>
      </w:r>
      <w:r>
        <w:rPr>
          <w:rFonts w:ascii="SimSun" w:hAnsi="SimSun" w:eastAsia="SimSun" w:cs="SimSun"/>
          <w:sz w:val="20"/>
          <w:szCs w:val="20"/>
          <w:spacing w:val="-3"/>
        </w:rPr>
        <w:t>到整个缺血区域。</w:t>
      </w:r>
    </w:p>
    <w:p>
      <w:pPr>
        <w:ind w:right="1103" w:firstLine="429"/>
        <w:spacing w:before="111" w:line="257" w:lineRule="auto"/>
        <w:rPr>
          <w:rFonts w:ascii="SimSun" w:hAnsi="SimSun" w:eastAsia="SimSun" w:cs="SimSun"/>
          <w:sz w:val="20"/>
          <w:szCs w:val="20"/>
        </w:rPr>
      </w:pPr>
      <w:r>
        <w:rPr>
          <w:rFonts w:ascii="SimSun" w:hAnsi="SimSun" w:eastAsia="SimSun" w:cs="SimSun"/>
          <w:sz w:val="20"/>
          <w:szCs w:val="20"/>
          <w:spacing w:val="-2"/>
        </w:rPr>
        <w:t>(4)静脉窦血栓形成：经动脉顺行性造影，不仅能显示</w:t>
      </w:r>
      <w:r>
        <w:rPr>
          <w:rFonts w:ascii="SimSun" w:hAnsi="SimSun" w:eastAsia="SimSun" w:cs="SimSun"/>
          <w:sz w:val="20"/>
          <w:szCs w:val="20"/>
          <w:spacing w:val="-3"/>
        </w:rPr>
        <w:t>各静脉窦的充盈形态、病变静脉窦闭塞程</w:t>
      </w:r>
      <w:r>
        <w:rPr>
          <w:rFonts w:ascii="SimSun" w:hAnsi="SimSun" w:eastAsia="SimSun" w:cs="SimSun"/>
          <w:sz w:val="20"/>
          <w:szCs w:val="20"/>
        </w:rPr>
        <w:t xml:space="preserve"> </w:t>
      </w:r>
      <w:r>
        <w:rPr>
          <w:rFonts w:ascii="SimSun" w:hAnsi="SimSun" w:eastAsia="SimSun" w:cs="SimSun"/>
          <w:sz w:val="20"/>
          <w:szCs w:val="20"/>
          <w:spacing w:val="-8"/>
        </w:rPr>
        <w:t>度，还能通过对比剂测定静脉窦显影时间，</w:t>
      </w:r>
      <w:r>
        <w:rPr>
          <w:rFonts w:ascii="SimSun" w:hAnsi="SimSun" w:eastAsia="SimSun" w:cs="SimSun"/>
          <w:sz w:val="20"/>
          <w:szCs w:val="20"/>
          <w:spacing w:val="56"/>
        </w:rPr>
        <w:t xml:space="preserve"> </w:t>
      </w:r>
      <w:r>
        <w:rPr>
          <w:rFonts w:ascii="SimSun" w:hAnsi="SimSun" w:eastAsia="SimSun" w:cs="SimSun"/>
          <w:sz w:val="20"/>
          <w:szCs w:val="20"/>
          <w:spacing w:val="-8"/>
        </w:rPr>
        <w:t>一般超过6秒为静脉窦显影延迟。</w:t>
      </w:r>
    </w:p>
    <w:p>
      <w:pPr>
        <w:ind w:right="1092" w:firstLine="429"/>
        <w:spacing w:before="85" w:line="280" w:lineRule="auto"/>
        <w:rPr>
          <w:rFonts w:ascii="SimSun" w:hAnsi="SimSun" w:eastAsia="SimSun" w:cs="SimSun"/>
          <w:sz w:val="20"/>
          <w:szCs w:val="20"/>
        </w:rPr>
      </w:pPr>
      <w:r>
        <w:rPr>
          <w:rFonts w:ascii="SimSun" w:hAnsi="SimSun" w:eastAsia="SimSun" w:cs="SimSun"/>
          <w:sz w:val="20"/>
          <w:szCs w:val="20"/>
          <w:spacing w:val="-3"/>
        </w:rPr>
        <w:t>(5)DSA</w:t>
      </w:r>
      <w:r>
        <w:rPr>
          <w:rFonts w:ascii="SimSun" w:hAnsi="SimSun" w:eastAsia="SimSun" w:cs="SimSun"/>
          <w:sz w:val="20"/>
          <w:szCs w:val="20"/>
          <w:spacing w:val="13"/>
        </w:rPr>
        <w:t xml:space="preserve">  </w:t>
      </w:r>
      <w:r>
        <w:rPr>
          <w:rFonts w:ascii="SimSun" w:hAnsi="SimSun" w:eastAsia="SimSun" w:cs="SimSun"/>
          <w:sz w:val="20"/>
          <w:szCs w:val="20"/>
          <w:spacing w:val="-3"/>
        </w:rPr>
        <w:t>对动脉夹层的诊断：DSA</w:t>
      </w:r>
      <w:r>
        <w:rPr>
          <w:rFonts w:ascii="SimSun" w:hAnsi="SimSun" w:eastAsia="SimSun" w:cs="SimSun"/>
          <w:sz w:val="20"/>
          <w:szCs w:val="20"/>
          <w:spacing w:val="5"/>
        </w:rPr>
        <w:t xml:space="preserve"> </w:t>
      </w:r>
      <w:r>
        <w:rPr>
          <w:rFonts w:ascii="SimSun" w:hAnsi="SimSun" w:eastAsia="SimSun" w:cs="SimSun"/>
          <w:sz w:val="20"/>
          <w:szCs w:val="20"/>
          <w:spacing w:val="-3"/>
        </w:rPr>
        <w:t>是诊断颈动脉夹层的可靠手段，最常见的表现是线样征(指从</w:t>
      </w:r>
      <w:r>
        <w:rPr>
          <w:rFonts w:ascii="SimSun" w:hAnsi="SimSun" w:eastAsia="SimSun" w:cs="SimSun"/>
          <w:sz w:val="20"/>
          <w:szCs w:val="20"/>
        </w:rPr>
        <w:t xml:space="preserve"> </w:t>
      </w:r>
      <w:r>
        <w:rPr>
          <w:rFonts w:ascii="SimSun" w:hAnsi="SimSun" w:eastAsia="SimSun" w:cs="SimSun"/>
          <w:sz w:val="20"/>
          <w:szCs w:val="20"/>
          <w:spacing w:val="-8"/>
        </w:rPr>
        <w:t>颈动脉窦以远开始逐渐变细，通常为偏心且不规则),还有“珍珠”征(指管腔)、局灶性狭窄、远端扩张</w:t>
      </w:r>
      <w:r>
        <w:rPr>
          <w:rFonts w:ascii="SimSun" w:hAnsi="SimSun" w:eastAsia="SimSun" w:cs="SimSun"/>
          <w:sz w:val="20"/>
          <w:szCs w:val="20"/>
          <w:spacing w:val="3"/>
        </w:rPr>
        <w:t xml:space="preserve"> </w:t>
      </w:r>
      <w:r>
        <w:rPr>
          <w:rFonts w:ascii="SimSun" w:hAnsi="SimSun" w:eastAsia="SimSun" w:cs="SimSun"/>
          <w:sz w:val="20"/>
          <w:szCs w:val="20"/>
          <w:spacing w:val="-10"/>
        </w:rPr>
        <w:t>为夹层动脉瘤、“火焰”征、管腔内血栓形成、血管“串珠样”狭窄(通常提</w:t>
      </w:r>
      <w:r>
        <w:rPr>
          <w:rFonts w:ascii="SimSun" w:hAnsi="SimSun" w:eastAsia="SimSun" w:cs="SimSun"/>
          <w:sz w:val="20"/>
          <w:szCs w:val="20"/>
          <w:spacing w:val="-11"/>
        </w:rPr>
        <w:t>示存在肌纤维营养不良或其</w:t>
      </w:r>
      <w:r>
        <w:rPr>
          <w:rFonts w:ascii="SimSun" w:hAnsi="SimSun" w:eastAsia="SimSun" w:cs="SimSun"/>
          <w:sz w:val="20"/>
          <w:szCs w:val="20"/>
        </w:rPr>
        <w:t xml:space="preserve"> </w:t>
      </w:r>
      <w:r>
        <w:rPr>
          <w:rFonts w:ascii="SimSun" w:hAnsi="SimSun" w:eastAsia="SimSun" w:cs="SimSun"/>
          <w:sz w:val="20"/>
          <w:szCs w:val="20"/>
          <w:spacing w:val="-4"/>
        </w:rPr>
        <w:t>他血管病)。</w:t>
      </w:r>
      <w:r>
        <w:rPr>
          <w:rFonts w:ascii="SimSun" w:hAnsi="SimSun" w:eastAsia="SimSun" w:cs="SimSun"/>
          <w:sz w:val="20"/>
          <w:szCs w:val="20"/>
          <w:spacing w:val="2"/>
        </w:rPr>
        <w:t xml:space="preserve"> </w:t>
      </w:r>
      <w:r>
        <w:rPr>
          <w:rFonts w:ascii="SimSun" w:hAnsi="SimSun" w:eastAsia="SimSun" w:cs="SimSun"/>
          <w:sz w:val="20"/>
          <w:szCs w:val="20"/>
          <w:spacing w:val="-4"/>
        </w:rPr>
        <w:t>DSA</w:t>
      </w:r>
      <w:r>
        <w:rPr>
          <w:rFonts w:ascii="SimSun" w:hAnsi="SimSun" w:eastAsia="SimSun" w:cs="SimSun"/>
          <w:sz w:val="20"/>
          <w:szCs w:val="20"/>
          <w:spacing w:val="14"/>
        </w:rPr>
        <w:t xml:space="preserve"> </w:t>
      </w:r>
      <w:r>
        <w:rPr>
          <w:rFonts w:ascii="SimSun" w:hAnsi="SimSun" w:eastAsia="SimSun" w:cs="SimSun"/>
          <w:sz w:val="20"/>
          <w:szCs w:val="20"/>
          <w:spacing w:val="-4"/>
        </w:rPr>
        <w:t>诊断夹层有一定的局限性，即动脉壁的厚度及外形不可见，不能显影管壁内的血肿</w:t>
      </w:r>
      <w:r>
        <w:rPr>
          <w:rFonts w:ascii="SimSun" w:hAnsi="SimSun" w:eastAsia="SimSun" w:cs="SimSun"/>
          <w:sz w:val="20"/>
          <w:szCs w:val="20"/>
        </w:rPr>
        <w:t xml:space="preserve"> </w:t>
      </w:r>
      <w:r>
        <w:rPr>
          <w:rFonts w:ascii="SimSun" w:hAnsi="SimSun" w:eastAsia="SimSun" w:cs="SimSun"/>
          <w:sz w:val="20"/>
          <w:szCs w:val="20"/>
          <w:spacing w:val="-4"/>
        </w:rPr>
        <w:t>形态，有时需要结合血管壁高分辨磁共振等影像手段明确诊断。</w:t>
      </w:r>
    </w:p>
    <w:p>
      <w:pPr>
        <w:ind w:left="433"/>
        <w:spacing w:before="259" w:line="221" w:lineRule="auto"/>
        <w:outlineLvl w:val="0"/>
        <w:rPr>
          <w:rFonts w:ascii="SimHei" w:hAnsi="SimHei" w:eastAsia="SimHei" w:cs="SimHei"/>
          <w:sz w:val="24"/>
          <w:szCs w:val="24"/>
        </w:rPr>
      </w:pPr>
      <w:r>
        <w:rPr>
          <w:rFonts w:ascii="SimHei" w:hAnsi="SimHei" w:eastAsia="SimHei" w:cs="SimHei"/>
          <w:sz w:val="24"/>
          <w:szCs w:val="24"/>
          <w:b/>
          <w:bCs/>
          <w:color w:val="0079CB"/>
          <w:spacing w:val="-9"/>
        </w:rPr>
        <w:t>三、电子计算机断层扫描</w:t>
      </w:r>
    </w:p>
    <w:p>
      <w:pPr>
        <w:ind w:right="1010" w:firstLine="429"/>
        <w:spacing w:before="210" w:line="271" w:lineRule="auto"/>
        <w:jc w:val="both"/>
        <w:rPr>
          <w:rFonts w:ascii="SimSun" w:hAnsi="SimSun" w:eastAsia="SimSun" w:cs="SimSun"/>
          <w:sz w:val="20"/>
          <w:szCs w:val="20"/>
        </w:rPr>
      </w:pPr>
      <w:r>
        <w:rPr>
          <w:rFonts w:ascii="SimSun" w:hAnsi="SimSun" w:eastAsia="SimSun" w:cs="SimSun"/>
          <w:sz w:val="20"/>
          <w:szCs w:val="20"/>
          <w:spacing w:val="1"/>
        </w:rPr>
        <w:t>电子计算机断层扫描(</w:t>
      </w:r>
      <w:r>
        <w:rPr>
          <w:rFonts w:ascii="SimSun" w:hAnsi="SimSun" w:eastAsia="SimSun" w:cs="SimSun"/>
          <w:sz w:val="20"/>
          <w:szCs w:val="20"/>
        </w:rPr>
        <w:t>computed</w:t>
      </w:r>
      <w:r>
        <w:rPr>
          <w:rFonts w:ascii="SimSun" w:hAnsi="SimSun" w:eastAsia="SimSun" w:cs="SimSun"/>
          <w:sz w:val="20"/>
          <w:szCs w:val="20"/>
          <w:spacing w:val="9"/>
        </w:rPr>
        <w:t xml:space="preserve"> </w:t>
      </w:r>
      <w:r>
        <w:rPr>
          <w:rFonts w:ascii="SimSun" w:hAnsi="SimSun" w:eastAsia="SimSun" w:cs="SimSun"/>
          <w:sz w:val="20"/>
          <w:szCs w:val="20"/>
        </w:rPr>
        <w:t>tomography</w:t>
      </w:r>
      <w:r>
        <w:rPr>
          <w:rFonts w:ascii="SimSun" w:hAnsi="SimSun" w:eastAsia="SimSun" w:cs="SimSun"/>
          <w:sz w:val="20"/>
          <w:szCs w:val="20"/>
          <w:spacing w:val="1"/>
        </w:rPr>
        <w:t>,</w:t>
      </w:r>
      <w:r>
        <w:rPr>
          <w:rFonts w:ascii="SimSun" w:hAnsi="SimSun" w:eastAsia="SimSun" w:cs="SimSun"/>
          <w:sz w:val="20"/>
          <w:szCs w:val="20"/>
        </w:rPr>
        <w:t>CT</w:t>
      </w:r>
      <w:r>
        <w:rPr>
          <w:rFonts w:ascii="SimSun" w:hAnsi="SimSun" w:eastAsia="SimSun" w:cs="SimSun"/>
          <w:sz w:val="20"/>
          <w:szCs w:val="20"/>
          <w:spacing w:val="1"/>
        </w:rPr>
        <w:t>)是以电子计算机数字成像技术与</w:t>
      </w:r>
      <w:r>
        <w:rPr>
          <w:rFonts w:ascii="SimSun" w:hAnsi="SimSun" w:eastAsia="SimSun" w:cs="SimSun"/>
          <w:sz w:val="20"/>
          <w:szCs w:val="20"/>
        </w:rPr>
        <w:t>X</w:t>
      </w:r>
      <w:r>
        <w:rPr>
          <w:rFonts w:ascii="SimSun" w:hAnsi="SimSun" w:eastAsia="SimSun" w:cs="SimSun"/>
          <w:sz w:val="20"/>
          <w:szCs w:val="20"/>
          <w:spacing w:val="-15"/>
        </w:rPr>
        <w:t xml:space="preserve"> </w:t>
      </w:r>
      <w:r>
        <w:rPr>
          <w:rFonts w:ascii="SimSun" w:hAnsi="SimSun" w:eastAsia="SimSun" w:cs="SimSun"/>
          <w:sz w:val="20"/>
          <w:szCs w:val="20"/>
        </w:rPr>
        <w:t>线断层扫描</w:t>
      </w:r>
      <w:r>
        <w:rPr>
          <w:rFonts w:ascii="SimSun" w:hAnsi="SimSun" w:eastAsia="SimSun" w:cs="SimSun"/>
          <w:sz w:val="20"/>
          <w:szCs w:val="20"/>
        </w:rPr>
        <w:t xml:space="preserve"> </w:t>
      </w:r>
      <w:r>
        <w:rPr>
          <w:rFonts w:ascii="SimSun" w:hAnsi="SimSun" w:eastAsia="SimSun" w:cs="SimSun"/>
          <w:sz w:val="20"/>
          <w:szCs w:val="20"/>
          <w:spacing w:val="-6"/>
        </w:rPr>
        <w:t>技术相结合的一项医学影像技术。其扫描检查方便、迅速、安全，密度分辨率明显优于传</w:t>
      </w:r>
      <w:r>
        <w:rPr>
          <w:rFonts w:ascii="SimSun" w:hAnsi="SimSun" w:eastAsia="SimSun" w:cs="SimSun"/>
          <w:sz w:val="20"/>
          <w:szCs w:val="20"/>
          <w:spacing w:val="-7"/>
        </w:rPr>
        <w:t>统X</w:t>
      </w:r>
      <w:r>
        <w:rPr>
          <w:rFonts w:ascii="SimSun" w:hAnsi="SimSun" w:eastAsia="SimSun" w:cs="SimSun"/>
          <w:sz w:val="20"/>
          <w:szCs w:val="20"/>
          <w:spacing w:val="-5"/>
        </w:rPr>
        <w:t xml:space="preserve"> </w:t>
      </w:r>
      <w:r>
        <w:rPr>
          <w:rFonts w:ascii="SimSun" w:hAnsi="SimSun" w:eastAsia="SimSun" w:cs="SimSun"/>
          <w:sz w:val="20"/>
          <w:szCs w:val="20"/>
          <w:spacing w:val="-7"/>
        </w:rPr>
        <w:t>线图像，</w:t>
      </w:r>
      <w:r>
        <w:rPr>
          <w:rFonts w:ascii="SimSun" w:hAnsi="SimSun" w:eastAsia="SimSun" w:cs="SimSun"/>
          <w:sz w:val="20"/>
          <w:szCs w:val="20"/>
        </w:rPr>
        <w:t xml:space="preserve"> </w:t>
      </w:r>
      <w:r>
        <w:rPr>
          <w:rFonts w:ascii="SimSun" w:hAnsi="SimSun" w:eastAsia="SimSun" w:cs="SimSun"/>
          <w:sz w:val="20"/>
          <w:szCs w:val="20"/>
          <w:spacing w:val="-3"/>
        </w:rPr>
        <w:t>可大大提高病变诊断的准确性，对中枢神经系统</w:t>
      </w:r>
      <w:r>
        <w:rPr>
          <w:rFonts w:ascii="SimSun" w:hAnsi="SimSun" w:eastAsia="SimSun" w:cs="SimSun"/>
          <w:sz w:val="20"/>
          <w:szCs w:val="20"/>
          <w:spacing w:val="-4"/>
        </w:rPr>
        <w:t>疾病有重要的诊断价值。</w:t>
      </w:r>
    </w:p>
    <w:p>
      <w:pPr>
        <w:sectPr>
          <w:pgSz w:w="11280" w:h="15880"/>
          <w:pgMar w:top="400" w:right="709" w:bottom="400" w:left="840" w:header="0" w:footer="0" w:gutter="0"/>
        </w:sectPr>
        <w:rPr/>
      </w:pPr>
    </w:p>
    <w:p>
      <w:pPr>
        <w:rPr/>
      </w:pPr>
      <w:r/>
    </w:p>
    <w:p>
      <w:pPr>
        <w:spacing w:line="144" w:lineRule="exact"/>
        <w:rPr/>
      </w:pPr>
      <w:r/>
    </w:p>
    <w:p>
      <w:pPr>
        <w:sectPr>
          <w:pgSz w:w="11280" w:h="15880"/>
          <w:pgMar w:top="400" w:right="920" w:bottom="400" w:left="569" w:header="0" w:footer="0" w:gutter="0"/>
          <w:cols w:equalWidth="0" w:num="1">
            <w:col w:w="9790" w:space="0"/>
          </w:cols>
        </w:sectPr>
        <w:rPr/>
      </w:pPr>
    </w:p>
    <w:p>
      <w:pPr>
        <w:ind w:left="79"/>
        <w:spacing w:before="92" w:line="184" w:lineRule="auto"/>
        <w:rPr>
          <w:rFonts w:ascii="SimSun" w:hAnsi="SimSun" w:eastAsia="SimSun" w:cs="SimSun"/>
          <w:sz w:val="20"/>
          <w:szCs w:val="20"/>
        </w:rPr>
      </w:pPr>
      <w:r>
        <w:rPr>
          <w:rFonts w:ascii="SimSun" w:hAnsi="SimSun" w:eastAsia="SimSun" w:cs="SimSun"/>
          <w:sz w:val="20"/>
          <w:szCs w:val="20"/>
          <w:color w:val="009FE4"/>
          <w:spacing w:val="-6"/>
        </w:rPr>
        <w:t>128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27038" cy="431788"/>
            <wp:effectExtent l="0" t="0" r="0" b="0"/>
            <wp:docPr id="55" name="IM 55"/>
            <wp:cNvGraphicFramePr/>
            <a:graphic>
              <a:graphicData uri="http://schemas.openxmlformats.org/drawingml/2006/picture">
                <pic:pic>
                  <pic:nvPicPr>
                    <pic:cNvPr id="55" name="IM 55"/>
                    <pic:cNvPicPr/>
                  </pic:nvPicPr>
                  <pic:blipFill>
                    <a:blip r:embed="rId61"/>
                    <a:stretch>
                      <a:fillRect/>
                    </a:stretch>
                  </pic:blipFill>
                  <pic:spPr>
                    <a:xfrm rot="0">
                      <a:off x="0" y="0"/>
                      <a:ext cx="527038" cy="4317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EB0E8"/>
          <w:spacing w:val="-16"/>
          <w:w w:val="98"/>
        </w:rPr>
        <w:t>第五章</w:t>
      </w:r>
      <w:r>
        <w:rPr>
          <w:rFonts w:ascii="SimHei" w:hAnsi="SimHei" w:eastAsia="SimHei" w:cs="SimHei"/>
          <w:sz w:val="20"/>
          <w:szCs w:val="20"/>
          <w:color w:val="2EB0E8"/>
          <w:spacing w:val="77"/>
        </w:rPr>
        <w:t xml:space="preserve"> </w:t>
      </w:r>
      <w:r>
        <w:rPr>
          <w:rFonts w:ascii="SimHei" w:hAnsi="SimHei" w:eastAsia="SimHei" w:cs="SimHei"/>
          <w:sz w:val="20"/>
          <w:szCs w:val="20"/>
          <w:color w:val="2EB0E8"/>
          <w:spacing w:val="-16"/>
          <w:w w:val="98"/>
        </w:rPr>
        <w:t>神经系统疾病的辅助检查</w:t>
      </w:r>
    </w:p>
    <w:p>
      <w:pPr>
        <w:spacing w:line="302" w:lineRule="auto"/>
        <w:rPr>
          <w:rFonts w:ascii="Arial"/>
          <w:sz w:val="21"/>
        </w:rPr>
      </w:pPr>
      <w:r/>
    </w:p>
    <w:p>
      <w:pPr>
        <w:ind w:right="83" w:firstLine="390"/>
        <w:spacing w:before="65" w:line="271"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7"/>
        </w:rPr>
        <w:t xml:space="preserve"> </w:t>
      </w:r>
      <w:r>
        <w:rPr>
          <w:rFonts w:ascii="SimSun" w:hAnsi="SimSun" w:eastAsia="SimSun" w:cs="SimSun"/>
          <w:sz w:val="20"/>
          <w:szCs w:val="20"/>
          <w:b/>
          <w:bCs/>
          <w:spacing w:val="1"/>
        </w:rPr>
        <w:t>基本原理与装置</w:t>
      </w:r>
      <w:r>
        <w:rPr>
          <w:rFonts w:ascii="SimSun" w:hAnsi="SimSun" w:eastAsia="SimSun" w:cs="SimSun"/>
          <w:sz w:val="20"/>
          <w:szCs w:val="20"/>
          <w:spacing w:val="96"/>
        </w:rPr>
        <w:t xml:space="preserve"> </w:t>
      </w:r>
      <w:r>
        <w:rPr>
          <w:rFonts w:ascii="Times New Roman" w:hAnsi="Times New Roman" w:eastAsia="Times New Roman" w:cs="Times New Roman"/>
          <w:sz w:val="20"/>
          <w:szCs w:val="20"/>
        </w:rPr>
        <w:t>CT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的基本原理是利用各种组织对</w:t>
      </w:r>
      <w:r>
        <w:rPr>
          <w:rFonts w:ascii="Times New Roman" w:hAnsi="Times New Roman" w:eastAsia="Times New Roman" w:cs="Times New Roman"/>
          <w:sz w:val="20"/>
          <w:szCs w:val="20"/>
          <w:spacing w:val="1"/>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
        </w:rPr>
        <w:t>线的不同吸收系数，通过计算机处理</w:t>
      </w:r>
      <w:r>
        <w:rPr>
          <w:rFonts w:ascii="SimSun" w:hAnsi="SimSun" w:eastAsia="SimSun" w:cs="SimSun"/>
          <w:sz w:val="20"/>
          <w:szCs w:val="20"/>
        </w:rPr>
        <w:t xml:space="preserve"> </w:t>
      </w:r>
      <w:r>
        <w:rPr>
          <w:rFonts w:ascii="SimSun" w:hAnsi="SimSun" w:eastAsia="SimSun" w:cs="SimSun"/>
          <w:sz w:val="20"/>
          <w:szCs w:val="20"/>
          <w:spacing w:val="-8"/>
        </w:rPr>
        <w:t>获得断层图像。</w:t>
      </w:r>
      <w:r>
        <w:rPr>
          <w:rFonts w:ascii="SimSun" w:hAnsi="SimSun" w:eastAsia="SimSun" w:cs="SimSun"/>
          <w:sz w:val="20"/>
          <w:szCs w:val="20"/>
          <w:spacing w:val="-10"/>
        </w:rPr>
        <w:t xml:space="preserve"> </w:t>
      </w:r>
      <w:r>
        <w:rPr>
          <w:rFonts w:ascii="SimSun" w:hAnsi="SimSun" w:eastAsia="SimSun" w:cs="SimSun"/>
          <w:sz w:val="20"/>
          <w:szCs w:val="20"/>
          <w:spacing w:val="-8"/>
        </w:rPr>
        <w:t>CT</w:t>
      </w:r>
      <w:r>
        <w:rPr>
          <w:rFonts w:ascii="SimSun" w:hAnsi="SimSun" w:eastAsia="SimSun" w:cs="SimSun"/>
          <w:sz w:val="20"/>
          <w:szCs w:val="20"/>
          <w:spacing w:val="-14"/>
        </w:rPr>
        <w:t xml:space="preserve"> </w:t>
      </w:r>
      <w:r>
        <w:rPr>
          <w:rFonts w:ascii="SimSun" w:hAnsi="SimSun" w:eastAsia="SimSun" w:cs="SimSun"/>
          <w:sz w:val="20"/>
          <w:szCs w:val="20"/>
          <w:spacing w:val="-8"/>
        </w:rPr>
        <w:t>装置主要由数据收集、计算机图像处理、终端图像显示三大部分组成，另外尚有图</w:t>
      </w:r>
      <w:r>
        <w:rPr>
          <w:rFonts w:ascii="SimSun" w:hAnsi="SimSun" w:eastAsia="SimSun" w:cs="SimSun"/>
          <w:sz w:val="20"/>
          <w:szCs w:val="20"/>
        </w:rPr>
        <w:t xml:space="preserve"> </w:t>
      </w:r>
      <w:r>
        <w:rPr>
          <w:rFonts w:ascii="SimSun" w:hAnsi="SimSun" w:eastAsia="SimSun" w:cs="SimSun"/>
          <w:sz w:val="20"/>
          <w:szCs w:val="20"/>
          <w:spacing w:val="-11"/>
        </w:rPr>
        <w:t>像储存、输出装置、控制台和可移动诊断床。</w:t>
      </w:r>
    </w:p>
    <w:p>
      <w:pPr>
        <w:ind w:left="390"/>
        <w:spacing w:before="82" w:line="21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9"/>
        </w:rPr>
        <w:t xml:space="preserve">  </w:t>
      </w:r>
      <w:r>
        <w:rPr>
          <w:rFonts w:ascii="SimSun" w:hAnsi="SimSun" w:eastAsia="SimSun" w:cs="SimSun"/>
          <w:sz w:val="20"/>
          <w:szCs w:val="20"/>
        </w:rPr>
        <w:t>CT扫描技术</w:t>
      </w:r>
      <w:r>
        <w:rPr>
          <w:rFonts w:ascii="SimSun" w:hAnsi="SimSun" w:eastAsia="SimSun" w:cs="SimSun"/>
          <w:sz w:val="20"/>
          <w:szCs w:val="20"/>
          <w:spacing w:val="82"/>
        </w:rPr>
        <w:t xml:space="preserve"> </w:t>
      </w:r>
      <w:r>
        <w:rPr>
          <w:rFonts w:ascii="SimSun" w:hAnsi="SimSun" w:eastAsia="SimSun" w:cs="SimSun"/>
          <w:sz w:val="20"/>
          <w:szCs w:val="20"/>
        </w:rPr>
        <w:t>以下是临床比较常用的扫描技术：</w:t>
      </w:r>
    </w:p>
    <w:p>
      <w:pPr>
        <w:ind w:left="390"/>
        <w:spacing w:before="79" w:line="221" w:lineRule="auto"/>
        <w:rPr>
          <w:rFonts w:ascii="FangSong" w:hAnsi="FangSong" w:eastAsia="FangSong" w:cs="FangSong"/>
          <w:sz w:val="20"/>
          <w:szCs w:val="20"/>
        </w:rPr>
      </w:pPr>
      <w:r>
        <w:rPr>
          <w:rFonts w:ascii="FangSong" w:hAnsi="FangSong" w:eastAsia="FangSong" w:cs="FangSong"/>
          <w:sz w:val="20"/>
          <w:szCs w:val="20"/>
          <w:spacing w:val="-5"/>
        </w:rPr>
        <w:t>(1)CT</w:t>
      </w:r>
      <w:r>
        <w:rPr>
          <w:rFonts w:ascii="FangSong" w:hAnsi="FangSong" w:eastAsia="FangSong" w:cs="FangSong"/>
          <w:sz w:val="20"/>
          <w:szCs w:val="20"/>
          <w:spacing w:val="82"/>
        </w:rPr>
        <w:t xml:space="preserve"> </w:t>
      </w:r>
      <w:r>
        <w:rPr>
          <w:rFonts w:ascii="FangSong" w:hAnsi="FangSong" w:eastAsia="FangSong" w:cs="FangSong"/>
          <w:sz w:val="20"/>
          <w:szCs w:val="20"/>
          <w:spacing w:val="-5"/>
        </w:rPr>
        <w:t>平扫：又称非强化(非增强)扫描，即未用血管内对</w:t>
      </w:r>
      <w:r>
        <w:rPr>
          <w:rFonts w:ascii="FangSong" w:hAnsi="FangSong" w:eastAsia="FangSong" w:cs="FangSong"/>
          <w:sz w:val="20"/>
          <w:szCs w:val="20"/>
          <w:spacing w:val="-6"/>
        </w:rPr>
        <w:t>比剂的普通扫描。</w:t>
      </w:r>
    </w:p>
    <w:p>
      <w:pPr>
        <w:ind w:right="89" w:firstLine="390"/>
        <w:spacing w:before="93" w:line="267" w:lineRule="auto"/>
        <w:rPr>
          <w:rFonts w:ascii="SimSun" w:hAnsi="SimSun" w:eastAsia="SimSun" w:cs="SimSun"/>
          <w:sz w:val="20"/>
          <w:szCs w:val="20"/>
        </w:rPr>
      </w:pPr>
      <w:r>
        <w:rPr>
          <w:rFonts w:ascii="SimSun" w:hAnsi="SimSun" w:eastAsia="SimSun" w:cs="SimSun"/>
          <w:sz w:val="20"/>
          <w:szCs w:val="20"/>
          <w:spacing w:val="9"/>
        </w:rPr>
        <w:t>(2)增强</w:t>
      </w:r>
      <w:r>
        <w:rPr>
          <w:rFonts w:ascii="SimSun" w:hAnsi="SimSun" w:eastAsia="SimSun" w:cs="SimSun"/>
          <w:sz w:val="20"/>
          <w:szCs w:val="20"/>
        </w:rPr>
        <w:t>CT</w:t>
      </w:r>
      <w:r>
        <w:rPr>
          <w:rFonts w:ascii="SimSun" w:hAnsi="SimSun" w:eastAsia="SimSun" w:cs="SimSun"/>
          <w:sz w:val="20"/>
          <w:szCs w:val="20"/>
          <w:spacing w:val="9"/>
        </w:rPr>
        <w:t>:应用血管内对比剂的扫描。经静脉注入造影剂(甲泛葡胺或泛</w:t>
      </w:r>
      <w:r>
        <w:rPr>
          <w:rFonts w:ascii="SimSun" w:hAnsi="SimSun" w:eastAsia="SimSun" w:cs="SimSun"/>
          <w:sz w:val="20"/>
          <w:szCs w:val="20"/>
          <w:spacing w:val="8"/>
        </w:rPr>
        <w:t>影葡胺)后进行</w:t>
      </w:r>
      <w:r>
        <w:rPr>
          <w:rFonts w:ascii="SimSun" w:hAnsi="SimSun" w:eastAsia="SimSun" w:cs="SimSun"/>
          <w:sz w:val="20"/>
          <w:szCs w:val="20"/>
        </w:rPr>
        <w:t>CT</w:t>
      </w:r>
      <w:r>
        <w:rPr>
          <w:rFonts w:ascii="SimSun" w:hAnsi="SimSun" w:eastAsia="SimSun" w:cs="SimSun"/>
          <w:sz w:val="20"/>
          <w:szCs w:val="20"/>
        </w:rPr>
        <w:t xml:space="preserve"> </w:t>
      </w:r>
      <w:r>
        <w:rPr>
          <w:rFonts w:ascii="SimSun" w:hAnsi="SimSun" w:eastAsia="SimSun" w:cs="SimSun"/>
          <w:sz w:val="20"/>
          <w:szCs w:val="20"/>
          <w:spacing w:val="-2"/>
        </w:rPr>
        <w:t>检查，如果存在血脑屏障的破坏(如肿瘤或脑炎),则病变组织区域呈现高信号的增强效应，可以更清</w:t>
      </w:r>
      <w:r>
        <w:rPr>
          <w:rFonts w:ascii="SimSun" w:hAnsi="SimSun" w:eastAsia="SimSun" w:cs="SimSun"/>
          <w:sz w:val="20"/>
          <w:szCs w:val="20"/>
        </w:rPr>
        <w:t xml:space="preserve"> </w:t>
      </w:r>
      <w:r>
        <w:rPr>
          <w:rFonts w:ascii="SimSun" w:hAnsi="SimSun" w:eastAsia="SimSun" w:cs="SimSun"/>
          <w:sz w:val="20"/>
          <w:szCs w:val="20"/>
          <w:spacing w:val="-9"/>
        </w:rPr>
        <w:t>晰地显示病变，提高诊断的阳性率。</w:t>
      </w:r>
    </w:p>
    <w:p>
      <w:pPr>
        <w:ind w:right="39" w:firstLine="390"/>
        <w:spacing w:before="83" w:line="268" w:lineRule="auto"/>
        <w:rPr>
          <w:rFonts w:ascii="SimSun" w:hAnsi="SimSun" w:eastAsia="SimSun" w:cs="SimSun"/>
          <w:sz w:val="20"/>
          <w:szCs w:val="20"/>
        </w:rPr>
      </w:pPr>
      <w:r>
        <w:rPr>
          <w:rFonts w:ascii="SimSun" w:hAnsi="SimSun" w:eastAsia="SimSun" w:cs="SimSun"/>
          <w:sz w:val="20"/>
          <w:szCs w:val="20"/>
          <w:spacing w:val="2"/>
        </w:rPr>
        <w:t>(3)螺旋</w:t>
      </w:r>
      <w:r>
        <w:rPr>
          <w:rFonts w:ascii="SimSun" w:hAnsi="SimSun" w:eastAsia="SimSun" w:cs="SimSun"/>
          <w:sz w:val="20"/>
          <w:szCs w:val="20"/>
        </w:rPr>
        <w:t>CT</w:t>
      </w:r>
      <w:r>
        <w:rPr>
          <w:rFonts w:ascii="SimSun" w:hAnsi="SimSun" w:eastAsia="SimSun" w:cs="SimSun"/>
          <w:sz w:val="20"/>
          <w:szCs w:val="20"/>
          <w:spacing w:val="2"/>
        </w:rPr>
        <w:t>:在扫描过程中，X</w:t>
      </w:r>
      <w:r>
        <w:rPr>
          <w:rFonts w:ascii="SimSun" w:hAnsi="SimSun" w:eastAsia="SimSun" w:cs="SimSun"/>
          <w:sz w:val="20"/>
          <w:szCs w:val="20"/>
          <w:spacing w:val="-15"/>
        </w:rPr>
        <w:t xml:space="preserve"> </w:t>
      </w:r>
      <w:r>
        <w:rPr>
          <w:rFonts w:ascii="SimSun" w:hAnsi="SimSun" w:eastAsia="SimSun" w:cs="SimSun"/>
          <w:sz w:val="20"/>
          <w:szCs w:val="20"/>
          <w:spacing w:val="2"/>
        </w:rPr>
        <w:t>线球管围绕机架连续旋转曝光，曝光同时检查床同步匀速运动，</w:t>
      </w:r>
      <w:r>
        <w:rPr>
          <w:rFonts w:ascii="SimSun" w:hAnsi="SimSun" w:eastAsia="SimSun" w:cs="SimSun"/>
          <w:sz w:val="20"/>
          <w:szCs w:val="20"/>
        </w:rPr>
        <w:t xml:space="preserve"> </w:t>
      </w:r>
      <w:r>
        <w:rPr>
          <w:rFonts w:ascii="SimSun" w:hAnsi="SimSun" w:eastAsia="SimSun" w:cs="SimSun"/>
          <w:sz w:val="20"/>
          <w:szCs w:val="20"/>
          <w:spacing w:val="-2"/>
        </w:rPr>
        <w:t>探测器同时采集数据。由于扫描轨迹呈螺旋线，故称螺旋扫描，又称体积或容积扫描。螺旋CT</w:t>
      </w:r>
      <w:r>
        <w:rPr>
          <w:rFonts w:ascii="SimSun" w:hAnsi="SimSun" w:eastAsia="SimSun" w:cs="SimSun"/>
          <w:sz w:val="20"/>
          <w:szCs w:val="20"/>
          <w:spacing w:val="-3"/>
        </w:rPr>
        <w:t xml:space="preserve"> </w:t>
      </w:r>
      <w:r>
        <w:rPr>
          <w:rFonts w:ascii="SimSun" w:hAnsi="SimSun" w:eastAsia="SimSun" w:cs="SimSun"/>
          <w:sz w:val="20"/>
          <w:szCs w:val="20"/>
          <w:spacing w:val="-2"/>
        </w:rPr>
        <w:t>扫描</w:t>
      </w:r>
      <w:r>
        <w:rPr>
          <w:rFonts w:ascii="SimSun" w:hAnsi="SimSun" w:eastAsia="SimSun" w:cs="SimSun"/>
          <w:sz w:val="20"/>
          <w:szCs w:val="20"/>
        </w:rPr>
        <w:t xml:space="preserve"> </w:t>
      </w:r>
      <w:r>
        <w:rPr>
          <w:rFonts w:ascii="SimSun" w:hAnsi="SimSun" w:eastAsia="SimSun" w:cs="SimSun"/>
          <w:sz w:val="20"/>
          <w:szCs w:val="20"/>
          <w:spacing w:val="-5"/>
        </w:rPr>
        <w:t>更快，分辨率更高，扫描层厚可以薄至1mm,</w:t>
      </w:r>
      <w:r>
        <w:rPr>
          <w:rFonts w:ascii="SimSun" w:hAnsi="SimSun" w:eastAsia="SimSun" w:cs="SimSun"/>
          <w:sz w:val="20"/>
          <w:szCs w:val="20"/>
          <w:spacing w:val="-18"/>
        </w:rPr>
        <w:t xml:space="preserve"> </w:t>
      </w:r>
      <w:r>
        <w:rPr>
          <w:rFonts w:ascii="SimSun" w:hAnsi="SimSun" w:eastAsia="SimSun" w:cs="SimSun"/>
          <w:sz w:val="20"/>
          <w:szCs w:val="20"/>
          <w:spacing w:val="-5"/>
        </w:rPr>
        <w:t>可</w:t>
      </w:r>
      <w:r>
        <w:rPr>
          <w:rFonts w:ascii="SimSun" w:hAnsi="SimSun" w:eastAsia="SimSun" w:cs="SimSun"/>
          <w:sz w:val="20"/>
          <w:szCs w:val="20"/>
          <w:spacing w:val="-6"/>
        </w:rPr>
        <w:t>以更清楚地显示微小病变。</w:t>
      </w:r>
    </w:p>
    <w:p>
      <w:pPr>
        <w:ind w:firstLine="390"/>
        <w:spacing w:before="87" w:line="288"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6"/>
        </w:rPr>
        <w:t>CT</w:t>
      </w:r>
      <w:r>
        <w:rPr>
          <w:rFonts w:ascii="SimSun" w:hAnsi="SimSun" w:eastAsia="SimSun" w:cs="SimSun"/>
          <w:sz w:val="20"/>
          <w:szCs w:val="20"/>
          <w:spacing w:val="92"/>
        </w:rPr>
        <w:t xml:space="preserve"> </w:t>
      </w:r>
      <w:r>
        <w:rPr>
          <w:rFonts w:ascii="SimSun" w:hAnsi="SimSun" w:eastAsia="SimSun" w:cs="SimSun"/>
          <w:sz w:val="20"/>
          <w:szCs w:val="20"/>
          <w:spacing w:val="-7"/>
        </w:rPr>
        <w:t>血管成像(</w:t>
      </w:r>
      <w:r>
        <w:rPr>
          <w:rFonts w:ascii="SimSun" w:hAnsi="SimSun" w:eastAsia="SimSun" w:cs="SimSun"/>
          <w:sz w:val="20"/>
          <w:szCs w:val="20"/>
          <w:spacing w:val="-6"/>
        </w:rPr>
        <w:t>computerized</w:t>
      </w:r>
      <w:r>
        <w:rPr>
          <w:rFonts w:ascii="SimSun" w:hAnsi="SimSun" w:eastAsia="SimSun" w:cs="SimSun"/>
          <w:sz w:val="20"/>
          <w:szCs w:val="20"/>
          <w:spacing w:val="3"/>
        </w:rPr>
        <w:t xml:space="preserve"> </w:t>
      </w:r>
      <w:r>
        <w:rPr>
          <w:rFonts w:ascii="SimSun" w:hAnsi="SimSun" w:eastAsia="SimSun" w:cs="SimSun"/>
          <w:sz w:val="20"/>
          <w:szCs w:val="20"/>
          <w:spacing w:val="-6"/>
        </w:rPr>
        <w:t>tomography</w:t>
      </w:r>
      <w:r>
        <w:rPr>
          <w:rFonts w:ascii="SimSun" w:hAnsi="SimSun" w:eastAsia="SimSun" w:cs="SimSun"/>
          <w:sz w:val="20"/>
          <w:szCs w:val="20"/>
          <w:spacing w:val="-1"/>
        </w:rPr>
        <w:t xml:space="preserve"> </w:t>
      </w:r>
      <w:r>
        <w:rPr>
          <w:rFonts w:ascii="SimSun" w:hAnsi="SimSun" w:eastAsia="SimSun" w:cs="SimSun"/>
          <w:sz w:val="20"/>
          <w:szCs w:val="20"/>
          <w:spacing w:val="-6"/>
        </w:rPr>
        <w:t>angiography</w:t>
      </w:r>
      <w:r>
        <w:rPr>
          <w:rFonts w:ascii="SimSun" w:hAnsi="SimSun" w:eastAsia="SimSun" w:cs="SimSun"/>
          <w:sz w:val="20"/>
          <w:szCs w:val="20"/>
          <w:spacing w:val="-7"/>
        </w:rPr>
        <w:t>,</w:t>
      </w:r>
      <w:r>
        <w:rPr>
          <w:rFonts w:ascii="SimSun" w:hAnsi="SimSun" w:eastAsia="SimSun" w:cs="SimSun"/>
          <w:sz w:val="20"/>
          <w:szCs w:val="20"/>
          <w:spacing w:val="-6"/>
        </w:rPr>
        <w:t>C</w:t>
      </w:r>
      <w:r>
        <w:rPr>
          <w:rFonts w:ascii="SimSun" w:hAnsi="SimSun" w:eastAsia="SimSun" w:cs="SimSun"/>
          <w:sz w:val="20"/>
          <w:szCs w:val="20"/>
          <w:spacing w:val="-7"/>
        </w:rPr>
        <w:t>TA):静脉注射含碘造影剂后进行CT</w:t>
      </w:r>
      <w:r>
        <w:rPr>
          <w:rFonts w:ascii="SimSun" w:hAnsi="SimSun" w:eastAsia="SimSun" w:cs="SimSun"/>
          <w:sz w:val="20"/>
          <w:szCs w:val="20"/>
          <w:spacing w:val="-4"/>
        </w:rPr>
        <w:t xml:space="preserve"> </w:t>
      </w:r>
      <w:r>
        <w:rPr>
          <w:rFonts w:ascii="SimSun" w:hAnsi="SimSun" w:eastAsia="SimSun" w:cs="SimSun"/>
          <w:sz w:val="20"/>
          <w:szCs w:val="20"/>
          <w:spacing w:val="-7"/>
        </w:rPr>
        <w:t>扫</w:t>
      </w:r>
      <w:r>
        <w:rPr>
          <w:rFonts w:ascii="SimSun" w:hAnsi="SimSun" w:eastAsia="SimSun" w:cs="SimSun"/>
          <w:sz w:val="20"/>
          <w:szCs w:val="20"/>
        </w:rPr>
        <w:t xml:space="preserve">  </w:t>
      </w:r>
      <w:r>
        <w:rPr>
          <w:rFonts w:ascii="SimSun" w:hAnsi="SimSun" w:eastAsia="SimSun" w:cs="SimSun"/>
          <w:sz w:val="20"/>
          <w:szCs w:val="20"/>
          <w:spacing w:val="-9"/>
        </w:rPr>
        <w:t>描，可以同时显示血管及骨性结构，可清晰显示三维颅内血管系统，能多角度观察病变，因此可部分取</w:t>
      </w:r>
      <w:r>
        <w:rPr>
          <w:rFonts w:ascii="SimSun" w:hAnsi="SimSun" w:eastAsia="SimSun" w:cs="SimSun"/>
          <w:sz w:val="20"/>
          <w:szCs w:val="20"/>
          <w:spacing w:val="6"/>
        </w:rPr>
        <w:t xml:space="preserve">  </w:t>
      </w:r>
      <w:r>
        <w:rPr>
          <w:rFonts w:ascii="SimSun" w:hAnsi="SimSun" w:eastAsia="SimSun" w:cs="SimSun"/>
          <w:sz w:val="20"/>
          <w:szCs w:val="20"/>
          <w:spacing w:val="-8"/>
        </w:rPr>
        <w:t>代DSA</w:t>
      </w:r>
      <w:r>
        <w:rPr>
          <w:rFonts w:ascii="SimSun" w:hAnsi="SimSun" w:eastAsia="SimSun" w:cs="SimSun"/>
          <w:sz w:val="20"/>
          <w:szCs w:val="20"/>
          <w:spacing w:val="13"/>
        </w:rPr>
        <w:t xml:space="preserve"> </w:t>
      </w:r>
      <w:r>
        <w:rPr>
          <w:rFonts w:ascii="SimSun" w:hAnsi="SimSun" w:eastAsia="SimSun" w:cs="SimSun"/>
          <w:sz w:val="20"/>
          <w:szCs w:val="20"/>
          <w:spacing w:val="-8"/>
        </w:rPr>
        <w:t>检查。头颈部CTA</w:t>
      </w:r>
      <w:r>
        <w:rPr>
          <w:rFonts w:ascii="SimSun" w:hAnsi="SimSun" w:eastAsia="SimSun" w:cs="SimSun"/>
          <w:sz w:val="20"/>
          <w:szCs w:val="20"/>
          <w:spacing w:val="16"/>
        </w:rPr>
        <w:t xml:space="preserve"> </w:t>
      </w:r>
      <w:r>
        <w:rPr>
          <w:rFonts w:ascii="SimSun" w:hAnsi="SimSun" w:eastAsia="SimSun" w:cs="SimSun"/>
          <w:sz w:val="20"/>
          <w:szCs w:val="20"/>
          <w:spacing w:val="-8"/>
        </w:rPr>
        <w:t>可以清楚显示主动脉弓、颈总</w:t>
      </w:r>
      <w:r>
        <w:rPr>
          <w:rFonts w:ascii="SimSun" w:hAnsi="SimSun" w:eastAsia="SimSun" w:cs="SimSun"/>
          <w:sz w:val="20"/>
          <w:szCs w:val="20"/>
          <w:spacing w:val="-9"/>
        </w:rPr>
        <w:t>动脉、颈内动脉、椎动脉、锁骨下动脉、</w:t>
      </w:r>
      <w:r>
        <w:rPr>
          <w:rFonts w:ascii="SimSun" w:hAnsi="SimSun" w:eastAsia="SimSun" w:cs="SimSun"/>
          <w:sz w:val="20"/>
          <w:szCs w:val="20"/>
          <w:spacing w:val="-8"/>
        </w:rPr>
        <w:t>Willis</w:t>
      </w:r>
      <w:r>
        <w:rPr>
          <w:rFonts w:ascii="SimSun" w:hAnsi="SimSun" w:eastAsia="SimSun" w:cs="SimSun"/>
          <w:sz w:val="20"/>
          <w:szCs w:val="20"/>
        </w:rPr>
        <w:t xml:space="preserve">  </w:t>
      </w:r>
      <w:r>
        <w:rPr>
          <w:rFonts w:ascii="SimSun" w:hAnsi="SimSun" w:eastAsia="SimSun" w:cs="SimSun"/>
          <w:sz w:val="20"/>
          <w:szCs w:val="20"/>
          <w:spacing w:val="-4"/>
        </w:rPr>
        <w:t>动脉环，以及大脑前、中、后动脉及其主要分支</w:t>
      </w:r>
      <w:r>
        <w:rPr>
          <w:rFonts w:ascii="SimSun" w:hAnsi="SimSun" w:eastAsia="SimSun" w:cs="SimSun"/>
          <w:sz w:val="20"/>
          <w:szCs w:val="20"/>
          <w:spacing w:val="-5"/>
        </w:rPr>
        <w:t>，对闭塞性血管病变可提供重要的诊断依据，可以明</w:t>
      </w:r>
      <w:r>
        <w:rPr>
          <w:rFonts w:ascii="SimSun" w:hAnsi="SimSun" w:eastAsia="SimSun" w:cs="SimSun"/>
          <w:sz w:val="20"/>
          <w:szCs w:val="20"/>
        </w:rPr>
        <w:t xml:space="preserve">  </w:t>
      </w:r>
      <w:r>
        <w:rPr>
          <w:rFonts w:ascii="SimSun" w:hAnsi="SimSun" w:eastAsia="SimSun" w:cs="SimSun"/>
          <w:sz w:val="20"/>
          <w:szCs w:val="20"/>
        </w:rPr>
        <w:t>确血管狭窄的程度。</w:t>
      </w:r>
      <w:r>
        <w:rPr>
          <w:rFonts w:ascii="SimSun" w:hAnsi="SimSun" w:eastAsia="SimSun" w:cs="SimSun"/>
          <w:sz w:val="20"/>
          <w:szCs w:val="20"/>
          <w:spacing w:val="-1"/>
        </w:rPr>
        <w:t xml:space="preserve"> </w:t>
      </w:r>
      <w:r>
        <w:rPr>
          <w:rFonts w:ascii="SimSun" w:hAnsi="SimSun" w:eastAsia="SimSun" w:cs="SimSun"/>
          <w:sz w:val="20"/>
          <w:szCs w:val="20"/>
        </w:rPr>
        <w:t>CTA</w:t>
      </w:r>
      <w:r>
        <w:rPr>
          <w:rFonts w:ascii="SimSun" w:hAnsi="SimSun" w:eastAsia="SimSun" w:cs="SimSun"/>
          <w:sz w:val="20"/>
          <w:szCs w:val="20"/>
          <w:spacing w:val="26"/>
        </w:rPr>
        <w:t xml:space="preserve"> </w:t>
      </w:r>
      <w:r>
        <w:rPr>
          <w:rFonts w:ascii="SimSun" w:hAnsi="SimSun" w:eastAsia="SimSun" w:cs="SimSun"/>
          <w:sz w:val="20"/>
          <w:szCs w:val="20"/>
        </w:rPr>
        <w:t>还可以分析斑块形态及CT</w:t>
      </w:r>
      <w:r>
        <w:rPr>
          <w:rFonts w:ascii="SimSun" w:hAnsi="SimSun" w:eastAsia="SimSun" w:cs="SimSun"/>
          <w:sz w:val="20"/>
          <w:szCs w:val="20"/>
          <w:spacing w:val="-14"/>
        </w:rPr>
        <w:t xml:space="preserve"> </w:t>
      </w:r>
      <w:r>
        <w:rPr>
          <w:rFonts w:ascii="SimSun" w:hAnsi="SimSun" w:eastAsia="SimSun" w:cs="SimSun"/>
          <w:sz w:val="20"/>
          <w:szCs w:val="20"/>
        </w:rPr>
        <w:t>值，判断斑块性质，鉴别软、硬斑块</w:t>
      </w:r>
      <w:r>
        <w:rPr>
          <w:rFonts w:ascii="SimSun" w:hAnsi="SimSun" w:eastAsia="SimSun" w:cs="SimSun"/>
          <w:sz w:val="20"/>
          <w:szCs w:val="20"/>
          <w:spacing w:val="-1"/>
        </w:rPr>
        <w:t>以及溃疡</w:t>
      </w:r>
      <w:r>
        <w:rPr>
          <w:rFonts w:ascii="SimSun" w:hAnsi="SimSun" w:eastAsia="SimSun" w:cs="SimSun"/>
          <w:sz w:val="20"/>
          <w:szCs w:val="20"/>
        </w:rPr>
        <w:t xml:space="preserve">  </w:t>
      </w:r>
      <w:r>
        <w:rPr>
          <w:rFonts w:ascii="SimSun" w:hAnsi="SimSun" w:eastAsia="SimSun" w:cs="SimSun"/>
          <w:sz w:val="20"/>
          <w:szCs w:val="20"/>
          <w:spacing w:val="1"/>
        </w:rPr>
        <w:t>斑块。</w:t>
      </w:r>
      <w:r>
        <w:rPr>
          <w:rFonts w:ascii="SimSun" w:hAnsi="SimSun" w:eastAsia="SimSun" w:cs="SimSun"/>
          <w:sz w:val="20"/>
          <w:szCs w:val="20"/>
          <w:spacing w:val="-20"/>
        </w:rPr>
        <w:t xml:space="preserve"> </w:t>
      </w:r>
      <w:r>
        <w:rPr>
          <w:rFonts w:ascii="SimSun" w:hAnsi="SimSun" w:eastAsia="SimSun" w:cs="SimSun"/>
          <w:sz w:val="20"/>
          <w:szCs w:val="20"/>
        </w:rPr>
        <w:t>CTA</w:t>
      </w:r>
      <w:r>
        <w:rPr>
          <w:rFonts w:ascii="SimSun" w:hAnsi="SimSun" w:eastAsia="SimSun" w:cs="SimSun"/>
          <w:sz w:val="20"/>
          <w:szCs w:val="20"/>
          <w:spacing w:val="26"/>
        </w:rPr>
        <w:t xml:space="preserve"> </w:t>
      </w:r>
      <w:r>
        <w:rPr>
          <w:rFonts w:ascii="SimSun" w:hAnsi="SimSun" w:eastAsia="SimSun" w:cs="SimSun"/>
          <w:sz w:val="20"/>
          <w:szCs w:val="20"/>
          <w:spacing w:val="1"/>
        </w:rPr>
        <w:t>检测脑动脉瘤具有较高的敏感度和特异度，但对于&lt;3</w:t>
      </w:r>
      <w:r>
        <w:rPr>
          <w:rFonts w:ascii="SimSun" w:hAnsi="SimSun" w:eastAsia="SimSun" w:cs="SimSun"/>
          <w:sz w:val="20"/>
          <w:szCs w:val="20"/>
        </w:rPr>
        <w:t>mm</w:t>
      </w:r>
      <w:r>
        <w:rPr>
          <w:rFonts w:ascii="SimSun" w:hAnsi="SimSun" w:eastAsia="SimSun" w:cs="SimSun"/>
          <w:sz w:val="20"/>
          <w:szCs w:val="20"/>
          <w:spacing w:val="52"/>
        </w:rPr>
        <w:t xml:space="preserve"> </w:t>
      </w:r>
      <w:r>
        <w:rPr>
          <w:rFonts w:ascii="SimSun" w:hAnsi="SimSun" w:eastAsia="SimSun" w:cs="SimSun"/>
          <w:sz w:val="20"/>
          <w:szCs w:val="20"/>
          <w:spacing w:val="1"/>
        </w:rPr>
        <w:t>的小动脉瘤敏感度略有下降。</w:t>
      </w:r>
      <w:r>
        <w:rPr>
          <w:rFonts w:ascii="SimSun" w:hAnsi="SimSun" w:eastAsia="SimSun" w:cs="SimSun"/>
          <w:sz w:val="20"/>
          <w:szCs w:val="20"/>
        </w:rPr>
        <w:t xml:space="preserve"> </w:t>
      </w:r>
      <w:r>
        <w:rPr>
          <w:rFonts w:ascii="SimSun" w:hAnsi="SimSun" w:eastAsia="SimSun" w:cs="SimSun"/>
          <w:sz w:val="20"/>
          <w:szCs w:val="20"/>
        </w:rPr>
        <w:t>CTA</w:t>
      </w:r>
      <w:r>
        <w:rPr>
          <w:rFonts w:ascii="SimSun" w:hAnsi="SimSun" w:eastAsia="SimSun" w:cs="SimSun"/>
          <w:sz w:val="20"/>
          <w:szCs w:val="20"/>
          <w:spacing w:val="-3"/>
        </w:rPr>
        <w:t xml:space="preserve"> </w:t>
      </w:r>
      <w:r>
        <w:rPr>
          <w:rFonts w:ascii="SimSun" w:hAnsi="SimSun" w:eastAsia="SimSun" w:cs="SimSun"/>
          <w:sz w:val="20"/>
          <w:szCs w:val="20"/>
          <w:spacing w:val="2"/>
        </w:rPr>
        <w:t>可用于颅内外动脉夹层的诊断，特别是夹层的超急性期诊断。</w:t>
      </w:r>
      <w:r>
        <w:rPr>
          <w:rFonts w:ascii="SimSun" w:hAnsi="SimSun" w:eastAsia="SimSun" w:cs="SimSun"/>
          <w:sz w:val="20"/>
          <w:szCs w:val="20"/>
          <w:spacing w:val="10"/>
        </w:rPr>
        <w:t xml:space="preserve"> </w:t>
      </w:r>
      <w:r>
        <w:rPr>
          <w:rFonts w:ascii="SimSun" w:hAnsi="SimSun" w:eastAsia="SimSun" w:cs="SimSun"/>
          <w:sz w:val="20"/>
          <w:szCs w:val="20"/>
        </w:rPr>
        <w:t>CTA</w:t>
      </w:r>
      <w:r>
        <w:rPr>
          <w:rFonts w:ascii="SimSun" w:hAnsi="SimSun" w:eastAsia="SimSun" w:cs="SimSun"/>
          <w:sz w:val="20"/>
          <w:szCs w:val="20"/>
          <w:spacing w:val="26"/>
        </w:rPr>
        <w:t xml:space="preserve"> </w:t>
      </w:r>
      <w:r>
        <w:rPr>
          <w:rFonts w:ascii="SimSun" w:hAnsi="SimSun" w:eastAsia="SimSun" w:cs="SimSun"/>
          <w:sz w:val="20"/>
          <w:szCs w:val="20"/>
          <w:spacing w:val="2"/>
        </w:rPr>
        <w:t>原始的轴位图像可显示夹</w:t>
      </w:r>
      <w:r>
        <w:rPr>
          <w:rFonts w:ascii="SimSun" w:hAnsi="SimSun" w:eastAsia="SimSun" w:cs="SimSun"/>
          <w:sz w:val="20"/>
          <w:szCs w:val="20"/>
        </w:rPr>
        <w:t xml:space="preserve">  </w:t>
      </w:r>
      <w:r>
        <w:rPr>
          <w:rFonts w:ascii="SimSun" w:hAnsi="SimSun" w:eastAsia="SimSun" w:cs="SimSun"/>
          <w:sz w:val="20"/>
          <w:szCs w:val="20"/>
        </w:rPr>
        <w:t>层部位半月形的壁间血肿，可以看到血</w:t>
      </w:r>
      <w:r>
        <w:rPr>
          <w:rFonts w:ascii="SimSun" w:hAnsi="SimSun" w:eastAsia="SimSun" w:cs="SimSun"/>
          <w:sz w:val="20"/>
          <w:szCs w:val="20"/>
          <w:spacing w:val="-1"/>
        </w:rPr>
        <w:t>管的逐渐闭塞。与</w:t>
      </w:r>
      <w:r>
        <w:rPr>
          <w:rFonts w:ascii="SimSun" w:hAnsi="SimSun" w:eastAsia="SimSun" w:cs="SimSun"/>
          <w:sz w:val="20"/>
          <w:szCs w:val="20"/>
        </w:rPr>
        <w:t>DSA</w:t>
      </w:r>
      <w:r>
        <w:rPr>
          <w:rFonts w:ascii="SimSun" w:hAnsi="SimSun" w:eastAsia="SimSun" w:cs="SimSun"/>
          <w:sz w:val="20"/>
          <w:szCs w:val="20"/>
          <w:spacing w:val="14"/>
        </w:rPr>
        <w:t xml:space="preserve"> </w:t>
      </w:r>
      <w:r>
        <w:rPr>
          <w:rFonts w:ascii="SimSun" w:hAnsi="SimSun" w:eastAsia="SimSun" w:cs="SimSun"/>
          <w:sz w:val="20"/>
          <w:szCs w:val="20"/>
          <w:spacing w:val="-1"/>
        </w:rPr>
        <w:t>相比，</w:t>
      </w:r>
      <w:r>
        <w:rPr>
          <w:rFonts w:ascii="SimSun" w:hAnsi="SimSun" w:eastAsia="SimSun" w:cs="SimSun"/>
          <w:sz w:val="20"/>
          <w:szCs w:val="20"/>
        </w:rPr>
        <w:t>CTA</w:t>
      </w:r>
      <w:r>
        <w:rPr>
          <w:rFonts w:ascii="SimSun" w:hAnsi="SimSun" w:eastAsia="SimSun" w:cs="SimSun"/>
          <w:sz w:val="20"/>
          <w:szCs w:val="20"/>
          <w:spacing w:val="16"/>
        </w:rPr>
        <w:t xml:space="preserve"> </w:t>
      </w:r>
      <w:r>
        <w:rPr>
          <w:rFonts w:ascii="SimSun" w:hAnsi="SimSun" w:eastAsia="SimSun" w:cs="SimSun"/>
          <w:sz w:val="20"/>
          <w:szCs w:val="20"/>
          <w:spacing w:val="-1"/>
        </w:rPr>
        <w:t>不需要动脉插管，简便快</w:t>
      </w:r>
      <w:r>
        <w:rPr>
          <w:rFonts w:ascii="SimSun" w:hAnsi="SimSun" w:eastAsia="SimSun" w:cs="SimSun"/>
          <w:sz w:val="20"/>
          <w:szCs w:val="20"/>
        </w:rPr>
        <w:t xml:space="preserve">  </w:t>
      </w:r>
      <w:r>
        <w:rPr>
          <w:rFonts w:ascii="SimSun" w:hAnsi="SimSun" w:eastAsia="SimSun" w:cs="SimSun"/>
          <w:sz w:val="20"/>
          <w:szCs w:val="20"/>
          <w:spacing w:val="1"/>
        </w:rPr>
        <w:t>捷，但不能显示小血管分支的病变。</w:t>
      </w:r>
      <w:r>
        <w:rPr>
          <w:rFonts w:ascii="SimSun" w:hAnsi="SimSun" w:eastAsia="SimSun" w:cs="SimSun"/>
          <w:sz w:val="20"/>
          <w:szCs w:val="20"/>
          <w:spacing w:val="42"/>
        </w:rPr>
        <w:t xml:space="preserve"> </w:t>
      </w:r>
      <w:r>
        <w:rPr>
          <w:rFonts w:ascii="SimSun" w:hAnsi="SimSun" w:eastAsia="SimSun" w:cs="SimSun"/>
          <w:sz w:val="20"/>
          <w:szCs w:val="20"/>
        </w:rPr>
        <w:t>CTA</w:t>
      </w:r>
      <w:r>
        <w:rPr>
          <w:rFonts w:ascii="SimSun" w:hAnsi="SimSun" w:eastAsia="SimSun" w:cs="SimSun"/>
          <w:sz w:val="20"/>
          <w:szCs w:val="20"/>
          <w:spacing w:val="27"/>
        </w:rPr>
        <w:t xml:space="preserve"> </w:t>
      </w:r>
      <w:r>
        <w:rPr>
          <w:rFonts w:ascii="SimSun" w:hAnsi="SimSun" w:eastAsia="SimSun" w:cs="SimSun"/>
          <w:sz w:val="20"/>
          <w:szCs w:val="20"/>
          <w:spacing w:val="1"/>
        </w:rPr>
        <w:t>还可以预测血肿扩大，可以辅助观察血肿周边血流灌注</w:t>
      </w:r>
      <w:r>
        <w:rPr>
          <w:rFonts w:ascii="SimSun" w:hAnsi="SimSun" w:eastAsia="SimSun" w:cs="SimSun"/>
          <w:sz w:val="20"/>
          <w:szCs w:val="20"/>
        </w:rPr>
        <w:t xml:space="preserve">  </w:t>
      </w:r>
      <w:r>
        <w:rPr>
          <w:rFonts w:ascii="SimSun" w:hAnsi="SimSun" w:eastAsia="SimSun" w:cs="SimSun"/>
          <w:sz w:val="20"/>
          <w:szCs w:val="20"/>
          <w:spacing w:val="3"/>
        </w:rPr>
        <w:t>情况。</w:t>
      </w:r>
    </w:p>
    <w:p>
      <w:pPr>
        <w:ind w:right="60" w:firstLine="390"/>
        <w:spacing w:before="75" w:line="285" w:lineRule="auto"/>
        <w:rPr>
          <w:rFonts w:ascii="SimSun" w:hAnsi="SimSun" w:eastAsia="SimSun" w:cs="SimSun"/>
          <w:sz w:val="20"/>
          <w:szCs w:val="20"/>
        </w:rPr>
      </w:pPr>
      <w:r>
        <w:rPr>
          <w:rFonts w:ascii="SimSun" w:hAnsi="SimSun" w:eastAsia="SimSun" w:cs="SimSun"/>
          <w:sz w:val="20"/>
          <w:szCs w:val="20"/>
          <w:spacing w:val="-3"/>
        </w:rPr>
        <w:t>(5)CT</w:t>
      </w:r>
      <w:r>
        <w:rPr>
          <w:rFonts w:ascii="SimSun" w:hAnsi="SimSun" w:eastAsia="SimSun" w:cs="SimSun"/>
          <w:sz w:val="20"/>
          <w:szCs w:val="20"/>
          <w:spacing w:val="83"/>
        </w:rPr>
        <w:t xml:space="preserve"> </w:t>
      </w:r>
      <w:r>
        <w:rPr>
          <w:rFonts w:ascii="SimSun" w:hAnsi="SimSun" w:eastAsia="SimSun" w:cs="SimSun"/>
          <w:sz w:val="20"/>
          <w:szCs w:val="20"/>
          <w:spacing w:val="-3"/>
        </w:rPr>
        <w:t>灌注成像</w:t>
      </w:r>
      <w:r>
        <w:rPr>
          <w:rFonts w:ascii="SimSun" w:hAnsi="SimSun" w:eastAsia="SimSun" w:cs="SimSun"/>
          <w:sz w:val="20"/>
          <w:szCs w:val="20"/>
          <w:spacing w:val="-4"/>
        </w:rPr>
        <w:t>(</w:t>
      </w:r>
      <w:r>
        <w:rPr>
          <w:rFonts w:ascii="SimSun" w:hAnsi="SimSun" w:eastAsia="SimSun" w:cs="SimSun"/>
          <w:sz w:val="20"/>
          <w:szCs w:val="20"/>
          <w:spacing w:val="-3"/>
        </w:rPr>
        <w:t>CT</w:t>
      </w:r>
      <w:r>
        <w:rPr>
          <w:rFonts w:ascii="SimSun" w:hAnsi="SimSun" w:eastAsia="SimSun" w:cs="SimSun"/>
          <w:sz w:val="20"/>
          <w:szCs w:val="20"/>
          <w:spacing w:val="-3"/>
        </w:rPr>
        <w:t xml:space="preserve"> </w:t>
      </w:r>
      <w:r>
        <w:rPr>
          <w:rFonts w:ascii="SimSun" w:hAnsi="SimSun" w:eastAsia="SimSun" w:cs="SimSun"/>
          <w:sz w:val="20"/>
          <w:szCs w:val="20"/>
          <w:spacing w:val="-3"/>
        </w:rPr>
        <w:t>perfusion</w:t>
      </w:r>
      <w:r>
        <w:rPr>
          <w:rFonts w:ascii="SimSun" w:hAnsi="SimSun" w:eastAsia="SimSun" w:cs="SimSun"/>
          <w:sz w:val="20"/>
          <w:szCs w:val="20"/>
          <w:spacing w:val="13"/>
        </w:rPr>
        <w:t xml:space="preserve"> </w:t>
      </w:r>
      <w:r>
        <w:rPr>
          <w:rFonts w:ascii="SimSun" w:hAnsi="SimSun" w:eastAsia="SimSun" w:cs="SimSun"/>
          <w:sz w:val="20"/>
          <w:szCs w:val="20"/>
          <w:spacing w:val="-3"/>
        </w:rPr>
        <w:t>imaging</w:t>
      </w:r>
      <w:r>
        <w:rPr>
          <w:rFonts w:ascii="SimSun" w:hAnsi="SimSun" w:eastAsia="SimSun" w:cs="SimSun"/>
          <w:sz w:val="20"/>
          <w:szCs w:val="20"/>
          <w:spacing w:val="-4"/>
        </w:rPr>
        <w:t>,</w:t>
      </w:r>
      <w:r>
        <w:rPr>
          <w:rFonts w:ascii="SimSun" w:hAnsi="SimSun" w:eastAsia="SimSun" w:cs="SimSun"/>
          <w:sz w:val="20"/>
          <w:szCs w:val="20"/>
          <w:spacing w:val="-3"/>
        </w:rPr>
        <w:t>CTP</w:t>
      </w:r>
      <w:r>
        <w:rPr>
          <w:rFonts w:ascii="SimSun" w:hAnsi="SimSun" w:eastAsia="SimSun" w:cs="SimSun"/>
          <w:sz w:val="20"/>
          <w:szCs w:val="20"/>
          <w:spacing w:val="-4"/>
        </w:rPr>
        <w:t>):是在静脉注射造影剂后对选定兴趣层面行同层动</w:t>
      </w:r>
      <w:r>
        <w:rPr>
          <w:rFonts w:ascii="SimSun" w:hAnsi="SimSun" w:eastAsia="SimSun" w:cs="SimSun"/>
          <w:sz w:val="20"/>
          <w:szCs w:val="20"/>
        </w:rPr>
        <w:t xml:space="preserve"> </w:t>
      </w:r>
      <w:r>
        <w:rPr>
          <w:rFonts w:ascii="SimSun" w:hAnsi="SimSun" w:eastAsia="SimSun" w:cs="SimSun"/>
          <w:sz w:val="20"/>
          <w:szCs w:val="20"/>
          <w:spacing w:val="-4"/>
        </w:rPr>
        <w:t>态扫描，以获得脑组织造影剂浓度的变化，从而反映了组织灌注量的变化。利用数学</w:t>
      </w:r>
      <w:r>
        <w:rPr>
          <w:rFonts w:ascii="SimSun" w:hAnsi="SimSun" w:eastAsia="SimSun" w:cs="SimSun"/>
          <w:sz w:val="20"/>
          <w:szCs w:val="20"/>
          <w:spacing w:val="-5"/>
        </w:rPr>
        <w:t>模型可计算出局</w:t>
      </w:r>
      <w:r>
        <w:rPr>
          <w:rFonts w:ascii="SimSun" w:hAnsi="SimSun" w:eastAsia="SimSun" w:cs="SimSun"/>
          <w:sz w:val="20"/>
          <w:szCs w:val="20"/>
        </w:rPr>
        <w:t xml:space="preserve"> </w:t>
      </w:r>
      <w:r>
        <w:rPr>
          <w:rFonts w:ascii="SimSun" w:hAnsi="SimSun" w:eastAsia="SimSun" w:cs="SimSun"/>
          <w:sz w:val="20"/>
          <w:szCs w:val="20"/>
          <w:spacing w:val="-12"/>
        </w:rPr>
        <w:t>部脑血流量(regional</w:t>
      </w:r>
      <w:r>
        <w:rPr>
          <w:rFonts w:ascii="SimSun" w:hAnsi="SimSun" w:eastAsia="SimSun" w:cs="SimSun"/>
          <w:sz w:val="20"/>
          <w:szCs w:val="20"/>
          <w:spacing w:val="-4"/>
        </w:rPr>
        <w:t xml:space="preserve"> </w:t>
      </w:r>
      <w:r>
        <w:rPr>
          <w:rFonts w:ascii="SimSun" w:hAnsi="SimSun" w:eastAsia="SimSun" w:cs="SimSun"/>
          <w:sz w:val="20"/>
          <w:szCs w:val="20"/>
          <w:spacing w:val="-12"/>
        </w:rPr>
        <w:t>cerebral</w:t>
      </w:r>
      <w:r>
        <w:rPr>
          <w:rFonts w:ascii="SimSun" w:hAnsi="SimSun" w:eastAsia="SimSun" w:cs="SimSun"/>
          <w:sz w:val="20"/>
          <w:szCs w:val="20"/>
          <w:spacing w:val="-10"/>
        </w:rPr>
        <w:t xml:space="preserve"> </w:t>
      </w:r>
      <w:r>
        <w:rPr>
          <w:rFonts w:ascii="SimSun" w:hAnsi="SimSun" w:eastAsia="SimSun" w:cs="SimSun"/>
          <w:sz w:val="20"/>
          <w:szCs w:val="20"/>
          <w:spacing w:val="-12"/>
        </w:rPr>
        <w:t>blood</w:t>
      </w:r>
      <w:r>
        <w:rPr>
          <w:rFonts w:ascii="SimSun" w:hAnsi="SimSun" w:eastAsia="SimSun" w:cs="SimSun"/>
          <w:sz w:val="20"/>
          <w:szCs w:val="20"/>
          <w:spacing w:val="-4"/>
        </w:rPr>
        <w:t xml:space="preserve"> </w:t>
      </w:r>
      <w:r>
        <w:rPr>
          <w:rFonts w:ascii="SimSun" w:hAnsi="SimSun" w:eastAsia="SimSun" w:cs="SimSun"/>
          <w:sz w:val="20"/>
          <w:szCs w:val="20"/>
          <w:spacing w:val="-12"/>
        </w:rPr>
        <w:t>flow,rCBF)、局部脑血容量(regional</w:t>
      </w:r>
      <w:r>
        <w:rPr>
          <w:rFonts w:ascii="SimSun" w:hAnsi="SimSun" w:eastAsia="SimSun" w:cs="SimSun"/>
          <w:sz w:val="20"/>
          <w:szCs w:val="20"/>
          <w:spacing w:val="2"/>
        </w:rPr>
        <w:t xml:space="preserve"> </w:t>
      </w:r>
      <w:r>
        <w:rPr>
          <w:rFonts w:ascii="SimSun" w:hAnsi="SimSun" w:eastAsia="SimSun" w:cs="SimSun"/>
          <w:sz w:val="20"/>
          <w:szCs w:val="20"/>
          <w:spacing w:val="-12"/>
        </w:rPr>
        <w:t>cerebral</w:t>
      </w:r>
      <w:r>
        <w:rPr>
          <w:rFonts w:ascii="SimSun" w:hAnsi="SimSun" w:eastAsia="SimSun" w:cs="SimSun"/>
          <w:sz w:val="20"/>
          <w:szCs w:val="20"/>
          <w:spacing w:val="-5"/>
        </w:rPr>
        <w:t xml:space="preserve"> </w:t>
      </w:r>
      <w:r>
        <w:rPr>
          <w:rFonts w:ascii="SimSun" w:hAnsi="SimSun" w:eastAsia="SimSun" w:cs="SimSun"/>
          <w:sz w:val="20"/>
          <w:szCs w:val="20"/>
          <w:spacing w:val="-12"/>
        </w:rPr>
        <w:t>blood</w:t>
      </w:r>
      <w:r>
        <w:rPr>
          <w:rFonts w:ascii="SimSun" w:hAnsi="SimSun" w:eastAsia="SimSun" w:cs="SimSun"/>
          <w:sz w:val="20"/>
          <w:szCs w:val="20"/>
          <w:spacing w:val="-3"/>
        </w:rPr>
        <w:t xml:space="preserve"> </w:t>
      </w:r>
      <w:r>
        <w:rPr>
          <w:rFonts w:ascii="SimSun" w:hAnsi="SimSun" w:eastAsia="SimSun" w:cs="SimSun"/>
          <w:sz w:val="20"/>
          <w:szCs w:val="20"/>
          <w:spacing w:val="-12"/>
        </w:rPr>
        <w:t>volume</w:t>
      </w:r>
      <w:r>
        <w:rPr>
          <w:rFonts w:ascii="SimSun" w:hAnsi="SimSun" w:eastAsia="SimSun" w:cs="SimSun"/>
          <w:sz w:val="20"/>
          <w:szCs w:val="20"/>
          <w:spacing w:val="-13"/>
        </w:rPr>
        <w:t>,</w:t>
      </w:r>
      <w:r>
        <w:rPr>
          <w:rFonts w:ascii="SimSun" w:hAnsi="SimSun" w:eastAsia="SimSun" w:cs="SimSun"/>
          <w:sz w:val="20"/>
          <w:szCs w:val="20"/>
          <w:spacing w:val="-12"/>
        </w:rPr>
        <w:t>rCBV</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7"/>
        </w:rPr>
        <w:t>平均通过时间(mean</w:t>
      </w:r>
      <w:r>
        <w:rPr>
          <w:rFonts w:ascii="SimSun" w:hAnsi="SimSun" w:eastAsia="SimSun" w:cs="SimSun"/>
          <w:sz w:val="20"/>
          <w:szCs w:val="20"/>
          <w:spacing w:val="21"/>
        </w:rPr>
        <w:t xml:space="preserve"> </w:t>
      </w:r>
      <w:r>
        <w:rPr>
          <w:rFonts w:ascii="SimSun" w:hAnsi="SimSun" w:eastAsia="SimSun" w:cs="SimSun"/>
          <w:sz w:val="20"/>
          <w:szCs w:val="20"/>
          <w:spacing w:val="-7"/>
        </w:rPr>
        <w:t>transit</w:t>
      </w:r>
      <w:r>
        <w:rPr>
          <w:rFonts w:ascii="SimSun" w:hAnsi="SimSun" w:eastAsia="SimSun" w:cs="SimSun"/>
          <w:sz w:val="20"/>
          <w:szCs w:val="20"/>
          <w:spacing w:val="4"/>
        </w:rPr>
        <w:t xml:space="preserve"> </w:t>
      </w:r>
      <w:r>
        <w:rPr>
          <w:rFonts w:ascii="SimSun" w:hAnsi="SimSun" w:eastAsia="SimSun" w:cs="SimSun"/>
          <w:sz w:val="20"/>
          <w:szCs w:val="20"/>
          <w:spacing w:val="-7"/>
        </w:rPr>
        <w:t>time,MTT)以及达峰时间(time</w:t>
      </w:r>
      <w:r>
        <w:rPr>
          <w:rFonts w:ascii="SimSun" w:hAnsi="SimSun" w:eastAsia="SimSun" w:cs="SimSun"/>
          <w:sz w:val="20"/>
          <w:szCs w:val="20"/>
          <w:spacing w:val="8"/>
        </w:rPr>
        <w:t xml:space="preserve"> </w:t>
      </w:r>
      <w:r>
        <w:rPr>
          <w:rFonts w:ascii="SimSun" w:hAnsi="SimSun" w:eastAsia="SimSun" w:cs="SimSun"/>
          <w:sz w:val="20"/>
          <w:szCs w:val="20"/>
          <w:spacing w:val="-7"/>
        </w:rPr>
        <w:t>to</w:t>
      </w:r>
      <w:r>
        <w:rPr>
          <w:rFonts w:ascii="SimSun" w:hAnsi="SimSun" w:eastAsia="SimSun" w:cs="SimSun"/>
          <w:sz w:val="20"/>
          <w:szCs w:val="20"/>
          <w:spacing w:val="1"/>
        </w:rPr>
        <w:t xml:space="preserve"> </w:t>
      </w:r>
      <w:r>
        <w:rPr>
          <w:rFonts w:ascii="SimSun" w:hAnsi="SimSun" w:eastAsia="SimSun" w:cs="SimSun"/>
          <w:sz w:val="20"/>
          <w:szCs w:val="20"/>
          <w:spacing w:val="-7"/>
        </w:rPr>
        <w:t>peak,TTP),利用这些参数组成新的数字</w:t>
      </w:r>
      <w:r>
        <w:rPr>
          <w:rFonts w:ascii="SimSun" w:hAnsi="SimSun" w:eastAsia="SimSun" w:cs="SimSun"/>
          <w:sz w:val="20"/>
          <w:szCs w:val="20"/>
        </w:rPr>
        <w:t xml:space="preserve"> </w:t>
      </w:r>
      <w:r>
        <w:rPr>
          <w:rFonts w:ascii="SimSun" w:hAnsi="SimSun" w:eastAsia="SimSun" w:cs="SimSun"/>
          <w:sz w:val="20"/>
          <w:szCs w:val="20"/>
          <w:spacing w:val="-8"/>
        </w:rPr>
        <w:t>矩阵，最后通过数/模转换，获得直观、清楚的各参数彩色图像，即为脑CTP</w:t>
      </w:r>
      <w:r>
        <w:rPr>
          <w:rFonts w:ascii="SimSun" w:hAnsi="SimSun" w:eastAsia="SimSun" w:cs="SimSun"/>
          <w:sz w:val="20"/>
          <w:szCs w:val="20"/>
          <w:spacing w:val="21"/>
        </w:rPr>
        <w:t xml:space="preserve"> </w:t>
      </w:r>
      <w:r>
        <w:rPr>
          <w:rFonts w:ascii="SimSun" w:hAnsi="SimSun" w:eastAsia="SimSun" w:cs="SimSun"/>
          <w:sz w:val="20"/>
          <w:szCs w:val="20"/>
          <w:spacing w:val="-8"/>
        </w:rPr>
        <w:t>图像。</w:t>
      </w:r>
      <w:r>
        <w:rPr>
          <w:rFonts w:ascii="SimSun" w:hAnsi="SimSun" w:eastAsia="SimSun" w:cs="SimSun"/>
          <w:sz w:val="20"/>
          <w:szCs w:val="20"/>
          <w:spacing w:val="-33"/>
        </w:rPr>
        <w:t xml:space="preserve"> </w:t>
      </w:r>
      <w:r>
        <w:rPr>
          <w:rFonts w:ascii="SimSun" w:hAnsi="SimSun" w:eastAsia="SimSun" w:cs="SimSun"/>
          <w:sz w:val="20"/>
          <w:szCs w:val="20"/>
          <w:spacing w:val="-8"/>
        </w:rPr>
        <w:t>CTP</w:t>
      </w:r>
      <w:r>
        <w:rPr>
          <w:rFonts w:ascii="SimSun" w:hAnsi="SimSun" w:eastAsia="SimSun" w:cs="SimSun"/>
          <w:sz w:val="20"/>
          <w:szCs w:val="20"/>
          <w:spacing w:val="-4"/>
        </w:rPr>
        <w:t xml:space="preserve"> </w:t>
      </w:r>
      <w:r>
        <w:rPr>
          <w:rFonts w:ascii="SimSun" w:hAnsi="SimSun" w:eastAsia="SimSun" w:cs="SimSun"/>
          <w:sz w:val="20"/>
          <w:szCs w:val="20"/>
          <w:spacing w:val="-8"/>
        </w:rPr>
        <w:t>能够动态反映</w:t>
      </w:r>
      <w:r>
        <w:rPr>
          <w:rFonts w:ascii="SimSun" w:hAnsi="SimSun" w:eastAsia="SimSun" w:cs="SimSun"/>
          <w:sz w:val="20"/>
          <w:szCs w:val="20"/>
        </w:rPr>
        <w:t xml:space="preserve"> </w:t>
      </w:r>
      <w:r>
        <w:rPr>
          <w:rFonts w:ascii="SimSun" w:hAnsi="SimSun" w:eastAsia="SimSun" w:cs="SimSun"/>
          <w:sz w:val="20"/>
          <w:szCs w:val="20"/>
          <w:spacing w:val="-4"/>
        </w:rPr>
        <w:t>脑组织的血流灌注情况，在检测缺血性脑损伤及区分梗死灶和</w:t>
      </w:r>
      <w:r>
        <w:rPr>
          <w:rFonts w:ascii="SimSun" w:hAnsi="SimSun" w:eastAsia="SimSun" w:cs="SimSun"/>
          <w:sz w:val="20"/>
          <w:szCs w:val="20"/>
          <w:spacing w:val="-5"/>
        </w:rPr>
        <w:t>缺血半暗带上准确性很高，对于急性缺</w:t>
      </w:r>
      <w:r>
        <w:rPr>
          <w:rFonts w:ascii="SimSun" w:hAnsi="SimSun" w:eastAsia="SimSun" w:cs="SimSun"/>
          <w:sz w:val="20"/>
          <w:szCs w:val="20"/>
        </w:rPr>
        <w:t xml:space="preserve"> </w:t>
      </w:r>
      <w:r>
        <w:rPr>
          <w:rFonts w:ascii="SimSun" w:hAnsi="SimSun" w:eastAsia="SimSun" w:cs="SimSun"/>
          <w:sz w:val="20"/>
          <w:szCs w:val="20"/>
          <w:spacing w:val="-2"/>
        </w:rPr>
        <w:t>血性血管病的早期诊断和指导溶栓治疗有重要价值。</w:t>
      </w:r>
    </w:p>
    <w:p>
      <w:pPr>
        <w:ind w:right="79" w:firstLine="390"/>
        <w:spacing w:before="82" w:line="271" w:lineRule="auto"/>
        <w:rPr>
          <w:rFonts w:ascii="SimSun" w:hAnsi="SimSun" w:eastAsia="SimSun" w:cs="SimSun"/>
          <w:sz w:val="20"/>
          <w:szCs w:val="20"/>
        </w:rPr>
      </w:pPr>
      <w:r>
        <w:rPr>
          <w:rFonts w:ascii="Times New Roman" w:hAnsi="Times New Roman" w:eastAsia="Times New Roman" w:cs="Times New Roman"/>
          <w:sz w:val="20"/>
          <w:szCs w:val="20"/>
          <w:b/>
          <w:bCs/>
          <w:spacing w:val="-7"/>
        </w:rPr>
        <w:t>3.</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7"/>
        </w:rPr>
        <w:t>常见中枢神经系统病变的</w:t>
      </w:r>
      <w:r>
        <w:rPr>
          <w:rFonts w:ascii="Times New Roman" w:hAnsi="Times New Roman" w:eastAsia="Times New Roman" w:cs="Times New Roman"/>
          <w:sz w:val="20"/>
          <w:szCs w:val="20"/>
          <w:b/>
          <w:bCs/>
          <w:spacing w:val="-7"/>
        </w:rPr>
        <w:t>CT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7"/>
        </w:rPr>
        <w:t>表现</w:t>
      </w:r>
      <w:r>
        <w:rPr>
          <w:rFonts w:ascii="SimSun" w:hAnsi="SimSun" w:eastAsia="SimSun" w:cs="SimSun"/>
          <w:sz w:val="20"/>
          <w:szCs w:val="20"/>
          <w:spacing w:val="2"/>
        </w:rPr>
        <w:t xml:space="preserve">  </w:t>
      </w:r>
      <w:r>
        <w:rPr>
          <w:rFonts w:ascii="SimSun" w:hAnsi="SimSun" w:eastAsia="SimSun" w:cs="SimSun"/>
          <w:sz w:val="20"/>
          <w:szCs w:val="20"/>
          <w:spacing w:val="-7"/>
        </w:rPr>
        <w:t>对于神经系统疾病，</w:t>
      </w:r>
      <w:r>
        <w:rPr>
          <w:rFonts w:ascii="Times New Roman" w:hAnsi="Times New Roman" w:eastAsia="Times New Roman" w:cs="Times New Roman"/>
          <w:sz w:val="20"/>
          <w:szCs w:val="20"/>
          <w:spacing w:val="-7"/>
        </w:rPr>
        <w:t>CT</w:t>
      </w:r>
      <w:r>
        <w:rPr>
          <w:rFonts w:ascii="SimSun" w:hAnsi="SimSun" w:eastAsia="SimSun" w:cs="SimSun"/>
          <w:sz w:val="20"/>
          <w:szCs w:val="20"/>
          <w:spacing w:val="-7"/>
        </w:rPr>
        <w:t>扫描主要用于脑出血、脑梗死、脑</w:t>
      </w:r>
      <w:r>
        <w:rPr>
          <w:rFonts w:ascii="SimSun" w:hAnsi="SimSun" w:eastAsia="SimSun" w:cs="SimSun"/>
          <w:sz w:val="20"/>
          <w:szCs w:val="20"/>
        </w:rPr>
        <w:t xml:space="preserve"> </w:t>
      </w:r>
      <w:r>
        <w:rPr>
          <w:rFonts w:ascii="SimSun" w:hAnsi="SimSun" w:eastAsia="SimSun" w:cs="SimSun"/>
          <w:sz w:val="20"/>
          <w:szCs w:val="20"/>
          <w:spacing w:val="-8"/>
        </w:rPr>
        <w:t>肿瘤、脑积水、脑萎缩以及某些椎管内疾病的诊断。特殊</w:t>
      </w:r>
      <w:r>
        <w:rPr>
          <w:rFonts w:ascii="SimSun" w:hAnsi="SimSun" w:eastAsia="SimSun" w:cs="SimSun"/>
          <w:sz w:val="20"/>
          <w:szCs w:val="20"/>
          <w:spacing w:val="-9"/>
        </w:rPr>
        <w:t>情况下，还可用碘造影剂增强组织显影，以明</w:t>
      </w:r>
      <w:r>
        <w:rPr>
          <w:rFonts w:ascii="SimSun" w:hAnsi="SimSun" w:eastAsia="SimSun" w:cs="SimSun"/>
          <w:sz w:val="20"/>
          <w:szCs w:val="20"/>
        </w:rPr>
        <w:t xml:space="preserve"> </w:t>
      </w:r>
      <w:r>
        <w:rPr>
          <w:rFonts w:ascii="SimSun" w:hAnsi="SimSun" w:eastAsia="SimSun" w:cs="SimSun"/>
          <w:sz w:val="20"/>
          <w:szCs w:val="20"/>
          <w:spacing w:val="-7"/>
        </w:rPr>
        <w:t>确诊断。</w:t>
      </w:r>
    </w:p>
    <w:p>
      <w:pPr>
        <w:ind w:right="68" w:firstLine="390"/>
        <w:spacing w:before="82" w:line="276" w:lineRule="auto"/>
        <w:rPr>
          <w:rFonts w:ascii="SimSun" w:hAnsi="SimSun" w:eastAsia="SimSun" w:cs="SimSun"/>
          <w:sz w:val="20"/>
          <w:szCs w:val="20"/>
        </w:rPr>
      </w:pPr>
      <w:r>
        <w:rPr>
          <w:rFonts w:ascii="SimSun" w:hAnsi="SimSun" w:eastAsia="SimSun" w:cs="SimSun"/>
          <w:sz w:val="20"/>
          <w:szCs w:val="20"/>
          <w:spacing w:val="1"/>
        </w:rPr>
        <w:t>(1)脑血管疾病：</w:t>
      </w:r>
      <w:r>
        <w:rPr>
          <w:rFonts w:ascii="SimSun" w:hAnsi="SimSun" w:eastAsia="SimSun" w:cs="SimSun"/>
          <w:sz w:val="20"/>
          <w:szCs w:val="20"/>
        </w:rPr>
        <w:t>CT</w:t>
      </w:r>
      <w:r>
        <w:rPr>
          <w:rFonts w:ascii="SimSun" w:hAnsi="SimSun" w:eastAsia="SimSun" w:cs="SimSun"/>
          <w:sz w:val="20"/>
          <w:szCs w:val="20"/>
          <w:spacing w:val="-24"/>
        </w:rPr>
        <w:t xml:space="preserve"> </w:t>
      </w:r>
      <w:r>
        <w:rPr>
          <w:rFonts w:ascii="SimSun" w:hAnsi="SimSun" w:eastAsia="SimSun" w:cs="SimSun"/>
          <w:sz w:val="20"/>
          <w:szCs w:val="20"/>
          <w:spacing w:val="1"/>
        </w:rPr>
        <w:t>扫描是脑出血和蛛网膜下腔出</w:t>
      </w:r>
      <w:r>
        <w:rPr>
          <w:rFonts w:ascii="SimSun" w:hAnsi="SimSun" w:eastAsia="SimSun" w:cs="SimSun"/>
          <w:sz w:val="20"/>
          <w:szCs w:val="20"/>
        </w:rPr>
        <w:t>血的首选检查；对急性缺血性脑卒中患者应</w:t>
      </w:r>
      <w:r>
        <w:rPr>
          <w:rFonts w:ascii="SimSun" w:hAnsi="SimSun" w:eastAsia="SimSun" w:cs="SimSun"/>
          <w:sz w:val="20"/>
          <w:szCs w:val="20"/>
        </w:rPr>
        <w:t xml:space="preserve"> </w:t>
      </w:r>
      <w:r>
        <w:rPr>
          <w:rFonts w:ascii="SimSun" w:hAnsi="SimSun" w:eastAsia="SimSun" w:cs="SimSun"/>
          <w:sz w:val="20"/>
          <w:szCs w:val="20"/>
          <w:spacing w:val="-6"/>
        </w:rPr>
        <w:t>首先完成急诊</w:t>
      </w:r>
      <w:r>
        <w:rPr>
          <w:rFonts w:ascii="SimSun" w:hAnsi="SimSun" w:eastAsia="SimSun" w:cs="SimSun"/>
          <w:sz w:val="20"/>
          <w:szCs w:val="20"/>
          <w:spacing w:val="-58"/>
        </w:rPr>
        <w:t xml:space="preserve"> </w:t>
      </w:r>
      <w:r>
        <w:rPr>
          <w:rFonts w:ascii="SimSun" w:hAnsi="SimSun" w:eastAsia="SimSun" w:cs="SimSun"/>
          <w:sz w:val="20"/>
          <w:szCs w:val="20"/>
          <w:spacing w:val="-6"/>
        </w:rPr>
        <w:t>CT,</w:t>
      </w:r>
      <w:r>
        <w:rPr>
          <w:rFonts w:ascii="SimSun" w:hAnsi="SimSun" w:eastAsia="SimSun" w:cs="SimSun"/>
          <w:sz w:val="20"/>
          <w:szCs w:val="20"/>
          <w:spacing w:val="-53"/>
        </w:rPr>
        <w:t xml:space="preserve"> </w:t>
      </w:r>
      <w:r>
        <w:rPr>
          <w:rFonts w:ascii="SimSun" w:hAnsi="SimSun" w:eastAsia="SimSun" w:cs="SimSun"/>
          <w:sz w:val="20"/>
          <w:szCs w:val="20"/>
          <w:spacing w:val="-6"/>
        </w:rPr>
        <w:t>以排除脑出血；在rt-PA溶栓治疗前，应完成</w:t>
      </w:r>
      <w:r>
        <w:rPr>
          <w:rFonts w:ascii="SimSun" w:hAnsi="SimSun" w:eastAsia="SimSun" w:cs="SimSun"/>
          <w:sz w:val="20"/>
          <w:szCs w:val="20"/>
          <w:spacing w:val="-60"/>
        </w:rPr>
        <w:t xml:space="preserve"> </w:t>
      </w:r>
      <w:r>
        <w:rPr>
          <w:rFonts w:ascii="SimSun" w:hAnsi="SimSun" w:eastAsia="SimSun" w:cs="SimSun"/>
          <w:sz w:val="20"/>
          <w:szCs w:val="20"/>
          <w:spacing w:val="-6"/>
        </w:rPr>
        <w:t>CT</w:t>
      </w:r>
      <w:r>
        <w:rPr>
          <w:rFonts w:ascii="SimSun" w:hAnsi="SimSun" w:eastAsia="SimSun" w:cs="SimSun"/>
          <w:sz w:val="20"/>
          <w:szCs w:val="20"/>
          <w:spacing w:val="-13"/>
        </w:rPr>
        <w:t xml:space="preserve"> </w:t>
      </w:r>
      <w:r>
        <w:rPr>
          <w:rFonts w:ascii="SimSun" w:hAnsi="SimSun" w:eastAsia="SimSun" w:cs="SimSun"/>
          <w:sz w:val="20"/>
          <w:szCs w:val="20"/>
          <w:spacing w:val="-6"/>
        </w:rPr>
        <w:t>检查，以排除脑出血；CT</w:t>
      </w:r>
      <w:r>
        <w:rPr>
          <w:rFonts w:ascii="SimSun" w:hAnsi="SimSun" w:eastAsia="SimSun" w:cs="SimSun"/>
          <w:sz w:val="20"/>
          <w:szCs w:val="20"/>
          <w:spacing w:val="-14"/>
        </w:rPr>
        <w:t xml:space="preserve"> </w:t>
      </w:r>
      <w:r>
        <w:rPr>
          <w:rFonts w:ascii="SimSun" w:hAnsi="SimSun" w:eastAsia="SimSun" w:cs="SimSun"/>
          <w:sz w:val="20"/>
          <w:szCs w:val="20"/>
          <w:spacing w:val="-6"/>
        </w:rPr>
        <w:t>是监测脑</w:t>
      </w:r>
      <w:r>
        <w:rPr>
          <w:rFonts w:ascii="SimSun" w:hAnsi="SimSun" w:eastAsia="SimSun" w:cs="SimSun"/>
          <w:sz w:val="20"/>
          <w:szCs w:val="20"/>
        </w:rPr>
        <w:t xml:space="preserve"> </w:t>
      </w:r>
      <w:r>
        <w:rPr>
          <w:rFonts w:ascii="SimSun" w:hAnsi="SimSun" w:eastAsia="SimSun" w:cs="SimSun"/>
          <w:sz w:val="20"/>
          <w:szCs w:val="20"/>
          <w:spacing w:val="-2"/>
        </w:rPr>
        <w:t>梗死后恶性脑水肿及出血转化的常用技术；</w:t>
      </w:r>
      <w:r>
        <w:rPr>
          <w:rFonts w:ascii="SimSun" w:hAnsi="SimSun" w:eastAsia="SimSun" w:cs="SimSun"/>
          <w:sz w:val="20"/>
          <w:szCs w:val="20"/>
          <w:spacing w:val="-60"/>
        </w:rPr>
        <w:t xml:space="preserve"> </w:t>
      </w:r>
      <w:r>
        <w:rPr>
          <w:rFonts w:ascii="SimSun" w:hAnsi="SimSun" w:eastAsia="SimSun" w:cs="SimSun"/>
          <w:sz w:val="20"/>
          <w:szCs w:val="20"/>
          <w:spacing w:val="-2"/>
        </w:rPr>
        <w:t>CT</w:t>
      </w:r>
      <w:r>
        <w:rPr>
          <w:rFonts w:ascii="SimSun" w:hAnsi="SimSun" w:eastAsia="SimSun" w:cs="SimSun"/>
          <w:sz w:val="20"/>
          <w:szCs w:val="20"/>
          <w:spacing w:val="-14"/>
        </w:rPr>
        <w:t xml:space="preserve"> </w:t>
      </w:r>
      <w:r>
        <w:rPr>
          <w:rFonts w:ascii="SimSun" w:hAnsi="SimSun" w:eastAsia="SimSun" w:cs="SimSun"/>
          <w:sz w:val="20"/>
          <w:szCs w:val="20"/>
          <w:spacing w:val="-2"/>
        </w:rPr>
        <w:t>可作为脑静脉窦血栓形成的首选检查</w:t>
      </w:r>
      <w:r>
        <w:rPr>
          <w:rFonts w:ascii="SimSun" w:hAnsi="SimSun" w:eastAsia="SimSun" w:cs="SimSun"/>
          <w:sz w:val="20"/>
          <w:szCs w:val="20"/>
          <w:spacing w:val="-3"/>
        </w:rPr>
        <w:t>技术，当显示双</w:t>
      </w:r>
      <w:r>
        <w:rPr>
          <w:rFonts w:ascii="SimSun" w:hAnsi="SimSun" w:eastAsia="SimSun" w:cs="SimSun"/>
          <w:sz w:val="20"/>
          <w:szCs w:val="20"/>
        </w:rPr>
        <w:t xml:space="preserve"> </w:t>
      </w:r>
      <w:r>
        <w:rPr>
          <w:rFonts w:ascii="SimSun" w:hAnsi="SimSun" w:eastAsia="SimSun" w:cs="SimSun"/>
          <w:sz w:val="20"/>
          <w:szCs w:val="20"/>
          <w:spacing w:val="-4"/>
        </w:rPr>
        <w:t>侧大脑皮质及皮质下区脑水肿及脑出血时，应考虑脑静脉窦血栓形成的可能。</w:t>
      </w:r>
    </w:p>
    <w:p>
      <w:pPr>
        <w:ind w:right="80" w:firstLine="390"/>
        <w:spacing w:before="113" w:line="271" w:lineRule="auto"/>
        <w:rPr>
          <w:rFonts w:ascii="SimSun" w:hAnsi="SimSun" w:eastAsia="SimSun" w:cs="SimSun"/>
          <w:sz w:val="20"/>
          <w:szCs w:val="20"/>
        </w:rPr>
      </w:pPr>
      <w:r>
        <w:rPr>
          <w:rFonts w:ascii="SimSun" w:hAnsi="SimSun" w:eastAsia="SimSun" w:cs="SimSun"/>
          <w:sz w:val="20"/>
          <w:szCs w:val="20"/>
        </w:rPr>
        <w:t>CT</w:t>
      </w:r>
      <w:r>
        <w:rPr>
          <w:rFonts w:ascii="SimSun" w:hAnsi="SimSun" w:eastAsia="SimSun" w:cs="SimSun"/>
          <w:sz w:val="20"/>
          <w:szCs w:val="20"/>
          <w:spacing w:val="-34"/>
        </w:rPr>
        <w:t xml:space="preserve"> </w:t>
      </w:r>
      <w:r>
        <w:rPr>
          <w:rFonts w:ascii="SimSun" w:hAnsi="SimSun" w:eastAsia="SimSun" w:cs="SimSun"/>
          <w:sz w:val="20"/>
          <w:szCs w:val="20"/>
          <w:spacing w:val="2"/>
        </w:rPr>
        <w:t>扫描可诊断早期脑出血。脑内血肿的</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2"/>
        </w:rPr>
        <w:t>表现和病程有关。新鲜血肿为</w:t>
      </w:r>
      <w:r>
        <w:rPr>
          <w:rFonts w:ascii="SimSun" w:hAnsi="SimSun" w:eastAsia="SimSun" w:cs="SimSun"/>
          <w:sz w:val="20"/>
          <w:szCs w:val="20"/>
          <w:spacing w:val="1"/>
        </w:rPr>
        <w:t>边缘清楚、密度均匀</w:t>
      </w:r>
      <w:r>
        <w:rPr>
          <w:rFonts w:ascii="SimSun" w:hAnsi="SimSun" w:eastAsia="SimSun" w:cs="SimSun"/>
          <w:sz w:val="20"/>
          <w:szCs w:val="20"/>
        </w:rPr>
        <w:t xml:space="preserve"> </w:t>
      </w:r>
      <w:r>
        <w:rPr>
          <w:rFonts w:ascii="SimSun" w:hAnsi="SimSun" w:eastAsia="SimSun" w:cs="SimSun"/>
          <w:sz w:val="20"/>
          <w:szCs w:val="20"/>
          <w:spacing w:val="-8"/>
        </w:rPr>
        <w:t>的高密度病灶，血肿周围可有低密度水肿带；</w:t>
      </w:r>
      <w:r>
        <w:rPr>
          <w:rFonts w:ascii="SimSun" w:hAnsi="SimSun" w:eastAsia="SimSun" w:cs="SimSun"/>
          <w:sz w:val="20"/>
          <w:szCs w:val="20"/>
          <w:spacing w:val="-9"/>
        </w:rPr>
        <w:t>约1周后，高密度灶向心性缩小，周边低密度带增宽；约4</w:t>
      </w:r>
      <w:r>
        <w:rPr>
          <w:rFonts w:ascii="SimSun" w:hAnsi="SimSun" w:eastAsia="SimSun" w:cs="SimSun"/>
          <w:sz w:val="20"/>
          <w:szCs w:val="20"/>
        </w:rPr>
        <w:t xml:space="preserve"> </w:t>
      </w:r>
      <w:r>
        <w:rPr>
          <w:rFonts w:ascii="SimSun" w:hAnsi="SimSun" w:eastAsia="SimSun" w:cs="SimSun"/>
          <w:sz w:val="20"/>
          <w:szCs w:val="20"/>
          <w:spacing w:val="-4"/>
        </w:rPr>
        <w:t>周后变成低密度灶。</w:t>
      </w:r>
    </w:p>
    <w:p>
      <w:pPr>
        <w:ind w:right="69" w:firstLine="390"/>
        <w:spacing w:before="81" w:line="280" w:lineRule="auto"/>
        <w:rPr>
          <w:rFonts w:ascii="SimSun" w:hAnsi="SimSun" w:eastAsia="SimSun" w:cs="SimSun"/>
          <w:sz w:val="20"/>
          <w:szCs w:val="20"/>
        </w:rPr>
      </w:pPr>
      <w:r>
        <w:rPr>
          <w:rFonts w:ascii="SimSun" w:hAnsi="SimSun" w:eastAsia="SimSun" w:cs="SimSun"/>
          <w:sz w:val="20"/>
          <w:szCs w:val="20"/>
          <w:spacing w:val="-5"/>
        </w:rPr>
        <w:t>脑梗死为低密度病灶，低密度病灶的分布与血管供应区分布一致。继发出血时可见高、低密度混</w:t>
      </w:r>
      <w:r>
        <w:rPr>
          <w:rFonts w:ascii="SimSun" w:hAnsi="SimSun" w:eastAsia="SimSun" w:cs="SimSun"/>
          <w:sz w:val="20"/>
          <w:szCs w:val="20"/>
          <w:spacing w:val="7"/>
        </w:rPr>
        <w:t xml:space="preserve"> </w:t>
      </w:r>
      <w:r>
        <w:rPr>
          <w:rFonts w:ascii="SimSun" w:hAnsi="SimSun" w:eastAsia="SimSun" w:cs="SimSun"/>
          <w:sz w:val="20"/>
          <w:szCs w:val="20"/>
          <w:spacing w:val="-2"/>
        </w:rPr>
        <w:t>杂。值得注意的是，CT</w:t>
      </w:r>
      <w:r>
        <w:rPr>
          <w:rFonts w:ascii="SimSun" w:hAnsi="SimSun" w:eastAsia="SimSun" w:cs="SimSun"/>
          <w:sz w:val="20"/>
          <w:szCs w:val="20"/>
          <w:spacing w:val="-2"/>
        </w:rPr>
        <w:t xml:space="preserve"> </w:t>
      </w:r>
      <w:r>
        <w:rPr>
          <w:rFonts w:ascii="SimSun" w:hAnsi="SimSun" w:eastAsia="SimSun" w:cs="SimSun"/>
          <w:sz w:val="20"/>
          <w:szCs w:val="20"/>
          <w:spacing w:val="-2"/>
        </w:rPr>
        <w:t>扫描对于幕下病变显示效果较差，脑梗死发生后24小时内，由于梗死灶尚未</w:t>
      </w:r>
      <w:r>
        <w:rPr>
          <w:rFonts w:ascii="SimSun" w:hAnsi="SimSun" w:eastAsia="SimSun" w:cs="SimSun"/>
          <w:sz w:val="20"/>
          <w:szCs w:val="20"/>
        </w:rPr>
        <w:t xml:space="preserve"> </w:t>
      </w:r>
      <w:r>
        <w:rPr>
          <w:rFonts w:ascii="SimSun" w:hAnsi="SimSun" w:eastAsia="SimSun" w:cs="SimSun"/>
          <w:sz w:val="20"/>
          <w:szCs w:val="20"/>
          <w:spacing w:val="6"/>
        </w:rPr>
        <w:t>完全形成，</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6"/>
        </w:rPr>
        <w:t>扫描也往往不能发现明显异常。对于疑似脑梗死的超早期(6小</w:t>
      </w:r>
      <w:r>
        <w:rPr>
          <w:rFonts w:ascii="SimSun" w:hAnsi="SimSun" w:eastAsia="SimSun" w:cs="SimSun"/>
          <w:sz w:val="20"/>
          <w:szCs w:val="20"/>
          <w:spacing w:val="5"/>
        </w:rPr>
        <w:t>时之内)患者，可行</w:t>
      </w:r>
      <w:r>
        <w:rPr>
          <w:rFonts w:ascii="SimSun" w:hAnsi="SimSun" w:eastAsia="SimSun" w:cs="SimSun"/>
          <w:sz w:val="20"/>
          <w:szCs w:val="20"/>
        </w:rPr>
        <w:t xml:space="preserve"> </w:t>
      </w:r>
      <w:r>
        <w:rPr>
          <w:rFonts w:ascii="SimSun" w:hAnsi="SimSun" w:eastAsia="SimSun" w:cs="SimSun"/>
          <w:sz w:val="20"/>
          <w:szCs w:val="20"/>
          <w:spacing w:val="-4"/>
        </w:rPr>
        <w:t>CTP</w:t>
      </w:r>
      <w:r>
        <w:rPr>
          <w:rFonts w:ascii="SimSun" w:hAnsi="SimSun" w:eastAsia="SimSun" w:cs="SimSun"/>
          <w:sz w:val="20"/>
          <w:szCs w:val="20"/>
          <w:spacing w:val="-30"/>
        </w:rPr>
        <w:t xml:space="preserve"> </w:t>
      </w:r>
      <w:r>
        <w:rPr>
          <w:rFonts w:ascii="SimSun" w:hAnsi="SimSun" w:eastAsia="SimSun" w:cs="SimSun"/>
          <w:sz w:val="20"/>
          <w:szCs w:val="20"/>
          <w:spacing w:val="-4"/>
        </w:rPr>
        <w:t>联合CTA</w:t>
      </w:r>
      <w:r>
        <w:rPr>
          <w:rFonts w:ascii="SimSun" w:hAnsi="SimSun" w:eastAsia="SimSun" w:cs="SimSun"/>
          <w:sz w:val="20"/>
          <w:szCs w:val="20"/>
          <w:spacing w:val="16"/>
        </w:rPr>
        <w:t xml:space="preserve"> </w:t>
      </w:r>
      <w:r>
        <w:rPr>
          <w:rFonts w:ascii="SimSun" w:hAnsi="SimSun" w:eastAsia="SimSun" w:cs="SimSun"/>
          <w:sz w:val="20"/>
          <w:szCs w:val="20"/>
          <w:spacing w:val="-4"/>
        </w:rPr>
        <w:t>检查。可根据CTP</w:t>
      </w:r>
      <w:r>
        <w:rPr>
          <w:rFonts w:ascii="SimSun" w:hAnsi="SimSun" w:eastAsia="SimSun" w:cs="SimSun"/>
          <w:sz w:val="20"/>
          <w:szCs w:val="20"/>
          <w:spacing w:val="7"/>
        </w:rPr>
        <w:t xml:space="preserve"> </w:t>
      </w:r>
      <w:r>
        <w:rPr>
          <w:rFonts w:ascii="SimSun" w:hAnsi="SimSun" w:eastAsia="SimSun" w:cs="SimSun"/>
          <w:sz w:val="20"/>
          <w:szCs w:val="20"/>
          <w:spacing w:val="-4"/>
        </w:rPr>
        <w:t>区分梗死组织和缺血半暗带，CBF</w:t>
      </w:r>
      <w:r>
        <w:rPr>
          <w:rFonts w:ascii="SimSun" w:hAnsi="SimSun" w:eastAsia="SimSun" w:cs="SimSun"/>
          <w:sz w:val="20"/>
          <w:szCs w:val="20"/>
          <w:spacing w:val="6"/>
        </w:rPr>
        <w:t xml:space="preserve"> </w:t>
      </w:r>
      <w:r>
        <w:rPr>
          <w:rFonts w:ascii="SimSun" w:hAnsi="SimSun" w:eastAsia="SimSun" w:cs="SimSun"/>
          <w:sz w:val="20"/>
          <w:szCs w:val="20"/>
          <w:spacing w:val="-4"/>
        </w:rPr>
        <w:t>轻度下降、CBV</w:t>
      </w:r>
      <w:r>
        <w:rPr>
          <w:rFonts w:ascii="SimSun" w:hAnsi="SimSun" w:eastAsia="SimSun" w:cs="SimSun"/>
          <w:sz w:val="20"/>
          <w:szCs w:val="20"/>
          <w:spacing w:val="16"/>
        </w:rPr>
        <w:t xml:space="preserve"> </w:t>
      </w:r>
      <w:r>
        <w:rPr>
          <w:rFonts w:ascii="SimSun" w:hAnsi="SimSun" w:eastAsia="SimSun" w:cs="SimSun"/>
          <w:sz w:val="20"/>
          <w:szCs w:val="20"/>
          <w:spacing w:val="-4"/>
        </w:rPr>
        <w:t>正常、TTP</w:t>
      </w:r>
      <w:r>
        <w:rPr>
          <w:rFonts w:ascii="SimSun" w:hAnsi="SimSun" w:eastAsia="SimSun" w:cs="SimSun"/>
          <w:sz w:val="20"/>
          <w:szCs w:val="20"/>
          <w:spacing w:val="-5"/>
        </w:rPr>
        <w:t xml:space="preserve"> </w:t>
      </w:r>
      <w:r>
        <w:rPr>
          <w:rFonts w:ascii="SimSun" w:hAnsi="SimSun" w:eastAsia="SimSun" w:cs="SimSun"/>
          <w:sz w:val="20"/>
          <w:szCs w:val="20"/>
          <w:spacing w:val="-4"/>
        </w:rPr>
        <w:t>明显延</w:t>
      </w:r>
      <w:r>
        <w:rPr>
          <w:rFonts w:ascii="SimSun" w:hAnsi="SimSun" w:eastAsia="SimSun" w:cs="SimSun"/>
          <w:sz w:val="20"/>
          <w:szCs w:val="20"/>
        </w:rPr>
        <w:t xml:space="preserve"> </w:t>
      </w:r>
      <w:r>
        <w:rPr>
          <w:rFonts w:ascii="SimSun" w:hAnsi="SimSun" w:eastAsia="SimSun" w:cs="SimSun"/>
          <w:sz w:val="20"/>
          <w:szCs w:val="20"/>
        </w:rPr>
        <w:t>迟的组织为缺血半暗带，而CBF</w:t>
      </w:r>
      <w:r>
        <w:rPr>
          <w:rFonts w:ascii="SimSun" w:hAnsi="SimSun" w:eastAsia="SimSun" w:cs="SimSun"/>
          <w:sz w:val="20"/>
          <w:szCs w:val="20"/>
          <w:spacing w:val="-4"/>
        </w:rPr>
        <w:t xml:space="preserve"> </w:t>
      </w:r>
      <w:r>
        <w:rPr>
          <w:rFonts w:ascii="SimSun" w:hAnsi="SimSun" w:eastAsia="SimSun" w:cs="SimSun"/>
          <w:sz w:val="20"/>
          <w:szCs w:val="20"/>
        </w:rPr>
        <w:t>下降伴CBV</w:t>
      </w:r>
      <w:r>
        <w:rPr>
          <w:rFonts w:ascii="SimSun" w:hAnsi="SimSun" w:eastAsia="SimSun" w:cs="SimSun"/>
          <w:sz w:val="20"/>
          <w:szCs w:val="20"/>
          <w:spacing w:val="26"/>
        </w:rPr>
        <w:t xml:space="preserve"> </w:t>
      </w:r>
      <w:r>
        <w:rPr>
          <w:rFonts w:ascii="SimSun" w:hAnsi="SimSun" w:eastAsia="SimSun" w:cs="SimSun"/>
          <w:sz w:val="20"/>
          <w:szCs w:val="20"/>
        </w:rPr>
        <w:t>下降、TTP</w:t>
      </w:r>
      <w:r>
        <w:rPr>
          <w:rFonts w:ascii="SimSun" w:hAnsi="SimSun" w:eastAsia="SimSun" w:cs="SimSun"/>
          <w:sz w:val="20"/>
          <w:szCs w:val="20"/>
          <w:spacing w:val="-25"/>
        </w:rPr>
        <w:t xml:space="preserve"> </w:t>
      </w:r>
      <w:r>
        <w:rPr>
          <w:rFonts w:ascii="SimSun" w:hAnsi="SimSun" w:eastAsia="SimSun" w:cs="SimSun"/>
          <w:sz w:val="20"/>
          <w:szCs w:val="20"/>
        </w:rPr>
        <w:t>无延迟的组织</w:t>
      </w:r>
      <w:r>
        <w:rPr>
          <w:rFonts w:ascii="SimSun" w:hAnsi="SimSun" w:eastAsia="SimSun" w:cs="SimSun"/>
          <w:sz w:val="20"/>
          <w:szCs w:val="20"/>
          <w:spacing w:val="-1"/>
        </w:rPr>
        <w:t>为梗死区。而</w:t>
      </w:r>
      <w:r>
        <w:rPr>
          <w:rFonts w:ascii="SimSun" w:hAnsi="SimSun" w:eastAsia="SimSun" w:cs="SimSun"/>
          <w:sz w:val="20"/>
          <w:szCs w:val="20"/>
        </w:rPr>
        <w:t>CTA</w:t>
      </w:r>
      <w:r>
        <w:rPr>
          <w:rFonts w:ascii="SimSun" w:hAnsi="SimSun" w:eastAsia="SimSun" w:cs="SimSun"/>
          <w:sz w:val="20"/>
          <w:szCs w:val="20"/>
          <w:spacing w:val="26"/>
        </w:rPr>
        <w:t xml:space="preserve"> </w:t>
      </w:r>
      <w:r>
        <w:rPr>
          <w:rFonts w:ascii="SimSun" w:hAnsi="SimSun" w:eastAsia="SimSun" w:cs="SimSun"/>
          <w:sz w:val="20"/>
          <w:szCs w:val="20"/>
          <w:spacing w:val="-1"/>
        </w:rPr>
        <w:t>能够很好显</w:t>
      </w:r>
    </w:p>
    <w:p>
      <w:pPr>
        <w:sectPr>
          <w:type w:val="continuous"/>
          <w:pgSz w:w="11280" w:h="15880"/>
          <w:pgMar w:top="400" w:right="920" w:bottom="400" w:left="569" w:header="0" w:footer="0" w:gutter="0"/>
          <w:cols w:equalWidth="0" w:num="2">
            <w:col w:w="990" w:space="100"/>
            <w:col w:w="8700" w:space="0"/>
          </w:cols>
        </w:sectPr>
        <w:rPr/>
      </w:pPr>
    </w:p>
    <w:p>
      <w:pPr>
        <w:spacing w:line="379" w:lineRule="auto"/>
        <w:rPr>
          <w:rFonts w:ascii="Arial"/>
          <w:sz w:val="21"/>
        </w:rPr>
      </w:pPr>
      <w:r>
        <w:drawing>
          <wp:anchor distT="0" distB="0" distL="0" distR="0" simplePos="0" relativeHeight="251810816" behindDoc="0" locked="0" layoutInCell="0" allowOverlap="1">
            <wp:simplePos x="0" y="0"/>
            <wp:positionH relativeFrom="page">
              <wp:posOffset>6159506</wp:posOffset>
            </wp:positionH>
            <wp:positionV relativeFrom="page">
              <wp:posOffset>9321767</wp:posOffset>
            </wp:positionV>
            <wp:extent cx="507986" cy="431788"/>
            <wp:effectExtent l="0" t="0" r="0" b="0"/>
            <wp:wrapNone/>
            <wp:docPr id="56" name="IM 56"/>
            <wp:cNvGraphicFramePr/>
            <a:graphic>
              <a:graphicData uri="http://schemas.openxmlformats.org/drawingml/2006/picture">
                <pic:pic>
                  <pic:nvPicPr>
                    <pic:cNvPr id="56" name="IM 56"/>
                    <pic:cNvPicPr/>
                  </pic:nvPicPr>
                  <pic:blipFill>
                    <a:blip r:embed="rId62"/>
                    <a:stretch>
                      <a:fillRect/>
                    </a:stretch>
                  </pic:blipFill>
                  <pic:spPr>
                    <a:xfrm rot="0">
                      <a:off x="0" y="0"/>
                      <a:ext cx="507986" cy="431788"/>
                    </a:xfrm>
                    <a:prstGeom prst="rect">
                      <a:avLst/>
                    </a:prstGeom>
                  </pic:spPr>
                </pic:pic>
              </a:graphicData>
            </a:graphic>
          </wp:anchor>
        </w:drawing>
      </w:r>
      <w:r/>
    </w:p>
    <w:p>
      <w:pPr>
        <w:ind w:right="135"/>
        <w:spacing w:before="65" w:line="221" w:lineRule="auto"/>
        <w:jc w:val="right"/>
        <w:rPr>
          <w:rFonts w:ascii="SimSun" w:hAnsi="SimSun" w:eastAsia="SimSun" w:cs="SimSun"/>
          <w:sz w:val="20"/>
          <w:szCs w:val="20"/>
        </w:rPr>
      </w:pPr>
      <w:r>
        <w:rPr>
          <w:rFonts w:ascii="SimHei" w:hAnsi="SimHei" w:eastAsia="SimHei" w:cs="SimHei"/>
          <w:sz w:val="20"/>
          <w:szCs w:val="20"/>
          <w:color w:val="0097D9"/>
          <w:spacing w:val="-18"/>
        </w:rPr>
        <w:t>第五章</w:t>
      </w:r>
      <w:r>
        <w:rPr>
          <w:rFonts w:ascii="SimHei" w:hAnsi="SimHei" w:eastAsia="SimHei" w:cs="SimHei"/>
          <w:sz w:val="20"/>
          <w:szCs w:val="20"/>
          <w:color w:val="0097D9"/>
          <w:spacing w:val="57"/>
        </w:rPr>
        <w:t xml:space="preserve"> </w:t>
      </w:r>
      <w:r>
        <w:rPr>
          <w:rFonts w:ascii="SimHei" w:hAnsi="SimHei" w:eastAsia="SimHei" w:cs="SimHei"/>
          <w:sz w:val="20"/>
          <w:szCs w:val="20"/>
          <w:color w:val="0097D9"/>
          <w:spacing w:val="-18"/>
        </w:rPr>
        <w:t>神经系统疾病的辅助检查</w:t>
      </w:r>
      <w:r>
        <w:rPr>
          <w:rFonts w:ascii="SimHei" w:hAnsi="SimHei" w:eastAsia="SimHei" w:cs="SimHei"/>
          <w:sz w:val="20"/>
          <w:szCs w:val="20"/>
          <w:color w:val="0097D9"/>
          <w:spacing w:val="12"/>
        </w:rPr>
        <w:t xml:space="preserve">      </w:t>
      </w:r>
      <w:r>
        <w:rPr>
          <w:rFonts w:ascii="SimSun" w:hAnsi="SimSun" w:eastAsia="SimSun" w:cs="SimSun"/>
          <w:sz w:val="20"/>
          <w:szCs w:val="20"/>
          <w:color w:val="0094DF"/>
          <w:spacing w:val="-18"/>
        </w:rPr>
        <w:t>129</w:t>
      </w:r>
    </w:p>
    <w:p>
      <w:pPr>
        <w:spacing w:line="285" w:lineRule="auto"/>
        <w:rPr>
          <w:rFonts w:ascii="Arial"/>
          <w:sz w:val="21"/>
        </w:rPr>
      </w:pPr>
      <w:r/>
    </w:p>
    <w:p>
      <w:pPr>
        <w:ind w:left="39" w:right="1109"/>
        <w:spacing w:before="65" w:line="256" w:lineRule="auto"/>
        <w:rPr>
          <w:rFonts w:ascii="SimSun" w:hAnsi="SimSun" w:eastAsia="SimSun" w:cs="SimSun"/>
          <w:sz w:val="20"/>
          <w:szCs w:val="20"/>
        </w:rPr>
      </w:pPr>
      <w:r>
        <w:rPr>
          <w:rFonts w:ascii="SimSun" w:hAnsi="SimSun" w:eastAsia="SimSun" w:cs="SimSun"/>
          <w:sz w:val="20"/>
          <w:szCs w:val="20"/>
          <w:spacing w:val="-3"/>
        </w:rPr>
        <w:t>示缺血区供血动脉的狭窄或闭塞，明确脑缺血的原因</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3"/>
        </w:rPr>
        <w:t>CTP</w:t>
      </w:r>
      <w:r>
        <w:rPr>
          <w:rFonts w:ascii="SimSun" w:hAnsi="SimSun" w:eastAsia="SimSun" w:cs="SimSun"/>
          <w:sz w:val="20"/>
          <w:szCs w:val="20"/>
          <w:spacing w:val="6"/>
        </w:rPr>
        <w:t xml:space="preserve"> </w:t>
      </w:r>
      <w:r>
        <w:rPr>
          <w:rFonts w:ascii="SimSun" w:hAnsi="SimSun" w:eastAsia="SimSun" w:cs="SimSun"/>
          <w:sz w:val="20"/>
          <w:szCs w:val="20"/>
          <w:spacing w:val="-4"/>
        </w:rPr>
        <w:t>和</w:t>
      </w:r>
      <w:r>
        <w:rPr>
          <w:rFonts w:ascii="SimSun" w:hAnsi="SimSun" w:eastAsia="SimSun" w:cs="SimSun"/>
          <w:sz w:val="20"/>
          <w:szCs w:val="20"/>
          <w:spacing w:val="-42"/>
        </w:rPr>
        <w:t xml:space="preserve"> </w:t>
      </w:r>
      <w:r>
        <w:rPr>
          <w:rFonts w:ascii="SimSun" w:hAnsi="SimSun" w:eastAsia="SimSun" w:cs="SimSun"/>
          <w:sz w:val="20"/>
          <w:szCs w:val="20"/>
          <w:spacing w:val="-3"/>
        </w:rPr>
        <w:t>CTA</w:t>
      </w:r>
      <w:r>
        <w:rPr>
          <w:rFonts w:ascii="SimSun" w:hAnsi="SimSun" w:eastAsia="SimSun" w:cs="SimSun"/>
          <w:sz w:val="20"/>
          <w:szCs w:val="20"/>
          <w:spacing w:val="6"/>
        </w:rPr>
        <w:t xml:space="preserve"> </w:t>
      </w:r>
      <w:r>
        <w:rPr>
          <w:rFonts w:ascii="SimSun" w:hAnsi="SimSun" w:eastAsia="SimSun" w:cs="SimSun"/>
          <w:sz w:val="20"/>
          <w:szCs w:val="20"/>
          <w:spacing w:val="-4"/>
        </w:rPr>
        <w:t>联合检查对于超早期脑梗死的诊</w:t>
      </w:r>
      <w:r>
        <w:rPr>
          <w:rFonts w:ascii="SimSun" w:hAnsi="SimSun" w:eastAsia="SimSun" w:cs="SimSun"/>
          <w:sz w:val="20"/>
          <w:szCs w:val="20"/>
        </w:rPr>
        <w:t xml:space="preserve"> </w:t>
      </w:r>
      <w:r>
        <w:rPr>
          <w:rFonts w:ascii="SimSun" w:hAnsi="SimSun" w:eastAsia="SimSun" w:cs="SimSun"/>
          <w:sz w:val="20"/>
          <w:szCs w:val="20"/>
          <w:spacing w:val="3"/>
        </w:rPr>
        <w:t>断和治疗有重要价值(图5-4)。</w:t>
      </w:r>
    </w:p>
    <w:p>
      <w:pPr>
        <w:spacing w:line="275" w:lineRule="auto"/>
        <w:rPr>
          <w:rFonts w:ascii="Arial"/>
          <w:sz w:val="21"/>
        </w:rPr>
      </w:pPr>
      <w:r/>
    </w:p>
    <w:p>
      <w:pPr>
        <w:spacing w:line="3170" w:lineRule="exact"/>
        <w:textAlignment w:val="center"/>
        <w:rPr/>
      </w:pPr>
      <w:r>
        <w:drawing>
          <wp:inline distT="0" distB="0" distL="0" distR="0">
            <wp:extent cx="5524452" cy="2012928"/>
            <wp:effectExtent l="0" t="0" r="0" b="0"/>
            <wp:docPr id="57" name="IM 57"/>
            <wp:cNvGraphicFramePr/>
            <a:graphic>
              <a:graphicData uri="http://schemas.openxmlformats.org/drawingml/2006/picture">
                <pic:pic>
                  <pic:nvPicPr>
                    <pic:cNvPr id="57" name="IM 57"/>
                    <pic:cNvPicPr/>
                  </pic:nvPicPr>
                  <pic:blipFill>
                    <a:blip r:embed="rId63"/>
                    <a:stretch>
                      <a:fillRect/>
                    </a:stretch>
                  </pic:blipFill>
                  <pic:spPr>
                    <a:xfrm rot="0">
                      <a:off x="0" y="0"/>
                      <a:ext cx="5524452" cy="2012928"/>
                    </a:xfrm>
                    <a:prstGeom prst="rect">
                      <a:avLst/>
                    </a:prstGeom>
                  </pic:spPr>
                </pic:pic>
              </a:graphicData>
            </a:graphic>
          </wp:inline>
        </w:drawing>
      </w:r>
    </w:p>
    <w:p>
      <w:pPr>
        <w:ind w:firstLine="1479"/>
        <w:spacing w:before="110" w:line="3180" w:lineRule="exact"/>
        <w:textAlignment w:val="center"/>
        <w:rPr/>
      </w:pPr>
      <w:r>
        <w:drawing>
          <wp:inline distT="0" distB="0" distL="0" distR="0">
            <wp:extent cx="3657612" cy="2019280"/>
            <wp:effectExtent l="0" t="0" r="0" b="0"/>
            <wp:docPr id="58" name="IM 58"/>
            <wp:cNvGraphicFramePr/>
            <a:graphic>
              <a:graphicData uri="http://schemas.openxmlformats.org/drawingml/2006/picture">
                <pic:pic>
                  <pic:nvPicPr>
                    <pic:cNvPr id="58" name="IM 58"/>
                    <pic:cNvPicPr/>
                  </pic:nvPicPr>
                  <pic:blipFill>
                    <a:blip r:embed="rId64"/>
                    <a:stretch>
                      <a:fillRect/>
                    </a:stretch>
                  </pic:blipFill>
                  <pic:spPr>
                    <a:xfrm rot="0">
                      <a:off x="0" y="0"/>
                      <a:ext cx="3657612" cy="2019280"/>
                    </a:xfrm>
                    <a:prstGeom prst="rect">
                      <a:avLst/>
                    </a:prstGeom>
                  </pic:spPr>
                </pic:pic>
              </a:graphicData>
            </a:graphic>
          </wp:inline>
        </w:drawing>
      </w:r>
    </w:p>
    <w:p>
      <w:pPr>
        <w:ind w:left="2449"/>
        <w:spacing w:before="166" w:line="221" w:lineRule="auto"/>
        <w:rPr>
          <w:rFonts w:ascii="Arial" w:hAnsi="Arial" w:eastAsia="Arial" w:cs="Arial"/>
          <w:sz w:val="20"/>
          <w:szCs w:val="20"/>
        </w:rPr>
      </w:pPr>
      <w:r>
        <w:rPr>
          <w:rFonts w:ascii="SimHei" w:hAnsi="SimHei" w:eastAsia="SimHei" w:cs="SimHei"/>
          <w:sz w:val="20"/>
          <w:szCs w:val="20"/>
          <w:color w:val="39A8E9"/>
          <w:spacing w:val="-6"/>
        </w:rPr>
        <w:t>图5-4</w:t>
      </w:r>
      <w:r>
        <w:rPr>
          <w:rFonts w:ascii="SimHei" w:hAnsi="SimHei" w:eastAsia="SimHei" w:cs="SimHei"/>
          <w:sz w:val="20"/>
          <w:szCs w:val="20"/>
          <w:color w:val="39A8E9"/>
          <w:spacing w:val="49"/>
        </w:rPr>
        <w:t xml:space="preserve"> </w:t>
      </w:r>
      <w:r>
        <w:rPr>
          <w:rFonts w:ascii="SimHei" w:hAnsi="SimHei" w:eastAsia="SimHei" w:cs="SimHei"/>
          <w:sz w:val="20"/>
          <w:szCs w:val="20"/>
          <w:spacing w:val="-6"/>
        </w:rPr>
        <w:t>发病2小时脑梗死</w:t>
      </w:r>
      <w:r>
        <w:rPr>
          <w:rFonts w:ascii="SimHei" w:hAnsi="SimHei" w:eastAsia="SimHei" w:cs="SimHei"/>
          <w:sz w:val="20"/>
          <w:szCs w:val="20"/>
          <w:spacing w:val="-7"/>
        </w:rPr>
        <w:t>患者</w:t>
      </w:r>
      <w:r>
        <w:rPr>
          <w:rFonts w:ascii="Arial" w:hAnsi="Arial" w:eastAsia="Arial" w:cs="Arial"/>
          <w:sz w:val="20"/>
          <w:szCs w:val="20"/>
          <w:spacing w:val="-6"/>
        </w:rPr>
        <w:t>CT</w:t>
      </w:r>
      <w:r>
        <w:rPr>
          <w:rFonts w:ascii="SimSun" w:hAnsi="SimSun" w:eastAsia="SimSun" w:cs="SimSun"/>
          <w:sz w:val="20"/>
          <w:szCs w:val="20"/>
          <w:spacing w:val="-7"/>
        </w:rPr>
        <w:t>、</w:t>
      </w:r>
      <w:r>
        <w:rPr>
          <w:rFonts w:ascii="Arial" w:hAnsi="Arial" w:eastAsia="Arial" w:cs="Arial"/>
          <w:sz w:val="20"/>
          <w:szCs w:val="20"/>
          <w:spacing w:val="-6"/>
        </w:rPr>
        <w:t>CTP</w:t>
      </w:r>
      <w:r>
        <w:rPr>
          <w:rFonts w:ascii="SimSun" w:hAnsi="SimSun" w:eastAsia="SimSun" w:cs="SimSun"/>
          <w:sz w:val="20"/>
          <w:szCs w:val="20"/>
          <w:spacing w:val="-7"/>
        </w:rPr>
        <w:t>、</w:t>
      </w:r>
      <w:r>
        <w:rPr>
          <w:rFonts w:ascii="Arial" w:hAnsi="Arial" w:eastAsia="Arial" w:cs="Arial"/>
          <w:sz w:val="20"/>
          <w:szCs w:val="20"/>
          <w:spacing w:val="-6"/>
        </w:rPr>
        <w:t>CTA</w:t>
      </w:r>
    </w:p>
    <w:p>
      <w:pPr>
        <w:ind w:left="339" w:right="1368"/>
        <w:spacing w:before="21" w:line="233" w:lineRule="auto"/>
        <w:jc w:val="both"/>
        <w:rPr>
          <w:rFonts w:ascii="SimSun" w:hAnsi="SimSun" w:eastAsia="SimSun" w:cs="SimSun"/>
          <w:sz w:val="20"/>
          <w:szCs w:val="20"/>
        </w:rPr>
      </w:pPr>
      <w:r>
        <w:rPr>
          <w:rFonts w:ascii="SimSun" w:hAnsi="SimSun" w:eastAsia="SimSun" w:cs="SimSun"/>
          <w:sz w:val="20"/>
          <w:szCs w:val="20"/>
          <w:spacing w:val="-14"/>
        </w:rPr>
        <w:t>A.CT</w:t>
      </w:r>
      <w:r>
        <w:rPr>
          <w:rFonts w:ascii="SimSun" w:hAnsi="SimSun" w:eastAsia="SimSun" w:cs="SimSun"/>
          <w:sz w:val="20"/>
          <w:szCs w:val="20"/>
          <w:spacing w:val="-4"/>
        </w:rPr>
        <w:t xml:space="preserve"> </w:t>
      </w:r>
      <w:r>
        <w:rPr>
          <w:rFonts w:ascii="SimSun" w:hAnsi="SimSun" w:eastAsia="SimSun" w:cs="SimSun"/>
          <w:sz w:val="20"/>
          <w:szCs w:val="20"/>
          <w:spacing w:val="-14"/>
        </w:rPr>
        <w:t>平扫未见病灶；B.</w:t>
      </w:r>
      <w:r>
        <w:rPr>
          <w:rFonts w:ascii="SimSun" w:hAnsi="SimSun" w:eastAsia="SimSun" w:cs="SimSun"/>
          <w:sz w:val="20"/>
          <w:szCs w:val="20"/>
          <w:spacing w:val="6"/>
        </w:rPr>
        <w:t xml:space="preserve"> </w:t>
      </w:r>
      <w:r>
        <w:rPr>
          <w:rFonts w:ascii="SimSun" w:hAnsi="SimSun" w:eastAsia="SimSun" w:cs="SimSun"/>
          <w:sz w:val="20"/>
          <w:szCs w:val="20"/>
          <w:spacing w:val="-14"/>
        </w:rPr>
        <w:t>CTP示左侧基底核区较大范围CBF</w:t>
      </w:r>
      <w:r>
        <w:rPr>
          <w:rFonts w:ascii="SimSun" w:hAnsi="SimSun" w:eastAsia="SimSun" w:cs="SimSun"/>
          <w:sz w:val="20"/>
          <w:szCs w:val="20"/>
          <w:spacing w:val="-34"/>
        </w:rPr>
        <w:t xml:space="preserve"> </w:t>
      </w:r>
      <w:r>
        <w:rPr>
          <w:rFonts w:ascii="SimSun" w:hAnsi="SimSun" w:eastAsia="SimSun" w:cs="SimSun"/>
          <w:sz w:val="20"/>
          <w:szCs w:val="20"/>
          <w:spacing w:val="-14"/>
        </w:rPr>
        <w:t>下降(箭头所示蓝色区域);C.</w:t>
      </w:r>
      <w:r>
        <w:rPr>
          <w:rFonts w:ascii="SimSun" w:hAnsi="SimSun" w:eastAsia="SimSun" w:cs="SimSun"/>
          <w:sz w:val="20"/>
          <w:szCs w:val="20"/>
          <w:spacing w:val="6"/>
        </w:rPr>
        <w:t xml:space="preserve"> </w:t>
      </w:r>
      <w:r>
        <w:rPr>
          <w:rFonts w:ascii="SimSun" w:hAnsi="SimSun" w:eastAsia="SimSun" w:cs="SimSun"/>
          <w:sz w:val="20"/>
          <w:szCs w:val="20"/>
          <w:spacing w:val="-14"/>
        </w:rPr>
        <w:t>CTP示左侧基</w:t>
      </w:r>
      <w:r>
        <w:rPr>
          <w:rFonts w:ascii="SimSun" w:hAnsi="SimSun" w:eastAsia="SimSun" w:cs="SimSun"/>
          <w:sz w:val="20"/>
          <w:szCs w:val="20"/>
        </w:rPr>
        <w:t xml:space="preserve"> </w:t>
      </w:r>
      <w:r>
        <w:rPr>
          <w:rFonts w:ascii="SimSun" w:hAnsi="SimSun" w:eastAsia="SimSun" w:cs="SimSun"/>
          <w:sz w:val="20"/>
          <w:szCs w:val="20"/>
          <w:spacing w:val="-16"/>
        </w:rPr>
        <w:t>底核区CBV</w:t>
      </w:r>
      <w:r>
        <w:rPr>
          <w:rFonts w:ascii="SimSun" w:hAnsi="SimSun" w:eastAsia="SimSun" w:cs="SimSun"/>
          <w:sz w:val="20"/>
          <w:szCs w:val="20"/>
          <w:spacing w:val="-10"/>
        </w:rPr>
        <w:t xml:space="preserve"> </w:t>
      </w:r>
      <w:r>
        <w:rPr>
          <w:rFonts w:ascii="SimSun" w:hAnsi="SimSun" w:eastAsia="SimSun" w:cs="SimSun"/>
          <w:sz w:val="20"/>
          <w:szCs w:val="20"/>
          <w:spacing w:val="-16"/>
        </w:rPr>
        <w:t>下降(箭头所示蓝色区域),范围明显小于CBF</w:t>
      </w:r>
      <w:r>
        <w:rPr>
          <w:rFonts w:ascii="SimSun" w:hAnsi="SimSun" w:eastAsia="SimSun" w:cs="SimSun"/>
          <w:sz w:val="20"/>
          <w:szCs w:val="20"/>
          <w:spacing w:val="-44"/>
        </w:rPr>
        <w:t xml:space="preserve"> </w:t>
      </w:r>
      <w:r>
        <w:rPr>
          <w:rFonts w:ascii="SimSun" w:hAnsi="SimSun" w:eastAsia="SimSun" w:cs="SimSun"/>
          <w:sz w:val="20"/>
          <w:szCs w:val="20"/>
          <w:spacing w:val="-16"/>
        </w:rPr>
        <w:t>下降区域，提示存在缺血半暗带；D.CTP</w:t>
      </w:r>
      <w:r>
        <w:rPr>
          <w:rFonts w:ascii="SimSun" w:hAnsi="SimSun" w:eastAsia="SimSun" w:cs="SimSun"/>
          <w:sz w:val="20"/>
          <w:szCs w:val="20"/>
          <w:spacing w:val="14"/>
        </w:rPr>
        <w:t xml:space="preserve"> </w:t>
      </w:r>
      <w:r>
        <w:rPr>
          <w:rFonts w:ascii="SimSun" w:hAnsi="SimSun" w:eastAsia="SimSun" w:cs="SimSun"/>
          <w:sz w:val="20"/>
          <w:szCs w:val="20"/>
          <w:spacing w:val="-16"/>
        </w:rPr>
        <w:t>示整</w:t>
      </w:r>
      <w:r>
        <w:rPr>
          <w:rFonts w:ascii="SimSun" w:hAnsi="SimSun" w:eastAsia="SimSun" w:cs="SimSun"/>
          <w:sz w:val="20"/>
          <w:szCs w:val="20"/>
        </w:rPr>
        <w:t xml:space="preserve"> </w:t>
      </w:r>
      <w:r>
        <w:rPr>
          <w:rFonts w:ascii="SimSun" w:hAnsi="SimSun" w:eastAsia="SimSun" w:cs="SimSun"/>
          <w:sz w:val="20"/>
          <w:szCs w:val="20"/>
          <w:spacing w:val="-13"/>
        </w:rPr>
        <w:t>个左侧大脑中动脉供血区TTP</w:t>
      </w:r>
      <w:r>
        <w:rPr>
          <w:rFonts w:ascii="SimSun" w:hAnsi="SimSun" w:eastAsia="SimSun" w:cs="SimSun"/>
          <w:sz w:val="20"/>
          <w:szCs w:val="20"/>
          <w:spacing w:val="-55"/>
        </w:rPr>
        <w:t xml:space="preserve"> </w:t>
      </w:r>
      <w:r>
        <w:rPr>
          <w:rFonts w:ascii="SimSun" w:hAnsi="SimSun" w:eastAsia="SimSun" w:cs="SimSun"/>
          <w:sz w:val="20"/>
          <w:szCs w:val="20"/>
          <w:spacing w:val="-13"/>
        </w:rPr>
        <w:t>延长(箭头所示黄色区域);E.CTA</w:t>
      </w:r>
      <w:r>
        <w:rPr>
          <w:rFonts w:ascii="SimSun" w:hAnsi="SimSun" w:eastAsia="SimSun" w:cs="SimSun"/>
          <w:sz w:val="20"/>
          <w:szCs w:val="20"/>
          <w:spacing w:val="25"/>
        </w:rPr>
        <w:t xml:space="preserve"> </w:t>
      </w:r>
      <w:r>
        <w:rPr>
          <w:rFonts w:ascii="SimSun" w:hAnsi="SimSun" w:eastAsia="SimSun" w:cs="SimSun"/>
          <w:sz w:val="20"/>
          <w:szCs w:val="20"/>
          <w:spacing w:val="-13"/>
        </w:rPr>
        <w:t>示左侧大脑中动</w:t>
      </w:r>
      <w:r>
        <w:rPr>
          <w:rFonts w:ascii="SimSun" w:hAnsi="SimSun" w:eastAsia="SimSun" w:cs="SimSun"/>
          <w:sz w:val="20"/>
          <w:szCs w:val="20"/>
          <w:spacing w:val="-14"/>
        </w:rPr>
        <w:t>脉M1</w:t>
      </w:r>
      <w:r>
        <w:rPr>
          <w:rFonts w:ascii="SimSun" w:hAnsi="SimSun" w:eastAsia="SimSun" w:cs="SimSun"/>
          <w:sz w:val="20"/>
          <w:szCs w:val="20"/>
          <w:spacing w:val="-28"/>
        </w:rPr>
        <w:t xml:space="preserve"> </w:t>
      </w:r>
      <w:r>
        <w:rPr>
          <w:rFonts w:ascii="SimSun" w:hAnsi="SimSun" w:eastAsia="SimSun" w:cs="SimSun"/>
          <w:sz w:val="20"/>
          <w:szCs w:val="20"/>
          <w:spacing w:val="-14"/>
        </w:rPr>
        <w:t>段血流中断</w:t>
      </w:r>
    </w:p>
    <w:p>
      <w:pPr>
        <w:ind w:left="42" w:right="1110" w:firstLine="430"/>
        <w:spacing w:before="270" w:line="264" w:lineRule="auto"/>
        <w:jc w:val="both"/>
        <w:rPr>
          <w:rFonts w:ascii="SimSun" w:hAnsi="SimSun" w:eastAsia="SimSun" w:cs="SimSun"/>
          <w:sz w:val="20"/>
          <w:szCs w:val="20"/>
        </w:rPr>
      </w:pPr>
      <w:r>
        <w:rPr>
          <w:rFonts w:ascii="SimSun" w:hAnsi="SimSun" w:eastAsia="SimSun" w:cs="SimSun"/>
          <w:sz w:val="20"/>
          <w:szCs w:val="20"/>
          <w:b/>
          <w:bCs/>
          <w:spacing w:val="3"/>
        </w:rPr>
        <w:t>(2)颅内感染：常需作增强扫描。脑炎在</w:t>
      </w:r>
      <w:r>
        <w:rPr>
          <w:rFonts w:ascii="SimSun" w:hAnsi="SimSun" w:eastAsia="SimSun" w:cs="SimSun"/>
          <w:sz w:val="20"/>
          <w:szCs w:val="20"/>
          <w:b/>
          <w:bCs/>
        </w:rPr>
        <w:t>CT</w:t>
      </w:r>
      <w:r>
        <w:rPr>
          <w:rFonts w:ascii="SimSun" w:hAnsi="SimSun" w:eastAsia="SimSun" w:cs="SimSun"/>
          <w:sz w:val="20"/>
          <w:szCs w:val="20"/>
          <w:spacing w:val="-4"/>
        </w:rPr>
        <w:t xml:space="preserve"> </w:t>
      </w:r>
      <w:r>
        <w:rPr>
          <w:rFonts w:ascii="SimSun" w:hAnsi="SimSun" w:eastAsia="SimSun" w:cs="SimSun"/>
          <w:sz w:val="20"/>
          <w:szCs w:val="20"/>
          <w:b/>
          <w:bCs/>
          <w:spacing w:val="3"/>
        </w:rPr>
        <w:t>上表</w:t>
      </w:r>
      <w:r>
        <w:rPr>
          <w:rFonts w:ascii="SimSun" w:hAnsi="SimSun" w:eastAsia="SimSun" w:cs="SimSun"/>
          <w:sz w:val="20"/>
          <w:szCs w:val="20"/>
          <w:b/>
          <w:bCs/>
          <w:spacing w:val="2"/>
        </w:rPr>
        <w:t>现为界限不清的低密度影或不均匀混合密度</w:t>
      </w:r>
      <w:r>
        <w:rPr>
          <w:rFonts w:ascii="SimSun" w:hAnsi="SimSun" w:eastAsia="SimSun" w:cs="SimSun"/>
          <w:sz w:val="20"/>
          <w:szCs w:val="20"/>
        </w:rPr>
        <w:t xml:space="preserve"> </w:t>
      </w:r>
      <w:r>
        <w:rPr>
          <w:rFonts w:ascii="SimSun" w:hAnsi="SimSun" w:eastAsia="SimSun" w:cs="SimSun"/>
          <w:sz w:val="20"/>
          <w:szCs w:val="20"/>
          <w:b/>
          <w:bCs/>
          <w:spacing w:val="-7"/>
        </w:rPr>
        <w:t>影；脑脓肿呈环状薄壁强化；结核球及其他感染性肉芽肿表现为小的结节状强化灶；结核性脑膜</w:t>
      </w:r>
      <w:r>
        <w:rPr>
          <w:rFonts w:ascii="SimSun" w:hAnsi="SimSun" w:eastAsia="SimSun" w:cs="SimSun"/>
          <w:sz w:val="20"/>
          <w:szCs w:val="20"/>
          <w:b/>
          <w:bCs/>
          <w:spacing w:val="-8"/>
        </w:rPr>
        <w:t>炎可</w:t>
      </w:r>
      <w:r>
        <w:rPr>
          <w:rFonts w:ascii="SimSun" w:hAnsi="SimSun" w:eastAsia="SimSun" w:cs="SimSun"/>
          <w:sz w:val="20"/>
          <w:szCs w:val="20"/>
        </w:rPr>
        <w:t xml:space="preserve">  </w:t>
      </w:r>
      <w:r>
        <w:rPr>
          <w:rFonts w:ascii="SimSun" w:hAnsi="SimSun" w:eastAsia="SimSun" w:cs="SimSun"/>
          <w:sz w:val="20"/>
          <w:szCs w:val="20"/>
          <w:b/>
          <w:bCs/>
          <w:spacing w:val="-6"/>
        </w:rPr>
        <w:t>因颅底脑池增厚而呈片状强化。</w:t>
      </w:r>
    </w:p>
    <w:p>
      <w:pPr>
        <w:ind w:left="42" w:right="1109" w:firstLine="430"/>
        <w:spacing w:before="70" w:line="270" w:lineRule="auto"/>
        <w:jc w:val="both"/>
        <w:rPr>
          <w:rFonts w:ascii="SimSun" w:hAnsi="SimSun" w:eastAsia="SimSun" w:cs="SimSun"/>
          <w:sz w:val="20"/>
          <w:szCs w:val="20"/>
        </w:rPr>
      </w:pPr>
      <w:r>
        <w:rPr>
          <w:rFonts w:ascii="SimSun" w:hAnsi="SimSun" w:eastAsia="SimSun" w:cs="SimSun"/>
          <w:sz w:val="20"/>
          <w:szCs w:val="20"/>
          <w:b/>
          <w:bCs/>
          <w:spacing w:val="-6"/>
        </w:rPr>
        <w:t>(3)颅内肿瘤：CT</w:t>
      </w:r>
      <w:r>
        <w:rPr>
          <w:rFonts w:ascii="SimSun" w:hAnsi="SimSun" w:eastAsia="SimSun" w:cs="SimSun"/>
          <w:sz w:val="20"/>
          <w:szCs w:val="20"/>
          <w:spacing w:val="-34"/>
        </w:rPr>
        <w:t xml:space="preserve"> </w:t>
      </w:r>
      <w:r>
        <w:rPr>
          <w:rFonts w:ascii="SimSun" w:hAnsi="SimSun" w:eastAsia="SimSun" w:cs="SimSun"/>
          <w:sz w:val="20"/>
          <w:szCs w:val="20"/>
          <w:b/>
          <w:bCs/>
          <w:spacing w:val="-6"/>
        </w:rPr>
        <w:t>对颅内肿瘤诊断的主要根据：①肿瘤的特异发病部位，如垂</w:t>
      </w:r>
      <w:r>
        <w:rPr>
          <w:rFonts w:ascii="SimSun" w:hAnsi="SimSun" w:eastAsia="SimSun" w:cs="SimSun"/>
          <w:sz w:val="20"/>
          <w:szCs w:val="20"/>
          <w:b/>
          <w:bCs/>
          <w:spacing w:val="-7"/>
        </w:rPr>
        <w:t>体瘤位于鞍内，听</w:t>
      </w:r>
      <w:r>
        <w:rPr>
          <w:rFonts w:ascii="SimSun" w:hAnsi="SimSun" w:eastAsia="SimSun" w:cs="SimSun"/>
          <w:sz w:val="20"/>
          <w:szCs w:val="20"/>
        </w:rPr>
        <w:t xml:space="preserve"> </w:t>
      </w:r>
      <w:r>
        <w:rPr>
          <w:rFonts w:ascii="SimSun" w:hAnsi="SimSun" w:eastAsia="SimSun" w:cs="SimSun"/>
          <w:sz w:val="20"/>
          <w:szCs w:val="20"/>
          <w:b/>
          <w:bCs/>
          <w:spacing w:val="-11"/>
        </w:rPr>
        <w:t>神经瘤位于脑桥小脑脚，脑膜瘤位于硬脑膜附近等；②病变的特征包括囊变、坏死、钙化等，病灶数目</w:t>
      </w:r>
      <w:r>
        <w:rPr>
          <w:rFonts w:ascii="SimSun" w:hAnsi="SimSun" w:eastAsia="SimSun" w:cs="SimSun"/>
          <w:sz w:val="20"/>
          <w:szCs w:val="20"/>
          <w:spacing w:val="5"/>
        </w:rPr>
        <w:t xml:space="preserve">  </w:t>
      </w:r>
      <w:r>
        <w:rPr>
          <w:rFonts w:ascii="SimSun" w:hAnsi="SimSun" w:eastAsia="SimSun" w:cs="SimSun"/>
          <w:sz w:val="20"/>
          <w:szCs w:val="20"/>
          <w:b/>
          <w:bCs/>
          <w:spacing w:val="-2"/>
        </w:rPr>
        <w:t>和灶周水肿的大小也是判断病灶性质的依据；③增强后的病变形态是</w:t>
      </w:r>
      <w:r>
        <w:rPr>
          <w:rFonts w:ascii="SimSun" w:hAnsi="SimSun" w:eastAsia="SimSun" w:cs="SimSun"/>
          <w:sz w:val="20"/>
          <w:szCs w:val="20"/>
          <w:b/>
          <w:bCs/>
          <w:spacing w:val="-3"/>
        </w:rPr>
        <w:t>最重要的诊断依据。但某些特</w:t>
      </w:r>
      <w:r>
        <w:rPr>
          <w:rFonts w:ascii="SimSun" w:hAnsi="SimSun" w:eastAsia="SimSun" w:cs="SimSun"/>
          <w:sz w:val="20"/>
          <w:szCs w:val="20"/>
        </w:rPr>
        <w:t xml:space="preserve">  </w:t>
      </w:r>
      <w:r>
        <w:rPr>
          <w:rFonts w:ascii="SimSun" w:hAnsi="SimSun" w:eastAsia="SimSun" w:cs="SimSun"/>
          <w:sz w:val="20"/>
          <w:szCs w:val="20"/>
          <w:b/>
          <w:bCs/>
          <w:spacing w:val="-4"/>
        </w:rPr>
        <w:t>殊类型颅内肿瘤的诊断通常需要结合其他检查手段。</w:t>
      </w:r>
    </w:p>
    <w:p>
      <w:pPr>
        <w:ind w:left="469"/>
        <w:spacing w:before="75" w:line="219" w:lineRule="auto"/>
        <w:rPr>
          <w:rFonts w:ascii="SimSun" w:hAnsi="SimSun" w:eastAsia="SimSun" w:cs="SimSun"/>
          <w:sz w:val="20"/>
          <w:szCs w:val="20"/>
        </w:rPr>
      </w:pPr>
      <w:r>
        <w:rPr>
          <w:rFonts w:ascii="SimSun" w:hAnsi="SimSun" w:eastAsia="SimSun" w:cs="SimSun"/>
          <w:sz w:val="20"/>
          <w:szCs w:val="20"/>
          <w:spacing w:val="-4"/>
        </w:rPr>
        <w:t>(4)颅脑损伤：CT</w:t>
      </w:r>
      <w:r>
        <w:rPr>
          <w:rFonts w:ascii="SimSun" w:hAnsi="SimSun" w:eastAsia="SimSun" w:cs="SimSun"/>
          <w:sz w:val="20"/>
          <w:szCs w:val="20"/>
          <w:spacing w:val="-24"/>
        </w:rPr>
        <w:t xml:space="preserve"> </w:t>
      </w:r>
      <w:r>
        <w:rPr>
          <w:rFonts w:ascii="SimSun" w:hAnsi="SimSun" w:eastAsia="SimSun" w:cs="SimSun"/>
          <w:sz w:val="20"/>
          <w:szCs w:val="20"/>
          <w:spacing w:val="-4"/>
        </w:rPr>
        <w:t>可发现颅内血肿和脑挫伤，骨窗可发现颅</w:t>
      </w:r>
      <w:r>
        <w:rPr>
          <w:rFonts w:ascii="SimSun" w:hAnsi="SimSun" w:eastAsia="SimSun" w:cs="SimSun"/>
          <w:sz w:val="20"/>
          <w:szCs w:val="20"/>
          <w:spacing w:val="-5"/>
        </w:rPr>
        <w:t>骨骨折。</w:t>
      </w:r>
    </w:p>
    <w:p>
      <w:pPr>
        <w:ind w:left="469"/>
        <w:spacing w:before="72" w:line="219" w:lineRule="auto"/>
        <w:rPr>
          <w:rFonts w:ascii="SimSun" w:hAnsi="SimSun" w:eastAsia="SimSun" w:cs="SimSun"/>
          <w:sz w:val="20"/>
          <w:szCs w:val="20"/>
        </w:rPr>
      </w:pPr>
      <w:r>
        <w:rPr>
          <w:rFonts w:ascii="SimSun" w:hAnsi="SimSun" w:eastAsia="SimSun" w:cs="SimSun"/>
          <w:sz w:val="20"/>
          <w:szCs w:val="20"/>
          <w:spacing w:val="-8"/>
        </w:rPr>
        <w:t>(5)脑变性疾病：脑变性疾病早期CT</w:t>
      </w:r>
      <w:r>
        <w:rPr>
          <w:rFonts w:ascii="SimSun" w:hAnsi="SimSun" w:eastAsia="SimSun" w:cs="SimSun"/>
          <w:sz w:val="20"/>
          <w:szCs w:val="20"/>
          <w:spacing w:val="-14"/>
        </w:rPr>
        <w:t xml:space="preserve"> </w:t>
      </w:r>
      <w:r>
        <w:rPr>
          <w:rFonts w:ascii="SimSun" w:hAnsi="SimSun" w:eastAsia="SimSun" w:cs="SimSun"/>
          <w:sz w:val="20"/>
          <w:szCs w:val="20"/>
          <w:spacing w:val="-8"/>
        </w:rPr>
        <w:t>显示不明</w:t>
      </w:r>
      <w:r>
        <w:rPr>
          <w:rFonts w:ascii="SimSun" w:hAnsi="SimSun" w:eastAsia="SimSun" w:cs="SimSun"/>
          <w:sz w:val="20"/>
          <w:szCs w:val="20"/>
          <w:spacing w:val="-9"/>
        </w:rPr>
        <w:t>显，晚期可表现为不同部位的萎缩：大脑、小脑、脑</w:t>
      </w:r>
    </w:p>
    <w:p>
      <w:pPr>
        <w:ind w:left="42"/>
        <w:spacing w:before="70" w:line="219" w:lineRule="auto"/>
        <w:rPr>
          <w:rFonts w:ascii="SimSun" w:hAnsi="SimSun" w:eastAsia="SimSun" w:cs="SimSun"/>
          <w:sz w:val="20"/>
          <w:szCs w:val="20"/>
        </w:rPr>
      </w:pPr>
      <w:r>
        <w:rPr>
          <w:rFonts w:ascii="SimSun" w:hAnsi="SimSun" w:eastAsia="SimSun" w:cs="SimSun"/>
          <w:sz w:val="20"/>
          <w:szCs w:val="20"/>
          <w:b/>
          <w:bCs/>
          <w:spacing w:val="-12"/>
        </w:rPr>
        <w:t>干、局限性皮质或基底核萎缩。</w:t>
      </w:r>
    </w:p>
    <w:p>
      <w:pPr>
        <w:ind w:left="39" w:right="1109" w:firstLine="429"/>
        <w:spacing w:before="76" w:line="252" w:lineRule="auto"/>
        <w:rPr>
          <w:rFonts w:ascii="SimSun" w:hAnsi="SimSun" w:eastAsia="SimSun" w:cs="SimSun"/>
          <w:sz w:val="20"/>
          <w:szCs w:val="20"/>
        </w:rPr>
      </w:pPr>
      <w:r>
        <w:rPr>
          <w:rFonts w:ascii="SimSun" w:hAnsi="SimSun" w:eastAsia="SimSun" w:cs="SimSun"/>
          <w:sz w:val="20"/>
          <w:szCs w:val="20"/>
          <w:spacing w:val="-10"/>
        </w:rPr>
        <w:t>(6)脊髓、脊柱疾病：常规</w:t>
      </w:r>
      <w:r>
        <w:rPr>
          <w:rFonts w:ascii="SimSun" w:hAnsi="SimSun" w:eastAsia="SimSun" w:cs="SimSun"/>
          <w:sz w:val="20"/>
          <w:szCs w:val="20"/>
          <w:spacing w:val="-47"/>
        </w:rPr>
        <w:t xml:space="preserve"> </w:t>
      </w:r>
      <w:r>
        <w:rPr>
          <w:rFonts w:ascii="SimSun" w:hAnsi="SimSun" w:eastAsia="SimSun" w:cs="SimSun"/>
          <w:sz w:val="20"/>
          <w:szCs w:val="20"/>
          <w:spacing w:val="-10"/>
        </w:rPr>
        <w:t>CT</w:t>
      </w:r>
      <w:r>
        <w:rPr>
          <w:rFonts w:ascii="SimSun" w:hAnsi="SimSun" w:eastAsia="SimSun" w:cs="SimSun"/>
          <w:sz w:val="20"/>
          <w:szCs w:val="20"/>
          <w:spacing w:val="-14"/>
        </w:rPr>
        <w:t xml:space="preserve"> </w:t>
      </w:r>
      <w:r>
        <w:rPr>
          <w:rFonts w:ascii="SimSun" w:hAnsi="SimSun" w:eastAsia="SimSun" w:cs="SimSun"/>
          <w:sz w:val="20"/>
          <w:szCs w:val="20"/>
          <w:spacing w:val="-10"/>
        </w:rPr>
        <w:t>扫描即能显示脊柱、椎管和椎间盘病变，对于诊断椎间盘突出、椎管</w:t>
      </w:r>
      <w:r>
        <w:rPr>
          <w:rFonts w:ascii="SimSun" w:hAnsi="SimSun" w:eastAsia="SimSun" w:cs="SimSun"/>
          <w:sz w:val="20"/>
          <w:szCs w:val="20"/>
        </w:rPr>
        <w:t xml:space="preserve"> </w:t>
      </w:r>
      <w:r>
        <w:rPr>
          <w:rFonts w:ascii="SimSun" w:hAnsi="SimSun" w:eastAsia="SimSun" w:cs="SimSun"/>
          <w:sz w:val="20"/>
          <w:szCs w:val="20"/>
          <w:spacing w:val="-6"/>
        </w:rPr>
        <w:t>狭窄比较可靠。</w:t>
      </w:r>
      <w:r>
        <w:rPr>
          <w:rFonts w:ascii="SimSun" w:hAnsi="SimSun" w:eastAsia="SimSun" w:cs="SimSun"/>
          <w:sz w:val="20"/>
          <w:szCs w:val="20"/>
          <w:spacing w:val="20"/>
        </w:rPr>
        <w:t xml:space="preserve"> </w:t>
      </w:r>
      <w:r>
        <w:rPr>
          <w:rFonts w:ascii="SimSun" w:hAnsi="SimSun" w:eastAsia="SimSun" w:cs="SimSun"/>
          <w:sz w:val="20"/>
          <w:szCs w:val="20"/>
          <w:spacing w:val="-6"/>
        </w:rPr>
        <w:t>CT</w:t>
      </w:r>
      <w:r>
        <w:rPr>
          <w:rFonts w:ascii="SimSun" w:hAnsi="SimSun" w:eastAsia="SimSun" w:cs="SimSun"/>
          <w:sz w:val="20"/>
          <w:szCs w:val="20"/>
          <w:spacing w:val="-14"/>
        </w:rPr>
        <w:t xml:space="preserve"> </w:t>
      </w:r>
      <w:r>
        <w:rPr>
          <w:rFonts w:ascii="SimSun" w:hAnsi="SimSun" w:eastAsia="SimSun" w:cs="SimSun"/>
          <w:sz w:val="20"/>
          <w:szCs w:val="20"/>
          <w:spacing w:val="-6"/>
        </w:rPr>
        <w:t>平扫和增强还可用于脊髓肿瘤的诊断，但准确性不及MRI。</w:t>
      </w:r>
    </w:p>
    <w:p>
      <w:pPr>
        <w:ind w:left="473"/>
        <w:spacing w:before="271" w:line="221" w:lineRule="auto"/>
        <w:outlineLvl w:val="0"/>
        <w:rPr>
          <w:rFonts w:ascii="SimHei" w:hAnsi="SimHei" w:eastAsia="SimHei" w:cs="SimHei"/>
          <w:sz w:val="25"/>
          <w:szCs w:val="25"/>
        </w:rPr>
      </w:pPr>
      <w:r>
        <w:rPr>
          <w:rFonts w:ascii="SimHei" w:hAnsi="SimHei" w:eastAsia="SimHei" w:cs="SimHei"/>
          <w:sz w:val="25"/>
          <w:szCs w:val="25"/>
          <w:b/>
          <w:bCs/>
          <w:color w:val="0085D3"/>
          <w:spacing w:val="-19"/>
        </w:rPr>
        <w:t>四、磁共振成像</w:t>
      </w:r>
    </w:p>
    <w:p>
      <w:pPr>
        <w:ind w:left="39" w:right="1049" w:firstLine="429"/>
        <w:spacing w:before="218" w:line="251" w:lineRule="auto"/>
        <w:rPr>
          <w:rFonts w:ascii="SimSun" w:hAnsi="SimSun" w:eastAsia="SimSun" w:cs="SimSun"/>
          <w:sz w:val="20"/>
          <w:szCs w:val="20"/>
        </w:rPr>
      </w:pPr>
      <w:r>
        <w:rPr>
          <w:rFonts w:ascii="SimSun" w:hAnsi="SimSun" w:eastAsia="SimSun" w:cs="SimSun"/>
          <w:sz w:val="20"/>
          <w:szCs w:val="20"/>
          <w:spacing w:val="-3"/>
        </w:rPr>
        <w:t>磁共振成像(magnetic</w:t>
      </w:r>
      <w:r>
        <w:rPr>
          <w:rFonts w:ascii="SimSun" w:hAnsi="SimSun" w:eastAsia="SimSun" w:cs="SimSun"/>
          <w:sz w:val="20"/>
          <w:szCs w:val="20"/>
          <w:spacing w:val="-4"/>
        </w:rPr>
        <w:t xml:space="preserve"> </w:t>
      </w:r>
      <w:r>
        <w:rPr>
          <w:rFonts w:ascii="SimSun" w:hAnsi="SimSun" w:eastAsia="SimSun" w:cs="SimSun"/>
          <w:sz w:val="20"/>
          <w:szCs w:val="20"/>
          <w:spacing w:val="-3"/>
        </w:rPr>
        <w:t>resonance</w:t>
      </w:r>
      <w:r>
        <w:rPr>
          <w:rFonts w:ascii="SimSun" w:hAnsi="SimSun" w:eastAsia="SimSun" w:cs="SimSun"/>
          <w:sz w:val="20"/>
          <w:szCs w:val="20"/>
          <w:spacing w:val="9"/>
        </w:rPr>
        <w:t xml:space="preserve"> </w:t>
      </w:r>
      <w:r>
        <w:rPr>
          <w:rFonts w:ascii="SimSun" w:hAnsi="SimSun" w:eastAsia="SimSun" w:cs="SimSun"/>
          <w:sz w:val="20"/>
          <w:szCs w:val="20"/>
          <w:spacing w:val="-3"/>
        </w:rPr>
        <w:t>imaging,MRI)是20世</w:t>
      </w:r>
      <w:r>
        <w:rPr>
          <w:rFonts w:ascii="SimSun" w:hAnsi="SimSun" w:eastAsia="SimSun" w:cs="SimSun"/>
          <w:sz w:val="20"/>
          <w:szCs w:val="20"/>
          <w:spacing w:val="-4"/>
        </w:rPr>
        <w:t>纪80年代初用于临床的一种生物磁学核自</w:t>
      </w:r>
      <w:r>
        <w:rPr>
          <w:rFonts w:ascii="SimSun" w:hAnsi="SimSun" w:eastAsia="SimSun" w:cs="SimSun"/>
          <w:sz w:val="20"/>
          <w:szCs w:val="20"/>
        </w:rPr>
        <w:t xml:space="preserve"> </w:t>
      </w:r>
      <w:r>
        <w:rPr>
          <w:rFonts w:ascii="SimSun" w:hAnsi="SimSun" w:eastAsia="SimSun" w:cs="SimSun"/>
          <w:sz w:val="20"/>
          <w:szCs w:val="20"/>
          <w:spacing w:val="-4"/>
        </w:rPr>
        <w:t>旋成像技术。与CT</w:t>
      </w:r>
      <w:r>
        <w:rPr>
          <w:rFonts w:ascii="SimSun" w:hAnsi="SimSun" w:eastAsia="SimSun" w:cs="SimSun"/>
          <w:sz w:val="20"/>
          <w:szCs w:val="20"/>
          <w:spacing w:val="-4"/>
        </w:rPr>
        <w:t xml:space="preserve"> </w:t>
      </w:r>
      <w:r>
        <w:rPr>
          <w:rFonts w:ascii="SimSun" w:hAnsi="SimSun" w:eastAsia="SimSun" w:cs="SimSun"/>
          <w:sz w:val="20"/>
          <w:szCs w:val="20"/>
          <w:spacing w:val="-4"/>
        </w:rPr>
        <w:t>相比，MRI</w:t>
      </w:r>
      <w:r>
        <w:rPr>
          <w:rFonts w:ascii="SimSun" w:hAnsi="SimSun" w:eastAsia="SimSun" w:cs="SimSun"/>
          <w:sz w:val="20"/>
          <w:szCs w:val="20"/>
          <w:spacing w:val="-9"/>
        </w:rPr>
        <w:t xml:space="preserve"> </w:t>
      </w:r>
      <w:r>
        <w:rPr>
          <w:rFonts w:ascii="SimSun" w:hAnsi="SimSun" w:eastAsia="SimSun" w:cs="SimSun"/>
          <w:sz w:val="20"/>
          <w:szCs w:val="20"/>
          <w:spacing w:val="-4"/>
        </w:rPr>
        <w:t>能显示人体任意</w:t>
      </w:r>
      <w:r>
        <w:rPr>
          <w:rFonts w:ascii="SimSun" w:hAnsi="SimSun" w:eastAsia="SimSun" w:cs="SimSun"/>
          <w:sz w:val="20"/>
          <w:szCs w:val="20"/>
          <w:spacing w:val="-5"/>
        </w:rPr>
        <w:t>断面的解剖结构，对软组织的分辨率高，无骨性伪影，</w:t>
      </w:r>
    </w:p>
    <w:p>
      <w:pPr>
        <w:sectPr>
          <w:pgSz w:w="11280" w:h="15880"/>
          <w:pgMar w:top="400" w:right="780" w:bottom="400" w:left="730" w:header="0" w:footer="0" w:gutter="0"/>
        </w:sectPr>
        <w:rPr/>
      </w:pPr>
    </w:p>
    <w:p>
      <w:pPr>
        <w:spacing w:line="398" w:lineRule="auto"/>
        <w:rPr>
          <w:rFonts w:ascii="Arial"/>
          <w:sz w:val="21"/>
        </w:rPr>
      </w:pPr>
      <w:r>
        <w:drawing>
          <wp:anchor distT="0" distB="0" distL="0" distR="0" simplePos="0" relativeHeight="251822080" behindDoc="0" locked="0" layoutInCell="0" allowOverlap="1">
            <wp:simplePos x="0" y="0"/>
            <wp:positionH relativeFrom="page">
              <wp:posOffset>1104933</wp:posOffset>
            </wp:positionH>
            <wp:positionV relativeFrom="page">
              <wp:posOffset>6953284</wp:posOffset>
            </wp:positionV>
            <wp:extent cx="2133583" cy="2343071"/>
            <wp:effectExtent l="0" t="0" r="0" b="0"/>
            <wp:wrapNone/>
            <wp:docPr id="59" name="IM 59"/>
            <wp:cNvGraphicFramePr/>
            <a:graphic>
              <a:graphicData uri="http://schemas.openxmlformats.org/drawingml/2006/picture">
                <pic:pic>
                  <pic:nvPicPr>
                    <pic:cNvPr id="59" name="IM 59"/>
                    <pic:cNvPicPr/>
                  </pic:nvPicPr>
                  <pic:blipFill>
                    <a:blip r:embed="rId65"/>
                    <a:stretch>
                      <a:fillRect/>
                    </a:stretch>
                  </pic:blipFill>
                  <pic:spPr>
                    <a:xfrm rot="0">
                      <a:off x="0" y="0"/>
                      <a:ext cx="2133583" cy="2343071"/>
                    </a:xfrm>
                    <a:prstGeom prst="rect">
                      <a:avLst/>
                    </a:prstGeom>
                  </pic:spPr>
                </pic:pic>
              </a:graphicData>
            </a:graphic>
          </wp:anchor>
        </w:drawing>
      </w:r>
      <w:r>
        <w:drawing>
          <wp:anchor distT="0" distB="0" distL="0" distR="0" simplePos="0" relativeHeight="251824128" behindDoc="0" locked="0" layoutInCell="0" allowOverlap="1">
            <wp:simplePos x="0" y="0"/>
            <wp:positionH relativeFrom="page">
              <wp:posOffset>425470</wp:posOffset>
            </wp:positionH>
            <wp:positionV relativeFrom="page">
              <wp:posOffset>9366236</wp:posOffset>
            </wp:positionV>
            <wp:extent cx="380989" cy="387318"/>
            <wp:effectExtent l="0" t="0" r="0" b="0"/>
            <wp:wrapNone/>
            <wp:docPr id="60" name="IM 60"/>
            <wp:cNvGraphicFramePr/>
            <a:graphic>
              <a:graphicData uri="http://schemas.openxmlformats.org/drawingml/2006/picture">
                <pic:pic>
                  <pic:nvPicPr>
                    <pic:cNvPr id="60" name="IM 60"/>
                    <pic:cNvPicPr/>
                  </pic:nvPicPr>
                  <pic:blipFill>
                    <a:blip r:embed="rId66"/>
                    <a:stretch>
                      <a:fillRect/>
                    </a:stretch>
                  </pic:blipFill>
                  <pic:spPr>
                    <a:xfrm rot="0">
                      <a:off x="0" y="0"/>
                      <a:ext cx="380989" cy="387318"/>
                    </a:xfrm>
                    <a:prstGeom prst="rect">
                      <a:avLst/>
                    </a:prstGeom>
                  </pic:spPr>
                </pic:pic>
              </a:graphicData>
            </a:graphic>
          </wp:anchor>
        </w:drawing>
      </w:r>
      <w:r/>
    </w:p>
    <w:p>
      <w:pPr>
        <w:ind w:left="1029"/>
        <w:spacing w:before="65" w:line="221" w:lineRule="auto"/>
        <w:rPr>
          <w:rFonts w:ascii="SimHei" w:hAnsi="SimHei" w:eastAsia="SimHei" w:cs="SimHei"/>
          <w:sz w:val="20"/>
          <w:szCs w:val="20"/>
        </w:rPr>
      </w:pPr>
      <w:r>
        <w:pict>
          <v:shape id="_x0000_s22" style="position:absolute;margin-left:0.141285pt;margin-top:4.85555pt;mso-position-vertical-relative:text;mso-position-horizontal-relative:text;width:15.9pt;height:12pt;z-index:2518251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5C9"/>
                      <w:spacing w:val="-8"/>
                    </w:rPr>
                    <w:t>130</w:t>
                  </w:r>
                </w:p>
              </w:txbxContent>
            </v:textbox>
          </v:shape>
        </w:pict>
      </w:r>
      <w:r>
        <w:rPr>
          <w:rFonts w:ascii="SimHei" w:hAnsi="SimHei" w:eastAsia="SimHei" w:cs="SimHei"/>
          <w:sz w:val="20"/>
          <w:szCs w:val="20"/>
          <w:color w:val="0085C8"/>
          <w:spacing w:val="-15"/>
          <w:w w:val="98"/>
        </w:rPr>
        <w:t>第五章</w:t>
      </w:r>
      <w:r>
        <w:rPr>
          <w:rFonts w:ascii="SimHei" w:hAnsi="SimHei" w:eastAsia="SimHei" w:cs="SimHei"/>
          <w:sz w:val="20"/>
          <w:szCs w:val="20"/>
          <w:color w:val="0085C8"/>
          <w:spacing w:val="72"/>
        </w:rPr>
        <w:t xml:space="preserve"> </w:t>
      </w:r>
      <w:r>
        <w:rPr>
          <w:rFonts w:ascii="SimHei" w:hAnsi="SimHei" w:eastAsia="SimHei" w:cs="SimHei"/>
          <w:sz w:val="20"/>
          <w:szCs w:val="20"/>
          <w:color w:val="0085C8"/>
          <w:spacing w:val="-15"/>
          <w:w w:val="98"/>
        </w:rPr>
        <w:t>神经系统疾病的辅助检查</w:t>
      </w:r>
    </w:p>
    <w:p>
      <w:pPr>
        <w:spacing w:line="274" w:lineRule="auto"/>
        <w:rPr>
          <w:rFonts w:ascii="Arial"/>
          <w:sz w:val="21"/>
        </w:rPr>
      </w:pPr>
      <w:r/>
    </w:p>
    <w:p>
      <w:pPr>
        <w:ind w:left="1029" w:right="151"/>
        <w:spacing w:before="65" w:line="253" w:lineRule="auto"/>
        <w:rPr>
          <w:rFonts w:ascii="SimSun" w:hAnsi="SimSun" w:eastAsia="SimSun" w:cs="SimSun"/>
          <w:sz w:val="20"/>
          <w:szCs w:val="20"/>
        </w:rPr>
      </w:pPr>
      <w:r>
        <w:rPr>
          <w:rFonts w:ascii="SimSun" w:hAnsi="SimSun" w:eastAsia="SimSun" w:cs="SimSun"/>
          <w:sz w:val="20"/>
          <w:szCs w:val="20"/>
          <w:spacing w:val="-3"/>
        </w:rPr>
        <w:t>可清楚显示脊髓、脑干和后颅窝等处的病变。而且MRI</w:t>
      </w:r>
      <w:r>
        <w:rPr>
          <w:rFonts w:ascii="SimSun" w:hAnsi="SimSun" w:eastAsia="SimSun" w:cs="SimSun"/>
          <w:sz w:val="20"/>
          <w:szCs w:val="20"/>
          <w:spacing w:val="1"/>
        </w:rPr>
        <w:t xml:space="preserve"> </w:t>
      </w:r>
      <w:r>
        <w:rPr>
          <w:rFonts w:ascii="SimSun" w:hAnsi="SimSun" w:eastAsia="SimSun" w:cs="SimSun"/>
          <w:sz w:val="20"/>
          <w:szCs w:val="20"/>
          <w:spacing w:val="-3"/>
        </w:rPr>
        <w:t>没有</w:t>
      </w:r>
      <w:r>
        <w:rPr>
          <w:rFonts w:ascii="SimSun" w:hAnsi="SimSun" w:eastAsia="SimSun" w:cs="SimSun"/>
          <w:sz w:val="20"/>
          <w:szCs w:val="20"/>
          <w:spacing w:val="-4"/>
        </w:rPr>
        <w:t>电离辐射，对人体无放射性损害。但</w:t>
      </w:r>
      <w:r>
        <w:rPr>
          <w:rFonts w:ascii="SimSun" w:hAnsi="SimSun" w:eastAsia="SimSun" w:cs="SimSun"/>
          <w:sz w:val="20"/>
          <w:szCs w:val="20"/>
          <w:spacing w:val="-3"/>
        </w:rPr>
        <w:t>MRI</w:t>
      </w:r>
      <w:r>
        <w:rPr>
          <w:rFonts w:ascii="SimSun" w:hAnsi="SimSun" w:eastAsia="SimSun" w:cs="SimSun"/>
          <w:sz w:val="20"/>
          <w:szCs w:val="20"/>
        </w:rPr>
        <w:t xml:space="preserve"> </w:t>
      </w:r>
      <w:r>
        <w:rPr>
          <w:rFonts w:ascii="SimSun" w:hAnsi="SimSun" w:eastAsia="SimSun" w:cs="SimSun"/>
          <w:sz w:val="20"/>
          <w:szCs w:val="20"/>
          <w:spacing w:val="-3"/>
        </w:rPr>
        <w:t>检查时间较长，并且体内有磁性金属置入物的患</w:t>
      </w:r>
      <w:r>
        <w:rPr>
          <w:rFonts w:ascii="SimSun" w:hAnsi="SimSun" w:eastAsia="SimSun" w:cs="SimSun"/>
          <w:sz w:val="20"/>
          <w:szCs w:val="20"/>
          <w:spacing w:val="-4"/>
        </w:rPr>
        <w:t>者不能接受</w:t>
      </w:r>
      <w:r>
        <w:rPr>
          <w:rFonts w:ascii="SimSun" w:hAnsi="SimSun" w:eastAsia="SimSun" w:cs="SimSun"/>
          <w:sz w:val="20"/>
          <w:szCs w:val="20"/>
          <w:spacing w:val="-59"/>
        </w:rPr>
        <w:t xml:space="preserve"> </w:t>
      </w:r>
      <w:r>
        <w:rPr>
          <w:rFonts w:ascii="SimSun" w:hAnsi="SimSun" w:eastAsia="SimSun" w:cs="SimSun"/>
          <w:sz w:val="20"/>
          <w:szCs w:val="20"/>
          <w:spacing w:val="-3"/>
        </w:rPr>
        <w:t>MRI</w:t>
      </w:r>
      <w:r>
        <w:rPr>
          <w:rFonts w:ascii="SimSun" w:hAnsi="SimSun" w:eastAsia="SimSun" w:cs="SimSun"/>
          <w:sz w:val="20"/>
          <w:szCs w:val="20"/>
          <w:spacing w:val="1"/>
        </w:rPr>
        <w:t xml:space="preserve"> </w:t>
      </w:r>
      <w:r>
        <w:rPr>
          <w:rFonts w:ascii="SimSun" w:hAnsi="SimSun" w:eastAsia="SimSun" w:cs="SimSun"/>
          <w:sz w:val="20"/>
          <w:szCs w:val="20"/>
          <w:spacing w:val="-4"/>
        </w:rPr>
        <w:t>检查。</w:t>
      </w:r>
    </w:p>
    <w:p>
      <w:pPr>
        <w:ind w:left="1029" w:right="51" w:firstLine="429"/>
        <w:spacing w:before="91"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3"/>
        </w:rPr>
        <w:t>各种磁共振成像技术介绍</w:t>
      </w:r>
      <w:r>
        <w:rPr>
          <w:rFonts w:ascii="SimSun" w:hAnsi="SimSun" w:eastAsia="SimSun" w:cs="SimSun"/>
          <w:sz w:val="20"/>
          <w:szCs w:val="20"/>
          <w:spacing w:val="18"/>
        </w:rPr>
        <w:t xml:space="preserve">  </w:t>
      </w:r>
      <w:r>
        <w:rPr>
          <w:rFonts w:ascii="SimSun" w:hAnsi="SimSun" w:eastAsia="SimSun" w:cs="SimSun"/>
          <w:sz w:val="20"/>
          <w:szCs w:val="20"/>
          <w:spacing w:val="3"/>
        </w:rPr>
        <w:t>近年来除常规的磁共振成像外，出现了多种新</w:t>
      </w:r>
      <w:r>
        <w:rPr>
          <w:rFonts w:ascii="SimSun" w:hAnsi="SimSun" w:eastAsia="SimSun" w:cs="SimSun"/>
          <w:sz w:val="20"/>
          <w:szCs w:val="20"/>
          <w:spacing w:val="2"/>
        </w:rPr>
        <w:t>的磁共振成像技</w:t>
      </w:r>
      <w:r>
        <w:rPr>
          <w:rFonts w:ascii="SimSun" w:hAnsi="SimSun" w:eastAsia="SimSun" w:cs="SimSun"/>
          <w:sz w:val="20"/>
          <w:szCs w:val="20"/>
        </w:rPr>
        <w:t xml:space="preserve"> </w:t>
      </w:r>
      <w:r>
        <w:rPr>
          <w:rFonts w:ascii="SimSun" w:hAnsi="SimSun" w:eastAsia="SimSun" w:cs="SimSun"/>
          <w:sz w:val="20"/>
          <w:szCs w:val="20"/>
          <w:spacing w:val="-10"/>
        </w:rPr>
        <w:t>术，包括磁共振动脉造影(</w:t>
      </w:r>
      <w:r>
        <w:rPr>
          <w:rFonts w:ascii="SimSun" w:hAnsi="SimSun" w:eastAsia="SimSun" w:cs="SimSun"/>
          <w:sz w:val="20"/>
          <w:szCs w:val="20"/>
          <w:spacing w:val="-9"/>
        </w:rPr>
        <w:t>magnetic</w:t>
      </w:r>
      <w:r>
        <w:rPr>
          <w:rFonts w:ascii="SimSun" w:hAnsi="SimSun" w:eastAsia="SimSun" w:cs="SimSun"/>
          <w:sz w:val="20"/>
          <w:szCs w:val="20"/>
          <w:spacing w:val="-1"/>
        </w:rPr>
        <w:t xml:space="preserve"> </w:t>
      </w:r>
      <w:r>
        <w:rPr>
          <w:rFonts w:ascii="SimSun" w:hAnsi="SimSun" w:eastAsia="SimSun" w:cs="SimSun"/>
          <w:sz w:val="20"/>
          <w:szCs w:val="20"/>
          <w:spacing w:val="-9"/>
        </w:rPr>
        <w:t>resonance</w:t>
      </w:r>
      <w:r>
        <w:rPr>
          <w:rFonts w:ascii="SimSun" w:hAnsi="SimSun" w:eastAsia="SimSun" w:cs="SimSun"/>
          <w:sz w:val="20"/>
          <w:szCs w:val="20"/>
          <w:spacing w:val="1"/>
        </w:rPr>
        <w:t xml:space="preserve"> </w:t>
      </w:r>
      <w:r>
        <w:rPr>
          <w:rFonts w:ascii="SimSun" w:hAnsi="SimSun" w:eastAsia="SimSun" w:cs="SimSun"/>
          <w:sz w:val="20"/>
          <w:szCs w:val="20"/>
          <w:spacing w:val="-9"/>
        </w:rPr>
        <w:t>angiography</w:t>
      </w:r>
      <w:r>
        <w:rPr>
          <w:rFonts w:ascii="SimSun" w:hAnsi="SimSun" w:eastAsia="SimSun" w:cs="SimSun"/>
          <w:sz w:val="20"/>
          <w:szCs w:val="20"/>
          <w:spacing w:val="-10"/>
        </w:rPr>
        <w:t>,</w:t>
      </w:r>
      <w:r>
        <w:rPr>
          <w:rFonts w:ascii="SimSun" w:hAnsi="SimSun" w:eastAsia="SimSun" w:cs="SimSun"/>
          <w:sz w:val="20"/>
          <w:szCs w:val="20"/>
          <w:spacing w:val="-9"/>
        </w:rPr>
        <w:t>MRA</w:t>
      </w:r>
      <w:r>
        <w:rPr>
          <w:rFonts w:ascii="SimSun" w:hAnsi="SimSun" w:eastAsia="SimSun" w:cs="SimSun"/>
          <w:sz w:val="20"/>
          <w:szCs w:val="20"/>
          <w:spacing w:val="-10"/>
        </w:rPr>
        <w:t>)、磁共振静脉造影(</w:t>
      </w:r>
      <w:r>
        <w:rPr>
          <w:rFonts w:ascii="SimSun" w:hAnsi="SimSun" w:eastAsia="SimSun" w:cs="SimSun"/>
          <w:sz w:val="20"/>
          <w:szCs w:val="20"/>
          <w:spacing w:val="-9"/>
        </w:rPr>
        <w:t>magnetic</w:t>
      </w:r>
      <w:r>
        <w:rPr>
          <w:rFonts w:ascii="SimSun" w:hAnsi="SimSun" w:eastAsia="SimSun" w:cs="SimSun"/>
          <w:sz w:val="20"/>
          <w:szCs w:val="20"/>
          <w:spacing w:val="-5"/>
        </w:rPr>
        <w:t xml:space="preserve"> </w:t>
      </w:r>
      <w:r>
        <w:rPr>
          <w:rFonts w:ascii="SimSun" w:hAnsi="SimSun" w:eastAsia="SimSun" w:cs="SimSun"/>
          <w:sz w:val="20"/>
          <w:szCs w:val="20"/>
          <w:spacing w:val="-9"/>
        </w:rPr>
        <w:t>reson</w:t>
      </w:r>
      <w:r>
        <w:rPr>
          <w:rFonts w:ascii="SimSun" w:hAnsi="SimSun" w:eastAsia="SimSun" w:cs="SimSun"/>
          <w:sz w:val="20"/>
          <w:szCs w:val="20"/>
          <w:spacing w:val="-10"/>
        </w:rPr>
        <w:t>ance</w:t>
      </w:r>
      <w:r>
        <w:rPr>
          <w:rFonts w:ascii="SimSun" w:hAnsi="SimSun" w:eastAsia="SimSun" w:cs="SimSun"/>
          <w:sz w:val="20"/>
          <w:szCs w:val="20"/>
        </w:rPr>
        <w:t xml:space="preserve"> </w:t>
      </w:r>
      <w:r>
        <w:rPr>
          <w:rFonts w:ascii="SimSun" w:hAnsi="SimSun" w:eastAsia="SimSun" w:cs="SimSun"/>
          <w:sz w:val="20"/>
          <w:szCs w:val="20"/>
          <w:spacing w:val="-9"/>
        </w:rPr>
        <w:t>venography,MRV)、</w:t>
      </w:r>
      <w:r>
        <w:rPr>
          <w:rFonts w:ascii="SimSun" w:hAnsi="SimSun" w:eastAsia="SimSun" w:cs="SimSun"/>
          <w:sz w:val="20"/>
          <w:szCs w:val="20"/>
          <w:spacing w:val="-45"/>
        </w:rPr>
        <w:t xml:space="preserve"> </w:t>
      </w:r>
      <w:r>
        <w:rPr>
          <w:rFonts w:ascii="SimSun" w:hAnsi="SimSun" w:eastAsia="SimSun" w:cs="SimSun"/>
          <w:sz w:val="20"/>
          <w:szCs w:val="20"/>
          <w:spacing w:val="-9"/>
        </w:rPr>
        <w:t>磁共振灌注加权成像(perfusion-weighted</w:t>
      </w:r>
      <w:r>
        <w:rPr>
          <w:rFonts w:ascii="SimSun" w:hAnsi="SimSun" w:eastAsia="SimSun" w:cs="SimSun"/>
          <w:sz w:val="20"/>
          <w:szCs w:val="20"/>
          <w:spacing w:val="8"/>
        </w:rPr>
        <w:t xml:space="preserve"> </w:t>
      </w:r>
      <w:r>
        <w:rPr>
          <w:rFonts w:ascii="SimSun" w:hAnsi="SimSun" w:eastAsia="SimSun" w:cs="SimSun"/>
          <w:sz w:val="20"/>
          <w:szCs w:val="20"/>
          <w:spacing w:val="-9"/>
        </w:rPr>
        <w:t>imaging,PWI)和磁共振弥散加权成像(dif-</w:t>
      </w:r>
      <w:r>
        <w:rPr>
          <w:rFonts w:ascii="SimSun" w:hAnsi="SimSun" w:eastAsia="SimSun" w:cs="SimSun"/>
          <w:sz w:val="20"/>
          <w:szCs w:val="20"/>
        </w:rPr>
        <w:t xml:space="preserve"> </w:t>
      </w:r>
      <w:r>
        <w:rPr>
          <w:rFonts w:ascii="SimSun" w:hAnsi="SimSun" w:eastAsia="SimSun" w:cs="SimSun"/>
          <w:sz w:val="20"/>
          <w:szCs w:val="20"/>
          <w:spacing w:val="-11"/>
        </w:rPr>
        <w:t>fusion-weighted</w:t>
      </w:r>
      <w:r>
        <w:rPr>
          <w:rFonts w:ascii="SimSun" w:hAnsi="SimSun" w:eastAsia="SimSun" w:cs="SimSun"/>
          <w:sz w:val="20"/>
          <w:szCs w:val="20"/>
          <w:spacing w:val="8"/>
        </w:rPr>
        <w:t xml:space="preserve"> </w:t>
      </w:r>
      <w:r>
        <w:rPr>
          <w:rFonts w:ascii="SimSun" w:hAnsi="SimSun" w:eastAsia="SimSun" w:cs="SimSun"/>
          <w:sz w:val="20"/>
          <w:szCs w:val="20"/>
          <w:spacing w:val="-11"/>
        </w:rPr>
        <w:t>imaging,DWI)、磁</w:t>
      </w:r>
      <w:r>
        <w:rPr>
          <w:rFonts w:ascii="SimSun" w:hAnsi="SimSun" w:eastAsia="SimSun" w:cs="SimSun"/>
          <w:sz w:val="20"/>
          <w:szCs w:val="20"/>
          <w:spacing w:val="-12"/>
        </w:rPr>
        <w:t>共振波谱成像(</w:t>
      </w:r>
      <w:r>
        <w:rPr>
          <w:rFonts w:ascii="SimSun" w:hAnsi="SimSun" w:eastAsia="SimSun" w:cs="SimSun"/>
          <w:sz w:val="20"/>
          <w:szCs w:val="20"/>
          <w:spacing w:val="-11"/>
        </w:rPr>
        <w:t>magnetic</w:t>
      </w:r>
      <w:r>
        <w:rPr>
          <w:rFonts w:ascii="SimSun" w:hAnsi="SimSun" w:eastAsia="SimSun" w:cs="SimSun"/>
          <w:sz w:val="20"/>
          <w:szCs w:val="20"/>
          <w:spacing w:val="-4"/>
        </w:rPr>
        <w:t xml:space="preserve"> </w:t>
      </w:r>
      <w:r>
        <w:rPr>
          <w:rFonts w:ascii="SimSun" w:hAnsi="SimSun" w:eastAsia="SimSun" w:cs="SimSun"/>
          <w:sz w:val="20"/>
          <w:szCs w:val="20"/>
          <w:spacing w:val="-11"/>
        </w:rPr>
        <w:t>resonance</w:t>
      </w:r>
      <w:r>
        <w:rPr>
          <w:rFonts w:ascii="SimSun" w:hAnsi="SimSun" w:eastAsia="SimSun" w:cs="SimSun"/>
          <w:sz w:val="20"/>
          <w:szCs w:val="20"/>
          <w:spacing w:val="6"/>
        </w:rPr>
        <w:t xml:space="preserve"> </w:t>
      </w:r>
      <w:r>
        <w:rPr>
          <w:rFonts w:ascii="SimSun" w:hAnsi="SimSun" w:eastAsia="SimSun" w:cs="SimSun"/>
          <w:sz w:val="20"/>
          <w:szCs w:val="20"/>
          <w:spacing w:val="-11"/>
        </w:rPr>
        <w:t>spectroscopy</w:t>
      </w:r>
      <w:r>
        <w:rPr>
          <w:rFonts w:ascii="SimSun" w:hAnsi="SimSun" w:eastAsia="SimSun" w:cs="SimSun"/>
          <w:sz w:val="20"/>
          <w:szCs w:val="20"/>
          <w:spacing w:val="-12"/>
        </w:rPr>
        <w:t>,</w:t>
      </w:r>
      <w:r>
        <w:rPr>
          <w:rFonts w:ascii="SimSun" w:hAnsi="SimSun" w:eastAsia="SimSun" w:cs="SimSun"/>
          <w:sz w:val="20"/>
          <w:szCs w:val="20"/>
          <w:spacing w:val="-11"/>
        </w:rPr>
        <w:t>MRS</w:t>
      </w:r>
      <w:r>
        <w:rPr>
          <w:rFonts w:ascii="SimSun" w:hAnsi="SimSun" w:eastAsia="SimSun" w:cs="SimSun"/>
          <w:sz w:val="20"/>
          <w:szCs w:val="20"/>
          <w:spacing w:val="-12"/>
        </w:rPr>
        <w:t>)、弥散张量成像</w:t>
      </w:r>
      <w:r>
        <w:rPr>
          <w:rFonts w:ascii="SimSun" w:hAnsi="SimSun" w:eastAsia="SimSun" w:cs="SimSun"/>
          <w:sz w:val="20"/>
          <w:szCs w:val="20"/>
        </w:rPr>
        <w:t xml:space="preserve"> </w:t>
      </w:r>
      <w:r>
        <w:rPr>
          <w:rFonts w:ascii="SimSun" w:hAnsi="SimSun" w:eastAsia="SimSun" w:cs="SimSun"/>
          <w:sz w:val="20"/>
          <w:szCs w:val="20"/>
          <w:spacing w:val="-16"/>
        </w:rPr>
        <w:t>(diffusion</w:t>
      </w:r>
      <w:r>
        <w:rPr>
          <w:rFonts w:ascii="SimSun" w:hAnsi="SimSun" w:eastAsia="SimSun" w:cs="SimSun"/>
          <w:sz w:val="20"/>
          <w:szCs w:val="20"/>
          <w:spacing w:val="3"/>
        </w:rPr>
        <w:t xml:space="preserve"> </w:t>
      </w:r>
      <w:r>
        <w:rPr>
          <w:rFonts w:ascii="SimSun" w:hAnsi="SimSun" w:eastAsia="SimSun" w:cs="SimSun"/>
          <w:sz w:val="20"/>
          <w:szCs w:val="20"/>
          <w:spacing w:val="-16"/>
        </w:rPr>
        <w:t>tensor</w:t>
      </w:r>
      <w:r>
        <w:rPr>
          <w:rFonts w:ascii="SimSun" w:hAnsi="SimSun" w:eastAsia="SimSun" w:cs="SimSun"/>
          <w:sz w:val="20"/>
          <w:szCs w:val="20"/>
          <w:spacing w:val="3"/>
        </w:rPr>
        <w:t xml:space="preserve"> </w:t>
      </w:r>
      <w:r>
        <w:rPr>
          <w:rFonts w:ascii="SimSun" w:hAnsi="SimSun" w:eastAsia="SimSun" w:cs="SimSun"/>
          <w:sz w:val="20"/>
          <w:szCs w:val="20"/>
          <w:spacing w:val="-16"/>
        </w:rPr>
        <w:t>imaging,DTI)、磁敏感加权成像(sensitivity</w:t>
      </w:r>
      <w:r>
        <w:rPr>
          <w:rFonts w:ascii="SimSun" w:hAnsi="SimSun" w:eastAsia="SimSun" w:cs="SimSun"/>
          <w:sz w:val="20"/>
          <w:szCs w:val="20"/>
          <w:spacing w:val="-14"/>
        </w:rPr>
        <w:t xml:space="preserve"> </w:t>
      </w:r>
      <w:r>
        <w:rPr>
          <w:rFonts w:ascii="SimSun" w:hAnsi="SimSun" w:eastAsia="SimSun" w:cs="SimSun"/>
          <w:sz w:val="20"/>
          <w:szCs w:val="20"/>
          <w:spacing w:val="-16"/>
        </w:rPr>
        <w:t>weighted</w:t>
      </w:r>
      <w:r>
        <w:rPr>
          <w:rFonts w:ascii="SimSun" w:hAnsi="SimSun" w:eastAsia="SimSun" w:cs="SimSun"/>
          <w:sz w:val="20"/>
          <w:szCs w:val="20"/>
          <w:spacing w:val="3"/>
        </w:rPr>
        <w:t xml:space="preserve"> </w:t>
      </w:r>
      <w:r>
        <w:rPr>
          <w:rFonts w:ascii="SimSun" w:hAnsi="SimSun" w:eastAsia="SimSun" w:cs="SimSun"/>
          <w:sz w:val="20"/>
          <w:szCs w:val="20"/>
          <w:spacing w:val="-16"/>
        </w:rPr>
        <w:t>imaging,SWI)、高分辨磁共振(high</w:t>
      </w:r>
      <w:r>
        <w:rPr>
          <w:rFonts w:ascii="SimSun" w:hAnsi="SimSun" w:eastAsia="SimSun" w:cs="SimSun"/>
          <w:sz w:val="20"/>
          <w:szCs w:val="20"/>
        </w:rPr>
        <w:t xml:space="preserve"> </w:t>
      </w:r>
      <w:r>
        <w:rPr>
          <w:rFonts w:ascii="SimSun" w:hAnsi="SimSun" w:eastAsia="SimSun" w:cs="SimSun"/>
          <w:sz w:val="20"/>
          <w:szCs w:val="20"/>
          <w:spacing w:val="-12"/>
        </w:rPr>
        <w:t>resolution</w:t>
      </w:r>
      <w:r>
        <w:rPr>
          <w:rFonts w:ascii="SimSun" w:hAnsi="SimSun" w:eastAsia="SimSun" w:cs="SimSun"/>
          <w:sz w:val="20"/>
          <w:szCs w:val="20"/>
          <w:spacing w:val="-10"/>
        </w:rPr>
        <w:t xml:space="preserve"> </w:t>
      </w:r>
      <w:r>
        <w:rPr>
          <w:rFonts w:ascii="SimSun" w:hAnsi="SimSun" w:eastAsia="SimSun" w:cs="SimSun"/>
          <w:sz w:val="20"/>
          <w:szCs w:val="20"/>
          <w:spacing w:val="-12"/>
        </w:rPr>
        <w:t>magnetic</w:t>
      </w:r>
      <w:r>
        <w:rPr>
          <w:rFonts w:ascii="SimSun" w:hAnsi="SimSun" w:eastAsia="SimSun" w:cs="SimSun"/>
          <w:sz w:val="20"/>
          <w:szCs w:val="20"/>
          <w:spacing w:val="-7"/>
        </w:rPr>
        <w:t xml:space="preserve"> </w:t>
      </w:r>
      <w:r>
        <w:rPr>
          <w:rFonts w:ascii="SimSun" w:hAnsi="SimSun" w:eastAsia="SimSun" w:cs="SimSun"/>
          <w:sz w:val="20"/>
          <w:szCs w:val="20"/>
          <w:spacing w:val="-12"/>
        </w:rPr>
        <w:t>resona</w:t>
      </w:r>
      <w:r>
        <w:rPr>
          <w:rFonts w:ascii="SimSun" w:hAnsi="SimSun" w:eastAsia="SimSun" w:cs="SimSun"/>
          <w:sz w:val="20"/>
          <w:szCs w:val="20"/>
          <w:spacing w:val="-13"/>
        </w:rPr>
        <w:t>nce</w:t>
      </w:r>
      <w:r>
        <w:rPr>
          <w:rFonts w:ascii="SimSun" w:hAnsi="SimSun" w:eastAsia="SimSun" w:cs="SimSun"/>
          <w:sz w:val="20"/>
          <w:szCs w:val="20"/>
          <w:spacing w:val="7"/>
        </w:rPr>
        <w:t xml:space="preserve"> </w:t>
      </w:r>
      <w:r>
        <w:rPr>
          <w:rFonts w:ascii="SimSun" w:hAnsi="SimSun" w:eastAsia="SimSun" w:cs="SimSun"/>
          <w:sz w:val="20"/>
          <w:szCs w:val="20"/>
          <w:spacing w:val="-13"/>
        </w:rPr>
        <w:t>imaging,HRMRI)以及功能磁共振成像(functional</w:t>
      </w:r>
      <w:r>
        <w:rPr>
          <w:rFonts w:ascii="SimSun" w:hAnsi="SimSun" w:eastAsia="SimSun" w:cs="SimSun"/>
          <w:sz w:val="20"/>
          <w:szCs w:val="20"/>
          <w:spacing w:val="-14"/>
        </w:rPr>
        <w:t xml:space="preserve"> </w:t>
      </w:r>
      <w:r>
        <w:rPr>
          <w:rFonts w:ascii="SimSun" w:hAnsi="SimSun" w:eastAsia="SimSun" w:cs="SimSun"/>
          <w:sz w:val="20"/>
          <w:szCs w:val="20"/>
          <w:spacing w:val="-13"/>
        </w:rPr>
        <w:t>magnetic</w:t>
      </w:r>
      <w:r>
        <w:rPr>
          <w:rFonts w:ascii="SimSun" w:hAnsi="SimSun" w:eastAsia="SimSun" w:cs="SimSun"/>
          <w:sz w:val="20"/>
          <w:szCs w:val="20"/>
          <w:spacing w:val="-11"/>
        </w:rPr>
        <w:t xml:space="preserve"> </w:t>
      </w:r>
      <w:r>
        <w:rPr>
          <w:rFonts w:ascii="SimSun" w:hAnsi="SimSun" w:eastAsia="SimSun" w:cs="SimSun"/>
          <w:sz w:val="20"/>
          <w:szCs w:val="20"/>
          <w:spacing w:val="-13"/>
        </w:rPr>
        <w:t>resonance</w:t>
      </w:r>
      <w:r>
        <w:rPr>
          <w:rFonts w:ascii="SimSun" w:hAnsi="SimSun" w:eastAsia="SimSun" w:cs="SimSun"/>
          <w:sz w:val="20"/>
          <w:szCs w:val="20"/>
          <w:spacing w:val="1"/>
        </w:rPr>
        <w:t xml:space="preserve"> </w:t>
      </w:r>
      <w:r>
        <w:rPr>
          <w:rFonts w:ascii="SimSun" w:hAnsi="SimSun" w:eastAsia="SimSun" w:cs="SimSun"/>
          <w:sz w:val="20"/>
          <w:szCs w:val="20"/>
          <w:spacing w:val="-13"/>
        </w:rPr>
        <w:t>ima-</w:t>
      </w:r>
      <w:r>
        <w:rPr>
          <w:rFonts w:ascii="SimSun" w:hAnsi="SimSun" w:eastAsia="SimSun" w:cs="SimSun"/>
          <w:sz w:val="20"/>
          <w:szCs w:val="20"/>
        </w:rPr>
        <w:t xml:space="preserve"> </w:t>
      </w:r>
      <w:r>
        <w:rPr>
          <w:rFonts w:ascii="SimSun" w:hAnsi="SimSun" w:eastAsia="SimSun" w:cs="SimSun"/>
          <w:sz w:val="20"/>
          <w:szCs w:val="20"/>
          <w:spacing w:val="-4"/>
        </w:rPr>
        <w:t>ging,fMRI)等，大大推进了神经科学的发展。以下将各种成像技术进行简要介绍。</w:t>
      </w:r>
    </w:p>
    <w:p>
      <w:pPr>
        <w:ind w:left="1029" w:right="51" w:firstLine="429"/>
        <w:spacing w:before="94" w:line="287" w:lineRule="auto"/>
        <w:jc w:val="both"/>
        <w:rPr>
          <w:rFonts w:ascii="SimSun" w:hAnsi="SimSun" w:eastAsia="SimSun" w:cs="SimSun"/>
          <w:sz w:val="20"/>
          <w:szCs w:val="20"/>
        </w:rPr>
      </w:pPr>
      <w:r>
        <w:rPr>
          <w:rFonts w:ascii="SimSun" w:hAnsi="SimSun" w:eastAsia="SimSun" w:cs="SimSun"/>
          <w:sz w:val="20"/>
          <w:szCs w:val="20"/>
          <w:spacing w:val="-2"/>
        </w:rPr>
        <w:t>(1)磁共振成像及增强扫描：MRI</w:t>
      </w:r>
      <w:r>
        <w:rPr>
          <w:rFonts w:ascii="SimSun" w:hAnsi="SimSun" w:eastAsia="SimSun" w:cs="SimSun"/>
          <w:sz w:val="20"/>
          <w:szCs w:val="20"/>
          <w:spacing w:val="11"/>
        </w:rPr>
        <w:t xml:space="preserve"> </w:t>
      </w:r>
      <w:r>
        <w:rPr>
          <w:rFonts w:ascii="SimSun" w:hAnsi="SimSun" w:eastAsia="SimSun" w:cs="SimSun"/>
          <w:sz w:val="20"/>
          <w:szCs w:val="20"/>
          <w:spacing w:val="-2"/>
        </w:rPr>
        <w:t>主要包括三个系统，即磁体系统、谱仪系统和电</w:t>
      </w:r>
      <w:r>
        <w:rPr>
          <w:rFonts w:ascii="SimSun" w:hAnsi="SimSun" w:eastAsia="SimSun" w:cs="SimSun"/>
          <w:sz w:val="20"/>
          <w:szCs w:val="20"/>
          <w:spacing w:val="-3"/>
        </w:rPr>
        <w:t>子计算机图像</w:t>
      </w:r>
      <w:r>
        <w:rPr>
          <w:rFonts w:ascii="SimSun" w:hAnsi="SimSun" w:eastAsia="SimSun" w:cs="SimSun"/>
          <w:sz w:val="20"/>
          <w:szCs w:val="20"/>
        </w:rPr>
        <w:t xml:space="preserve"> </w:t>
      </w:r>
      <w:r>
        <w:rPr>
          <w:rFonts w:ascii="SimSun" w:hAnsi="SimSun" w:eastAsia="SimSun" w:cs="SimSun"/>
          <w:sz w:val="20"/>
          <w:szCs w:val="20"/>
          <w:spacing w:val="-4"/>
        </w:rPr>
        <w:t>重建系统。检查时，患者被置于磁场中，其磁矩取向按磁力线方向排列接受一系列的射频脉冲后，低</w:t>
      </w:r>
      <w:r>
        <w:rPr>
          <w:rFonts w:ascii="SimSun" w:hAnsi="SimSun" w:eastAsia="SimSun" w:cs="SimSun"/>
          <w:sz w:val="20"/>
          <w:szCs w:val="20"/>
          <w:spacing w:val="7"/>
        </w:rPr>
        <w:t xml:space="preserve"> </w:t>
      </w:r>
      <w:r>
        <w:rPr>
          <w:rFonts w:ascii="SimSun" w:hAnsi="SimSun" w:eastAsia="SimSun" w:cs="SimSun"/>
          <w:sz w:val="20"/>
          <w:szCs w:val="20"/>
          <w:spacing w:val="-4"/>
        </w:rPr>
        <w:t>能级的原子核吸收射频能量并跃迁至高能级，打乱组织内的质子运动，脉冲停止后</w:t>
      </w:r>
      <w:r>
        <w:rPr>
          <w:rFonts w:ascii="SimSun" w:hAnsi="SimSun" w:eastAsia="SimSun" w:cs="SimSun"/>
          <w:sz w:val="20"/>
          <w:szCs w:val="20"/>
          <w:spacing w:val="-5"/>
        </w:rPr>
        <w:t>，质子的能级和相</w:t>
      </w:r>
      <w:r>
        <w:rPr>
          <w:rFonts w:ascii="SimSun" w:hAnsi="SimSun" w:eastAsia="SimSun" w:cs="SimSun"/>
          <w:sz w:val="20"/>
          <w:szCs w:val="20"/>
        </w:rPr>
        <w:t xml:space="preserve"> </w:t>
      </w:r>
      <w:r>
        <w:rPr>
          <w:rFonts w:ascii="SimSun" w:hAnsi="SimSun" w:eastAsia="SimSun" w:cs="SimSun"/>
          <w:sz w:val="20"/>
          <w:szCs w:val="20"/>
          <w:spacing w:val="-6"/>
        </w:rPr>
        <w:t>位恢复到激发前状态，该过程称为弛豫(relaxation)。</w:t>
      </w:r>
      <w:r>
        <w:rPr>
          <w:rFonts w:ascii="SimSun" w:hAnsi="SimSun" w:eastAsia="SimSun" w:cs="SimSun"/>
          <w:sz w:val="20"/>
          <w:szCs w:val="20"/>
          <w:spacing w:val="-55"/>
        </w:rPr>
        <w:t xml:space="preserve"> </w:t>
      </w:r>
      <w:r>
        <w:rPr>
          <w:rFonts w:ascii="SimSun" w:hAnsi="SimSun" w:eastAsia="SimSun" w:cs="SimSun"/>
          <w:sz w:val="20"/>
          <w:szCs w:val="20"/>
          <w:spacing w:val="-6"/>
        </w:rPr>
        <w:t>所用的时间为弛豫时间，分为纵向</w:t>
      </w:r>
      <w:r>
        <w:rPr>
          <w:rFonts w:ascii="SimSun" w:hAnsi="SimSun" w:eastAsia="SimSun" w:cs="SimSun"/>
          <w:sz w:val="20"/>
          <w:szCs w:val="20"/>
          <w:spacing w:val="-7"/>
        </w:rPr>
        <w:t>弛豫时间(简</w:t>
      </w:r>
      <w:r>
        <w:rPr>
          <w:rFonts w:ascii="SimSun" w:hAnsi="SimSun" w:eastAsia="SimSun" w:cs="SimSun"/>
          <w:sz w:val="20"/>
          <w:szCs w:val="20"/>
        </w:rPr>
        <w:t xml:space="preserve"> </w:t>
      </w:r>
      <w:r>
        <w:rPr>
          <w:rFonts w:ascii="SimSun" w:hAnsi="SimSun" w:eastAsia="SimSun" w:cs="SimSun"/>
          <w:sz w:val="20"/>
          <w:szCs w:val="20"/>
          <w:spacing w:val="-1"/>
        </w:rPr>
        <w:t>称T</w:t>
      </w:r>
      <w:r>
        <w:rPr>
          <w:rFonts w:ascii="Calibri" w:hAnsi="Calibri" w:eastAsia="Calibri" w:cs="Calibri"/>
          <w:sz w:val="20"/>
          <w:szCs w:val="20"/>
          <w:spacing w:val="-1"/>
        </w:rPr>
        <w:t>₁</w:t>
      </w:r>
      <w:r>
        <w:rPr>
          <w:rFonts w:ascii="SimSun" w:hAnsi="SimSun" w:eastAsia="SimSun" w:cs="SimSun"/>
          <w:sz w:val="20"/>
          <w:szCs w:val="20"/>
          <w:spacing w:val="-1"/>
        </w:rPr>
        <w:t>)</w:t>
      </w:r>
      <w:r>
        <w:rPr>
          <w:rFonts w:ascii="SimSun" w:hAnsi="SimSun" w:eastAsia="SimSun" w:cs="SimSun"/>
          <w:sz w:val="20"/>
          <w:szCs w:val="20"/>
          <w:spacing w:val="-5"/>
        </w:rPr>
        <w:t xml:space="preserve"> </w:t>
      </w:r>
      <w:r>
        <w:rPr>
          <w:rFonts w:ascii="SimSun" w:hAnsi="SimSun" w:eastAsia="SimSun" w:cs="SimSun"/>
          <w:sz w:val="20"/>
          <w:szCs w:val="20"/>
          <w:spacing w:val="-1"/>
        </w:rPr>
        <w:t>和横向弛豫时间(简称T</w:t>
      </w:r>
      <w:r>
        <w:rPr>
          <w:rFonts w:ascii="Calibri" w:hAnsi="Calibri" w:eastAsia="Calibri" w:cs="Calibri"/>
          <w:sz w:val="20"/>
          <w:szCs w:val="20"/>
          <w:spacing w:val="-1"/>
        </w:rPr>
        <w:t>₂</w:t>
      </w:r>
      <w:r>
        <w:rPr>
          <w:rFonts w:ascii="SimSun" w:hAnsi="SimSun" w:eastAsia="SimSun" w:cs="SimSun"/>
          <w:sz w:val="20"/>
          <w:szCs w:val="20"/>
          <w:spacing w:val="-1"/>
        </w:rPr>
        <w:t>)。T</w:t>
      </w:r>
      <w:r>
        <w:rPr>
          <w:rFonts w:ascii="Calibri" w:hAnsi="Calibri" w:eastAsia="Calibri" w:cs="Calibri"/>
          <w:sz w:val="20"/>
          <w:szCs w:val="20"/>
          <w:spacing w:val="-1"/>
        </w:rPr>
        <w:t>₁</w:t>
      </w:r>
      <w:r>
        <w:rPr>
          <w:rFonts w:ascii="Calibri" w:hAnsi="Calibri" w:eastAsia="Calibri" w:cs="Calibri"/>
          <w:sz w:val="20"/>
          <w:szCs w:val="20"/>
          <w:spacing w:val="9"/>
        </w:rPr>
        <w:t xml:space="preserve">  </w:t>
      </w:r>
      <w:r>
        <w:rPr>
          <w:rFonts w:ascii="SimSun" w:hAnsi="SimSun" w:eastAsia="SimSun" w:cs="SimSun"/>
          <w:sz w:val="20"/>
          <w:szCs w:val="20"/>
          <w:spacing w:val="-1"/>
        </w:rPr>
        <w:t>加权像(T</w:t>
      </w:r>
      <w:r>
        <w:rPr>
          <w:rFonts w:ascii="Calibri" w:hAnsi="Calibri" w:eastAsia="Calibri" w:cs="Calibri"/>
          <w:sz w:val="20"/>
          <w:szCs w:val="20"/>
          <w:spacing w:val="-1"/>
        </w:rPr>
        <w:t>₁</w:t>
      </w:r>
      <w:r>
        <w:rPr>
          <w:rFonts w:ascii="SimSun" w:hAnsi="SimSun" w:eastAsia="SimSun" w:cs="SimSun"/>
          <w:sz w:val="20"/>
          <w:szCs w:val="20"/>
          <w:spacing w:val="-1"/>
        </w:rPr>
        <w:t>weight</w:t>
      </w:r>
      <w:r>
        <w:rPr>
          <w:rFonts w:ascii="SimSun" w:hAnsi="SimSun" w:eastAsia="SimSun" w:cs="SimSun"/>
          <w:sz w:val="20"/>
          <w:szCs w:val="20"/>
          <w:spacing w:val="21"/>
        </w:rPr>
        <w:t xml:space="preserve"> </w:t>
      </w:r>
      <w:r>
        <w:rPr>
          <w:rFonts w:ascii="SimSun" w:hAnsi="SimSun" w:eastAsia="SimSun" w:cs="SimSun"/>
          <w:sz w:val="20"/>
          <w:szCs w:val="20"/>
          <w:spacing w:val="-1"/>
        </w:rPr>
        <w:t>imaging,T,WI)可清晰显示解剖细节，T</w:t>
      </w:r>
      <w:r>
        <w:rPr>
          <w:rFonts w:ascii="Calibri" w:hAnsi="Calibri" w:eastAsia="Calibri" w:cs="Calibri"/>
          <w:sz w:val="20"/>
          <w:szCs w:val="20"/>
          <w:spacing w:val="-1"/>
        </w:rPr>
        <w:t>₂</w:t>
      </w:r>
      <w:r>
        <w:rPr>
          <w:rFonts w:ascii="Calibri" w:hAnsi="Calibri" w:eastAsia="Calibri" w:cs="Calibri"/>
          <w:sz w:val="20"/>
          <w:szCs w:val="20"/>
          <w:spacing w:val="34"/>
        </w:rPr>
        <w:t xml:space="preserve"> </w:t>
      </w:r>
      <w:r>
        <w:rPr>
          <w:rFonts w:ascii="SimSun" w:hAnsi="SimSun" w:eastAsia="SimSun" w:cs="SimSun"/>
          <w:sz w:val="20"/>
          <w:szCs w:val="20"/>
          <w:spacing w:val="-1"/>
        </w:rPr>
        <w:t>加权</w:t>
      </w:r>
      <w:r>
        <w:rPr>
          <w:rFonts w:ascii="SimSun" w:hAnsi="SimSun" w:eastAsia="SimSun" w:cs="SimSun"/>
          <w:sz w:val="20"/>
          <w:szCs w:val="20"/>
        </w:rPr>
        <w:t xml:space="preserve"> </w:t>
      </w:r>
      <w:r>
        <w:rPr>
          <w:rFonts w:ascii="SimSun" w:hAnsi="SimSun" w:eastAsia="SimSun" w:cs="SimSun"/>
          <w:sz w:val="20"/>
          <w:szCs w:val="20"/>
          <w:spacing w:val="-4"/>
        </w:rPr>
        <w:t>像(T2</w:t>
      </w:r>
      <w:r>
        <w:rPr>
          <w:rFonts w:ascii="SimSun" w:hAnsi="SimSun" w:eastAsia="SimSun" w:cs="SimSun"/>
          <w:sz w:val="20"/>
          <w:szCs w:val="20"/>
          <w:spacing w:val="-6"/>
        </w:rPr>
        <w:t xml:space="preserve"> </w:t>
      </w:r>
      <w:r>
        <w:rPr>
          <w:rFonts w:ascii="SimSun" w:hAnsi="SimSun" w:eastAsia="SimSun" w:cs="SimSun"/>
          <w:sz w:val="20"/>
          <w:szCs w:val="20"/>
          <w:spacing w:val="-4"/>
        </w:rPr>
        <w:t>weight</w:t>
      </w:r>
      <w:r>
        <w:rPr>
          <w:rFonts w:ascii="SimSun" w:hAnsi="SimSun" w:eastAsia="SimSun" w:cs="SimSun"/>
          <w:sz w:val="20"/>
          <w:szCs w:val="20"/>
          <w:spacing w:val="13"/>
        </w:rPr>
        <w:t xml:space="preserve"> </w:t>
      </w:r>
      <w:r>
        <w:rPr>
          <w:rFonts w:ascii="SimSun" w:hAnsi="SimSun" w:eastAsia="SimSun" w:cs="SimSun"/>
          <w:sz w:val="20"/>
          <w:szCs w:val="20"/>
          <w:spacing w:val="-4"/>
        </w:rPr>
        <w:t>imaging,T</w:t>
      </w:r>
      <w:r>
        <w:rPr>
          <w:rFonts w:ascii="Calibri" w:hAnsi="Calibri" w:eastAsia="Calibri" w:cs="Calibri"/>
          <w:sz w:val="20"/>
          <w:szCs w:val="20"/>
          <w:spacing w:val="-4"/>
        </w:rPr>
        <w:t>₂</w:t>
      </w:r>
      <w:r>
        <w:rPr>
          <w:rFonts w:ascii="SimSun" w:hAnsi="SimSun" w:eastAsia="SimSun" w:cs="SimSun"/>
          <w:sz w:val="20"/>
          <w:szCs w:val="20"/>
          <w:spacing w:val="-4"/>
        </w:rPr>
        <w:t>WI)更有利于</w:t>
      </w:r>
      <w:r>
        <w:rPr>
          <w:rFonts w:ascii="SimSun" w:hAnsi="SimSun" w:eastAsia="SimSun" w:cs="SimSun"/>
          <w:sz w:val="20"/>
          <w:szCs w:val="20"/>
          <w:spacing w:val="-5"/>
        </w:rPr>
        <w:t>显示病变。</w:t>
      </w:r>
      <w:r>
        <w:rPr>
          <w:rFonts w:ascii="SimSun" w:hAnsi="SimSun" w:eastAsia="SimSun" w:cs="SimSun"/>
          <w:sz w:val="20"/>
          <w:szCs w:val="20"/>
          <w:spacing w:val="-10"/>
        </w:rPr>
        <w:t xml:space="preserve"> </w:t>
      </w:r>
      <w:r>
        <w:rPr>
          <w:rFonts w:ascii="SimSun" w:hAnsi="SimSun" w:eastAsia="SimSun" w:cs="SimSun"/>
          <w:sz w:val="20"/>
          <w:szCs w:val="20"/>
          <w:spacing w:val="-4"/>
        </w:rPr>
        <w:t>MRI</w:t>
      </w:r>
      <w:r>
        <w:rPr>
          <w:rFonts w:ascii="SimSun" w:hAnsi="SimSun" w:eastAsia="SimSun" w:cs="SimSun"/>
          <w:sz w:val="20"/>
          <w:szCs w:val="20"/>
          <w:spacing w:val="12"/>
        </w:rPr>
        <w:t xml:space="preserve"> </w:t>
      </w:r>
      <w:r>
        <w:rPr>
          <w:rFonts w:ascii="SimSun" w:hAnsi="SimSun" w:eastAsia="SimSun" w:cs="SimSun"/>
          <w:sz w:val="20"/>
          <w:szCs w:val="20"/>
          <w:spacing w:val="-5"/>
        </w:rPr>
        <w:t>的黑白信号对比度来源于患者体内不同组织产</w:t>
      </w:r>
      <w:r>
        <w:rPr>
          <w:rFonts w:ascii="SimSun" w:hAnsi="SimSun" w:eastAsia="SimSun" w:cs="SimSun"/>
          <w:sz w:val="20"/>
          <w:szCs w:val="20"/>
        </w:rPr>
        <w:t xml:space="preserve"> </w:t>
      </w:r>
      <w:r>
        <w:rPr>
          <w:rFonts w:ascii="SimSun" w:hAnsi="SimSun" w:eastAsia="SimSun" w:cs="SimSun"/>
          <w:sz w:val="20"/>
          <w:szCs w:val="20"/>
          <w:spacing w:val="2"/>
        </w:rPr>
        <w:t>生</w:t>
      </w:r>
      <w:r>
        <w:rPr>
          <w:rFonts w:ascii="SimSun" w:hAnsi="SimSun" w:eastAsia="SimSun" w:cs="SimSun"/>
          <w:sz w:val="20"/>
          <w:szCs w:val="20"/>
        </w:rPr>
        <w:t>MR</w:t>
      </w:r>
      <w:r>
        <w:rPr>
          <w:rFonts w:ascii="SimSun" w:hAnsi="SimSun" w:eastAsia="SimSun" w:cs="SimSun"/>
          <w:sz w:val="20"/>
          <w:szCs w:val="20"/>
          <w:spacing w:val="31"/>
        </w:rPr>
        <w:t xml:space="preserve"> </w:t>
      </w:r>
      <w:r>
        <w:rPr>
          <w:rFonts w:ascii="SimSun" w:hAnsi="SimSun" w:eastAsia="SimSun" w:cs="SimSun"/>
          <w:sz w:val="20"/>
          <w:szCs w:val="20"/>
          <w:spacing w:val="2"/>
        </w:rPr>
        <w:t>信号的差异，T</w:t>
      </w:r>
      <w:r>
        <w:rPr>
          <w:rFonts w:ascii="Calibri" w:hAnsi="Calibri" w:eastAsia="Calibri" w:cs="Calibri"/>
          <w:sz w:val="20"/>
          <w:szCs w:val="20"/>
          <w:spacing w:val="2"/>
        </w:rPr>
        <w:t>₁</w:t>
      </w:r>
      <w:r>
        <w:rPr>
          <w:rFonts w:ascii="Calibri" w:hAnsi="Calibri" w:eastAsia="Calibri" w:cs="Calibri"/>
          <w:sz w:val="20"/>
          <w:szCs w:val="20"/>
          <w:spacing w:val="1"/>
        </w:rPr>
        <w:t xml:space="preserve"> </w:t>
      </w:r>
      <w:r>
        <w:rPr>
          <w:rFonts w:ascii="SimSun" w:hAnsi="SimSun" w:eastAsia="SimSun" w:cs="SimSun"/>
          <w:sz w:val="20"/>
          <w:szCs w:val="20"/>
          <w:spacing w:val="2"/>
        </w:rPr>
        <w:t>短的组织(如脂肪)产生强信号呈白色，T</w:t>
      </w:r>
      <w:r>
        <w:rPr>
          <w:rFonts w:ascii="Calibri" w:hAnsi="Calibri" w:eastAsia="Calibri" w:cs="Calibri"/>
          <w:sz w:val="20"/>
          <w:szCs w:val="20"/>
          <w:spacing w:val="2"/>
        </w:rPr>
        <w:t>₁</w:t>
      </w:r>
      <w:r>
        <w:rPr>
          <w:rFonts w:ascii="Calibri" w:hAnsi="Calibri" w:eastAsia="Calibri" w:cs="Calibri"/>
          <w:sz w:val="20"/>
          <w:szCs w:val="20"/>
          <w:spacing w:val="11"/>
        </w:rPr>
        <w:t xml:space="preserve"> </w:t>
      </w:r>
      <w:r>
        <w:rPr>
          <w:rFonts w:ascii="SimSun" w:hAnsi="SimSun" w:eastAsia="SimSun" w:cs="SimSun"/>
          <w:sz w:val="20"/>
          <w:szCs w:val="20"/>
          <w:spacing w:val="2"/>
        </w:rPr>
        <w:t>长的组织(如</w:t>
      </w:r>
      <w:r>
        <w:rPr>
          <w:rFonts w:ascii="SimSun" w:hAnsi="SimSun" w:eastAsia="SimSun" w:cs="SimSun"/>
          <w:sz w:val="20"/>
          <w:szCs w:val="20"/>
          <w:spacing w:val="1"/>
        </w:rPr>
        <w:t>体液)产生低信号为黑</w:t>
      </w:r>
      <w:r>
        <w:rPr>
          <w:rFonts w:ascii="SimSun" w:hAnsi="SimSun" w:eastAsia="SimSun" w:cs="SimSun"/>
          <w:sz w:val="20"/>
          <w:szCs w:val="20"/>
        </w:rPr>
        <w:t xml:space="preserve"> </w:t>
      </w:r>
      <w:r>
        <w:rPr>
          <w:rFonts w:ascii="SimSun" w:hAnsi="SimSun" w:eastAsia="SimSun" w:cs="SimSun"/>
          <w:sz w:val="20"/>
          <w:szCs w:val="20"/>
        </w:rPr>
        <w:t>色；T</w:t>
      </w:r>
      <w:r>
        <w:rPr>
          <w:rFonts w:ascii="Calibri" w:hAnsi="Calibri" w:eastAsia="Calibri" w:cs="Calibri"/>
          <w:sz w:val="20"/>
          <w:szCs w:val="20"/>
        </w:rPr>
        <w:t>₂</w:t>
      </w:r>
      <w:r>
        <w:rPr>
          <w:rFonts w:ascii="Calibri" w:hAnsi="Calibri" w:eastAsia="Calibri" w:cs="Calibri"/>
          <w:sz w:val="20"/>
          <w:szCs w:val="20"/>
          <w:spacing w:val="34"/>
          <w:w w:val="101"/>
        </w:rPr>
        <w:t xml:space="preserve"> </w:t>
      </w:r>
      <w:r>
        <w:rPr>
          <w:rFonts w:ascii="SimSun" w:hAnsi="SimSun" w:eastAsia="SimSun" w:cs="SimSun"/>
          <w:sz w:val="20"/>
          <w:szCs w:val="20"/>
        </w:rPr>
        <w:t>长的组织信号强呈白色，T</w:t>
      </w:r>
      <w:r>
        <w:rPr>
          <w:rFonts w:ascii="Calibri" w:hAnsi="Calibri" w:eastAsia="Calibri" w:cs="Calibri"/>
          <w:sz w:val="20"/>
          <w:szCs w:val="20"/>
        </w:rPr>
        <w:t>₂</w:t>
      </w:r>
      <w:r>
        <w:rPr>
          <w:rFonts w:ascii="Calibri" w:hAnsi="Calibri" w:eastAsia="Calibri" w:cs="Calibri"/>
          <w:sz w:val="20"/>
          <w:szCs w:val="20"/>
          <w:spacing w:val="33"/>
        </w:rPr>
        <w:t xml:space="preserve"> </w:t>
      </w:r>
      <w:r>
        <w:rPr>
          <w:rFonts w:ascii="SimSun" w:hAnsi="SimSun" w:eastAsia="SimSun" w:cs="SimSun"/>
          <w:sz w:val="20"/>
          <w:szCs w:val="20"/>
        </w:rPr>
        <w:t>短的组织信号低为黑色。空气和骨皮质无论在T</w:t>
      </w:r>
      <w:r>
        <w:rPr>
          <w:rFonts w:ascii="Calibri" w:hAnsi="Calibri" w:eastAsia="Calibri" w:cs="Calibri"/>
          <w:sz w:val="20"/>
          <w:szCs w:val="20"/>
        </w:rPr>
        <w:t>₁</w:t>
      </w:r>
      <w:r>
        <w:rPr>
          <w:rFonts w:ascii="Calibri" w:hAnsi="Calibri" w:eastAsia="Calibri" w:cs="Calibri"/>
          <w:sz w:val="20"/>
          <w:szCs w:val="20"/>
          <w:spacing w:val="21"/>
        </w:rPr>
        <w:t xml:space="preserve"> </w:t>
      </w:r>
      <w:r>
        <w:rPr>
          <w:rFonts w:ascii="SimSun" w:hAnsi="SimSun" w:eastAsia="SimSun" w:cs="SimSun"/>
          <w:sz w:val="20"/>
          <w:szCs w:val="20"/>
        </w:rPr>
        <w:t>和</w:t>
      </w:r>
      <w:r>
        <w:rPr>
          <w:rFonts w:ascii="SimSun" w:hAnsi="SimSun" w:eastAsia="SimSun" w:cs="SimSun"/>
          <w:sz w:val="20"/>
          <w:szCs w:val="20"/>
          <w:spacing w:val="-52"/>
        </w:rPr>
        <w:t xml:space="preserve"> </w:t>
      </w:r>
      <w:r>
        <w:rPr>
          <w:rFonts w:ascii="SimSun" w:hAnsi="SimSun" w:eastAsia="SimSun" w:cs="SimSun"/>
          <w:sz w:val="20"/>
          <w:szCs w:val="20"/>
        </w:rPr>
        <w:t>T</w:t>
      </w:r>
      <w:r>
        <w:rPr>
          <w:rFonts w:ascii="Calibri" w:hAnsi="Calibri" w:eastAsia="Calibri" w:cs="Calibri"/>
          <w:sz w:val="20"/>
          <w:szCs w:val="20"/>
        </w:rPr>
        <w:t>₂</w:t>
      </w:r>
      <w:r>
        <w:rPr>
          <w:rFonts w:ascii="Calibri" w:hAnsi="Calibri" w:eastAsia="Calibri" w:cs="Calibri"/>
          <w:sz w:val="20"/>
          <w:szCs w:val="20"/>
          <w:spacing w:val="44"/>
        </w:rPr>
        <w:t xml:space="preserve"> </w:t>
      </w:r>
      <w:r>
        <w:rPr>
          <w:rFonts w:ascii="SimSun" w:hAnsi="SimSun" w:eastAsia="SimSun" w:cs="SimSun"/>
          <w:sz w:val="20"/>
          <w:szCs w:val="20"/>
        </w:rPr>
        <w:t>上均为黑</w:t>
      </w:r>
      <w:r>
        <w:rPr>
          <w:rFonts w:ascii="SimSun" w:hAnsi="SimSun" w:eastAsia="SimSun" w:cs="SimSun"/>
          <w:sz w:val="20"/>
          <w:szCs w:val="20"/>
        </w:rPr>
        <w:t xml:space="preserve"> </w:t>
      </w:r>
      <w:r>
        <w:rPr>
          <w:rFonts w:ascii="SimSun" w:hAnsi="SimSun" w:eastAsia="SimSun" w:cs="SimSun"/>
          <w:sz w:val="20"/>
          <w:szCs w:val="20"/>
          <w:spacing w:val="-12"/>
        </w:rPr>
        <w:t>色。T</w:t>
      </w:r>
      <w:r>
        <w:rPr>
          <w:rFonts w:ascii="Calibri" w:hAnsi="Calibri" w:eastAsia="Calibri" w:cs="Calibri"/>
          <w:sz w:val="20"/>
          <w:szCs w:val="20"/>
          <w:spacing w:val="-12"/>
        </w:rPr>
        <w:t>₁</w:t>
      </w:r>
      <w:r>
        <w:rPr>
          <w:rFonts w:ascii="SimSun" w:hAnsi="SimSun" w:eastAsia="SimSun" w:cs="SimSun"/>
          <w:sz w:val="20"/>
          <w:szCs w:val="20"/>
          <w:spacing w:val="-12"/>
        </w:rPr>
        <w:t>WI</w:t>
      </w:r>
      <w:r>
        <w:rPr>
          <w:rFonts w:ascii="SimSun" w:hAnsi="SimSun" w:eastAsia="SimSun" w:cs="SimSun"/>
          <w:sz w:val="20"/>
          <w:szCs w:val="20"/>
          <w:spacing w:val="44"/>
        </w:rPr>
        <w:t xml:space="preserve"> </w:t>
      </w:r>
      <w:r>
        <w:rPr>
          <w:rFonts w:ascii="SimSun" w:hAnsi="SimSun" w:eastAsia="SimSun" w:cs="SimSun"/>
          <w:sz w:val="20"/>
          <w:szCs w:val="20"/>
          <w:spacing w:val="-12"/>
        </w:rPr>
        <w:t>上，梗死、炎症、肿瘤和液体呈低信号，在T</w:t>
      </w:r>
      <w:r>
        <w:rPr>
          <w:rFonts w:ascii="Calibri" w:hAnsi="Calibri" w:eastAsia="Calibri" w:cs="Calibri"/>
          <w:sz w:val="20"/>
          <w:szCs w:val="20"/>
          <w:spacing w:val="-12"/>
        </w:rPr>
        <w:t>₂</w:t>
      </w:r>
      <w:r>
        <w:rPr>
          <w:rFonts w:ascii="SimSun" w:hAnsi="SimSun" w:eastAsia="SimSun" w:cs="SimSun"/>
          <w:sz w:val="20"/>
          <w:szCs w:val="20"/>
          <w:spacing w:val="-12"/>
        </w:rPr>
        <w:t>WI</w:t>
      </w:r>
      <w:r>
        <w:rPr>
          <w:rFonts w:ascii="SimSun" w:hAnsi="SimSun" w:eastAsia="SimSun" w:cs="SimSun"/>
          <w:sz w:val="20"/>
          <w:szCs w:val="20"/>
          <w:spacing w:val="18"/>
        </w:rPr>
        <w:t xml:space="preserve"> </w:t>
      </w:r>
      <w:r>
        <w:rPr>
          <w:rFonts w:ascii="SimSun" w:hAnsi="SimSun" w:eastAsia="SimSun" w:cs="SimSun"/>
          <w:sz w:val="20"/>
          <w:szCs w:val="20"/>
          <w:spacing w:val="-12"/>
        </w:rPr>
        <w:t>上，上述病变则为高信号。</w:t>
      </w:r>
    </w:p>
    <w:p>
      <w:pPr>
        <w:ind w:left="1029" w:right="64" w:firstLine="399"/>
        <w:spacing w:before="90" w:line="277" w:lineRule="auto"/>
        <w:jc w:val="both"/>
        <w:rPr>
          <w:rFonts w:ascii="SimSun" w:hAnsi="SimSun" w:eastAsia="SimSun" w:cs="SimSun"/>
          <w:sz w:val="20"/>
          <w:szCs w:val="20"/>
        </w:rPr>
      </w:pPr>
      <w:r>
        <w:rPr>
          <w:rFonts w:ascii="SimSun" w:hAnsi="SimSun" w:eastAsia="SimSun" w:cs="SimSun"/>
          <w:sz w:val="20"/>
          <w:szCs w:val="20"/>
          <w:spacing w:val="-10"/>
        </w:rPr>
        <w:t>液体衰减翻转恢复序列(fluid-attenuated</w:t>
      </w:r>
      <w:r>
        <w:rPr>
          <w:rFonts w:ascii="SimSun" w:hAnsi="SimSun" w:eastAsia="SimSun" w:cs="SimSun"/>
          <w:sz w:val="20"/>
          <w:szCs w:val="20"/>
          <w:spacing w:val="13"/>
        </w:rPr>
        <w:t xml:space="preserve"> </w:t>
      </w:r>
      <w:r>
        <w:rPr>
          <w:rFonts w:ascii="SimSun" w:hAnsi="SimSun" w:eastAsia="SimSun" w:cs="SimSun"/>
          <w:sz w:val="20"/>
          <w:szCs w:val="20"/>
          <w:spacing w:val="-10"/>
        </w:rPr>
        <w:t>inversion</w:t>
      </w:r>
      <w:r>
        <w:rPr>
          <w:rFonts w:ascii="SimSun" w:hAnsi="SimSun" w:eastAsia="SimSun" w:cs="SimSun"/>
          <w:sz w:val="20"/>
          <w:szCs w:val="20"/>
          <w:spacing w:val="-10"/>
        </w:rPr>
        <w:t xml:space="preserve"> </w:t>
      </w:r>
      <w:r>
        <w:rPr>
          <w:rFonts w:ascii="SimSun" w:hAnsi="SimSun" w:eastAsia="SimSun" w:cs="SimSun"/>
          <w:sz w:val="20"/>
          <w:szCs w:val="20"/>
          <w:spacing w:val="-10"/>
        </w:rPr>
        <w:t>recovery,FLAIR)是一种脑脊液信号被抑制的T</w:t>
      </w:r>
      <w:r>
        <w:rPr>
          <w:rFonts w:ascii="Calibri" w:hAnsi="Calibri" w:eastAsia="Calibri" w:cs="Calibri"/>
          <w:sz w:val="20"/>
          <w:szCs w:val="20"/>
          <w:spacing w:val="-10"/>
        </w:rPr>
        <w:t>₂</w:t>
      </w:r>
      <w:r>
        <w:rPr>
          <w:rFonts w:ascii="Calibri" w:hAnsi="Calibri" w:eastAsia="Calibri" w:cs="Calibri"/>
          <w:sz w:val="20"/>
          <w:szCs w:val="20"/>
        </w:rPr>
        <w:t xml:space="preserve"> </w:t>
      </w:r>
      <w:r>
        <w:rPr>
          <w:rFonts w:ascii="SimSun" w:hAnsi="SimSun" w:eastAsia="SimSun" w:cs="SimSun"/>
          <w:sz w:val="20"/>
          <w:szCs w:val="20"/>
          <w:spacing w:val="-3"/>
        </w:rPr>
        <w:t>加权序列，由于抑制了脑室及脑裂内的脑脊液信号，FLAIR</w:t>
      </w:r>
      <w:r>
        <w:rPr>
          <w:rFonts w:ascii="SimSun" w:hAnsi="SimSun" w:eastAsia="SimSun" w:cs="SimSun"/>
          <w:sz w:val="20"/>
          <w:szCs w:val="20"/>
          <w:spacing w:val="-16"/>
        </w:rPr>
        <w:t xml:space="preserve"> </w:t>
      </w:r>
      <w:r>
        <w:rPr>
          <w:rFonts w:ascii="SimSun" w:hAnsi="SimSun" w:eastAsia="SimSun" w:cs="SimSun"/>
          <w:sz w:val="20"/>
          <w:szCs w:val="20"/>
          <w:spacing w:val="-3"/>
        </w:rPr>
        <w:t>成像可以更加清</w:t>
      </w:r>
      <w:r>
        <w:rPr>
          <w:rFonts w:ascii="SimSun" w:hAnsi="SimSun" w:eastAsia="SimSun" w:cs="SimSun"/>
          <w:sz w:val="20"/>
          <w:szCs w:val="20"/>
          <w:spacing w:val="-4"/>
        </w:rPr>
        <w:t>晰地显示侧脑室旁及脑沟</w:t>
      </w:r>
      <w:r>
        <w:rPr>
          <w:rFonts w:ascii="SimSun" w:hAnsi="SimSun" w:eastAsia="SimSun" w:cs="SimSun"/>
          <w:sz w:val="20"/>
          <w:szCs w:val="20"/>
        </w:rPr>
        <w:t xml:space="preserve"> </w:t>
      </w:r>
      <w:r>
        <w:rPr>
          <w:rFonts w:ascii="SimSun" w:hAnsi="SimSun" w:eastAsia="SimSun" w:cs="SimSun"/>
          <w:sz w:val="20"/>
          <w:szCs w:val="20"/>
          <w:spacing w:val="1"/>
        </w:rPr>
        <w:t>裂旁的病灶，对于脑梗死、脑白质病变、多发性硬化等疾病敏感</w:t>
      </w:r>
      <w:r>
        <w:rPr>
          <w:rFonts w:ascii="SimSun" w:hAnsi="SimSun" w:eastAsia="SimSun" w:cs="SimSun"/>
          <w:sz w:val="20"/>
          <w:szCs w:val="20"/>
        </w:rPr>
        <w:t>性较高，已经成为临床常用的成像</w:t>
      </w:r>
      <w:r>
        <w:rPr>
          <w:rFonts w:ascii="SimSun" w:hAnsi="SimSun" w:eastAsia="SimSun" w:cs="SimSun"/>
          <w:sz w:val="20"/>
          <w:szCs w:val="20"/>
        </w:rPr>
        <w:t xml:space="preserve"> </w:t>
      </w:r>
      <w:r>
        <w:rPr>
          <w:rFonts w:ascii="SimSun" w:hAnsi="SimSun" w:eastAsia="SimSun" w:cs="SimSun"/>
          <w:sz w:val="20"/>
          <w:szCs w:val="20"/>
          <w:spacing w:val="-3"/>
        </w:rPr>
        <w:t>技术。</w:t>
      </w:r>
    </w:p>
    <w:p>
      <w:pPr>
        <w:ind w:left="1029" w:right="68" w:firstLine="429"/>
        <w:spacing w:before="86" w:line="272" w:lineRule="auto"/>
        <w:jc w:val="both"/>
        <w:rPr>
          <w:rFonts w:ascii="SimSun" w:hAnsi="SimSun" w:eastAsia="SimSun" w:cs="SimSun"/>
          <w:sz w:val="20"/>
          <w:szCs w:val="20"/>
        </w:rPr>
      </w:pPr>
      <w:r>
        <w:rPr>
          <w:rFonts w:ascii="SimSun" w:hAnsi="SimSun" w:eastAsia="SimSun" w:cs="SimSun"/>
          <w:sz w:val="20"/>
          <w:szCs w:val="20"/>
          <w:spacing w:val="-11"/>
        </w:rPr>
        <w:t>增强扫描是指静脉注入顺磁性造影剂钆-二乙三胺五醋酸(gadolinium-diethylenetriamine</w:t>
      </w:r>
      <w:r>
        <w:rPr>
          <w:rFonts w:ascii="SimSun" w:hAnsi="SimSun" w:eastAsia="SimSun" w:cs="SimSun"/>
          <w:sz w:val="20"/>
          <w:szCs w:val="20"/>
          <w:spacing w:val="-2"/>
        </w:rPr>
        <w:t xml:space="preserve"> </w:t>
      </w:r>
      <w:r>
        <w:rPr>
          <w:rFonts w:ascii="SimSun" w:hAnsi="SimSun" w:eastAsia="SimSun" w:cs="SimSun"/>
          <w:sz w:val="20"/>
          <w:szCs w:val="20"/>
          <w:spacing w:val="-11"/>
        </w:rPr>
        <w:t>pentaace-</w:t>
      </w:r>
      <w:r>
        <w:rPr>
          <w:rFonts w:ascii="SimSun" w:hAnsi="SimSun" w:eastAsia="SimSun" w:cs="SimSun"/>
          <w:sz w:val="20"/>
          <w:szCs w:val="20"/>
        </w:rPr>
        <w:t xml:space="preserve"> </w:t>
      </w:r>
      <w:r>
        <w:rPr>
          <w:rFonts w:ascii="SimSun" w:hAnsi="SimSun" w:eastAsia="SimSun" w:cs="SimSun"/>
          <w:sz w:val="20"/>
          <w:szCs w:val="20"/>
          <w:spacing w:val="-4"/>
        </w:rPr>
        <w:t>tate,Gd-DTPA)后再进行MR</w:t>
      </w:r>
      <w:r>
        <w:rPr>
          <w:rFonts w:ascii="SimSun" w:hAnsi="SimSun" w:eastAsia="SimSun" w:cs="SimSun"/>
          <w:sz w:val="20"/>
          <w:szCs w:val="20"/>
          <w:spacing w:val="41"/>
        </w:rPr>
        <w:t xml:space="preserve"> </w:t>
      </w:r>
      <w:r>
        <w:rPr>
          <w:rFonts w:ascii="SimSun" w:hAnsi="SimSun" w:eastAsia="SimSun" w:cs="SimSun"/>
          <w:sz w:val="20"/>
          <w:szCs w:val="20"/>
          <w:spacing w:val="-4"/>
        </w:rPr>
        <w:t>扫描，通过改变氢质子的磁性作用可改变弛豫时间，获得高MRI</w:t>
      </w:r>
      <w:r>
        <w:rPr>
          <w:rFonts w:ascii="SimSun" w:hAnsi="SimSun" w:eastAsia="SimSun" w:cs="SimSun"/>
          <w:sz w:val="20"/>
          <w:szCs w:val="20"/>
          <w:spacing w:val="1"/>
        </w:rPr>
        <w:t xml:space="preserve"> </w:t>
      </w:r>
      <w:r>
        <w:rPr>
          <w:rFonts w:ascii="SimSun" w:hAnsi="SimSun" w:eastAsia="SimSun" w:cs="SimSun"/>
          <w:sz w:val="20"/>
          <w:szCs w:val="20"/>
          <w:spacing w:val="-5"/>
        </w:rPr>
        <w:t>信号，产</w:t>
      </w:r>
      <w:r>
        <w:rPr>
          <w:rFonts w:ascii="SimSun" w:hAnsi="SimSun" w:eastAsia="SimSun" w:cs="SimSun"/>
          <w:sz w:val="20"/>
          <w:szCs w:val="20"/>
        </w:rPr>
        <w:t xml:space="preserve"> </w:t>
      </w:r>
      <w:r>
        <w:rPr>
          <w:rFonts w:ascii="SimSun" w:hAnsi="SimSun" w:eastAsia="SimSun" w:cs="SimSun"/>
          <w:sz w:val="20"/>
          <w:szCs w:val="20"/>
          <w:spacing w:val="-6"/>
        </w:rPr>
        <w:t>生有效的对比效应，增加对肿瘤及炎症病变的敏感性。</w:t>
      </w:r>
    </w:p>
    <w:p>
      <w:pPr>
        <w:ind w:left="1029" w:firstLine="429"/>
        <w:spacing w:before="75" w:line="278" w:lineRule="auto"/>
        <w:jc w:val="both"/>
        <w:rPr>
          <w:rFonts w:ascii="SimSun" w:hAnsi="SimSun" w:eastAsia="SimSun" w:cs="SimSun"/>
          <w:sz w:val="20"/>
          <w:szCs w:val="20"/>
        </w:rPr>
      </w:pPr>
      <w:r>
        <w:rPr>
          <w:rFonts w:ascii="SimSun" w:hAnsi="SimSun" w:eastAsia="SimSun" w:cs="SimSun"/>
          <w:sz w:val="20"/>
          <w:szCs w:val="20"/>
          <w:spacing w:val="-3"/>
        </w:rPr>
        <w:t>(2)磁共振血管造影(magnetic</w:t>
      </w:r>
      <w:r>
        <w:rPr>
          <w:rFonts w:ascii="SimSun" w:hAnsi="SimSun" w:eastAsia="SimSun" w:cs="SimSun"/>
          <w:sz w:val="20"/>
          <w:szCs w:val="20"/>
        </w:rPr>
        <w:t xml:space="preserve"> </w:t>
      </w:r>
      <w:r>
        <w:rPr>
          <w:rFonts w:ascii="SimSun" w:hAnsi="SimSun" w:eastAsia="SimSun" w:cs="SimSun"/>
          <w:sz w:val="20"/>
          <w:szCs w:val="20"/>
          <w:spacing w:val="-3"/>
        </w:rPr>
        <w:t>resonance</w:t>
      </w:r>
      <w:r>
        <w:rPr>
          <w:rFonts w:ascii="SimSun" w:hAnsi="SimSun" w:eastAsia="SimSun" w:cs="SimSun"/>
          <w:sz w:val="20"/>
          <w:szCs w:val="20"/>
          <w:spacing w:val="2"/>
        </w:rPr>
        <w:t xml:space="preserve"> </w:t>
      </w:r>
      <w:r>
        <w:rPr>
          <w:rFonts w:ascii="SimSun" w:hAnsi="SimSun" w:eastAsia="SimSun" w:cs="SimSun"/>
          <w:sz w:val="20"/>
          <w:szCs w:val="20"/>
          <w:spacing w:val="-3"/>
        </w:rPr>
        <w:t>angiography,MRA):血管由于血流速度快，从发出脉冲</w:t>
      </w:r>
      <w:r>
        <w:rPr>
          <w:rFonts w:ascii="SimSun" w:hAnsi="SimSun" w:eastAsia="SimSun" w:cs="SimSun"/>
          <w:sz w:val="20"/>
          <w:szCs w:val="20"/>
        </w:rPr>
        <w:t xml:space="preserve"> </w:t>
      </w:r>
      <w:r>
        <w:rPr>
          <w:rFonts w:ascii="SimSun" w:hAnsi="SimSun" w:eastAsia="SimSun" w:cs="SimSun"/>
          <w:sz w:val="20"/>
          <w:szCs w:val="20"/>
          <w:spacing w:val="-6"/>
        </w:rPr>
        <w:t>到接收信号时，被激发的血液已从原部位流走，信号已经不存在，因此，在T</w:t>
      </w:r>
      <w:r>
        <w:rPr>
          <w:rFonts w:ascii="Calibri" w:hAnsi="Calibri" w:eastAsia="Calibri" w:cs="Calibri"/>
          <w:sz w:val="20"/>
          <w:szCs w:val="20"/>
          <w:spacing w:val="-6"/>
        </w:rPr>
        <w:t>₁</w:t>
      </w:r>
      <w:r>
        <w:rPr>
          <w:rFonts w:ascii="SimSun" w:hAnsi="SimSun" w:eastAsia="SimSun" w:cs="SimSun"/>
          <w:sz w:val="20"/>
          <w:szCs w:val="20"/>
          <w:spacing w:val="-6"/>
        </w:rPr>
        <w:t>WI</w:t>
      </w:r>
      <w:r>
        <w:rPr>
          <w:rFonts w:ascii="SimSun" w:hAnsi="SimSun" w:eastAsia="SimSun" w:cs="SimSun"/>
          <w:sz w:val="20"/>
          <w:szCs w:val="20"/>
          <w:spacing w:val="46"/>
        </w:rPr>
        <w:t xml:space="preserve"> </w:t>
      </w:r>
      <w:r>
        <w:rPr>
          <w:rFonts w:ascii="SimSun" w:hAnsi="SimSun" w:eastAsia="SimSun" w:cs="SimSun"/>
          <w:sz w:val="20"/>
          <w:szCs w:val="20"/>
          <w:spacing w:val="-6"/>
        </w:rPr>
        <w:t>和T</w:t>
      </w:r>
      <w:r>
        <w:rPr>
          <w:rFonts w:ascii="Calibri" w:hAnsi="Calibri" w:eastAsia="Calibri" w:cs="Calibri"/>
          <w:sz w:val="20"/>
          <w:szCs w:val="20"/>
          <w:spacing w:val="-6"/>
        </w:rPr>
        <w:t>₂</w:t>
      </w:r>
      <w:r>
        <w:rPr>
          <w:rFonts w:ascii="SimSun" w:hAnsi="SimSun" w:eastAsia="SimSun" w:cs="SimSun"/>
          <w:sz w:val="20"/>
          <w:szCs w:val="20"/>
          <w:spacing w:val="-6"/>
        </w:rPr>
        <w:t>WI</w:t>
      </w:r>
      <w:r>
        <w:rPr>
          <w:rFonts w:ascii="SimSun" w:hAnsi="SimSun" w:eastAsia="SimSun" w:cs="SimSun"/>
          <w:sz w:val="20"/>
          <w:szCs w:val="20"/>
          <w:spacing w:val="28"/>
        </w:rPr>
        <w:t xml:space="preserve"> </w:t>
      </w:r>
      <w:r>
        <w:rPr>
          <w:rFonts w:ascii="SimSun" w:hAnsi="SimSun" w:eastAsia="SimSun" w:cs="SimSun"/>
          <w:sz w:val="20"/>
          <w:szCs w:val="20"/>
          <w:spacing w:val="-6"/>
        </w:rPr>
        <w:t>上均</w:t>
      </w:r>
      <w:r>
        <w:rPr>
          <w:rFonts w:ascii="SimSun" w:hAnsi="SimSun" w:eastAsia="SimSun" w:cs="SimSun"/>
          <w:sz w:val="20"/>
          <w:szCs w:val="20"/>
          <w:spacing w:val="-7"/>
        </w:rPr>
        <w:t>呈黑色，</w:t>
      </w:r>
      <w:r>
        <w:rPr>
          <w:rFonts w:ascii="SimSun" w:hAnsi="SimSun" w:eastAsia="SimSun" w:cs="SimSun"/>
          <w:sz w:val="20"/>
          <w:szCs w:val="20"/>
        </w:rPr>
        <w:t xml:space="preserve"> </w:t>
      </w:r>
      <w:r>
        <w:rPr>
          <w:rFonts w:ascii="SimSun" w:hAnsi="SimSun" w:eastAsia="SimSun" w:cs="SimSun"/>
          <w:sz w:val="20"/>
          <w:szCs w:val="20"/>
          <w:spacing w:val="-1"/>
        </w:rPr>
        <w:t>此现象称流空效应。</w:t>
      </w:r>
      <w:r>
        <w:rPr>
          <w:rFonts w:ascii="SimSun" w:hAnsi="SimSun" w:eastAsia="SimSun" w:cs="SimSun"/>
          <w:sz w:val="20"/>
          <w:szCs w:val="20"/>
          <w:spacing w:val="-10"/>
        </w:rPr>
        <w:t xml:space="preserve"> </w:t>
      </w:r>
      <w:r>
        <w:rPr>
          <w:rFonts w:ascii="SimSun" w:hAnsi="SimSun" w:eastAsia="SimSun" w:cs="SimSun"/>
          <w:sz w:val="20"/>
          <w:szCs w:val="20"/>
          <w:spacing w:val="-1"/>
        </w:rPr>
        <w:t>MRA</w:t>
      </w:r>
      <w:r>
        <w:rPr>
          <w:rFonts w:ascii="SimSun" w:hAnsi="SimSun" w:eastAsia="SimSun" w:cs="SimSun"/>
          <w:sz w:val="20"/>
          <w:szCs w:val="20"/>
          <w:spacing w:val="61"/>
        </w:rPr>
        <w:t xml:space="preserve"> </w:t>
      </w:r>
      <w:r>
        <w:rPr>
          <w:rFonts w:ascii="SimSun" w:hAnsi="SimSun" w:eastAsia="SimSun" w:cs="SimSun"/>
          <w:sz w:val="20"/>
          <w:szCs w:val="20"/>
          <w:spacing w:val="-1"/>
        </w:rPr>
        <w:t>是根据MR</w:t>
      </w:r>
      <w:r>
        <w:rPr>
          <w:rFonts w:ascii="SimSun" w:hAnsi="SimSun" w:eastAsia="SimSun" w:cs="SimSun"/>
          <w:sz w:val="20"/>
          <w:szCs w:val="20"/>
          <w:spacing w:val="31"/>
        </w:rPr>
        <w:t xml:space="preserve"> </w:t>
      </w:r>
      <w:r>
        <w:rPr>
          <w:rFonts w:ascii="SimSun" w:hAnsi="SimSun" w:eastAsia="SimSun" w:cs="SimSun"/>
          <w:sz w:val="20"/>
          <w:szCs w:val="20"/>
          <w:spacing w:val="-1"/>
        </w:rPr>
        <w:t>成像平面血液产生</w:t>
      </w:r>
      <w:r>
        <w:rPr>
          <w:rFonts w:ascii="SimSun" w:hAnsi="SimSun" w:eastAsia="SimSun" w:cs="SimSun"/>
          <w:sz w:val="20"/>
          <w:szCs w:val="20"/>
          <w:spacing w:val="-2"/>
        </w:rPr>
        <w:t>“流空效应”的一种磁共振成像技术。通过</w:t>
      </w:r>
      <w:r>
        <w:rPr>
          <w:rFonts w:ascii="SimSun" w:hAnsi="SimSun" w:eastAsia="SimSun" w:cs="SimSun"/>
          <w:sz w:val="20"/>
          <w:szCs w:val="20"/>
        </w:rPr>
        <w:t xml:space="preserve"> </w:t>
      </w:r>
      <w:r>
        <w:rPr>
          <w:rFonts w:ascii="SimSun" w:hAnsi="SimSun" w:eastAsia="SimSun" w:cs="SimSun"/>
          <w:sz w:val="20"/>
          <w:szCs w:val="20"/>
          <w:spacing w:val="3"/>
        </w:rPr>
        <w:t>抑制背景结构信号将血管结构分离出来，可显示成像范围内所有大血管及主要分支(图5-</w:t>
      </w:r>
      <w:r>
        <w:rPr>
          <w:rFonts w:ascii="SimSun" w:hAnsi="SimSun" w:eastAsia="SimSun" w:cs="SimSun"/>
          <w:sz w:val="20"/>
          <w:szCs w:val="20"/>
          <w:spacing w:val="2"/>
        </w:rPr>
        <w:t>5)。目前</w:t>
      </w:r>
    </w:p>
    <w:p>
      <w:pPr>
        <w:ind w:left="4699" w:right="35"/>
        <w:spacing w:before="80" w:line="288" w:lineRule="auto"/>
        <w:rPr>
          <w:rFonts w:ascii="SimSun" w:hAnsi="SimSun" w:eastAsia="SimSun" w:cs="SimSun"/>
          <w:sz w:val="20"/>
          <w:szCs w:val="20"/>
        </w:rPr>
      </w:pPr>
      <w:r>
        <w:rPr>
          <w:rFonts w:ascii="SimSun" w:hAnsi="SimSun" w:eastAsia="SimSun" w:cs="SimSun"/>
          <w:sz w:val="20"/>
          <w:szCs w:val="20"/>
          <w:spacing w:val="1"/>
        </w:rPr>
        <w:t>的</w:t>
      </w:r>
      <w:r>
        <w:rPr>
          <w:rFonts w:ascii="SimSun" w:hAnsi="SimSun" w:eastAsia="SimSun" w:cs="SimSun"/>
          <w:sz w:val="20"/>
          <w:szCs w:val="20"/>
        </w:rPr>
        <w:t>MRA</w:t>
      </w:r>
      <w:r>
        <w:rPr>
          <w:rFonts w:ascii="SimSun" w:hAnsi="SimSun" w:eastAsia="SimSun" w:cs="SimSun"/>
          <w:sz w:val="20"/>
          <w:szCs w:val="20"/>
          <w:spacing w:val="72"/>
        </w:rPr>
        <w:t xml:space="preserve"> </w:t>
      </w:r>
      <w:r>
        <w:rPr>
          <w:rFonts w:ascii="SimSun" w:hAnsi="SimSun" w:eastAsia="SimSun" w:cs="SimSun"/>
          <w:sz w:val="20"/>
          <w:szCs w:val="20"/>
          <w:spacing w:val="1"/>
        </w:rPr>
        <w:t>序列技术包括三维时间飞跃(3</w:t>
      </w:r>
      <w:r>
        <w:rPr>
          <w:rFonts w:ascii="SimSun" w:hAnsi="SimSun" w:eastAsia="SimSun" w:cs="SimSun"/>
          <w:sz w:val="20"/>
          <w:szCs w:val="20"/>
          <w:spacing w:val="24"/>
        </w:rPr>
        <w:t xml:space="preserve"> </w:t>
      </w:r>
      <w:r>
        <w:rPr>
          <w:rFonts w:ascii="SimSun" w:hAnsi="SimSun" w:eastAsia="SimSun" w:cs="SimSun"/>
          <w:sz w:val="20"/>
          <w:szCs w:val="20"/>
        </w:rPr>
        <w:t>division</w:t>
      </w:r>
      <w:r>
        <w:rPr>
          <w:rFonts w:ascii="SimSun" w:hAnsi="SimSun" w:eastAsia="SimSun" w:cs="SimSun"/>
          <w:sz w:val="20"/>
          <w:szCs w:val="20"/>
          <w:spacing w:val="-8"/>
        </w:rPr>
        <w:t xml:space="preserve"> </w:t>
      </w:r>
      <w:r>
        <w:rPr>
          <w:rFonts w:ascii="SimSun" w:hAnsi="SimSun" w:eastAsia="SimSun" w:cs="SimSun"/>
          <w:sz w:val="20"/>
          <w:szCs w:val="20"/>
        </w:rPr>
        <w:t>time</w:t>
      </w:r>
      <w:r>
        <w:rPr>
          <w:rFonts w:ascii="SimSun" w:hAnsi="SimSun" w:eastAsia="SimSun" w:cs="SimSun"/>
          <w:sz w:val="20"/>
          <w:szCs w:val="20"/>
          <w:spacing w:val="-10"/>
        </w:rPr>
        <w:t xml:space="preserve"> </w:t>
      </w:r>
      <w:r>
        <w:rPr>
          <w:rFonts w:ascii="SimSun" w:hAnsi="SimSun" w:eastAsia="SimSun" w:cs="SimSun"/>
          <w:sz w:val="20"/>
          <w:szCs w:val="20"/>
        </w:rPr>
        <w:t>of</w:t>
      </w:r>
      <w:r>
        <w:rPr>
          <w:rFonts w:ascii="SimSun" w:hAnsi="SimSun" w:eastAsia="SimSun" w:cs="SimSun"/>
          <w:sz w:val="20"/>
          <w:szCs w:val="20"/>
        </w:rPr>
        <w:t xml:space="preserve"> </w:t>
      </w:r>
      <w:r>
        <w:rPr>
          <w:rFonts w:ascii="SimSun" w:hAnsi="SimSun" w:eastAsia="SimSun" w:cs="SimSun"/>
          <w:sz w:val="20"/>
          <w:szCs w:val="20"/>
        </w:rPr>
        <w:t>flight</w:t>
      </w:r>
      <w:r>
        <w:rPr>
          <w:rFonts w:ascii="SimSun" w:hAnsi="SimSun" w:eastAsia="SimSun" w:cs="SimSun"/>
          <w:sz w:val="20"/>
          <w:szCs w:val="20"/>
          <w:spacing w:val="16"/>
        </w:rPr>
        <w:t>,3</w:t>
      </w:r>
      <w:r>
        <w:rPr>
          <w:rFonts w:ascii="SimSun" w:hAnsi="SimSun" w:eastAsia="SimSun" w:cs="SimSun"/>
          <w:sz w:val="20"/>
          <w:szCs w:val="20"/>
        </w:rPr>
        <w:t>D</w:t>
      </w:r>
      <w:r>
        <w:rPr>
          <w:rFonts w:ascii="SimSun" w:hAnsi="SimSun" w:eastAsia="SimSun" w:cs="SimSun"/>
          <w:sz w:val="20"/>
          <w:szCs w:val="20"/>
          <w:spacing w:val="5"/>
        </w:rPr>
        <w:t xml:space="preserve"> </w:t>
      </w:r>
      <w:r>
        <w:rPr>
          <w:rFonts w:ascii="SimSun" w:hAnsi="SimSun" w:eastAsia="SimSun" w:cs="SimSun"/>
          <w:sz w:val="20"/>
          <w:szCs w:val="20"/>
        </w:rPr>
        <w:t>TOF</w:t>
      </w:r>
      <w:r>
        <w:rPr>
          <w:rFonts w:ascii="SimSun" w:hAnsi="SimSun" w:eastAsia="SimSun" w:cs="SimSun"/>
          <w:sz w:val="20"/>
          <w:szCs w:val="20"/>
          <w:spacing w:val="16"/>
        </w:rPr>
        <w:t>)序列、多块重叠薄层采集和增强</w:t>
      </w:r>
      <w:r>
        <w:rPr>
          <w:rFonts w:ascii="SimSun" w:hAnsi="SimSun" w:eastAsia="SimSun" w:cs="SimSun"/>
          <w:sz w:val="20"/>
          <w:szCs w:val="20"/>
          <w:spacing w:val="-30"/>
        </w:rPr>
        <w:t xml:space="preserve"> </w:t>
      </w:r>
      <w:r>
        <w:rPr>
          <w:rFonts w:ascii="SimSun" w:hAnsi="SimSun" w:eastAsia="SimSun" w:cs="SimSun"/>
          <w:sz w:val="20"/>
          <w:szCs w:val="20"/>
        </w:rPr>
        <w:t>MRA</w:t>
      </w:r>
      <w:r>
        <w:rPr>
          <w:rFonts w:ascii="SimSun" w:hAnsi="SimSun" w:eastAsia="SimSun" w:cs="SimSun"/>
          <w:sz w:val="20"/>
          <w:szCs w:val="20"/>
        </w:rPr>
        <w:t xml:space="preserve">  </w:t>
      </w:r>
      <w:r>
        <w:rPr>
          <w:rFonts w:ascii="SimSun" w:hAnsi="SimSun" w:eastAsia="SimSun" w:cs="SimSun"/>
          <w:sz w:val="20"/>
          <w:szCs w:val="20"/>
          <w:spacing w:val="-5"/>
        </w:rPr>
        <w:t>(contrast</w:t>
      </w:r>
      <w:r>
        <w:rPr>
          <w:rFonts w:ascii="SimSun" w:hAnsi="SimSun" w:eastAsia="SimSun" w:cs="SimSun"/>
          <w:sz w:val="20"/>
          <w:szCs w:val="20"/>
          <w:spacing w:val="26"/>
        </w:rPr>
        <w:t xml:space="preserve"> </w:t>
      </w:r>
      <w:r>
        <w:rPr>
          <w:rFonts w:ascii="SimSun" w:hAnsi="SimSun" w:eastAsia="SimSun" w:cs="SimSun"/>
          <w:sz w:val="20"/>
          <w:szCs w:val="20"/>
          <w:spacing w:val="-5"/>
        </w:rPr>
        <w:t>enhanced</w:t>
      </w:r>
      <w:r>
        <w:rPr>
          <w:rFonts w:ascii="SimSun" w:hAnsi="SimSun" w:eastAsia="SimSun" w:cs="SimSun"/>
          <w:sz w:val="20"/>
          <w:szCs w:val="20"/>
          <w:spacing w:val="1"/>
        </w:rPr>
        <w:t xml:space="preserve"> </w:t>
      </w:r>
      <w:r>
        <w:rPr>
          <w:rFonts w:ascii="SimSun" w:hAnsi="SimSun" w:eastAsia="SimSun" w:cs="SimSun"/>
          <w:sz w:val="20"/>
          <w:szCs w:val="20"/>
          <w:spacing w:val="-5"/>
        </w:rPr>
        <w:t>MRA,CE-MRA)等</w:t>
      </w:r>
      <w:r>
        <w:rPr>
          <w:rFonts w:ascii="SimSun" w:hAnsi="SimSun" w:eastAsia="SimSun" w:cs="SimSun"/>
          <w:sz w:val="20"/>
          <w:szCs w:val="20"/>
          <w:spacing w:val="-52"/>
        </w:rPr>
        <w:t xml:space="preserve"> </w:t>
      </w:r>
      <w:r>
        <w:rPr>
          <w:rFonts w:ascii="SimSun" w:hAnsi="SimSun" w:eastAsia="SimSun" w:cs="SimSun"/>
          <w:sz w:val="20"/>
          <w:szCs w:val="20"/>
          <w:spacing w:val="-5"/>
        </w:rPr>
        <w:t>。MRA</w:t>
      </w:r>
      <w:r>
        <w:rPr>
          <w:rFonts w:ascii="SimSun" w:hAnsi="SimSun" w:eastAsia="SimSun" w:cs="SimSun"/>
          <w:sz w:val="20"/>
          <w:szCs w:val="20"/>
          <w:spacing w:val="62"/>
        </w:rPr>
        <w:t xml:space="preserve"> </w:t>
      </w:r>
      <w:r>
        <w:rPr>
          <w:rFonts w:ascii="SimSun" w:hAnsi="SimSun" w:eastAsia="SimSun" w:cs="SimSun"/>
          <w:sz w:val="20"/>
          <w:szCs w:val="20"/>
          <w:spacing w:val="-5"/>
        </w:rPr>
        <w:t>优点是不需要</w:t>
      </w:r>
      <w:r>
        <w:rPr>
          <w:rFonts w:ascii="SimSun" w:hAnsi="SimSun" w:eastAsia="SimSun" w:cs="SimSun"/>
          <w:sz w:val="20"/>
          <w:szCs w:val="20"/>
        </w:rPr>
        <w:t xml:space="preserve"> </w:t>
      </w:r>
      <w:r>
        <w:rPr>
          <w:rFonts w:ascii="SimSun" w:hAnsi="SimSun" w:eastAsia="SimSun" w:cs="SimSun"/>
          <w:sz w:val="20"/>
          <w:szCs w:val="20"/>
          <w:spacing w:val="-1"/>
        </w:rPr>
        <w:t>插管、方便省时、无创及无放射损伤。缺点是信号变化复</w:t>
      </w:r>
      <w:r>
        <w:rPr>
          <w:rFonts w:ascii="SimSun" w:hAnsi="SimSun" w:eastAsia="SimSun" w:cs="SimSun"/>
          <w:sz w:val="20"/>
          <w:szCs w:val="20"/>
          <w:spacing w:val="17"/>
        </w:rPr>
        <w:t xml:space="preserve"> </w:t>
      </w:r>
      <w:r>
        <w:rPr>
          <w:rFonts w:ascii="SimSun" w:hAnsi="SimSun" w:eastAsia="SimSun" w:cs="SimSun"/>
          <w:sz w:val="20"/>
          <w:szCs w:val="20"/>
          <w:spacing w:val="2"/>
        </w:rPr>
        <w:t>杂，易产生伪影，对末梢血管的评估准确性不如</w:t>
      </w:r>
      <w:r>
        <w:rPr>
          <w:rFonts w:ascii="SimSun" w:hAnsi="SimSun" w:eastAsia="SimSun" w:cs="SimSun"/>
          <w:sz w:val="20"/>
          <w:szCs w:val="20"/>
          <w:spacing w:val="-39"/>
        </w:rPr>
        <w:t xml:space="preserve"> </w:t>
      </w:r>
      <w:r>
        <w:rPr>
          <w:rFonts w:ascii="SimSun" w:hAnsi="SimSun" w:eastAsia="SimSun" w:cs="SimSun"/>
          <w:sz w:val="20"/>
          <w:szCs w:val="20"/>
        </w:rPr>
        <w:t>CTA</w:t>
      </w:r>
      <w:r>
        <w:rPr>
          <w:rFonts w:ascii="SimSun" w:hAnsi="SimSun" w:eastAsia="SimSun" w:cs="SimSun"/>
          <w:sz w:val="20"/>
          <w:szCs w:val="20"/>
          <w:spacing w:val="37"/>
        </w:rPr>
        <w:t xml:space="preserve"> </w:t>
      </w:r>
      <w:r>
        <w:rPr>
          <w:rFonts w:ascii="SimSun" w:hAnsi="SimSun" w:eastAsia="SimSun" w:cs="SimSun"/>
          <w:sz w:val="20"/>
          <w:szCs w:val="20"/>
          <w:spacing w:val="2"/>
        </w:rPr>
        <w:t>及</w:t>
      </w:r>
      <w:r>
        <w:rPr>
          <w:rFonts w:ascii="SimSun" w:hAnsi="SimSun" w:eastAsia="SimSun" w:cs="SimSun"/>
          <w:sz w:val="20"/>
          <w:szCs w:val="20"/>
        </w:rPr>
        <w:t xml:space="preserve"> </w:t>
      </w:r>
      <w:r>
        <w:rPr>
          <w:rFonts w:ascii="SimSun" w:hAnsi="SimSun" w:eastAsia="SimSun" w:cs="SimSun"/>
          <w:sz w:val="20"/>
          <w:szCs w:val="20"/>
          <w:spacing w:val="-10"/>
        </w:rPr>
        <w:t>DSA。</w:t>
      </w:r>
      <w:r>
        <w:rPr>
          <w:rFonts w:ascii="SimSun" w:hAnsi="SimSun" w:eastAsia="SimSun" w:cs="SimSun"/>
          <w:sz w:val="20"/>
          <w:szCs w:val="20"/>
          <w:spacing w:val="28"/>
        </w:rPr>
        <w:t xml:space="preserve"> </w:t>
      </w:r>
      <w:r>
        <w:rPr>
          <w:rFonts w:ascii="SimSun" w:hAnsi="SimSun" w:eastAsia="SimSun" w:cs="SimSun"/>
          <w:sz w:val="20"/>
          <w:szCs w:val="20"/>
          <w:spacing w:val="-10"/>
        </w:rPr>
        <w:t>临床主要用于颅内血管狭窄或闭塞、颅内动脉瘤、脑</w:t>
      </w:r>
      <w:r>
        <w:rPr>
          <w:rFonts w:ascii="SimSun" w:hAnsi="SimSun" w:eastAsia="SimSun" w:cs="SimSun"/>
          <w:sz w:val="20"/>
          <w:szCs w:val="20"/>
        </w:rPr>
        <w:t xml:space="preserve"> </w:t>
      </w:r>
      <w:r>
        <w:rPr>
          <w:rFonts w:ascii="SimSun" w:hAnsi="SimSun" w:eastAsia="SimSun" w:cs="SimSun"/>
          <w:sz w:val="20"/>
          <w:szCs w:val="20"/>
          <w:spacing w:val="4"/>
        </w:rPr>
        <w:t>血管畸形等的诊断。</w:t>
      </w:r>
      <w:r>
        <w:rPr>
          <w:rFonts w:ascii="SimSun" w:hAnsi="SimSun" w:eastAsia="SimSun" w:cs="SimSun"/>
          <w:sz w:val="20"/>
          <w:szCs w:val="20"/>
          <w:spacing w:val="-10"/>
        </w:rPr>
        <w:t xml:space="preserve"> </w:t>
      </w:r>
      <w:r>
        <w:rPr>
          <w:rFonts w:ascii="SimSun" w:hAnsi="SimSun" w:eastAsia="SimSun" w:cs="SimSun"/>
          <w:sz w:val="20"/>
          <w:szCs w:val="20"/>
        </w:rPr>
        <w:t>CE</w:t>
      </w:r>
      <w:r>
        <w:rPr>
          <w:rFonts w:ascii="SimSun" w:hAnsi="SimSun" w:eastAsia="SimSun" w:cs="SimSun"/>
          <w:sz w:val="20"/>
          <w:szCs w:val="20"/>
          <w:spacing w:val="4"/>
        </w:rPr>
        <w:t>-</w:t>
      </w:r>
      <w:r>
        <w:rPr>
          <w:rFonts w:ascii="SimSun" w:hAnsi="SimSun" w:eastAsia="SimSun" w:cs="SimSun"/>
          <w:sz w:val="20"/>
          <w:szCs w:val="20"/>
        </w:rPr>
        <w:t>MRA</w:t>
      </w:r>
      <w:r>
        <w:rPr>
          <w:rFonts w:ascii="SimSun" w:hAnsi="SimSun" w:eastAsia="SimSun" w:cs="SimSun"/>
          <w:sz w:val="20"/>
          <w:szCs w:val="20"/>
          <w:spacing w:val="86"/>
        </w:rPr>
        <w:t xml:space="preserve"> </w:t>
      </w:r>
      <w:r>
        <w:rPr>
          <w:rFonts w:ascii="SimSun" w:hAnsi="SimSun" w:eastAsia="SimSun" w:cs="SimSun"/>
          <w:sz w:val="20"/>
          <w:szCs w:val="20"/>
          <w:spacing w:val="4"/>
        </w:rPr>
        <w:t>对血管壁内血肿敏感度</w:t>
      </w:r>
      <w:r>
        <w:rPr>
          <w:rFonts w:ascii="SimSun" w:hAnsi="SimSun" w:eastAsia="SimSun" w:cs="SimSun"/>
          <w:sz w:val="20"/>
          <w:szCs w:val="20"/>
          <w:spacing w:val="3"/>
        </w:rPr>
        <w:t>很</w:t>
      </w:r>
      <w:r>
        <w:rPr>
          <w:rFonts w:ascii="SimSun" w:hAnsi="SimSun" w:eastAsia="SimSun" w:cs="SimSun"/>
          <w:sz w:val="20"/>
          <w:szCs w:val="20"/>
        </w:rPr>
        <w:t xml:space="preserve"> </w:t>
      </w:r>
      <w:r>
        <w:rPr>
          <w:rFonts w:ascii="SimSun" w:hAnsi="SimSun" w:eastAsia="SimSun" w:cs="SimSun"/>
          <w:sz w:val="20"/>
          <w:szCs w:val="20"/>
          <w:spacing w:val="-1"/>
        </w:rPr>
        <w:t>高，可以显示血管腔的不规则，血管直径或血管阻塞的变</w:t>
      </w:r>
      <w:r>
        <w:rPr>
          <w:rFonts w:ascii="SimSun" w:hAnsi="SimSun" w:eastAsia="SimSun" w:cs="SimSun"/>
          <w:sz w:val="20"/>
          <w:szCs w:val="20"/>
          <w:spacing w:val="10"/>
        </w:rPr>
        <w:t xml:space="preserve"> </w:t>
      </w:r>
      <w:r>
        <w:rPr>
          <w:rFonts w:ascii="SimSun" w:hAnsi="SimSun" w:eastAsia="SimSun" w:cs="SimSun"/>
          <w:sz w:val="20"/>
          <w:szCs w:val="20"/>
          <w:spacing w:val="-10"/>
        </w:rPr>
        <w:t>化，以及假性动脉瘤的形成，能够准确地评估动脉夹层，监</w:t>
      </w:r>
      <w:r>
        <w:rPr>
          <w:rFonts w:ascii="SimSun" w:hAnsi="SimSun" w:eastAsia="SimSun" w:cs="SimSun"/>
          <w:sz w:val="20"/>
          <w:szCs w:val="20"/>
          <w:spacing w:val="17"/>
        </w:rPr>
        <w:t xml:space="preserve"> </w:t>
      </w:r>
      <w:r>
        <w:rPr>
          <w:rFonts w:ascii="SimSun" w:hAnsi="SimSun" w:eastAsia="SimSun" w:cs="SimSun"/>
          <w:sz w:val="20"/>
          <w:szCs w:val="20"/>
          <w:spacing w:val="-10"/>
        </w:rPr>
        <w:t>测血管再通、血管阻塞的进程。</w:t>
      </w:r>
    </w:p>
    <w:p>
      <w:pPr>
        <w:ind w:left="4699" w:right="27" w:firstLine="429"/>
        <w:spacing w:before="103" w:line="276" w:lineRule="auto"/>
        <w:jc w:val="both"/>
        <w:rPr>
          <w:rFonts w:ascii="SimSun" w:hAnsi="SimSun" w:eastAsia="SimSun" w:cs="SimSun"/>
          <w:sz w:val="20"/>
          <w:szCs w:val="20"/>
        </w:rPr>
      </w:pPr>
      <w:r>
        <w:pict>
          <v:shape id="_x0000_s23" style="position:absolute;margin-left:82.1412pt;margin-top:48.4805pt;mso-position-vertical-relative:text;mso-position-horizontal-relative:text;width:111.15pt;height:14.05pt;z-index:25182310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b/>
                      <w:bCs/>
                      <w:color w:val="0076C5"/>
                      <w:spacing w:val="-12"/>
                    </w:rPr>
                    <w:t>图5-5</w:t>
                  </w:r>
                  <w:r>
                    <w:rPr>
                      <w:rFonts w:ascii="SimHei" w:hAnsi="SimHei" w:eastAsia="SimHei" w:cs="SimHei"/>
                      <w:sz w:val="20"/>
                      <w:szCs w:val="20"/>
                      <w:color w:val="0076C5"/>
                      <w:spacing w:val="78"/>
                    </w:rPr>
                    <w:t xml:space="preserve"> </w:t>
                  </w:r>
                  <w:r>
                    <w:rPr>
                      <w:rFonts w:ascii="Arial" w:hAnsi="Arial" w:eastAsia="Arial" w:cs="Arial"/>
                      <w:sz w:val="20"/>
                      <w:szCs w:val="20"/>
                      <w:b/>
                      <w:bCs/>
                      <w:spacing w:val="-12"/>
                    </w:rPr>
                    <w:t>MRA</w:t>
                  </w:r>
                  <w:r>
                    <w:rPr>
                      <w:rFonts w:ascii="SimHei" w:hAnsi="SimHei" w:eastAsia="SimHei" w:cs="SimHei"/>
                      <w:sz w:val="20"/>
                      <w:szCs w:val="20"/>
                      <w:b/>
                      <w:bCs/>
                      <w:spacing w:val="-12"/>
                    </w:rPr>
                    <w:t>显示正常血管</w:t>
                  </w:r>
                </w:p>
              </w:txbxContent>
            </v:textbox>
          </v:shape>
        </w:pict>
      </w:r>
      <w:r>
        <w:rPr>
          <w:rFonts w:ascii="SimSun" w:hAnsi="SimSun" w:eastAsia="SimSun" w:cs="SimSun"/>
          <w:sz w:val="20"/>
          <w:szCs w:val="20"/>
          <w:spacing w:val="-2"/>
        </w:rPr>
        <w:t>磁共振通过不同的成像方法，还可以显示静脉和静脉</w:t>
      </w:r>
      <w:r>
        <w:rPr>
          <w:rFonts w:ascii="SimSun" w:hAnsi="SimSun" w:eastAsia="SimSun" w:cs="SimSun"/>
          <w:sz w:val="20"/>
          <w:szCs w:val="20"/>
          <w:spacing w:val="13"/>
        </w:rPr>
        <w:t xml:space="preserve"> </w:t>
      </w:r>
      <w:r>
        <w:rPr>
          <w:rFonts w:ascii="SimSun" w:hAnsi="SimSun" w:eastAsia="SimSun" w:cs="SimSun"/>
          <w:sz w:val="20"/>
          <w:szCs w:val="20"/>
          <w:spacing w:val="-14"/>
        </w:rPr>
        <w:t>窦，即磁共振静脉血管成像(</w:t>
      </w:r>
      <w:r>
        <w:rPr>
          <w:rFonts w:ascii="SimSun" w:hAnsi="SimSun" w:eastAsia="SimSun" w:cs="SimSun"/>
          <w:sz w:val="20"/>
          <w:szCs w:val="20"/>
          <w:spacing w:val="-6"/>
        </w:rPr>
        <w:t xml:space="preserve"> </w:t>
      </w:r>
      <w:r>
        <w:rPr>
          <w:rFonts w:ascii="SimSun" w:hAnsi="SimSun" w:eastAsia="SimSun" w:cs="SimSun"/>
          <w:sz w:val="20"/>
          <w:szCs w:val="20"/>
          <w:spacing w:val="-14"/>
        </w:rPr>
        <w:t>magnetic</w:t>
      </w:r>
      <w:r>
        <w:rPr>
          <w:rFonts w:ascii="SimSun" w:hAnsi="SimSun" w:eastAsia="SimSun" w:cs="SimSun"/>
          <w:sz w:val="20"/>
          <w:szCs w:val="20"/>
          <w:spacing w:val="-10"/>
        </w:rPr>
        <w:t xml:space="preserve"> </w:t>
      </w:r>
      <w:r>
        <w:rPr>
          <w:rFonts w:ascii="SimSun" w:hAnsi="SimSun" w:eastAsia="SimSun" w:cs="SimSun"/>
          <w:sz w:val="20"/>
          <w:szCs w:val="20"/>
          <w:spacing w:val="-14"/>
        </w:rPr>
        <w:t>resonance</w:t>
      </w:r>
      <w:r>
        <w:rPr>
          <w:rFonts w:ascii="SimSun" w:hAnsi="SimSun" w:eastAsia="SimSun" w:cs="SimSun"/>
          <w:sz w:val="20"/>
          <w:szCs w:val="20"/>
          <w:spacing w:val="-9"/>
        </w:rPr>
        <w:t xml:space="preserve"> </w:t>
      </w:r>
      <w:r>
        <w:rPr>
          <w:rFonts w:ascii="SimSun" w:hAnsi="SimSun" w:eastAsia="SimSun" w:cs="SimSun"/>
          <w:sz w:val="20"/>
          <w:szCs w:val="20"/>
          <w:spacing w:val="-14"/>
        </w:rPr>
        <w:t>venography,</w:t>
      </w:r>
      <w:r>
        <w:rPr>
          <w:rFonts w:ascii="SimSun" w:hAnsi="SimSun" w:eastAsia="SimSun" w:cs="SimSun"/>
          <w:sz w:val="20"/>
          <w:szCs w:val="20"/>
        </w:rPr>
        <w:t xml:space="preserve"> </w:t>
      </w:r>
      <w:r>
        <w:rPr>
          <w:rFonts w:ascii="SimSun" w:hAnsi="SimSun" w:eastAsia="SimSun" w:cs="SimSun"/>
          <w:sz w:val="20"/>
          <w:szCs w:val="20"/>
          <w:spacing w:val="-1"/>
        </w:rPr>
        <w:t>MRV)。</w:t>
      </w:r>
      <w:r>
        <w:rPr>
          <w:rFonts w:ascii="SimSun" w:hAnsi="SimSun" w:eastAsia="SimSun" w:cs="SimSun"/>
          <w:sz w:val="20"/>
          <w:szCs w:val="20"/>
          <w:spacing w:val="103"/>
        </w:rPr>
        <w:t xml:space="preserve"> </w:t>
      </w:r>
      <w:r>
        <w:rPr>
          <w:rFonts w:ascii="SimSun" w:hAnsi="SimSun" w:eastAsia="SimSun" w:cs="SimSun"/>
          <w:sz w:val="20"/>
          <w:szCs w:val="20"/>
          <w:spacing w:val="-1"/>
        </w:rPr>
        <w:t>临床主要用于颅内静脉、静脉窦血栓的诊断。优</w:t>
      </w:r>
      <w:r>
        <w:rPr>
          <w:rFonts w:ascii="SimSun" w:hAnsi="SimSun" w:eastAsia="SimSun" w:cs="SimSun"/>
          <w:sz w:val="20"/>
          <w:szCs w:val="20"/>
        </w:rPr>
        <w:t xml:space="preserve"> </w:t>
      </w:r>
      <w:r>
        <w:rPr>
          <w:rFonts w:ascii="SimSun" w:hAnsi="SimSun" w:eastAsia="SimSun" w:cs="SimSun"/>
          <w:sz w:val="20"/>
          <w:szCs w:val="20"/>
          <w:spacing w:val="-8"/>
        </w:rPr>
        <w:t>点是无辐射、无需造影剂，应用方便，尤其对孕妇</w:t>
      </w:r>
      <w:r>
        <w:rPr>
          <w:rFonts w:ascii="SimSun" w:hAnsi="SimSun" w:eastAsia="SimSun" w:cs="SimSun"/>
          <w:sz w:val="20"/>
          <w:szCs w:val="20"/>
          <w:spacing w:val="-9"/>
        </w:rPr>
        <w:t>、肾功能</w:t>
      </w:r>
    </w:p>
    <w:p>
      <w:pPr>
        <w:sectPr>
          <w:pgSz w:w="11280" w:h="15880"/>
          <w:pgMar w:top="400" w:right="879" w:bottom="400" w:left="670" w:header="0" w:footer="0" w:gutter="0"/>
        </w:sectPr>
        <w:rPr/>
      </w:pPr>
    </w:p>
    <w:p>
      <w:pPr>
        <w:spacing w:line="362" w:lineRule="auto"/>
        <w:rPr>
          <w:rFonts w:ascii="Arial"/>
          <w:sz w:val="21"/>
        </w:rPr>
      </w:pPr>
      <w:r>
        <w:drawing>
          <wp:anchor distT="0" distB="0" distL="0" distR="0" simplePos="0" relativeHeight="251833344" behindDoc="0" locked="0" layoutInCell="0" allowOverlap="1">
            <wp:simplePos x="0" y="0"/>
            <wp:positionH relativeFrom="page">
              <wp:posOffset>6165881</wp:posOffset>
            </wp:positionH>
            <wp:positionV relativeFrom="page">
              <wp:posOffset>9315414</wp:posOffset>
            </wp:positionV>
            <wp:extent cx="501610" cy="425435"/>
            <wp:effectExtent l="0" t="0" r="0" b="0"/>
            <wp:wrapNone/>
            <wp:docPr id="61" name="IM 61"/>
            <wp:cNvGraphicFramePr/>
            <a:graphic>
              <a:graphicData uri="http://schemas.openxmlformats.org/drawingml/2006/picture">
                <pic:pic>
                  <pic:nvPicPr>
                    <pic:cNvPr id="61" name="IM 61"/>
                    <pic:cNvPicPr/>
                  </pic:nvPicPr>
                  <pic:blipFill>
                    <a:blip r:embed="rId67"/>
                    <a:stretch>
                      <a:fillRect/>
                    </a:stretch>
                  </pic:blipFill>
                  <pic:spPr>
                    <a:xfrm rot="0">
                      <a:off x="0" y="0"/>
                      <a:ext cx="501610" cy="425435"/>
                    </a:xfrm>
                    <a:prstGeom prst="rect">
                      <a:avLst/>
                    </a:prstGeom>
                  </pic:spPr>
                </pic:pic>
              </a:graphicData>
            </a:graphic>
          </wp:anchor>
        </w:drawing>
      </w:r>
      <w:r/>
    </w:p>
    <w:p>
      <w:pPr>
        <w:ind w:right="156"/>
        <w:spacing w:before="61" w:line="221" w:lineRule="auto"/>
        <w:jc w:val="right"/>
        <w:rPr>
          <w:rFonts w:ascii="SimSun" w:hAnsi="SimSun" w:eastAsia="SimSun" w:cs="SimSun"/>
          <w:sz w:val="19"/>
          <w:szCs w:val="19"/>
        </w:rPr>
      </w:pPr>
      <w:r>
        <w:rPr>
          <w:rFonts w:ascii="SimHei" w:hAnsi="SimHei" w:eastAsia="SimHei" w:cs="SimHei"/>
          <w:sz w:val="19"/>
          <w:szCs w:val="19"/>
          <w:color w:val="0086D5"/>
          <w:spacing w:val="-10"/>
        </w:rPr>
        <w:t>第五章</w:t>
      </w:r>
      <w:r>
        <w:rPr>
          <w:rFonts w:ascii="SimHei" w:hAnsi="SimHei" w:eastAsia="SimHei" w:cs="SimHei"/>
          <w:sz w:val="19"/>
          <w:szCs w:val="19"/>
          <w:color w:val="0086D5"/>
          <w:spacing w:val="61"/>
        </w:rPr>
        <w:t xml:space="preserve"> </w:t>
      </w:r>
      <w:r>
        <w:rPr>
          <w:rFonts w:ascii="SimHei" w:hAnsi="SimHei" w:eastAsia="SimHei" w:cs="SimHei"/>
          <w:sz w:val="19"/>
          <w:szCs w:val="19"/>
          <w:color w:val="0086D5"/>
          <w:spacing w:val="-10"/>
        </w:rPr>
        <w:t>神经系统疾病的辅助检查</w:t>
      </w:r>
      <w:r>
        <w:rPr>
          <w:rFonts w:ascii="SimHei" w:hAnsi="SimHei" w:eastAsia="SimHei" w:cs="SimHei"/>
          <w:sz w:val="19"/>
          <w:szCs w:val="19"/>
          <w:color w:val="0086D5"/>
          <w:spacing w:val="15"/>
        </w:rPr>
        <w:t xml:space="preserve">      </w:t>
      </w:r>
      <w:r>
        <w:rPr>
          <w:rFonts w:ascii="SimSun" w:hAnsi="SimSun" w:eastAsia="SimSun" w:cs="SimSun"/>
          <w:sz w:val="19"/>
          <w:szCs w:val="19"/>
          <w:b/>
          <w:bCs/>
          <w:color w:val="008CD3"/>
          <w:spacing w:val="-10"/>
          <w:position w:val="-1"/>
        </w:rPr>
        <w:t>131</w:t>
      </w:r>
    </w:p>
    <w:p>
      <w:pPr>
        <w:spacing w:line="299" w:lineRule="auto"/>
        <w:rPr>
          <w:rFonts w:ascii="Arial"/>
          <w:sz w:val="21"/>
        </w:rPr>
      </w:pPr>
      <w:r/>
    </w:p>
    <w:p>
      <w:pPr>
        <w:ind w:right="1111"/>
        <w:spacing w:before="62" w:line="265" w:lineRule="auto"/>
        <w:rPr>
          <w:rFonts w:ascii="SimSun" w:hAnsi="SimSun" w:eastAsia="SimSun" w:cs="SimSun"/>
          <w:sz w:val="19"/>
          <w:szCs w:val="19"/>
        </w:rPr>
      </w:pPr>
      <w:r>
        <w:rPr>
          <w:rFonts w:ascii="SimSun" w:hAnsi="SimSun" w:eastAsia="SimSun" w:cs="SimSun"/>
          <w:sz w:val="19"/>
          <w:szCs w:val="19"/>
          <w:spacing w:val="5"/>
        </w:rPr>
        <w:t>不全患者。缺点是易受伪影的影响，对血流慢的静脉窦和小静脉显示不准确。</w:t>
      </w:r>
      <w:r>
        <w:rPr>
          <w:rFonts w:ascii="SimSun" w:hAnsi="SimSun" w:eastAsia="SimSun" w:cs="SimSun"/>
          <w:sz w:val="19"/>
          <w:szCs w:val="19"/>
          <w:spacing w:val="-1"/>
        </w:rPr>
        <w:t xml:space="preserve"> </w:t>
      </w:r>
      <w:r>
        <w:rPr>
          <w:rFonts w:ascii="SimSun" w:hAnsi="SimSun" w:eastAsia="SimSun" w:cs="SimSun"/>
          <w:sz w:val="19"/>
          <w:szCs w:val="19"/>
        </w:rPr>
        <w:t>MRI</w:t>
      </w:r>
      <w:r>
        <w:rPr>
          <w:rFonts w:ascii="SimSun" w:hAnsi="SimSun" w:eastAsia="SimSun" w:cs="SimSun"/>
          <w:sz w:val="19"/>
          <w:szCs w:val="19"/>
          <w:spacing w:val="32"/>
        </w:rPr>
        <w:t xml:space="preserve"> </w:t>
      </w:r>
      <w:r>
        <w:rPr>
          <w:rFonts w:ascii="SimSun" w:hAnsi="SimSun" w:eastAsia="SimSun" w:cs="SimSun"/>
          <w:sz w:val="19"/>
          <w:szCs w:val="19"/>
          <w:spacing w:val="5"/>
        </w:rPr>
        <w:t>联</w:t>
      </w:r>
      <w:r>
        <w:rPr>
          <w:rFonts w:ascii="SimSun" w:hAnsi="SimSun" w:eastAsia="SimSun" w:cs="SimSun"/>
          <w:sz w:val="19"/>
          <w:szCs w:val="19"/>
          <w:spacing w:val="-41"/>
        </w:rPr>
        <w:t xml:space="preserve"> </w:t>
      </w:r>
      <w:r>
        <w:rPr>
          <w:rFonts w:ascii="SimSun" w:hAnsi="SimSun" w:eastAsia="SimSun" w:cs="SimSun"/>
          <w:sz w:val="19"/>
          <w:szCs w:val="19"/>
          <w:spacing w:val="5"/>
        </w:rPr>
        <w:t>合</w:t>
      </w:r>
      <w:r>
        <w:rPr>
          <w:rFonts w:ascii="SimSun" w:hAnsi="SimSun" w:eastAsia="SimSun" w:cs="SimSun"/>
          <w:sz w:val="19"/>
          <w:szCs w:val="19"/>
        </w:rPr>
        <w:t>MRV</w:t>
      </w:r>
      <w:r>
        <w:rPr>
          <w:rFonts w:ascii="SimSun" w:hAnsi="SimSun" w:eastAsia="SimSun" w:cs="SimSun"/>
          <w:sz w:val="19"/>
          <w:szCs w:val="19"/>
          <w:spacing w:val="82"/>
        </w:rPr>
        <w:t xml:space="preserve"> </w:t>
      </w:r>
      <w:r>
        <w:rPr>
          <w:rFonts w:ascii="SimSun" w:hAnsi="SimSun" w:eastAsia="SimSun" w:cs="SimSun"/>
          <w:sz w:val="19"/>
          <w:szCs w:val="19"/>
          <w:spacing w:val="5"/>
        </w:rPr>
        <w:t>是诊断</w:t>
      </w:r>
      <w:r>
        <w:rPr>
          <w:rFonts w:ascii="SimSun" w:hAnsi="SimSun" w:eastAsia="SimSun" w:cs="SimSun"/>
          <w:sz w:val="19"/>
          <w:szCs w:val="19"/>
        </w:rPr>
        <w:t xml:space="preserve"> </w:t>
      </w:r>
      <w:r>
        <w:rPr>
          <w:rFonts w:ascii="SimSun" w:hAnsi="SimSun" w:eastAsia="SimSun" w:cs="SimSun"/>
          <w:sz w:val="19"/>
          <w:szCs w:val="19"/>
          <w:spacing w:val="7"/>
        </w:rPr>
        <w:t>静脉窦血栓形成的首要检查方法，并且也是随诊</w:t>
      </w:r>
      <w:r>
        <w:rPr>
          <w:rFonts w:ascii="SimSun" w:hAnsi="SimSun" w:eastAsia="SimSun" w:cs="SimSun"/>
          <w:sz w:val="19"/>
          <w:szCs w:val="19"/>
          <w:spacing w:val="6"/>
        </w:rPr>
        <w:t>的主要检查方法。</w:t>
      </w:r>
    </w:p>
    <w:p>
      <w:pPr>
        <w:ind w:right="1024" w:firstLine="429"/>
        <w:spacing w:before="99" w:line="288" w:lineRule="auto"/>
        <w:jc w:val="both"/>
        <w:rPr>
          <w:rFonts w:ascii="SimSun" w:hAnsi="SimSun" w:eastAsia="SimSun" w:cs="SimSun"/>
          <w:sz w:val="19"/>
          <w:szCs w:val="19"/>
        </w:rPr>
      </w:pPr>
      <w:r>
        <w:rPr>
          <w:rFonts w:ascii="SimSun" w:hAnsi="SimSun" w:eastAsia="SimSun" w:cs="SimSun"/>
          <w:sz w:val="19"/>
          <w:szCs w:val="19"/>
          <w:spacing w:val="1"/>
        </w:rPr>
        <w:t>(3)磁共振弥散加权与灌注加权成像：</w:t>
      </w:r>
      <w:r>
        <w:rPr>
          <w:rFonts w:ascii="SimSun" w:hAnsi="SimSun" w:eastAsia="SimSun" w:cs="SimSun"/>
          <w:sz w:val="19"/>
          <w:szCs w:val="19"/>
        </w:rPr>
        <w:t>MRI</w:t>
      </w:r>
      <w:r>
        <w:rPr>
          <w:rFonts w:ascii="SimSun" w:hAnsi="SimSun" w:eastAsia="SimSun" w:cs="SimSun"/>
          <w:sz w:val="19"/>
          <w:szCs w:val="19"/>
          <w:spacing w:val="31"/>
        </w:rPr>
        <w:t xml:space="preserve"> </w:t>
      </w:r>
      <w:r>
        <w:rPr>
          <w:rFonts w:ascii="SimSun" w:hAnsi="SimSun" w:eastAsia="SimSun" w:cs="SimSun"/>
          <w:sz w:val="19"/>
          <w:szCs w:val="19"/>
          <w:spacing w:val="1"/>
        </w:rPr>
        <w:t>弥散加权</w:t>
      </w:r>
      <w:r>
        <w:rPr>
          <w:rFonts w:ascii="SimSun" w:hAnsi="SimSun" w:eastAsia="SimSun" w:cs="SimSun"/>
          <w:sz w:val="19"/>
          <w:szCs w:val="19"/>
        </w:rPr>
        <w:t>成像(diffusion-weighted</w:t>
      </w:r>
      <w:r>
        <w:rPr>
          <w:rFonts w:ascii="SimSun" w:hAnsi="SimSun" w:eastAsia="SimSun" w:cs="SimSun"/>
          <w:sz w:val="19"/>
          <w:szCs w:val="19"/>
          <w:spacing w:val="13"/>
        </w:rPr>
        <w:t xml:space="preserve"> </w:t>
      </w:r>
      <w:r>
        <w:rPr>
          <w:rFonts w:ascii="SimSun" w:hAnsi="SimSun" w:eastAsia="SimSun" w:cs="SimSun"/>
          <w:sz w:val="19"/>
          <w:szCs w:val="19"/>
        </w:rPr>
        <w:t>imaging,DWI)是</w:t>
      </w:r>
      <w:r>
        <w:rPr>
          <w:rFonts w:ascii="SimSun" w:hAnsi="SimSun" w:eastAsia="SimSun" w:cs="SimSun"/>
          <w:sz w:val="19"/>
          <w:szCs w:val="19"/>
          <w:spacing w:val="-36"/>
        </w:rPr>
        <w:t xml:space="preserve"> </w:t>
      </w:r>
      <w:r>
        <w:rPr>
          <w:rFonts w:ascii="SimSun" w:hAnsi="SimSun" w:eastAsia="SimSun" w:cs="SimSun"/>
          <w:sz w:val="19"/>
          <w:szCs w:val="19"/>
        </w:rPr>
        <w:t>广</w:t>
      </w:r>
      <w:r>
        <w:rPr>
          <w:rFonts w:ascii="SimSun" w:hAnsi="SimSun" w:eastAsia="SimSun" w:cs="SimSun"/>
          <w:sz w:val="19"/>
          <w:szCs w:val="19"/>
        </w:rPr>
        <w:t xml:space="preserve">  </w:t>
      </w:r>
      <w:r>
        <w:rPr>
          <w:rFonts w:ascii="SimSun" w:hAnsi="SimSun" w:eastAsia="SimSun" w:cs="SimSun"/>
          <w:sz w:val="19"/>
          <w:szCs w:val="19"/>
          <w:spacing w:val="5"/>
        </w:rPr>
        <w:t>义的功能性</w:t>
      </w:r>
      <w:r>
        <w:rPr>
          <w:rFonts w:ascii="SimSun" w:hAnsi="SimSun" w:eastAsia="SimSun" w:cs="SimSun"/>
          <w:sz w:val="19"/>
          <w:szCs w:val="19"/>
        </w:rPr>
        <w:t>MRI</w:t>
      </w:r>
      <w:r>
        <w:rPr>
          <w:rFonts w:ascii="SimSun" w:hAnsi="SimSun" w:eastAsia="SimSun" w:cs="SimSun"/>
          <w:sz w:val="19"/>
          <w:szCs w:val="19"/>
          <w:spacing w:val="21"/>
        </w:rPr>
        <w:t xml:space="preserve"> </w:t>
      </w:r>
      <w:r>
        <w:rPr>
          <w:rFonts w:ascii="SimSun" w:hAnsi="SimSun" w:eastAsia="SimSun" w:cs="SimSun"/>
          <w:sz w:val="19"/>
          <w:szCs w:val="19"/>
          <w:spacing w:val="5"/>
        </w:rPr>
        <w:t>技术，是在常规基础上施加一对强度相等、方向相反的弥散敏感梯度，利用</w:t>
      </w:r>
      <w:r>
        <w:rPr>
          <w:rFonts w:ascii="SimSun" w:hAnsi="SimSun" w:eastAsia="SimSun" w:cs="SimSun"/>
          <w:sz w:val="19"/>
          <w:szCs w:val="19"/>
          <w:spacing w:val="4"/>
        </w:rPr>
        <w:t>回波平面</w:t>
      </w:r>
      <w:r>
        <w:rPr>
          <w:rFonts w:ascii="SimSun" w:hAnsi="SimSun" w:eastAsia="SimSun" w:cs="SimSun"/>
          <w:sz w:val="19"/>
          <w:szCs w:val="19"/>
        </w:rPr>
        <w:t xml:space="preserve">  </w:t>
      </w:r>
      <w:r>
        <w:rPr>
          <w:rFonts w:ascii="SimSun" w:hAnsi="SimSun" w:eastAsia="SimSun" w:cs="SimSun"/>
          <w:sz w:val="19"/>
          <w:szCs w:val="19"/>
          <w:spacing w:val="10"/>
        </w:rPr>
        <w:t>等快速扫描技术产生图像。</w:t>
      </w:r>
      <w:r>
        <w:rPr>
          <w:rFonts w:ascii="SimSun" w:hAnsi="SimSun" w:eastAsia="SimSun" w:cs="SimSun"/>
          <w:sz w:val="19"/>
          <w:szCs w:val="19"/>
          <w:spacing w:val="-16"/>
        </w:rPr>
        <w:t xml:space="preserve"> </w:t>
      </w:r>
      <w:r>
        <w:rPr>
          <w:rFonts w:ascii="SimSun" w:hAnsi="SimSun" w:eastAsia="SimSun" w:cs="SimSun"/>
          <w:sz w:val="19"/>
          <w:szCs w:val="19"/>
        </w:rPr>
        <w:t>DWI</w:t>
      </w:r>
      <w:r>
        <w:rPr>
          <w:rFonts w:ascii="SimSun" w:hAnsi="SimSun" w:eastAsia="SimSun" w:cs="SimSun"/>
          <w:sz w:val="19"/>
          <w:szCs w:val="19"/>
          <w:spacing w:val="54"/>
        </w:rPr>
        <w:t xml:space="preserve"> </w:t>
      </w:r>
      <w:r>
        <w:rPr>
          <w:rFonts w:ascii="SimSun" w:hAnsi="SimSun" w:eastAsia="SimSun" w:cs="SimSun"/>
          <w:sz w:val="19"/>
          <w:szCs w:val="19"/>
          <w:spacing w:val="10"/>
        </w:rPr>
        <w:t>多数在缺血2小时内(最早在缺血数分钟后)即可出现异常信号，是</w:t>
      </w:r>
      <w:r>
        <w:rPr>
          <w:rFonts w:ascii="SimSun" w:hAnsi="SimSun" w:eastAsia="SimSun" w:cs="SimSun"/>
          <w:sz w:val="19"/>
          <w:szCs w:val="19"/>
        </w:rPr>
        <w:t xml:space="preserve">  </w:t>
      </w:r>
      <w:r>
        <w:rPr>
          <w:rFonts w:ascii="SimSun" w:hAnsi="SimSun" w:eastAsia="SimSun" w:cs="SimSun"/>
          <w:sz w:val="19"/>
          <w:szCs w:val="19"/>
          <w:spacing w:val="7"/>
        </w:rPr>
        <w:t>最精确诊断急性脑梗死病灶的技术，对超急性期脑梗死的诊断价值远优于</w:t>
      </w:r>
      <w:r>
        <w:rPr>
          <w:rFonts w:ascii="SimSun" w:hAnsi="SimSun" w:eastAsia="SimSun" w:cs="SimSun"/>
          <w:sz w:val="19"/>
          <w:szCs w:val="19"/>
          <w:spacing w:val="-38"/>
        </w:rPr>
        <w:t xml:space="preserve"> </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7"/>
        </w:rPr>
        <w:t>和常规T</w:t>
      </w:r>
      <w:r>
        <w:rPr>
          <w:rFonts w:ascii="Calibri" w:hAnsi="Calibri" w:eastAsia="Calibri" w:cs="Calibri"/>
          <w:sz w:val="19"/>
          <w:szCs w:val="19"/>
          <w:spacing w:val="7"/>
        </w:rPr>
        <w:t>₂</w:t>
      </w:r>
      <w:r>
        <w:rPr>
          <w:rFonts w:ascii="SimSun" w:hAnsi="SimSun" w:eastAsia="SimSun" w:cs="SimSun"/>
          <w:sz w:val="19"/>
          <w:szCs w:val="19"/>
        </w:rPr>
        <w:t>WI</w:t>
      </w:r>
      <w:r>
        <w:rPr>
          <w:rFonts w:ascii="SimSun" w:hAnsi="SimSun" w:eastAsia="SimSun" w:cs="SimSun"/>
          <w:sz w:val="19"/>
          <w:szCs w:val="19"/>
          <w:spacing w:val="7"/>
        </w:rPr>
        <w:t>。</w:t>
      </w:r>
      <w:r>
        <w:rPr>
          <w:rFonts w:ascii="SimSun" w:hAnsi="SimSun" w:eastAsia="SimSun" w:cs="SimSun"/>
          <w:sz w:val="19"/>
          <w:szCs w:val="19"/>
          <w:spacing w:val="9"/>
        </w:rPr>
        <w:t xml:space="preserve">  </w:t>
      </w:r>
      <w:r>
        <w:rPr>
          <w:rFonts w:ascii="SimSun" w:hAnsi="SimSun" w:eastAsia="SimSun" w:cs="SimSun"/>
          <w:sz w:val="19"/>
          <w:szCs w:val="19"/>
          <w:spacing w:val="7"/>
        </w:rPr>
        <w:t>目前对</w:t>
      </w:r>
      <w:r>
        <w:rPr>
          <w:rFonts w:ascii="SimSun" w:hAnsi="SimSun" w:eastAsia="SimSun" w:cs="SimSun"/>
          <w:sz w:val="19"/>
          <w:szCs w:val="19"/>
        </w:rPr>
        <w:t xml:space="preserve">  </w:t>
      </w:r>
      <w:r>
        <w:rPr>
          <w:rFonts w:ascii="SimSun" w:hAnsi="SimSun" w:eastAsia="SimSun" w:cs="SimSun"/>
          <w:sz w:val="19"/>
          <w:szCs w:val="19"/>
          <w:spacing w:val="9"/>
        </w:rPr>
        <w:t>超急性和急性脑梗死的诊断，</w:t>
      </w:r>
      <w:r>
        <w:rPr>
          <w:rFonts w:ascii="SimSun" w:hAnsi="SimSun" w:eastAsia="SimSun" w:cs="SimSun"/>
          <w:sz w:val="19"/>
          <w:szCs w:val="19"/>
        </w:rPr>
        <w:t>DWI</w:t>
      </w:r>
      <w:r>
        <w:rPr>
          <w:rFonts w:ascii="SimSun" w:hAnsi="SimSun" w:eastAsia="SimSun" w:cs="SimSun"/>
          <w:sz w:val="19"/>
          <w:szCs w:val="19"/>
          <w:spacing w:val="43"/>
        </w:rPr>
        <w:t xml:space="preserve"> </w:t>
      </w:r>
      <w:r>
        <w:rPr>
          <w:rFonts w:ascii="SimSun" w:hAnsi="SimSun" w:eastAsia="SimSun" w:cs="SimSun"/>
          <w:sz w:val="19"/>
          <w:szCs w:val="19"/>
          <w:spacing w:val="9"/>
        </w:rPr>
        <w:t>已属不可缺少的手段。</w:t>
      </w:r>
      <w:r>
        <w:rPr>
          <w:rFonts w:ascii="SimSun" w:hAnsi="SimSun" w:eastAsia="SimSun" w:cs="SimSun"/>
          <w:sz w:val="19"/>
          <w:szCs w:val="19"/>
          <w:spacing w:val="15"/>
        </w:rPr>
        <w:t xml:space="preserve"> </w:t>
      </w:r>
      <w:r>
        <w:rPr>
          <w:rFonts w:ascii="SimSun" w:hAnsi="SimSun" w:eastAsia="SimSun" w:cs="SimSun"/>
          <w:sz w:val="19"/>
          <w:szCs w:val="19"/>
        </w:rPr>
        <w:t>DWI</w:t>
      </w:r>
      <w:r>
        <w:rPr>
          <w:rFonts w:ascii="SimSun" w:hAnsi="SimSun" w:eastAsia="SimSun" w:cs="SimSun"/>
          <w:sz w:val="19"/>
          <w:szCs w:val="19"/>
          <w:spacing w:val="44"/>
        </w:rPr>
        <w:t xml:space="preserve"> </w:t>
      </w:r>
      <w:r>
        <w:rPr>
          <w:rFonts w:ascii="SimSun" w:hAnsi="SimSun" w:eastAsia="SimSun" w:cs="SimSun"/>
          <w:sz w:val="19"/>
          <w:szCs w:val="19"/>
          <w:spacing w:val="9"/>
        </w:rPr>
        <w:t>也可用于辅助区分新旧脑梗</w:t>
      </w:r>
      <w:r>
        <w:rPr>
          <w:rFonts w:ascii="SimSun" w:hAnsi="SimSun" w:eastAsia="SimSun" w:cs="SimSun"/>
          <w:sz w:val="19"/>
          <w:szCs w:val="19"/>
          <w:spacing w:val="8"/>
        </w:rPr>
        <w:t>死病灶，</w:t>
      </w:r>
      <w:r>
        <w:rPr>
          <w:rFonts w:ascii="SimSun" w:hAnsi="SimSun" w:eastAsia="SimSun" w:cs="SimSun"/>
          <w:sz w:val="19"/>
          <w:szCs w:val="19"/>
        </w:rPr>
        <w:t xml:space="preserve"> </w:t>
      </w:r>
      <w:r>
        <w:rPr>
          <w:rFonts w:ascii="SimSun" w:hAnsi="SimSun" w:eastAsia="SimSun" w:cs="SimSun"/>
          <w:sz w:val="19"/>
          <w:szCs w:val="19"/>
          <w:spacing w:val="9"/>
        </w:rPr>
        <w:t>对于多发性硬化新旧脱髓鞘病灶的判断也有一定价值。</w:t>
      </w:r>
    </w:p>
    <w:p>
      <w:pPr>
        <w:ind w:right="1102" w:firstLine="429"/>
        <w:spacing w:before="128" w:line="297" w:lineRule="auto"/>
        <w:jc w:val="both"/>
        <w:rPr>
          <w:rFonts w:ascii="SimSun" w:hAnsi="SimSun" w:eastAsia="SimSun" w:cs="SimSun"/>
          <w:sz w:val="19"/>
          <w:szCs w:val="19"/>
        </w:rPr>
      </w:pPr>
      <w:r>
        <w:rPr>
          <w:rFonts w:ascii="SimSun" w:hAnsi="SimSun" w:eastAsia="SimSun" w:cs="SimSun"/>
          <w:sz w:val="19"/>
          <w:szCs w:val="19"/>
        </w:rPr>
        <w:t>MRI</w:t>
      </w:r>
      <w:r>
        <w:rPr>
          <w:rFonts w:ascii="SimSun" w:hAnsi="SimSun" w:eastAsia="SimSun" w:cs="SimSun"/>
          <w:sz w:val="19"/>
          <w:szCs w:val="19"/>
          <w:spacing w:val="2"/>
        </w:rPr>
        <w:t xml:space="preserve"> </w:t>
      </w:r>
      <w:r>
        <w:rPr>
          <w:rFonts w:ascii="SimSun" w:hAnsi="SimSun" w:eastAsia="SimSun" w:cs="SimSun"/>
          <w:sz w:val="19"/>
          <w:szCs w:val="19"/>
          <w:spacing w:val="5"/>
        </w:rPr>
        <w:t>灌注加权成像(</w:t>
      </w:r>
      <w:r>
        <w:rPr>
          <w:rFonts w:ascii="SimSun" w:hAnsi="SimSun" w:eastAsia="SimSun" w:cs="SimSun"/>
          <w:sz w:val="19"/>
          <w:szCs w:val="19"/>
        </w:rPr>
        <w:t>perfusion</w:t>
      </w:r>
      <w:r>
        <w:rPr>
          <w:rFonts w:ascii="SimSun" w:hAnsi="SimSun" w:eastAsia="SimSun" w:cs="SimSun"/>
          <w:sz w:val="19"/>
          <w:szCs w:val="19"/>
          <w:spacing w:val="5"/>
        </w:rPr>
        <w:t>-</w:t>
      </w:r>
      <w:r>
        <w:rPr>
          <w:rFonts w:ascii="SimSun" w:hAnsi="SimSun" w:eastAsia="SimSun" w:cs="SimSun"/>
          <w:sz w:val="19"/>
          <w:szCs w:val="19"/>
        </w:rPr>
        <w:t>weighted</w:t>
      </w:r>
      <w:r>
        <w:rPr>
          <w:rFonts w:ascii="SimSun" w:hAnsi="SimSun" w:eastAsia="SimSun" w:cs="SimSun"/>
          <w:sz w:val="19"/>
          <w:szCs w:val="19"/>
          <w:spacing w:val="14"/>
        </w:rPr>
        <w:t xml:space="preserve"> </w:t>
      </w:r>
      <w:r>
        <w:rPr>
          <w:rFonts w:ascii="SimSun" w:hAnsi="SimSun" w:eastAsia="SimSun" w:cs="SimSun"/>
          <w:sz w:val="19"/>
          <w:szCs w:val="19"/>
        </w:rPr>
        <w:t>imaging</w:t>
      </w:r>
      <w:r>
        <w:rPr>
          <w:rFonts w:ascii="SimSun" w:hAnsi="SimSun" w:eastAsia="SimSun" w:cs="SimSun"/>
          <w:sz w:val="19"/>
          <w:szCs w:val="19"/>
          <w:spacing w:val="5"/>
        </w:rPr>
        <w:t>,</w:t>
      </w:r>
      <w:r>
        <w:rPr>
          <w:rFonts w:ascii="SimSun" w:hAnsi="SimSun" w:eastAsia="SimSun" w:cs="SimSun"/>
          <w:sz w:val="19"/>
          <w:szCs w:val="19"/>
        </w:rPr>
        <w:t>PWI</w:t>
      </w:r>
      <w:r>
        <w:rPr>
          <w:rFonts w:ascii="SimSun" w:hAnsi="SimSun" w:eastAsia="SimSun" w:cs="SimSun"/>
          <w:sz w:val="19"/>
          <w:szCs w:val="19"/>
          <w:spacing w:val="5"/>
        </w:rPr>
        <w:t>)是利用快速扫描技术及对</w:t>
      </w:r>
      <w:r>
        <w:rPr>
          <w:rFonts w:ascii="SimSun" w:hAnsi="SimSun" w:eastAsia="SimSun" w:cs="SimSun"/>
          <w:sz w:val="19"/>
          <w:szCs w:val="19"/>
        </w:rPr>
        <w:t>Gd</w:t>
      </w:r>
      <w:r>
        <w:rPr>
          <w:rFonts w:ascii="SimSun" w:hAnsi="SimSun" w:eastAsia="SimSun" w:cs="SimSun"/>
          <w:sz w:val="19"/>
          <w:szCs w:val="19"/>
          <w:spacing w:val="5"/>
        </w:rPr>
        <w:t>-</w:t>
      </w:r>
      <w:r>
        <w:rPr>
          <w:rFonts w:ascii="SimSun" w:hAnsi="SimSun" w:eastAsia="SimSun" w:cs="SimSun"/>
          <w:sz w:val="19"/>
          <w:szCs w:val="19"/>
        </w:rPr>
        <w:t>DTPA</w:t>
      </w:r>
      <w:r>
        <w:rPr>
          <w:rFonts w:ascii="SimSun" w:hAnsi="SimSun" w:eastAsia="SimSun" w:cs="SimSun"/>
          <w:sz w:val="19"/>
          <w:szCs w:val="19"/>
          <w:spacing w:val="75"/>
        </w:rPr>
        <w:t xml:space="preserve"> </w:t>
      </w:r>
      <w:r>
        <w:rPr>
          <w:rFonts w:ascii="SimSun" w:hAnsi="SimSun" w:eastAsia="SimSun" w:cs="SimSun"/>
          <w:sz w:val="19"/>
          <w:szCs w:val="19"/>
          <w:spacing w:val="5"/>
        </w:rPr>
        <w:t>的首次</w:t>
      </w:r>
      <w:r>
        <w:rPr>
          <w:rFonts w:ascii="SimSun" w:hAnsi="SimSun" w:eastAsia="SimSun" w:cs="SimSun"/>
          <w:sz w:val="19"/>
          <w:szCs w:val="19"/>
        </w:rPr>
        <w:t xml:space="preserve"> </w:t>
      </w:r>
      <w:r>
        <w:rPr>
          <w:rFonts w:ascii="SimSun" w:hAnsi="SimSun" w:eastAsia="SimSun" w:cs="SimSun"/>
          <w:sz w:val="19"/>
          <w:szCs w:val="19"/>
          <w:spacing w:val="12"/>
        </w:rPr>
        <w:t>通过脑组织进行检测，通过</w:t>
      </w:r>
      <w:r>
        <w:rPr>
          <w:rFonts w:ascii="SimSun" w:hAnsi="SimSun" w:eastAsia="SimSun" w:cs="SimSun"/>
          <w:sz w:val="19"/>
          <w:szCs w:val="19"/>
          <w:spacing w:val="-53"/>
        </w:rPr>
        <w:t xml:space="preserve"> </w:t>
      </w:r>
      <w:r>
        <w:rPr>
          <w:rFonts w:ascii="SimSun" w:hAnsi="SimSun" w:eastAsia="SimSun" w:cs="SimSun"/>
          <w:sz w:val="19"/>
          <w:szCs w:val="19"/>
        </w:rPr>
        <w:t>MR</w:t>
      </w:r>
      <w:r>
        <w:rPr>
          <w:rFonts w:ascii="SimSun" w:hAnsi="SimSun" w:eastAsia="SimSun" w:cs="SimSun"/>
          <w:sz w:val="19"/>
          <w:szCs w:val="19"/>
          <w:spacing w:val="46"/>
        </w:rPr>
        <w:t xml:space="preserve"> </w:t>
      </w:r>
      <w:r>
        <w:rPr>
          <w:rFonts w:ascii="SimSun" w:hAnsi="SimSun" w:eastAsia="SimSun" w:cs="SimSun"/>
          <w:sz w:val="19"/>
          <w:szCs w:val="19"/>
          <w:spacing w:val="12"/>
        </w:rPr>
        <w:t>信号随时间的改变评价</w:t>
      </w:r>
      <w:r>
        <w:rPr>
          <w:rFonts w:ascii="SimSun" w:hAnsi="SimSun" w:eastAsia="SimSun" w:cs="SimSun"/>
          <w:sz w:val="19"/>
          <w:szCs w:val="19"/>
          <w:spacing w:val="11"/>
        </w:rPr>
        <w:t>组织微循环的灌注情况。从原始数据还可以</w:t>
      </w:r>
      <w:r>
        <w:rPr>
          <w:rFonts w:ascii="SimSun" w:hAnsi="SimSun" w:eastAsia="SimSun" w:cs="SimSun"/>
          <w:sz w:val="19"/>
          <w:szCs w:val="19"/>
        </w:rPr>
        <w:t xml:space="preserve"> </w:t>
      </w:r>
      <w:r>
        <w:rPr>
          <w:rFonts w:ascii="SimSun" w:hAnsi="SimSun" w:eastAsia="SimSun" w:cs="SimSun"/>
          <w:sz w:val="19"/>
          <w:szCs w:val="19"/>
          <w:spacing w:val="5"/>
        </w:rPr>
        <w:t>重建出相对脑血容量(</w:t>
      </w:r>
      <w:r>
        <w:rPr>
          <w:rFonts w:ascii="SimSun" w:hAnsi="SimSun" w:eastAsia="SimSun" w:cs="SimSun"/>
          <w:sz w:val="19"/>
          <w:szCs w:val="19"/>
        </w:rPr>
        <w:t>rCBV</w:t>
      </w:r>
      <w:r>
        <w:rPr>
          <w:rFonts w:ascii="SimSun" w:hAnsi="SimSun" w:eastAsia="SimSun" w:cs="SimSun"/>
          <w:sz w:val="19"/>
          <w:szCs w:val="19"/>
          <w:spacing w:val="5"/>
        </w:rPr>
        <w:t>)、</w:t>
      </w:r>
      <w:r>
        <w:rPr>
          <w:rFonts w:ascii="SimSun" w:hAnsi="SimSun" w:eastAsia="SimSun" w:cs="SimSun"/>
          <w:sz w:val="19"/>
          <w:szCs w:val="19"/>
          <w:spacing w:val="18"/>
        </w:rPr>
        <w:t xml:space="preserve"> </w:t>
      </w:r>
      <w:r>
        <w:rPr>
          <w:rFonts w:ascii="SimSun" w:hAnsi="SimSun" w:eastAsia="SimSun" w:cs="SimSun"/>
          <w:sz w:val="19"/>
          <w:szCs w:val="19"/>
          <w:spacing w:val="5"/>
        </w:rPr>
        <w:t>相对脑血流量(</w:t>
      </w:r>
      <w:r>
        <w:rPr>
          <w:rFonts w:ascii="SimSun" w:hAnsi="SimSun" w:eastAsia="SimSun" w:cs="SimSun"/>
          <w:sz w:val="19"/>
          <w:szCs w:val="19"/>
        </w:rPr>
        <w:t>rCBF</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平均通过</w:t>
      </w:r>
      <w:r>
        <w:rPr>
          <w:rFonts w:ascii="SimSun" w:hAnsi="SimSun" w:eastAsia="SimSun" w:cs="SimSun"/>
          <w:sz w:val="19"/>
          <w:szCs w:val="19"/>
          <w:spacing w:val="4"/>
        </w:rPr>
        <w:t>时间(</w:t>
      </w:r>
      <w:r>
        <w:rPr>
          <w:rFonts w:ascii="SimSun" w:hAnsi="SimSun" w:eastAsia="SimSun" w:cs="SimSun"/>
          <w:sz w:val="19"/>
          <w:szCs w:val="19"/>
        </w:rPr>
        <w:t>MTT</w:t>
      </w:r>
      <w:r>
        <w:rPr>
          <w:rFonts w:ascii="SimSun" w:hAnsi="SimSun" w:eastAsia="SimSun" w:cs="SimSun"/>
          <w:sz w:val="19"/>
          <w:szCs w:val="19"/>
          <w:spacing w:val="4"/>
        </w:rPr>
        <w:t>)</w:t>
      </w:r>
      <w:r>
        <w:rPr>
          <w:rFonts w:ascii="SimSun" w:hAnsi="SimSun" w:eastAsia="SimSun" w:cs="SimSun"/>
          <w:sz w:val="19"/>
          <w:szCs w:val="19"/>
          <w:spacing w:val="70"/>
        </w:rPr>
        <w:t xml:space="preserve"> </w:t>
      </w:r>
      <w:r>
        <w:rPr>
          <w:rFonts w:ascii="SimSun" w:hAnsi="SimSun" w:eastAsia="SimSun" w:cs="SimSun"/>
          <w:sz w:val="19"/>
          <w:szCs w:val="19"/>
          <w:spacing w:val="4"/>
        </w:rPr>
        <w:t>等反映血流动力学状态的</w:t>
      </w:r>
      <w:r>
        <w:rPr>
          <w:rFonts w:ascii="SimSun" w:hAnsi="SimSun" w:eastAsia="SimSun" w:cs="SimSun"/>
          <w:sz w:val="19"/>
          <w:szCs w:val="19"/>
        </w:rPr>
        <w:t xml:space="preserve"> </w:t>
      </w:r>
      <w:r>
        <w:rPr>
          <w:rFonts w:ascii="SimSun" w:hAnsi="SimSun" w:eastAsia="SimSun" w:cs="SimSun"/>
          <w:sz w:val="19"/>
          <w:szCs w:val="19"/>
          <w:spacing w:val="9"/>
        </w:rPr>
        <w:t>图像，弥补常规</w:t>
      </w:r>
      <w:r>
        <w:rPr>
          <w:rFonts w:ascii="SimSun" w:hAnsi="SimSun" w:eastAsia="SimSun" w:cs="SimSun"/>
          <w:sz w:val="19"/>
          <w:szCs w:val="19"/>
        </w:rPr>
        <w:t>MRI</w:t>
      </w:r>
      <w:r>
        <w:rPr>
          <w:rFonts w:ascii="SimSun" w:hAnsi="SimSun" w:eastAsia="SimSun" w:cs="SimSun"/>
          <w:sz w:val="19"/>
          <w:szCs w:val="19"/>
          <w:spacing w:val="37"/>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MRA</w:t>
      </w:r>
      <w:r>
        <w:rPr>
          <w:rFonts w:ascii="SimSun" w:hAnsi="SimSun" w:eastAsia="SimSun" w:cs="SimSun"/>
          <w:sz w:val="19"/>
          <w:szCs w:val="19"/>
          <w:spacing w:val="81"/>
          <w:w w:val="101"/>
        </w:rPr>
        <w:t xml:space="preserve"> </w:t>
      </w:r>
      <w:r>
        <w:rPr>
          <w:rFonts w:ascii="SimSun" w:hAnsi="SimSun" w:eastAsia="SimSun" w:cs="SimSun"/>
          <w:sz w:val="19"/>
          <w:szCs w:val="19"/>
          <w:spacing w:val="9"/>
        </w:rPr>
        <w:t>不能显示的血流动力学和脑血管功能状态的不足。</w:t>
      </w:r>
      <w:r>
        <w:rPr>
          <w:rFonts w:ascii="SimSun" w:hAnsi="SimSun" w:eastAsia="SimSun" w:cs="SimSun"/>
          <w:sz w:val="19"/>
          <w:szCs w:val="19"/>
          <w:spacing w:val="-5"/>
        </w:rPr>
        <w:t xml:space="preserve"> </w:t>
      </w:r>
      <w:r>
        <w:rPr>
          <w:rFonts w:ascii="SimSun" w:hAnsi="SimSun" w:eastAsia="SimSun" w:cs="SimSun"/>
          <w:sz w:val="19"/>
          <w:szCs w:val="19"/>
        </w:rPr>
        <w:t>PWI</w:t>
      </w:r>
      <w:r>
        <w:rPr>
          <w:rFonts w:ascii="SimSun" w:hAnsi="SimSun" w:eastAsia="SimSun" w:cs="SimSun"/>
          <w:sz w:val="19"/>
          <w:szCs w:val="19"/>
          <w:spacing w:val="44"/>
        </w:rPr>
        <w:t xml:space="preserve"> </w:t>
      </w:r>
      <w:r>
        <w:rPr>
          <w:rFonts w:ascii="SimSun" w:hAnsi="SimSun" w:eastAsia="SimSun" w:cs="SimSun"/>
          <w:sz w:val="19"/>
          <w:szCs w:val="19"/>
          <w:spacing w:val="9"/>
        </w:rPr>
        <w:t>能判断缺血区</w:t>
      </w:r>
      <w:r>
        <w:rPr>
          <w:rFonts w:ascii="SimSun" w:hAnsi="SimSun" w:eastAsia="SimSun" w:cs="SimSun"/>
          <w:sz w:val="19"/>
          <w:szCs w:val="19"/>
        </w:rPr>
        <w:t xml:space="preserve"> </w:t>
      </w:r>
      <w:r>
        <w:rPr>
          <w:rFonts w:ascii="SimSun" w:hAnsi="SimSun" w:eastAsia="SimSun" w:cs="SimSun"/>
          <w:sz w:val="19"/>
          <w:szCs w:val="19"/>
          <w:spacing w:val="-3"/>
        </w:rPr>
        <w:t>域及程度，对识别低灌注区域优于</w:t>
      </w:r>
      <w:r>
        <w:rPr>
          <w:rFonts w:ascii="SimSun" w:hAnsi="SimSun" w:eastAsia="SimSun" w:cs="SimSun"/>
          <w:sz w:val="19"/>
          <w:szCs w:val="19"/>
          <w:spacing w:val="-57"/>
        </w:rPr>
        <w:t xml:space="preserve"> </w:t>
      </w:r>
      <w:r>
        <w:rPr>
          <w:rFonts w:ascii="SimSun" w:hAnsi="SimSun" w:eastAsia="SimSun" w:cs="SimSun"/>
          <w:sz w:val="19"/>
          <w:szCs w:val="19"/>
          <w:spacing w:val="-2"/>
        </w:rPr>
        <w:t>CTP</w:t>
      </w:r>
      <w:r>
        <w:rPr>
          <w:rFonts w:ascii="SimSun" w:hAnsi="SimSun" w:eastAsia="SimSun" w:cs="SimSun"/>
          <w:sz w:val="19"/>
          <w:szCs w:val="19"/>
          <w:spacing w:val="-3"/>
        </w:rPr>
        <w:t>,</w:t>
      </w:r>
      <w:r>
        <w:rPr>
          <w:rFonts w:ascii="SimSun" w:hAnsi="SimSun" w:eastAsia="SimSun" w:cs="SimSun"/>
          <w:sz w:val="19"/>
          <w:szCs w:val="19"/>
          <w:spacing w:val="-29"/>
        </w:rPr>
        <w:t xml:space="preserve"> </w:t>
      </w:r>
      <w:r>
        <w:rPr>
          <w:rFonts w:ascii="SimSun" w:hAnsi="SimSun" w:eastAsia="SimSun" w:cs="SimSun"/>
          <w:sz w:val="19"/>
          <w:szCs w:val="19"/>
          <w:spacing w:val="-3"/>
        </w:rPr>
        <w:t>常用于短暂性脑缺血发作(</w:t>
      </w:r>
      <w:r>
        <w:rPr>
          <w:rFonts w:ascii="SimSun" w:hAnsi="SimSun" w:eastAsia="SimSun" w:cs="SimSun"/>
          <w:sz w:val="19"/>
          <w:szCs w:val="19"/>
          <w:spacing w:val="-2"/>
        </w:rPr>
        <w:t>transient</w:t>
      </w:r>
      <w:r>
        <w:rPr>
          <w:rFonts w:ascii="SimSun" w:hAnsi="SimSun" w:eastAsia="SimSun" w:cs="SimSun"/>
          <w:sz w:val="19"/>
          <w:szCs w:val="19"/>
          <w:spacing w:val="10"/>
        </w:rPr>
        <w:t xml:space="preserve"> </w:t>
      </w:r>
      <w:r>
        <w:rPr>
          <w:rFonts w:ascii="SimSun" w:hAnsi="SimSun" w:eastAsia="SimSun" w:cs="SimSun"/>
          <w:sz w:val="19"/>
          <w:szCs w:val="19"/>
          <w:spacing w:val="-2"/>
        </w:rPr>
        <w:t>ischemic</w:t>
      </w:r>
      <w:r>
        <w:rPr>
          <w:rFonts w:ascii="SimSun" w:hAnsi="SimSun" w:eastAsia="SimSun" w:cs="SimSun"/>
          <w:sz w:val="19"/>
          <w:szCs w:val="19"/>
          <w:spacing w:val="-1"/>
        </w:rPr>
        <w:t xml:space="preserve"> </w:t>
      </w:r>
      <w:r>
        <w:rPr>
          <w:rFonts w:ascii="SimSun" w:hAnsi="SimSun" w:eastAsia="SimSun" w:cs="SimSun"/>
          <w:sz w:val="19"/>
          <w:szCs w:val="19"/>
          <w:spacing w:val="-2"/>
        </w:rPr>
        <w:t>attack</w:t>
      </w:r>
      <w:r>
        <w:rPr>
          <w:rFonts w:ascii="SimSun" w:hAnsi="SimSun" w:eastAsia="SimSun" w:cs="SimSun"/>
          <w:sz w:val="19"/>
          <w:szCs w:val="19"/>
          <w:spacing w:val="-3"/>
        </w:rPr>
        <w:t>,</w:t>
      </w:r>
      <w:r>
        <w:rPr>
          <w:rFonts w:ascii="SimSun" w:hAnsi="SimSun" w:eastAsia="SimSun" w:cs="SimSun"/>
          <w:sz w:val="19"/>
          <w:szCs w:val="19"/>
          <w:spacing w:val="-2"/>
        </w:rPr>
        <w:t>T</w:t>
      </w:r>
      <w:r>
        <w:rPr>
          <w:rFonts w:ascii="SimSun" w:hAnsi="SimSun" w:eastAsia="SimSun" w:cs="SimSun"/>
          <w:sz w:val="19"/>
          <w:szCs w:val="19"/>
          <w:spacing w:val="-3"/>
        </w:rPr>
        <w:t>IA)、超</w:t>
      </w:r>
      <w:r>
        <w:rPr>
          <w:rFonts w:ascii="SimSun" w:hAnsi="SimSun" w:eastAsia="SimSun" w:cs="SimSun"/>
          <w:sz w:val="19"/>
          <w:szCs w:val="19"/>
        </w:rPr>
        <w:t xml:space="preserve"> </w:t>
      </w:r>
      <w:r>
        <w:rPr>
          <w:rFonts w:ascii="SimSun" w:hAnsi="SimSun" w:eastAsia="SimSun" w:cs="SimSun"/>
          <w:sz w:val="19"/>
          <w:szCs w:val="19"/>
          <w:spacing w:val="7"/>
        </w:rPr>
        <w:t>急性和急性期脑梗死的诊断。</w:t>
      </w:r>
    </w:p>
    <w:p>
      <w:pPr>
        <w:ind w:right="1091" w:firstLine="429"/>
        <w:spacing w:before="108" w:line="282" w:lineRule="auto"/>
        <w:jc w:val="both"/>
        <w:rPr>
          <w:rFonts w:ascii="SimSun" w:hAnsi="SimSun" w:eastAsia="SimSun" w:cs="SimSun"/>
          <w:sz w:val="19"/>
          <w:szCs w:val="19"/>
        </w:rPr>
      </w:pPr>
      <w:r>
        <w:rPr>
          <w:rFonts w:ascii="SimSun" w:hAnsi="SimSun" w:eastAsia="SimSun" w:cs="SimSun"/>
          <w:sz w:val="19"/>
          <w:szCs w:val="19"/>
        </w:rPr>
        <w:t>DWI</w:t>
      </w:r>
      <w:r>
        <w:rPr>
          <w:rFonts w:ascii="SimSun" w:hAnsi="SimSun" w:eastAsia="SimSun" w:cs="SimSun"/>
          <w:sz w:val="19"/>
          <w:szCs w:val="19"/>
          <w:spacing w:val="38"/>
        </w:rPr>
        <w:t xml:space="preserve"> </w:t>
      </w:r>
      <w:r>
        <w:rPr>
          <w:rFonts w:ascii="SimSun" w:hAnsi="SimSun" w:eastAsia="SimSun" w:cs="SimSun"/>
          <w:sz w:val="19"/>
          <w:szCs w:val="19"/>
          <w:spacing w:val="4"/>
        </w:rPr>
        <w:t>和</w:t>
      </w:r>
      <w:r>
        <w:rPr>
          <w:rFonts w:ascii="SimSun" w:hAnsi="SimSun" w:eastAsia="SimSun" w:cs="SimSun"/>
          <w:sz w:val="19"/>
          <w:szCs w:val="19"/>
          <w:spacing w:val="-47"/>
        </w:rPr>
        <w:t xml:space="preserve"> </w:t>
      </w:r>
      <w:r>
        <w:rPr>
          <w:rFonts w:ascii="SimSun" w:hAnsi="SimSun" w:eastAsia="SimSun" w:cs="SimSun"/>
          <w:sz w:val="19"/>
          <w:szCs w:val="19"/>
        </w:rPr>
        <w:t>PWI</w:t>
      </w:r>
      <w:r>
        <w:rPr>
          <w:rFonts w:ascii="SimSun" w:hAnsi="SimSun" w:eastAsia="SimSun" w:cs="SimSun"/>
          <w:sz w:val="19"/>
          <w:szCs w:val="19"/>
          <w:spacing w:val="25"/>
        </w:rPr>
        <w:t xml:space="preserve"> </w:t>
      </w:r>
      <w:r>
        <w:rPr>
          <w:rFonts w:ascii="SimSun" w:hAnsi="SimSun" w:eastAsia="SimSun" w:cs="SimSun"/>
          <w:sz w:val="19"/>
          <w:szCs w:val="19"/>
          <w:spacing w:val="4"/>
        </w:rPr>
        <w:t>对缺血半暗带(</w:t>
      </w:r>
      <w:r>
        <w:rPr>
          <w:rFonts w:ascii="SimSun" w:hAnsi="SimSun" w:eastAsia="SimSun" w:cs="SimSun"/>
          <w:sz w:val="19"/>
          <w:szCs w:val="19"/>
        </w:rPr>
        <w:t>ischemic</w:t>
      </w:r>
      <w:r>
        <w:rPr>
          <w:rFonts w:ascii="SimSun" w:hAnsi="SimSun" w:eastAsia="SimSun" w:cs="SimSun"/>
          <w:sz w:val="19"/>
          <w:szCs w:val="19"/>
          <w:spacing w:val="5"/>
        </w:rPr>
        <w:t xml:space="preserve"> </w:t>
      </w:r>
      <w:r>
        <w:rPr>
          <w:rFonts w:ascii="SimSun" w:hAnsi="SimSun" w:eastAsia="SimSun" w:cs="SimSun"/>
          <w:sz w:val="19"/>
          <w:szCs w:val="19"/>
        </w:rPr>
        <w:t>penumbra</w:t>
      </w:r>
      <w:r>
        <w:rPr>
          <w:rFonts w:ascii="SimSun" w:hAnsi="SimSun" w:eastAsia="SimSun" w:cs="SimSun"/>
          <w:sz w:val="19"/>
          <w:szCs w:val="19"/>
          <w:spacing w:val="4"/>
        </w:rPr>
        <w:t>)的临床界定具有重要意义。</w:t>
      </w:r>
      <w:r>
        <w:rPr>
          <w:rFonts w:ascii="SimSun" w:hAnsi="SimSun" w:eastAsia="SimSun" w:cs="SimSun"/>
          <w:sz w:val="19"/>
          <w:szCs w:val="19"/>
          <w:spacing w:val="-15"/>
        </w:rPr>
        <w:t xml:space="preserve"> </w:t>
      </w:r>
      <w:r>
        <w:rPr>
          <w:rFonts w:ascii="SimSun" w:hAnsi="SimSun" w:eastAsia="SimSun" w:cs="SimSun"/>
          <w:sz w:val="19"/>
          <w:szCs w:val="19"/>
        </w:rPr>
        <w:t>PWI</w:t>
      </w:r>
      <w:r>
        <w:rPr>
          <w:rFonts w:ascii="SimSun" w:hAnsi="SimSun" w:eastAsia="SimSun" w:cs="SimSun"/>
          <w:sz w:val="19"/>
          <w:szCs w:val="19"/>
          <w:spacing w:val="24"/>
        </w:rPr>
        <w:t xml:space="preserve"> </w:t>
      </w:r>
      <w:r>
        <w:rPr>
          <w:rFonts w:ascii="SimSun" w:hAnsi="SimSun" w:eastAsia="SimSun" w:cs="SimSun"/>
          <w:sz w:val="19"/>
          <w:szCs w:val="19"/>
          <w:spacing w:val="4"/>
        </w:rPr>
        <w:t>低灌注区可反映</w:t>
      </w:r>
      <w:r>
        <w:rPr>
          <w:rFonts w:ascii="SimSun" w:hAnsi="SimSun" w:eastAsia="SimSun" w:cs="SimSun"/>
          <w:sz w:val="19"/>
          <w:szCs w:val="19"/>
        </w:rPr>
        <w:t xml:space="preserve"> </w:t>
      </w:r>
      <w:r>
        <w:rPr>
          <w:rFonts w:ascii="SimSun" w:hAnsi="SimSun" w:eastAsia="SimSun" w:cs="SimSun"/>
          <w:sz w:val="19"/>
          <w:szCs w:val="19"/>
          <w:spacing w:val="5"/>
        </w:rPr>
        <w:t>脑组织缺血区，而</w:t>
      </w:r>
      <w:r>
        <w:rPr>
          <w:rFonts w:ascii="SimSun" w:hAnsi="SimSun" w:eastAsia="SimSun" w:cs="SimSun"/>
          <w:sz w:val="19"/>
          <w:szCs w:val="19"/>
        </w:rPr>
        <w:t>DWI</w:t>
      </w:r>
      <w:r>
        <w:rPr>
          <w:rFonts w:ascii="SimSun" w:hAnsi="SimSun" w:eastAsia="SimSun" w:cs="SimSun"/>
          <w:sz w:val="19"/>
          <w:szCs w:val="19"/>
          <w:spacing w:val="46"/>
        </w:rPr>
        <w:t xml:space="preserve"> </w:t>
      </w:r>
      <w:r>
        <w:rPr>
          <w:rFonts w:ascii="SimSun" w:hAnsi="SimSun" w:eastAsia="SimSun" w:cs="SimSun"/>
          <w:sz w:val="19"/>
          <w:szCs w:val="19"/>
          <w:spacing w:val="5"/>
        </w:rPr>
        <w:t>异常区域可反映脑组织坏死区，</w:t>
      </w:r>
      <w:r>
        <w:rPr>
          <w:rFonts w:ascii="SimSun" w:hAnsi="SimSun" w:eastAsia="SimSun" w:cs="SimSun"/>
          <w:sz w:val="19"/>
          <w:szCs w:val="19"/>
        </w:rPr>
        <w:t>DWI</w:t>
      </w:r>
      <w:r>
        <w:rPr>
          <w:rFonts w:ascii="SimSun" w:hAnsi="SimSun" w:eastAsia="SimSun" w:cs="SimSun"/>
          <w:sz w:val="19"/>
          <w:szCs w:val="19"/>
          <w:spacing w:val="64"/>
        </w:rPr>
        <w:t xml:space="preserve"> </w:t>
      </w:r>
      <w:r>
        <w:rPr>
          <w:rFonts w:ascii="SimSun" w:hAnsi="SimSun" w:eastAsia="SimSun" w:cs="SimSun"/>
          <w:sz w:val="19"/>
          <w:szCs w:val="19"/>
          <w:spacing w:val="5"/>
        </w:rPr>
        <w:t>与</w:t>
      </w:r>
      <w:r>
        <w:rPr>
          <w:rFonts w:ascii="SimSun" w:hAnsi="SimSun" w:eastAsia="SimSun" w:cs="SimSun"/>
          <w:sz w:val="19"/>
          <w:szCs w:val="19"/>
          <w:spacing w:val="-24"/>
        </w:rPr>
        <w:t xml:space="preserve"> </w:t>
      </w:r>
      <w:r>
        <w:rPr>
          <w:rFonts w:ascii="SimSun" w:hAnsi="SimSun" w:eastAsia="SimSun" w:cs="SimSun"/>
          <w:sz w:val="19"/>
          <w:szCs w:val="19"/>
        </w:rPr>
        <w:t>PWI</w:t>
      </w:r>
      <w:r>
        <w:rPr>
          <w:rFonts w:ascii="SimSun" w:hAnsi="SimSun" w:eastAsia="SimSun" w:cs="SimSun"/>
          <w:sz w:val="19"/>
          <w:szCs w:val="19"/>
          <w:spacing w:val="45"/>
        </w:rPr>
        <w:t xml:space="preserve"> </w:t>
      </w:r>
      <w:r>
        <w:rPr>
          <w:rFonts w:ascii="SimSun" w:hAnsi="SimSun" w:eastAsia="SimSun" w:cs="SimSun"/>
          <w:sz w:val="19"/>
          <w:szCs w:val="19"/>
          <w:spacing w:val="5"/>
        </w:rPr>
        <w:t>比较的不匹配(</w:t>
      </w:r>
      <w:r>
        <w:rPr>
          <w:rFonts w:ascii="SimSun" w:hAnsi="SimSun" w:eastAsia="SimSun" w:cs="SimSun"/>
          <w:sz w:val="19"/>
          <w:szCs w:val="19"/>
        </w:rPr>
        <w:t>mismatch</w:t>
      </w:r>
      <w:r>
        <w:rPr>
          <w:rFonts w:ascii="SimSun" w:hAnsi="SimSun" w:eastAsia="SimSun" w:cs="SimSun"/>
          <w:sz w:val="19"/>
          <w:szCs w:val="19"/>
          <w:spacing w:val="5"/>
        </w:rPr>
        <w:t>)</w:t>
      </w:r>
      <w:r>
        <w:rPr>
          <w:rFonts w:ascii="SimSun" w:hAnsi="SimSun" w:eastAsia="SimSun" w:cs="SimSun"/>
          <w:sz w:val="19"/>
          <w:szCs w:val="19"/>
          <w:spacing w:val="-14"/>
        </w:rPr>
        <w:t xml:space="preserve"> </w:t>
      </w:r>
      <w:r>
        <w:rPr>
          <w:rFonts w:ascii="SimSun" w:hAnsi="SimSun" w:eastAsia="SimSun" w:cs="SimSun"/>
          <w:sz w:val="19"/>
          <w:szCs w:val="19"/>
          <w:spacing w:val="5"/>
        </w:rPr>
        <w:t>区域提</w:t>
      </w:r>
      <w:r>
        <w:rPr>
          <w:rFonts w:ascii="SimSun" w:hAnsi="SimSun" w:eastAsia="SimSun" w:cs="SimSun"/>
          <w:sz w:val="19"/>
          <w:szCs w:val="19"/>
        </w:rPr>
        <w:t xml:space="preserve"> </w:t>
      </w:r>
      <w:r>
        <w:rPr>
          <w:rFonts w:ascii="SimSun" w:hAnsi="SimSun" w:eastAsia="SimSun" w:cs="SimSun"/>
          <w:sz w:val="19"/>
          <w:szCs w:val="19"/>
          <w:spacing w:val="7"/>
        </w:rPr>
        <w:t>示为脑缺血半暗区，是治疗时间窗或半暗带存活时</w:t>
      </w:r>
      <w:r>
        <w:rPr>
          <w:rFonts w:ascii="SimSun" w:hAnsi="SimSun" w:eastAsia="SimSun" w:cs="SimSun"/>
          <w:sz w:val="19"/>
          <w:szCs w:val="19"/>
          <w:spacing w:val="6"/>
        </w:rPr>
        <w:t>间的客观影像学依据，可为临床溶栓治疗以及脑保</w:t>
      </w:r>
      <w:r>
        <w:rPr>
          <w:rFonts w:ascii="SimSun" w:hAnsi="SimSun" w:eastAsia="SimSun" w:cs="SimSun"/>
          <w:sz w:val="19"/>
          <w:szCs w:val="19"/>
        </w:rPr>
        <w:t xml:space="preserve"> </w:t>
      </w:r>
      <w:r>
        <w:rPr>
          <w:rFonts w:ascii="SimSun" w:hAnsi="SimSun" w:eastAsia="SimSun" w:cs="SimSun"/>
          <w:sz w:val="19"/>
          <w:szCs w:val="19"/>
          <w:spacing w:val="11"/>
        </w:rPr>
        <w:t>护治疗提供依据(图5-6)。</w:t>
      </w:r>
    </w:p>
    <w:p>
      <w:pPr>
        <w:spacing w:line="296" w:lineRule="auto"/>
        <w:rPr>
          <w:rFonts w:ascii="Arial"/>
          <w:sz w:val="21"/>
        </w:rPr>
      </w:pPr>
      <w:r/>
    </w:p>
    <w:p>
      <w:pPr>
        <w:ind w:firstLine="969"/>
        <w:spacing w:line="3780" w:lineRule="exact"/>
        <w:textAlignment w:val="center"/>
        <w:rPr/>
      </w:pPr>
      <w:r>
        <w:drawing>
          <wp:inline distT="0" distB="0" distL="0" distR="0">
            <wp:extent cx="4267166" cy="2400246"/>
            <wp:effectExtent l="0" t="0" r="0" b="0"/>
            <wp:docPr id="62" name="IM 62"/>
            <wp:cNvGraphicFramePr/>
            <a:graphic>
              <a:graphicData uri="http://schemas.openxmlformats.org/drawingml/2006/picture">
                <pic:pic>
                  <pic:nvPicPr>
                    <pic:cNvPr id="62" name="IM 62"/>
                    <pic:cNvPicPr/>
                  </pic:nvPicPr>
                  <pic:blipFill>
                    <a:blip r:embed="rId68"/>
                    <a:stretch>
                      <a:fillRect/>
                    </a:stretch>
                  </pic:blipFill>
                  <pic:spPr>
                    <a:xfrm rot="0">
                      <a:off x="0" y="0"/>
                      <a:ext cx="4267166" cy="2400246"/>
                    </a:xfrm>
                    <a:prstGeom prst="rect">
                      <a:avLst/>
                    </a:prstGeom>
                  </pic:spPr>
                </pic:pic>
              </a:graphicData>
            </a:graphic>
          </wp:inline>
        </w:drawing>
      </w:r>
    </w:p>
    <w:p>
      <w:pPr>
        <w:ind w:left="2689"/>
        <w:spacing w:before="178" w:line="219" w:lineRule="auto"/>
        <w:rPr>
          <w:rFonts w:ascii="Times New Roman" w:hAnsi="Times New Roman" w:eastAsia="Times New Roman" w:cs="Times New Roman"/>
          <w:sz w:val="19"/>
          <w:szCs w:val="19"/>
        </w:rPr>
      </w:pPr>
      <w:r>
        <w:rPr>
          <w:rFonts w:ascii="SimSun" w:hAnsi="SimSun" w:eastAsia="SimSun" w:cs="SimSun"/>
          <w:sz w:val="19"/>
          <w:szCs w:val="19"/>
          <w:color w:val="0095D6"/>
          <w:spacing w:val="-1"/>
        </w:rPr>
        <w:t>图5-6</w:t>
      </w:r>
      <w:r>
        <w:rPr>
          <w:rFonts w:ascii="SimSun" w:hAnsi="SimSun" w:eastAsia="SimSun" w:cs="SimSun"/>
          <w:sz w:val="19"/>
          <w:szCs w:val="19"/>
          <w:color w:val="0095D6"/>
          <w:spacing w:val="25"/>
        </w:rPr>
        <w:t xml:space="preserve"> </w:t>
      </w:r>
      <w:r>
        <w:rPr>
          <w:rFonts w:ascii="SimSun" w:hAnsi="SimSun" w:eastAsia="SimSun" w:cs="SimSun"/>
          <w:sz w:val="19"/>
          <w:szCs w:val="19"/>
          <w:spacing w:val="-1"/>
        </w:rPr>
        <w:t>超急性脑梗死患者的</w:t>
      </w:r>
      <w:r>
        <w:rPr>
          <w:rFonts w:ascii="Times New Roman" w:hAnsi="Times New Roman" w:eastAsia="Times New Roman" w:cs="Times New Roman"/>
          <w:sz w:val="19"/>
          <w:szCs w:val="19"/>
          <w:spacing w:val="-1"/>
        </w:rPr>
        <w:t>PWI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1"/>
        </w:rPr>
        <w:t>DWI</w:t>
      </w:r>
    </w:p>
    <w:p>
      <w:pPr>
        <w:ind w:left="1019"/>
        <w:spacing w:before="35" w:line="257" w:lineRule="exact"/>
        <w:rPr>
          <w:rFonts w:ascii="SimSun" w:hAnsi="SimSun" w:eastAsia="SimSun" w:cs="SimSun"/>
          <w:sz w:val="19"/>
          <w:szCs w:val="19"/>
        </w:rPr>
      </w:pPr>
      <w:r>
        <w:rPr>
          <w:rFonts w:ascii="SimSun" w:hAnsi="SimSun" w:eastAsia="SimSun" w:cs="SimSun"/>
          <w:sz w:val="19"/>
          <w:szCs w:val="19"/>
          <w:spacing w:val="-5"/>
          <w:position w:val="4"/>
        </w:rPr>
        <w:t>A.PWI</w:t>
      </w:r>
      <w:r>
        <w:rPr>
          <w:rFonts w:ascii="SimSun" w:hAnsi="SimSun" w:eastAsia="SimSun" w:cs="SimSun"/>
          <w:sz w:val="19"/>
          <w:szCs w:val="19"/>
          <w:spacing w:val="41"/>
          <w:position w:val="4"/>
        </w:rPr>
        <w:t xml:space="preserve"> </w:t>
      </w:r>
      <w:r>
        <w:rPr>
          <w:rFonts w:ascii="SimSun" w:hAnsi="SimSun" w:eastAsia="SimSun" w:cs="SimSun"/>
          <w:sz w:val="19"/>
          <w:szCs w:val="19"/>
          <w:spacing w:val="-5"/>
          <w:position w:val="4"/>
        </w:rPr>
        <w:t>示右侧颞枕交界区低灌注(箭头所示红色区域);B.</w:t>
      </w:r>
      <w:r>
        <w:rPr>
          <w:rFonts w:ascii="SimSun" w:hAnsi="SimSun" w:eastAsia="SimSun" w:cs="SimSun"/>
          <w:sz w:val="19"/>
          <w:szCs w:val="19"/>
          <w:spacing w:val="54"/>
          <w:position w:val="4"/>
        </w:rPr>
        <w:t xml:space="preserve"> </w:t>
      </w:r>
      <w:r>
        <w:rPr>
          <w:rFonts w:ascii="SimSun" w:hAnsi="SimSun" w:eastAsia="SimSun" w:cs="SimSun"/>
          <w:sz w:val="19"/>
          <w:szCs w:val="19"/>
          <w:spacing w:val="-5"/>
          <w:position w:val="4"/>
        </w:rPr>
        <w:t>DWI示右侧颞枕交</w:t>
      </w:r>
      <w:r>
        <w:rPr>
          <w:rFonts w:ascii="SimSun" w:hAnsi="SimSun" w:eastAsia="SimSun" w:cs="SimSun"/>
          <w:sz w:val="19"/>
          <w:szCs w:val="19"/>
          <w:spacing w:val="-6"/>
          <w:position w:val="4"/>
        </w:rPr>
        <w:t>界区高</w:t>
      </w:r>
    </w:p>
    <w:p>
      <w:pPr>
        <w:ind w:left="1009"/>
        <w:spacing w:line="216" w:lineRule="auto"/>
        <w:rPr>
          <w:rFonts w:ascii="SimSun" w:hAnsi="SimSun" w:eastAsia="SimSun" w:cs="SimSun"/>
          <w:sz w:val="19"/>
          <w:szCs w:val="19"/>
        </w:rPr>
      </w:pPr>
      <w:r>
        <w:rPr>
          <w:rFonts w:ascii="SimSun" w:hAnsi="SimSun" w:eastAsia="SimSun" w:cs="SimSun"/>
          <w:sz w:val="19"/>
          <w:szCs w:val="19"/>
          <w:spacing w:val="-7"/>
        </w:rPr>
        <w:t>信号(箭头所示),范围明显小于PWI</w:t>
      </w:r>
      <w:r>
        <w:rPr>
          <w:rFonts w:ascii="SimSun" w:hAnsi="SimSun" w:eastAsia="SimSun" w:cs="SimSun"/>
          <w:sz w:val="19"/>
          <w:szCs w:val="19"/>
          <w:spacing w:val="-6"/>
        </w:rPr>
        <w:t xml:space="preserve"> </w:t>
      </w:r>
      <w:r>
        <w:rPr>
          <w:rFonts w:ascii="SimSun" w:hAnsi="SimSun" w:eastAsia="SimSun" w:cs="SimSun"/>
          <w:sz w:val="19"/>
          <w:szCs w:val="19"/>
          <w:spacing w:val="-7"/>
        </w:rPr>
        <w:t>的低灌注区，存在PWI</w:t>
      </w:r>
      <w:r>
        <w:rPr>
          <w:rFonts w:ascii="SimSun" w:hAnsi="SimSun" w:eastAsia="SimSun" w:cs="SimSun"/>
          <w:sz w:val="19"/>
          <w:szCs w:val="19"/>
          <w:spacing w:val="-16"/>
        </w:rPr>
        <w:t xml:space="preserve"> </w:t>
      </w:r>
      <w:r>
        <w:rPr>
          <w:rFonts w:ascii="SimSun" w:hAnsi="SimSun" w:eastAsia="SimSun" w:cs="SimSun"/>
          <w:sz w:val="19"/>
          <w:szCs w:val="19"/>
          <w:spacing w:val="-7"/>
        </w:rPr>
        <w:t>和</w:t>
      </w:r>
      <w:r>
        <w:rPr>
          <w:rFonts w:ascii="SimSun" w:hAnsi="SimSun" w:eastAsia="SimSun" w:cs="SimSun"/>
          <w:sz w:val="19"/>
          <w:szCs w:val="19"/>
          <w:spacing w:val="-47"/>
        </w:rPr>
        <w:t xml:space="preserve"> </w:t>
      </w:r>
      <w:r>
        <w:rPr>
          <w:rFonts w:ascii="SimSun" w:hAnsi="SimSun" w:eastAsia="SimSun" w:cs="SimSun"/>
          <w:sz w:val="19"/>
          <w:szCs w:val="19"/>
          <w:spacing w:val="-7"/>
        </w:rPr>
        <w:t>DWI</w:t>
      </w:r>
      <w:r>
        <w:rPr>
          <w:rFonts w:ascii="SimSun" w:hAnsi="SimSun" w:eastAsia="SimSun" w:cs="SimSun"/>
          <w:sz w:val="19"/>
          <w:szCs w:val="19"/>
          <w:spacing w:val="-16"/>
        </w:rPr>
        <w:t xml:space="preserve"> </w:t>
      </w:r>
      <w:r>
        <w:rPr>
          <w:rFonts w:ascii="SimSun" w:hAnsi="SimSun" w:eastAsia="SimSun" w:cs="SimSun"/>
          <w:sz w:val="19"/>
          <w:szCs w:val="19"/>
          <w:spacing w:val="-7"/>
        </w:rPr>
        <w:t>不匹</w:t>
      </w:r>
      <w:r>
        <w:rPr>
          <w:rFonts w:ascii="SimSun" w:hAnsi="SimSun" w:eastAsia="SimSun" w:cs="SimSun"/>
          <w:sz w:val="19"/>
          <w:szCs w:val="19"/>
          <w:spacing w:val="-8"/>
        </w:rPr>
        <w:t>配</w:t>
      </w:r>
    </w:p>
    <w:p>
      <w:pPr>
        <w:rPr>
          <w:rFonts w:ascii="Arial"/>
          <w:sz w:val="21"/>
        </w:rPr>
      </w:pPr>
      <w:r/>
    </w:p>
    <w:p>
      <w:pPr>
        <w:ind w:right="1024" w:firstLine="429"/>
        <w:spacing w:before="63" w:line="286" w:lineRule="auto"/>
        <w:jc w:val="both"/>
        <w:rPr>
          <w:rFonts w:ascii="SimSun" w:hAnsi="SimSun" w:eastAsia="SimSun" w:cs="SimSun"/>
          <w:sz w:val="19"/>
          <w:szCs w:val="19"/>
        </w:rPr>
      </w:pPr>
      <w:r>
        <w:rPr>
          <w:rFonts w:ascii="SimSun" w:hAnsi="SimSun" w:eastAsia="SimSun" w:cs="SimSun"/>
          <w:sz w:val="19"/>
          <w:szCs w:val="19"/>
          <w:spacing w:val="3"/>
        </w:rPr>
        <w:t>(4)磁共振波谱成像(</w:t>
      </w:r>
      <w:r>
        <w:rPr>
          <w:rFonts w:ascii="SimSun" w:hAnsi="SimSun" w:eastAsia="SimSun" w:cs="SimSun"/>
          <w:sz w:val="19"/>
          <w:szCs w:val="19"/>
          <w:spacing w:val="29"/>
        </w:rPr>
        <w:t xml:space="preserve"> </w:t>
      </w:r>
      <w:r>
        <w:rPr>
          <w:rFonts w:ascii="SimSun" w:hAnsi="SimSun" w:eastAsia="SimSun" w:cs="SimSun"/>
          <w:sz w:val="19"/>
          <w:szCs w:val="19"/>
        </w:rPr>
        <w:t>magnetic</w:t>
      </w:r>
      <w:r>
        <w:rPr>
          <w:rFonts w:ascii="SimSun" w:hAnsi="SimSun" w:eastAsia="SimSun" w:cs="SimSun"/>
          <w:sz w:val="19"/>
          <w:szCs w:val="19"/>
          <w:spacing w:val="2"/>
        </w:rPr>
        <w:t xml:space="preserve"> </w:t>
      </w:r>
      <w:r>
        <w:rPr>
          <w:rFonts w:ascii="SimSun" w:hAnsi="SimSun" w:eastAsia="SimSun" w:cs="SimSun"/>
          <w:sz w:val="19"/>
          <w:szCs w:val="19"/>
        </w:rPr>
        <w:t>resonance</w:t>
      </w:r>
      <w:r>
        <w:rPr>
          <w:rFonts w:ascii="SimSun" w:hAnsi="SimSun" w:eastAsia="SimSun" w:cs="SimSun"/>
          <w:sz w:val="19"/>
          <w:szCs w:val="19"/>
          <w:spacing w:val="12"/>
        </w:rPr>
        <w:t xml:space="preserve"> </w:t>
      </w:r>
      <w:r>
        <w:rPr>
          <w:rFonts w:ascii="SimSun" w:hAnsi="SimSun" w:eastAsia="SimSun" w:cs="SimSun"/>
          <w:sz w:val="19"/>
          <w:szCs w:val="19"/>
        </w:rPr>
        <w:t>spectroscopy</w:t>
      </w:r>
      <w:r>
        <w:rPr>
          <w:rFonts w:ascii="SimSun" w:hAnsi="SimSun" w:eastAsia="SimSun" w:cs="SimSun"/>
          <w:sz w:val="19"/>
          <w:szCs w:val="19"/>
          <w:spacing w:val="3"/>
        </w:rPr>
        <w:t>,</w:t>
      </w:r>
      <w:r>
        <w:rPr>
          <w:rFonts w:ascii="SimSun" w:hAnsi="SimSun" w:eastAsia="SimSun" w:cs="SimSun"/>
          <w:sz w:val="19"/>
          <w:szCs w:val="19"/>
        </w:rPr>
        <w:t>MRS</w:t>
      </w:r>
      <w:r>
        <w:rPr>
          <w:rFonts w:ascii="SimSun" w:hAnsi="SimSun" w:eastAsia="SimSun" w:cs="SimSun"/>
          <w:sz w:val="19"/>
          <w:szCs w:val="19"/>
          <w:spacing w:val="3"/>
        </w:rPr>
        <w:t>):</w:t>
      </w:r>
      <w:r>
        <w:rPr>
          <w:rFonts w:ascii="SimSun" w:hAnsi="SimSun" w:eastAsia="SimSun" w:cs="SimSun"/>
          <w:sz w:val="19"/>
          <w:szCs w:val="19"/>
        </w:rPr>
        <w:t>MRS</w:t>
      </w:r>
      <w:r>
        <w:rPr>
          <w:rFonts w:ascii="SimSun" w:hAnsi="SimSun" w:eastAsia="SimSun" w:cs="SimSun"/>
          <w:sz w:val="19"/>
          <w:szCs w:val="19"/>
          <w:spacing w:val="3"/>
        </w:rPr>
        <w:t>是一种利用磁共振现象和化学</w:t>
      </w:r>
      <w:r>
        <w:rPr>
          <w:rFonts w:ascii="SimSun" w:hAnsi="SimSun" w:eastAsia="SimSun" w:cs="SimSun"/>
          <w:sz w:val="19"/>
          <w:szCs w:val="19"/>
        </w:rPr>
        <w:t xml:space="preserve">  </w:t>
      </w:r>
      <w:r>
        <w:rPr>
          <w:rFonts w:ascii="SimSun" w:hAnsi="SimSun" w:eastAsia="SimSun" w:cs="SimSun"/>
          <w:sz w:val="19"/>
          <w:szCs w:val="19"/>
          <w:spacing w:val="11"/>
        </w:rPr>
        <w:t>位移作用进行一系列特定原子核及其化合物分析的方法，能够无创性检测</w:t>
      </w:r>
      <w:r>
        <w:rPr>
          <w:rFonts w:ascii="SimSun" w:hAnsi="SimSun" w:eastAsia="SimSun" w:cs="SimSun"/>
          <w:sz w:val="19"/>
          <w:szCs w:val="19"/>
          <w:spacing w:val="10"/>
        </w:rPr>
        <w:t>活体组织内化学物质的动</w:t>
      </w:r>
      <w:r>
        <w:rPr>
          <w:rFonts w:ascii="SimSun" w:hAnsi="SimSun" w:eastAsia="SimSun" w:cs="SimSun"/>
          <w:sz w:val="19"/>
          <w:szCs w:val="19"/>
        </w:rPr>
        <w:t xml:space="preserve">  </w:t>
      </w:r>
      <w:r>
        <w:rPr>
          <w:rFonts w:ascii="SimSun" w:hAnsi="SimSun" w:eastAsia="SimSun" w:cs="SimSun"/>
          <w:sz w:val="19"/>
          <w:szCs w:val="19"/>
          <w:spacing w:val="-1"/>
        </w:rPr>
        <w:t>态变化及代谢的改变。目前临床</w:t>
      </w:r>
      <w:r>
        <w:rPr>
          <w:rFonts w:ascii="SimSun" w:hAnsi="SimSun" w:eastAsia="SimSun" w:cs="SimSun"/>
          <w:sz w:val="19"/>
          <w:szCs w:val="19"/>
          <w:spacing w:val="-2"/>
        </w:rPr>
        <w:t>上氮-乙酰天门冬氨酸(N-</w:t>
      </w:r>
      <w:r>
        <w:rPr>
          <w:rFonts w:ascii="SimSun" w:hAnsi="SimSun" w:eastAsia="SimSun" w:cs="SimSun"/>
          <w:sz w:val="19"/>
          <w:szCs w:val="19"/>
          <w:spacing w:val="-1"/>
        </w:rPr>
        <w:t>acetyl</w:t>
      </w:r>
      <w:r>
        <w:rPr>
          <w:rFonts w:ascii="SimSun" w:hAnsi="SimSun" w:eastAsia="SimSun" w:cs="SimSun"/>
          <w:sz w:val="19"/>
          <w:szCs w:val="19"/>
          <w:spacing w:val="-2"/>
        </w:rPr>
        <w:t>-</w:t>
      </w:r>
      <w:r>
        <w:rPr>
          <w:rFonts w:ascii="SimSun" w:hAnsi="SimSun" w:eastAsia="SimSun" w:cs="SimSun"/>
          <w:sz w:val="19"/>
          <w:szCs w:val="19"/>
          <w:spacing w:val="-1"/>
        </w:rPr>
        <w:t>aspartate</w:t>
      </w:r>
      <w:r>
        <w:rPr>
          <w:rFonts w:ascii="SimSun" w:hAnsi="SimSun" w:eastAsia="SimSun" w:cs="SimSun"/>
          <w:sz w:val="19"/>
          <w:szCs w:val="19"/>
          <w:spacing w:val="-2"/>
        </w:rPr>
        <w:t>,</w:t>
      </w:r>
      <w:r>
        <w:rPr>
          <w:rFonts w:ascii="SimSun" w:hAnsi="SimSun" w:eastAsia="SimSun" w:cs="SimSun"/>
          <w:sz w:val="19"/>
          <w:szCs w:val="19"/>
          <w:spacing w:val="-1"/>
        </w:rPr>
        <w:t>NAA</w:t>
      </w:r>
      <w:r>
        <w:rPr>
          <w:rFonts w:ascii="SimSun" w:hAnsi="SimSun" w:eastAsia="SimSun" w:cs="SimSun"/>
          <w:sz w:val="19"/>
          <w:szCs w:val="19"/>
          <w:spacing w:val="-2"/>
        </w:rPr>
        <w:t>)、肌</w:t>
      </w:r>
      <w:r>
        <w:rPr>
          <w:rFonts w:ascii="SimSun" w:hAnsi="SimSun" w:eastAsia="SimSun" w:cs="SimSun"/>
          <w:sz w:val="19"/>
          <w:szCs w:val="19"/>
          <w:spacing w:val="-33"/>
        </w:rPr>
        <w:t xml:space="preserve"> </w:t>
      </w:r>
      <w:r>
        <w:rPr>
          <w:rFonts w:ascii="SimSun" w:hAnsi="SimSun" w:eastAsia="SimSun" w:cs="SimSun"/>
          <w:sz w:val="19"/>
          <w:szCs w:val="19"/>
          <w:spacing w:val="-2"/>
        </w:rPr>
        <w:t>酸(</w:t>
      </w:r>
      <w:r>
        <w:rPr>
          <w:rFonts w:ascii="SimSun" w:hAnsi="SimSun" w:eastAsia="SimSun" w:cs="SimSun"/>
          <w:sz w:val="19"/>
          <w:szCs w:val="19"/>
          <w:spacing w:val="-1"/>
        </w:rPr>
        <w:t>creatine</w:t>
      </w:r>
      <w:r>
        <w:rPr>
          <w:rFonts w:ascii="SimSun" w:hAnsi="SimSun" w:eastAsia="SimSun" w:cs="SimSun"/>
          <w:sz w:val="19"/>
          <w:szCs w:val="19"/>
          <w:spacing w:val="-2"/>
        </w:rPr>
        <w:t>,</w:t>
      </w:r>
      <w:r>
        <w:rPr>
          <w:rFonts w:ascii="SimSun" w:hAnsi="SimSun" w:eastAsia="SimSun" w:cs="SimSun"/>
          <w:sz w:val="19"/>
          <w:szCs w:val="19"/>
          <w:spacing w:val="-1"/>
        </w:rPr>
        <w:t>Cr</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2"/>
        </w:rPr>
        <w:t>胆碱(choline,Cho)、</w:t>
      </w:r>
      <w:r>
        <w:rPr>
          <w:rFonts w:ascii="SimSun" w:hAnsi="SimSun" w:eastAsia="SimSun" w:cs="SimSun"/>
          <w:sz w:val="19"/>
          <w:szCs w:val="19"/>
          <w:spacing w:val="-57"/>
        </w:rPr>
        <w:t xml:space="preserve"> </w:t>
      </w:r>
      <w:r>
        <w:rPr>
          <w:rFonts w:ascii="SimSun" w:hAnsi="SimSun" w:eastAsia="SimSun" w:cs="SimSun"/>
          <w:sz w:val="19"/>
          <w:szCs w:val="19"/>
          <w:spacing w:val="-2"/>
        </w:rPr>
        <w:t>肌醇(myoinositol,MI)和乳酸(lactic</w:t>
      </w:r>
      <w:r>
        <w:rPr>
          <w:rFonts w:ascii="SimSun" w:hAnsi="SimSun" w:eastAsia="SimSun" w:cs="SimSun"/>
          <w:sz w:val="19"/>
          <w:szCs w:val="19"/>
        </w:rPr>
        <w:t xml:space="preserve"> </w:t>
      </w:r>
      <w:r>
        <w:rPr>
          <w:rFonts w:ascii="SimSun" w:hAnsi="SimSun" w:eastAsia="SimSun" w:cs="SimSun"/>
          <w:sz w:val="19"/>
          <w:szCs w:val="19"/>
          <w:spacing w:val="-2"/>
        </w:rPr>
        <w:t>acid,Lac)的测定较为</w:t>
      </w:r>
      <w:r>
        <w:rPr>
          <w:rFonts w:ascii="SimSun" w:hAnsi="SimSun" w:eastAsia="SimSun" w:cs="SimSun"/>
          <w:sz w:val="19"/>
          <w:szCs w:val="19"/>
          <w:spacing w:val="-3"/>
        </w:rPr>
        <w:t>常用，用于代谢性疾病</w:t>
      </w:r>
      <w:r>
        <w:rPr>
          <w:rFonts w:ascii="SimSun" w:hAnsi="SimSun" w:eastAsia="SimSun" w:cs="SimSun"/>
          <w:sz w:val="19"/>
          <w:szCs w:val="19"/>
        </w:rPr>
        <w:t xml:space="preserve">  </w:t>
      </w:r>
      <w:r>
        <w:rPr>
          <w:rFonts w:ascii="SimSun" w:hAnsi="SimSun" w:eastAsia="SimSun" w:cs="SimSun"/>
          <w:sz w:val="19"/>
          <w:szCs w:val="19"/>
          <w:spacing w:val="2"/>
        </w:rPr>
        <w:t>(如线粒体脑病)、脑肿瘤、癫痫等疾病的诊断和鉴别诊断。</w:t>
      </w:r>
    </w:p>
    <w:p>
      <w:pPr>
        <w:ind w:right="1025" w:firstLine="429"/>
        <w:spacing w:before="78" w:line="275" w:lineRule="auto"/>
        <w:jc w:val="both"/>
        <w:rPr>
          <w:rFonts w:ascii="SimSun" w:hAnsi="SimSun" w:eastAsia="SimSun" w:cs="SimSun"/>
          <w:sz w:val="19"/>
          <w:szCs w:val="19"/>
        </w:rPr>
      </w:pPr>
      <w:r>
        <w:rPr>
          <w:rFonts w:ascii="SimSun" w:hAnsi="SimSun" w:eastAsia="SimSun" w:cs="SimSun"/>
          <w:sz w:val="19"/>
          <w:szCs w:val="19"/>
          <w:spacing w:val="6"/>
        </w:rPr>
        <w:t>(5)弥散张量成像(</w:t>
      </w:r>
      <w:r>
        <w:rPr>
          <w:rFonts w:ascii="SimSun" w:hAnsi="SimSun" w:eastAsia="SimSun" w:cs="SimSun"/>
          <w:sz w:val="19"/>
          <w:szCs w:val="19"/>
        </w:rPr>
        <w:t>diffusion</w:t>
      </w:r>
      <w:r>
        <w:rPr>
          <w:rFonts w:ascii="SimSun" w:hAnsi="SimSun" w:eastAsia="SimSun" w:cs="SimSun"/>
          <w:sz w:val="19"/>
          <w:szCs w:val="19"/>
          <w:spacing w:val="11"/>
        </w:rPr>
        <w:t xml:space="preserve"> </w:t>
      </w:r>
      <w:r>
        <w:rPr>
          <w:rFonts w:ascii="SimSun" w:hAnsi="SimSun" w:eastAsia="SimSun" w:cs="SimSun"/>
          <w:sz w:val="19"/>
          <w:szCs w:val="19"/>
        </w:rPr>
        <w:t>tensor</w:t>
      </w:r>
      <w:r>
        <w:rPr>
          <w:rFonts w:ascii="SimSun" w:hAnsi="SimSun" w:eastAsia="SimSun" w:cs="SimSun"/>
          <w:sz w:val="19"/>
          <w:szCs w:val="19"/>
          <w:spacing w:val="11"/>
        </w:rPr>
        <w:t xml:space="preserve"> </w:t>
      </w:r>
      <w:r>
        <w:rPr>
          <w:rFonts w:ascii="SimSun" w:hAnsi="SimSun" w:eastAsia="SimSun" w:cs="SimSun"/>
          <w:sz w:val="19"/>
          <w:szCs w:val="19"/>
        </w:rPr>
        <w:t>imaging</w:t>
      </w:r>
      <w:r>
        <w:rPr>
          <w:rFonts w:ascii="SimSun" w:hAnsi="SimSun" w:eastAsia="SimSun" w:cs="SimSun"/>
          <w:sz w:val="19"/>
          <w:szCs w:val="19"/>
          <w:spacing w:val="6"/>
        </w:rPr>
        <w:t>,</w:t>
      </w:r>
      <w:r>
        <w:rPr>
          <w:rFonts w:ascii="SimSun" w:hAnsi="SimSun" w:eastAsia="SimSun" w:cs="SimSun"/>
          <w:sz w:val="19"/>
          <w:szCs w:val="19"/>
        </w:rPr>
        <w:t>DTI</w:t>
      </w:r>
      <w:r>
        <w:rPr>
          <w:rFonts w:ascii="SimSun" w:hAnsi="SimSun" w:eastAsia="SimSun" w:cs="SimSun"/>
          <w:sz w:val="19"/>
          <w:szCs w:val="19"/>
          <w:spacing w:val="6"/>
        </w:rPr>
        <w:t>):</w:t>
      </w:r>
      <w:r>
        <w:rPr>
          <w:rFonts w:ascii="SimSun" w:hAnsi="SimSun" w:eastAsia="SimSun" w:cs="SimSun"/>
          <w:sz w:val="19"/>
          <w:szCs w:val="19"/>
        </w:rPr>
        <w:t>DTI</w:t>
      </w:r>
      <w:r>
        <w:rPr>
          <w:rFonts w:ascii="SimSun" w:hAnsi="SimSun" w:eastAsia="SimSun" w:cs="SimSun"/>
          <w:sz w:val="19"/>
          <w:szCs w:val="19"/>
          <w:spacing w:val="6"/>
        </w:rPr>
        <w:t>是活体显示神经纤维束轨迹的唯一方法，</w:t>
      </w:r>
      <w:r>
        <w:rPr>
          <w:rFonts w:ascii="SimSun" w:hAnsi="SimSun" w:eastAsia="SimSun" w:cs="SimSun"/>
          <w:sz w:val="19"/>
          <w:szCs w:val="19"/>
        </w:rPr>
        <w:t xml:space="preserve"> </w:t>
      </w:r>
      <w:r>
        <w:rPr>
          <w:rFonts w:ascii="SimSun" w:hAnsi="SimSun" w:eastAsia="SimSun" w:cs="SimSun"/>
          <w:sz w:val="19"/>
          <w:szCs w:val="19"/>
          <w:spacing w:val="-1"/>
        </w:rPr>
        <w:t>可以显示大脑白质纤维束的结构如内囊、胼胝体、外囊等结构，对于脑梗死、多发性硬化、脑白质病变、</w:t>
      </w:r>
      <w:r>
        <w:rPr>
          <w:rFonts w:ascii="SimSun" w:hAnsi="SimSun" w:eastAsia="SimSun" w:cs="SimSun"/>
          <w:sz w:val="19"/>
          <w:szCs w:val="19"/>
          <w:spacing w:val="8"/>
        </w:rPr>
        <w:t xml:space="preserve"> </w:t>
      </w:r>
      <w:r>
        <w:rPr>
          <w:rFonts w:ascii="SimSun" w:hAnsi="SimSun" w:eastAsia="SimSun" w:cs="SimSun"/>
          <w:sz w:val="19"/>
          <w:szCs w:val="19"/>
          <w:spacing w:val="8"/>
        </w:rPr>
        <w:t>脑肿瘤等的诊断和预后评估有重要价值。</w:t>
      </w:r>
    </w:p>
    <w:p>
      <w:pPr>
        <w:ind w:left="429"/>
        <w:spacing w:before="81" w:line="214" w:lineRule="auto"/>
        <w:rPr>
          <w:rFonts w:ascii="SimSun" w:hAnsi="SimSun" w:eastAsia="SimSun" w:cs="SimSun"/>
          <w:sz w:val="19"/>
          <w:szCs w:val="19"/>
        </w:rPr>
      </w:pPr>
      <w:r>
        <w:rPr>
          <w:rFonts w:ascii="SimSun" w:hAnsi="SimSun" w:eastAsia="SimSun" w:cs="SimSun"/>
          <w:sz w:val="19"/>
          <w:szCs w:val="19"/>
          <w:spacing w:val="1"/>
        </w:rPr>
        <w:t>(6)磁敏感加权成像(</w:t>
      </w:r>
      <w:r>
        <w:rPr>
          <w:rFonts w:ascii="SimSun" w:hAnsi="SimSun" w:eastAsia="SimSun" w:cs="SimSun"/>
          <w:sz w:val="19"/>
          <w:szCs w:val="19"/>
        </w:rPr>
        <w:t>sensitivity</w:t>
      </w:r>
      <w:r>
        <w:rPr>
          <w:rFonts w:ascii="SimSun" w:hAnsi="SimSun" w:eastAsia="SimSun" w:cs="SimSun"/>
          <w:sz w:val="19"/>
          <w:szCs w:val="19"/>
          <w:spacing w:val="-8"/>
        </w:rPr>
        <w:t xml:space="preserve"> </w:t>
      </w:r>
      <w:r>
        <w:rPr>
          <w:rFonts w:ascii="SimSun" w:hAnsi="SimSun" w:eastAsia="SimSun" w:cs="SimSun"/>
          <w:sz w:val="19"/>
          <w:szCs w:val="19"/>
        </w:rPr>
        <w:t>weighted</w:t>
      </w:r>
      <w:r>
        <w:rPr>
          <w:rFonts w:ascii="SimSun" w:hAnsi="SimSun" w:eastAsia="SimSun" w:cs="SimSun"/>
          <w:sz w:val="19"/>
          <w:szCs w:val="19"/>
          <w:spacing w:val="9"/>
        </w:rPr>
        <w:t xml:space="preserve"> </w:t>
      </w:r>
      <w:r>
        <w:rPr>
          <w:rFonts w:ascii="SimSun" w:hAnsi="SimSun" w:eastAsia="SimSun" w:cs="SimSun"/>
          <w:sz w:val="19"/>
          <w:szCs w:val="19"/>
        </w:rPr>
        <w:t>imaging</w:t>
      </w:r>
      <w:r>
        <w:rPr>
          <w:rFonts w:ascii="SimSun" w:hAnsi="SimSun" w:eastAsia="SimSun" w:cs="SimSun"/>
          <w:sz w:val="19"/>
          <w:szCs w:val="19"/>
          <w:spacing w:val="1"/>
        </w:rPr>
        <w:t>,</w:t>
      </w:r>
      <w:r>
        <w:rPr>
          <w:rFonts w:ascii="SimSun" w:hAnsi="SimSun" w:eastAsia="SimSun" w:cs="SimSun"/>
          <w:sz w:val="19"/>
          <w:szCs w:val="19"/>
        </w:rPr>
        <w:t>SWI</w:t>
      </w:r>
      <w:r>
        <w:rPr>
          <w:rFonts w:ascii="SimSun" w:hAnsi="SimSun" w:eastAsia="SimSun" w:cs="SimSun"/>
          <w:sz w:val="19"/>
          <w:szCs w:val="19"/>
          <w:spacing w:val="1"/>
        </w:rPr>
        <w:t>):是一项新的对组织磁化率差异</w:t>
      </w:r>
      <w:r>
        <w:rPr>
          <w:rFonts w:ascii="SimSun" w:hAnsi="SimSun" w:eastAsia="SimSun" w:cs="SimSun"/>
          <w:sz w:val="19"/>
          <w:szCs w:val="19"/>
        </w:rPr>
        <w:t>及血氧水</w:t>
      </w:r>
    </w:p>
    <w:p>
      <w:pPr>
        <w:sectPr>
          <w:pgSz w:w="11280" w:h="15880"/>
          <w:pgMar w:top="400" w:right="780" w:bottom="400" w:left="760" w:header="0" w:footer="0" w:gutter="0"/>
        </w:sectPr>
        <w:rPr/>
      </w:pPr>
    </w:p>
    <w:p>
      <w:pPr>
        <w:rPr/>
      </w:pPr>
      <w:r/>
    </w:p>
    <w:p>
      <w:pPr>
        <w:spacing w:line="166" w:lineRule="exact"/>
        <w:rPr/>
      </w:pPr>
      <w:r/>
    </w:p>
    <w:p>
      <w:pPr>
        <w:sectPr>
          <w:pgSz w:w="11280" w:h="15880"/>
          <w:pgMar w:top="400" w:right="794" w:bottom="400" w:left="679" w:header="0" w:footer="0" w:gutter="0"/>
          <w:cols w:equalWidth="0" w:num="1">
            <w:col w:w="9806" w:space="0"/>
          </w:cols>
        </w:sectPr>
        <w:rPr/>
      </w:pPr>
    </w:p>
    <w:p>
      <w:pPr>
        <w:ind w:left="60"/>
        <w:spacing w:before="58" w:line="184" w:lineRule="auto"/>
        <w:rPr>
          <w:rFonts w:ascii="SimSun" w:hAnsi="SimSun" w:eastAsia="SimSun" w:cs="SimSun"/>
          <w:sz w:val="19"/>
          <w:szCs w:val="19"/>
        </w:rPr>
      </w:pPr>
      <w:r>
        <w:rPr>
          <w:rFonts w:ascii="SimSun" w:hAnsi="SimSun" w:eastAsia="SimSun" w:cs="SimSun"/>
          <w:sz w:val="19"/>
          <w:szCs w:val="19"/>
          <w:color w:val="008ED6"/>
          <w:spacing w:val="-5"/>
        </w:rPr>
        <w:t>132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90"/>
        <w:spacing w:before="62" w:line="229" w:lineRule="auto"/>
        <w:rPr>
          <w:rFonts w:ascii="SimSun" w:hAnsi="SimSun" w:eastAsia="SimSun" w:cs="SimSun"/>
          <w:sz w:val="19"/>
          <w:szCs w:val="19"/>
        </w:rPr>
      </w:pPr>
      <w:r>
        <w:drawing>
          <wp:anchor distT="0" distB="0" distL="0" distR="0" simplePos="0" relativeHeight="251844608" behindDoc="1" locked="0" layoutInCell="1" allowOverlap="1">
            <wp:simplePos x="0" y="0"/>
            <wp:positionH relativeFrom="column">
              <wp:posOffset>0</wp:posOffset>
            </wp:positionH>
            <wp:positionV relativeFrom="paragraph">
              <wp:posOffset>-123969</wp:posOffset>
            </wp:positionV>
            <wp:extent cx="444523" cy="425435"/>
            <wp:effectExtent l="0" t="0" r="0" b="0"/>
            <wp:wrapNone/>
            <wp:docPr id="63" name="IM 63"/>
            <wp:cNvGraphicFramePr/>
            <a:graphic>
              <a:graphicData uri="http://schemas.openxmlformats.org/drawingml/2006/picture">
                <pic:pic>
                  <pic:nvPicPr>
                    <pic:cNvPr id="63" name="IM 63"/>
                    <pic:cNvPicPr/>
                  </pic:nvPicPr>
                  <pic:blipFill>
                    <a:blip r:embed="rId69"/>
                    <a:stretch>
                      <a:fillRect/>
                    </a:stretch>
                  </pic:blipFill>
                  <pic:spPr>
                    <a:xfrm rot="0">
                      <a:off x="0" y="0"/>
                      <a:ext cx="444523" cy="425435"/>
                    </a:xfrm>
                    <a:prstGeom prst="rect">
                      <a:avLst/>
                    </a:prstGeom>
                  </pic:spPr>
                </pic:pic>
              </a:graphicData>
            </a:graphic>
          </wp:anchor>
        </w:drawing>
      </w:r>
      <w:r>
        <w:rPr>
          <w:rFonts w:ascii="SimSun" w:hAnsi="SimSun" w:eastAsia="SimSun" w:cs="SimSun"/>
          <w:sz w:val="19"/>
          <w:szCs w:val="19"/>
          <w:color w:val="22B9DF"/>
          <w:spacing w:val="-7"/>
        </w:rPr>
        <w:t>02记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99E7"/>
          <w:spacing w:val="-9"/>
        </w:rPr>
        <w:t>第五章</w:t>
      </w:r>
      <w:r>
        <w:rPr>
          <w:rFonts w:ascii="SimHei" w:hAnsi="SimHei" w:eastAsia="SimHei" w:cs="SimHei"/>
          <w:sz w:val="19"/>
          <w:szCs w:val="19"/>
          <w:color w:val="0099E7"/>
          <w:spacing w:val="56"/>
        </w:rPr>
        <w:t xml:space="preserve"> </w:t>
      </w:r>
      <w:r>
        <w:rPr>
          <w:rFonts w:ascii="SimHei" w:hAnsi="SimHei" w:eastAsia="SimHei" w:cs="SimHei"/>
          <w:sz w:val="19"/>
          <w:szCs w:val="19"/>
          <w:color w:val="0099E7"/>
          <w:spacing w:val="-9"/>
        </w:rPr>
        <w:t>神经系统疾病的辅助检查</w:t>
      </w:r>
    </w:p>
    <w:p>
      <w:pPr>
        <w:spacing w:line="280" w:lineRule="auto"/>
        <w:rPr>
          <w:rFonts w:ascii="Arial"/>
          <w:sz w:val="21"/>
        </w:rPr>
      </w:pPr>
      <w:r/>
    </w:p>
    <w:p>
      <w:pPr>
        <w:ind w:right="85"/>
        <w:spacing w:before="62" w:line="280" w:lineRule="auto"/>
        <w:jc w:val="both"/>
        <w:rPr>
          <w:rFonts w:ascii="SimSun" w:hAnsi="SimSun" w:eastAsia="SimSun" w:cs="SimSun"/>
          <w:sz w:val="19"/>
          <w:szCs w:val="19"/>
        </w:rPr>
      </w:pPr>
      <w:r>
        <w:rPr>
          <w:rFonts w:ascii="SimSun" w:hAnsi="SimSun" w:eastAsia="SimSun" w:cs="SimSun"/>
          <w:sz w:val="19"/>
          <w:szCs w:val="19"/>
          <w:spacing w:val="6"/>
        </w:rPr>
        <w:t>平依赖效应敏感的对比增强技术，采用三维采集、薄层重建、完全流动补偿及长回波时间的梯度回波</w:t>
      </w:r>
      <w:r>
        <w:rPr>
          <w:rFonts w:ascii="SimSun" w:hAnsi="SimSun" w:eastAsia="SimSun" w:cs="SimSun"/>
          <w:sz w:val="19"/>
          <w:szCs w:val="19"/>
          <w:spacing w:val="4"/>
        </w:rPr>
        <w:t xml:space="preserve"> </w:t>
      </w:r>
      <w:r>
        <w:rPr>
          <w:rFonts w:ascii="SimSun" w:hAnsi="SimSun" w:eastAsia="SimSun" w:cs="SimSun"/>
          <w:sz w:val="19"/>
          <w:szCs w:val="19"/>
          <w:spacing w:val="4"/>
        </w:rPr>
        <w:t>序列。</w:t>
      </w:r>
      <w:r>
        <w:rPr>
          <w:rFonts w:ascii="SimSun" w:hAnsi="SimSun" w:eastAsia="SimSun" w:cs="SimSun"/>
          <w:sz w:val="19"/>
          <w:szCs w:val="19"/>
          <w:spacing w:val="-5"/>
        </w:rPr>
        <w:t xml:space="preserve"> </w:t>
      </w:r>
      <w:r>
        <w:rPr>
          <w:rFonts w:ascii="SimSun" w:hAnsi="SimSun" w:eastAsia="SimSun" w:cs="SimSun"/>
          <w:sz w:val="19"/>
          <w:szCs w:val="19"/>
        </w:rPr>
        <w:t>SWI</w:t>
      </w:r>
      <w:r>
        <w:rPr>
          <w:rFonts w:ascii="SimSun" w:hAnsi="SimSun" w:eastAsia="SimSun" w:cs="SimSun"/>
          <w:sz w:val="19"/>
          <w:szCs w:val="19"/>
          <w:spacing w:val="8"/>
        </w:rPr>
        <w:t xml:space="preserve"> </w:t>
      </w:r>
      <w:r>
        <w:rPr>
          <w:rFonts w:ascii="SimSun" w:hAnsi="SimSun" w:eastAsia="SimSun" w:cs="SimSun"/>
          <w:sz w:val="19"/>
          <w:szCs w:val="19"/>
          <w:spacing w:val="4"/>
        </w:rPr>
        <w:t>序列可早期诊断脑出血、发现缺血性脑卒中出血转化及微出血，为</w:t>
      </w:r>
      <w:r>
        <w:rPr>
          <w:rFonts w:ascii="SimSun" w:hAnsi="SimSun" w:eastAsia="SimSun" w:cs="SimSun"/>
          <w:sz w:val="19"/>
          <w:szCs w:val="19"/>
          <w:spacing w:val="3"/>
        </w:rPr>
        <w:t>缺血性脑卒中血流动力</w:t>
      </w:r>
      <w:r>
        <w:rPr>
          <w:rFonts w:ascii="SimSun" w:hAnsi="SimSun" w:eastAsia="SimSun" w:cs="SimSun"/>
          <w:sz w:val="19"/>
          <w:szCs w:val="19"/>
        </w:rPr>
        <w:t xml:space="preserve"> </w:t>
      </w:r>
      <w:r>
        <w:rPr>
          <w:rFonts w:ascii="SimSun" w:hAnsi="SimSun" w:eastAsia="SimSun" w:cs="SimSun"/>
          <w:sz w:val="19"/>
          <w:szCs w:val="19"/>
          <w:spacing w:val="10"/>
        </w:rPr>
        <w:t>学改变提供信息(图5-7)。</w:t>
      </w:r>
      <w:r>
        <w:rPr>
          <w:rFonts w:ascii="SimSun" w:hAnsi="SimSun" w:eastAsia="SimSun" w:cs="SimSun"/>
          <w:sz w:val="19"/>
          <w:szCs w:val="19"/>
        </w:rPr>
        <w:t>SWI</w:t>
      </w:r>
      <w:r>
        <w:rPr>
          <w:rFonts w:ascii="SimSun" w:hAnsi="SimSun" w:eastAsia="SimSun" w:cs="SimSun"/>
          <w:sz w:val="19"/>
          <w:szCs w:val="19"/>
          <w:spacing w:val="18"/>
        </w:rPr>
        <w:t xml:space="preserve"> </w:t>
      </w:r>
      <w:r>
        <w:rPr>
          <w:rFonts w:ascii="SimSun" w:hAnsi="SimSun" w:eastAsia="SimSun" w:cs="SimSun"/>
          <w:sz w:val="19"/>
          <w:szCs w:val="19"/>
          <w:spacing w:val="10"/>
        </w:rPr>
        <w:t>也用于静脉血栓或静脉</w:t>
      </w:r>
      <w:r>
        <w:rPr>
          <w:rFonts w:ascii="SimSun" w:hAnsi="SimSun" w:eastAsia="SimSun" w:cs="SimSun"/>
          <w:sz w:val="19"/>
          <w:szCs w:val="19"/>
          <w:spacing w:val="9"/>
        </w:rPr>
        <w:t>窦血栓形成的诊断。</w:t>
      </w:r>
    </w:p>
    <w:p>
      <w:pPr>
        <w:spacing w:line="296" w:lineRule="auto"/>
        <w:rPr>
          <w:rFonts w:ascii="Arial"/>
          <w:sz w:val="21"/>
        </w:rPr>
      </w:pPr>
      <w:r/>
    </w:p>
    <w:p>
      <w:pPr>
        <w:ind w:firstLine="830"/>
        <w:spacing w:line="7660" w:lineRule="exact"/>
        <w:textAlignment w:val="center"/>
        <w:rPr/>
      </w:pPr>
      <w:r>
        <w:drawing>
          <wp:inline distT="0" distB="0" distL="0" distR="0">
            <wp:extent cx="4419590" cy="4864123"/>
            <wp:effectExtent l="0" t="0" r="0" b="0"/>
            <wp:docPr id="64" name="IM 64"/>
            <wp:cNvGraphicFramePr/>
            <a:graphic>
              <a:graphicData uri="http://schemas.openxmlformats.org/drawingml/2006/picture">
                <pic:pic>
                  <pic:nvPicPr>
                    <pic:cNvPr id="64" name="IM 64"/>
                    <pic:cNvPicPr/>
                  </pic:nvPicPr>
                  <pic:blipFill>
                    <a:blip r:embed="rId70"/>
                    <a:stretch>
                      <a:fillRect/>
                    </a:stretch>
                  </pic:blipFill>
                  <pic:spPr>
                    <a:xfrm rot="0">
                      <a:off x="0" y="0"/>
                      <a:ext cx="4419590" cy="4864123"/>
                    </a:xfrm>
                    <a:prstGeom prst="rect">
                      <a:avLst/>
                    </a:prstGeom>
                  </pic:spPr>
                </pic:pic>
              </a:graphicData>
            </a:graphic>
          </wp:inline>
        </w:drawing>
      </w:r>
    </w:p>
    <w:p>
      <w:pPr>
        <w:ind w:left="3010"/>
        <w:spacing w:before="167" w:line="212" w:lineRule="auto"/>
        <w:rPr>
          <w:rFonts w:ascii="Arial" w:hAnsi="Arial" w:eastAsia="Arial" w:cs="Arial"/>
          <w:sz w:val="19"/>
          <w:szCs w:val="19"/>
        </w:rPr>
      </w:pPr>
      <w:r>
        <w:rPr>
          <w:rFonts w:ascii="SimHei" w:hAnsi="SimHei" w:eastAsia="SimHei" w:cs="SimHei"/>
          <w:sz w:val="19"/>
          <w:szCs w:val="19"/>
          <w:color w:val="1092DE"/>
          <w:spacing w:val="-3"/>
        </w:rPr>
        <w:t>图5-7</w:t>
      </w:r>
      <w:r>
        <w:rPr>
          <w:rFonts w:ascii="SimHei" w:hAnsi="SimHei" w:eastAsia="SimHei" w:cs="SimHei"/>
          <w:sz w:val="19"/>
          <w:szCs w:val="19"/>
          <w:color w:val="1092DE"/>
          <w:spacing w:val="46"/>
        </w:rPr>
        <w:t xml:space="preserve"> </w:t>
      </w:r>
      <w:r>
        <w:rPr>
          <w:rFonts w:ascii="SimHei" w:hAnsi="SimHei" w:eastAsia="SimHei" w:cs="SimHei"/>
          <w:sz w:val="19"/>
          <w:szCs w:val="19"/>
          <w:spacing w:val="-3"/>
        </w:rPr>
        <w:t>磁敏感加权成像</w:t>
      </w:r>
      <w:r>
        <w:rPr>
          <w:rFonts w:ascii="SimHei" w:hAnsi="SimHei" w:eastAsia="SimHei" w:cs="SimHei"/>
          <w:sz w:val="19"/>
          <w:szCs w:val="19"/>
          <w:spacing w:val="-55"/>
        </w:rPr>
        <w:t xml:space="preserve"> </w:t>
      </w:r>
      <w:r>
        <w:rPr>
          <w:rFonts w:ascii="Arial" w:hAnsi="Arial" w:eastAsia="Arial" w:cs="Arial"/>
          <w:sz w:val="19"/>
          <w:szCs w:val="19"/>
          <w:spacing w:val="-3"/>
        </w:rPr>
        <w:t>(SWI)</w:t>
      </w:r>
    </w:p>
    <w:p>
      <w:pPr>
        <w:ind w:left="880" w:right="900"/>
        <w:spacing w:before="52" w:line="248" w:lineRule="auto"/>
        <w:jc w:val="both"/>
        <w:rPr>
          <w:rFonts w:ascii="SimSun" w:hAnsi="SimSun" w:eastAsia="SimSun" w:cs="SimSun"/>
          <w:sz w:val="19"/>
          <w:szCs w:val="19"/>
        </w:rPr>
      </w:pPr>
      <w:r>
        <w:rPr>
          <w:rFonts w:ascii="SimSun" w:hAnsi="SimSun" w:eastAsia="SimSun" w:cs="SimSun"/>
          <w:sz w:val="19"/>
          <w:szCs w:val="19"/>
          <w:spacing w:val="-17"/>
        </w:rPr>
        <w:t>A、B.</w:t>
      </w:r>
      <w:r>
        <w:rPr>
          <w:rFonts w:ascii="SimSun" w:hAnsi="SimSun" w:eastAsia="SimSun" w:cs="SimSun"/>
          <w:sz w:val="19"/>
          <w:szCs w:val="19"/>
          <w:spacing w:val="-5"/>
        </w:rPr>
        <w:t xml:space="preserve"> </w:t>
      </w:r>
      <w:r>
        <w:rPr>
          <w:rFonts w:ascii="SimSun" w:hAnsi="SimSun" w:eastAsia="SimSun" w:cs="SimSun"/>
          <w:sz w:val="19"/>
          <w:szCs w:val="19"/>
          <w:spacing w:val="-17"/>
        </w:rPr>
        <w:t>FLAIR显示双侧半卵圆、放射冠、基底节区多发斑点、斑片、条片状</w:t>
      </w:r>
      <w:r>
        <w:rPr>
          <w:rFonts w:ascii="SimSun" w:hAnsi="SimSun" w:eastAsia="SimSun" w:cs="SimSun"/>
          <w:sz w:val="19"/>
          <w:szCs w:val="19"/>
          <w:spacing w:val="-18"/>
        </w:rPr>
        <w:t>高信号，为缺血、</w:t>
      </w:r>
      <w:r>
        <w:rPr>
          <w:rFonts w:ascii="SimSun" w:hAnsi="SimSun" w:eastAsia="SimSun" w:cs="SimSun"/>
          <w:sz w:val="19"/>
          <w:szCs w:val="19"/>
        </w:rPr>
        <w:t xml:space="preserve"> </w:t>
      </w:r>
      <w:r>
        <w:rPr>
          <w:rFonts w:ascii="SimSun" w:hAnsi="SimSun" w:eastAsia="SimSun" w:cs="SimSun"/>
          <w:sz w:val="19"/>
          <w:szCs w:val="19"/>
          <w:spacing w:val="-18"/>
        </w:rPr>
        <w:t>梗死灶及软化灶；C、D.SWI</w:t>
      </w:r>
      <w:r>
        <w:rPr>
          <w:rFonts w:ascii="SimSun" w:hAnsi="SimSun" w:eastAsia="SimSun" w:cs="SimSun"/>
          <w:sz w:val="19"/>
          <w:szCs w:val="19"/>
          <w:spacing w:val="-40"/>
        </w:rPr>
        <w:t xml:space="preserve"> </w:t>
      </w:r>
      <w:r>
        <w:rPr>
          <w:rFonts w:ascii="SimSun" w:hAnsi="SimSun" w:eastAsia="SimSun" w:cs="SimSun"/>
          <w:sz w:val="19"/>
          <w:szCs w:val="19"/>
          <w:spacing w:val="-18"/>
        </w:rPr>
        <w:t>显示双侧基底节区、丘脑、双侧颞叶、枕叶、脑干</w:t>
      </w:r>
      <w:r>
        <w:rPr>
          <w:rFonts w:ascii="SimSun" w:hAnsi="SimSun" w:eastAsia="SimSun" w:cs="SimSun"/>
          <w:sz w:val="19"/>
          <w:szCs w:val="19"/>
          <w:spacing w:val="-19"/>
        </w:rPr>
        <w:t>、右侧小脑多</w:t>
      </w:r>
      <w:r>
        <w:rPr>
          <w:rFonts w:ascii="SimSun" w:hAnsi="SimSun" w:eastAsia="SimSun" w:cs="SimSun"/>
          <w:sz w:val="19"/>
          <w:szCs w:val="19"/>
        </w:rPr>
        <w:t xml:space="preserve"> </w:t>
      </w:r>
      <w:r>
        <w:rPr>
          <w:rFonts w:ascii="SimSun" w:hAnsi="SimSun" w:eastAsia="SimSun" w:cs="SimSun"/>
          <w:sz w:val="19"/>
          <w:szCs w:val="19"/>
          <w:spacing w:val="-16"/>
        </w:rPr>
        <w:t>发小圆形低信号，为多发微出血灶</w:t>
      </w:r>
    </w:p>
    <w:p>
      <w:pPr>
        <w:ind w:right="86" w:firstLine="440"/>
        <w:spacing w:before="290" w:line="281" w:lineRule="auto"/>
        <w:jc w:val="both"/>
        <w:rPr>
          <w:rFonts w:ascii="SimSun" w:hAnsi="SimSun" w:eastAsia="SimSun" w:cs="SimSun"/>
          <w:sz w:val="19"/>
          <w:szCs w:val="19"/>
        </w:rPr>
      </w:pPr>
      <w:r>
        <w:rPr>
          <w:rFonts w:ascii="SimSun" w:hAnsi="SimSun" w:eastAsia="SimSun" w:cs="SimSun"/>
          <w:sz w:val="19"/>
          <w:szCs w:val="19"/>
        </w:rPr>
        <w:t>(7)高分辨磁共振(high</w:t>
      </w:r>
      <w:r>
        <w:rPr>
          <w:rFonts w:ascii="SimSun" w:hAnsi="SimSun" w:eastAsia="SimSun" w:cs="SimSun"/>
          <w:sz w:val="19"/>
          <w:szCs w:val="19"/>
          <w:spacing w:val="2"/>
        </w:rPr>
        <w:t xml:space="preserve"> </w:t>
      </w:r>
      <w:r>
        <w:rPr>
          <w:rFonts w:ascii="SimSun" w:hAnsi="SimSun" w:eastAsia="SimSun" w:cs="SimSun"/>
          <w:sz w:val="19"/>
          <w:szCs w:val="19"/>
        </w:rPr>
        <w:t>resolution</w:t>
      </w:r>
      <w:r>
        <w:rPr>
          <w:rFonts w:ascii="SimSun" w:hAnsi="SimSun" w:eastAsia="SimSun" w:cs="SimSun"/>
          <w:sz w:val="19"/>
          <w:szCs w:val="19"/>
          <w:spacing w:val="-1"/>
        </w:rPr>
        <w:t xml:space="preserve"> </w:t>
      </w:r>
      <w:r>
        <w:rPr>
          <w:rFonts w:ascii="SimSun" w:hAnsi="SimSun" w:eastAsia="SimSun" w:cs="SimSun"/>
          <w:sz w:val="19"/>
          <w:szCs w:val="19"/>
        </w:rPr>
        <w:t>magnetic</w:t>
      </w:r>
      <w:r>
        <w:rPr>
          <w:rFonts w:ascii="SimSun" w:hAnsi="SimSun" w:eastAsia="SimSun" w:cs="SimSun"/>
          <w:sz w:val="19"/>
          <w:szCs w:val="19"/>
          <w:spacing w:val="3"/>
        </w:rPr>
        <w:t xml:space="preserve"> </w:t>
      </w:r>
      <w:r>
        <w:rPr>
          <w:rFonts w:ascii="SimSun" w:hAnsi="SimSun" w:eastAsia="SimSun" w:cs="SimSun"/>
          <w:sz w:val="19"/>
          <w:szCs w:val="19"/>
        </w:rPr>
        <w:t>resonance</w:t>
      </w:r>
      <w:r>
        <w:rPr>
          <w:rFonts w:ascii="SimSun" w:hAnsi="SimSun" w:eastAsia="SimSun" w:cs="SimSun"/>
          <w:sz w:val="19"/>
          <w:szCs w:val="19"/>
          <w:spacing w:val="16"/>
        </w:rPr>
        <w:t xml:space="preserve"> </w:t>
      </w:r>
      <w:r>
        <w:rPr>
          <w:rFonts w:ascii="SimSun" w:hAnsi="SimSun" w:eastAsia="SimSun" w:cs="SimSun"/>
          <w:sz w:val="19"/>
          <w:szCs w:val="19"/>
        </w:rPr>
        <w:t>imaging,HRMRI):3.0T</w:t>
      </w:r>
      <w:r>
        <w:rPr>
          <w:rFonts w:ascii="SimSun" w:hAnsi="SimSun" w:eastAsia="SimSun" w:cs="SimSun"/>
          <w:sz w:val="19"/>
          <w:szCs w:val="19"/>
        </w:rPr>
        <w:t xml:space="preserve"> </w:t>
      </w:r>
      <w:r>
        <w:rPr>
          <w:rFonts w:ascii="SimSun" w:hAnsi="SimSun" w:eastAsia="SimSun" w:cs="SimSun"/>
          <w:sz w:val="19"/>
          <w:szCs w:val="19"/>
        </w:rPr>
        <w:t>HRMRI是近</w:t>
      </w:r>
      <w:r>
        <w:rPr>
          <w:rFonts w:ascii="SimSun" w:hAnsi="SimSun" w:eastAsia="SimSun" w:cs="SimSun"/>
          <w:sz w:val="19"/>
          <w:szCs w:val="19"/>
          <w:spacing w:val="-1"/>
        </w:rPr>
        <w:t>年已经</w:t>
      </w:r>
      <w:r>
        <w:rPr>
          <w:rFonts w:ascii="SimSun" w:hAnsi="SimSun" w:eastAsia="SimSun" w:cs="SimSun"/>
          <w:sz w:val="19"/>
          <w:szCs w:val="19"/>
        </w:rPr>
        <w:t xml:space="preserve"> </w:t>
      </w:r>
      <w:r>
        <w:rPr>
          <w:rFonts w:ascii="SimSun" w:hAnsi="SimSun" w:eastAsia="SimSun" w:cs="SimSun"/>
          <w:sz w:val="19"/>
          <w:szCs w:val="19"/>
          <w:spacing w:val="6"/>
        </w:rPr>
        <w:t>应用于临床的新型血管成像技术，不仅可以进行管腔成像，而且</w:t>
      </w:r>
      <w:r>
        <w:rPr>
          <w:rFonts w:ascii="SimSun" w:hAnsi="SimSun" w:eastAsia="SimSun" w:cs="SimSun"/>
          <w:sz w:val="19"/>
          <w:szCs w:val="19"/>
          <w:spacing w:val="5"/>
        </w:rPr>
        <w:t>能够直观显示管壁结构。</w:t>
      </w:r>
      <w:r>
        <w:rPr>
          <w:rFonts w:ascii="SimSun" w:hAnsi="SimSun" w:eastAsia="SimSun" w:cs="SimSun"/>
          <w:sz w:val="19"/>
          <w:szCs w:val="19"/>
          <w:spacing w:val="-6"/>
        </w:rPr>
        <w:t xml:space="preserve"> </w:t>
      </w:r>
      <w:r>
        <w:rPr>
          <w:rFonts w:ascii="SimSun" w:hAnsi="SimSun" w:eastAsia="SimSun" w:cs="SimSun"/>
          <w:sz w:val="19"/>
          <w:szCs w:val="19"/>
        </w:rPr>
        <w:t>HRMRI</w:t>
      </w:r>
      <w:r>
        <w:rPr>
          <w:rFonts w:ascii="SimSun" w:hAnsi="SimSun" w:eastAsia="SimSun" w:cs="SimSun"/>
          <w:sz w:val="19"/>
          <w:szCs w:val="19"/>
          <w:spacing w:val="9"/>
        </w:rPr>
        <w:t xml:space="preserve">  </w:t>
      </w:r>
      <w:r>
        <w:rPr>
          <w:rFonts w:ascii="SimSun" w:hAnsi="SimSun" w:eastAsia="SimSun" w:cs="SimSun"/>
          <w:sz w:val="19"/>
          <w:szCs w:val="19"/>
          <w:spacing w:val="5"/>
        </w:rPr>
        <w:t>可</w:t>
      </w:r>
      <w:r>
        <w:rPr>
          <w:rFonts w:ascii="SimSun" w:hAnsi="SimSun" w:eastAsia="SimSun" w:cs="SimSun"/>
          <w:sz w:val="19"/>
          <w:szCs w:val="19"/>
        </w:rPr>
        <w:t xml:space="preserve"> </w:t>
      </w:r>
      <w:r>
        <w:rPr>
          <w:rFonts w:ascii="SimSun" w:hAnsi="SimSun" w:eastAsia="SimSun" w:cs="SimSun"/>
          <w:sz w:val="19"/>
          <w:szCs w:val="19"/>
          <w:spacing w:val="6"/>
        </w:rPr>
        <w:t>以用来准确评估动脉狭窄程度、诊断血管夹层、观察血管壁斑块内出血，是鉴别动脉粥样硬化斑块类</w:t>
      </w:r>
      <w:r>
        <w:rPr>
          <w:rFonts w:ascii="SimSun" w:hAnsi="SimSun" w:eastAsia="SimSun" w:cs="SimSun"/>
          <w:sz w:val="19"/>
          <w:szCs w:val="19"/>
          <w:spacing w:val="2"/>
        </w:rPr>
        <w:t xml:space="preserve"> </w:t>
      </w:r>
      <w:r>
        <w:rPr>
          <w:rFonts w:ascii="SimSun" w:hAnsi="SimSun" w:eastAsia="SimSun" w:cs="SimSun"/>
          <w:sz w:val="19"/>
          <w:szCs w:val="19"/>
          <w:spacing w:val="7"/>
        </w:rPr>
        <w:t>型、评估斑块风险最有效的检查方法(图5-8</w:t>
      </w:r>
      <w:r>
        <w:rPr>
          <w:rFonts w:ascii="SimSun" w:hAnsi="SimSun" w:eastAsia="SimSun" w:cs="SimSun"/>
          <w:sz w:val="19"/>
          <w:szCs w:val="19"/>
          <w:spacing w:val="6"/>
        </w:rPr>
        <w:t>)。</w:t>
      </w:r>
    </w:p>
    <w:p>
      <w:pPr>
        <w:ind w:firstLine="430"/>
        <w:spacing w:before="83" w:line="281" w:lineRule="auto"/>
        <w:jc w:val="both"/>
        <w:rPr>
          <w:rFonts w:ascii="SimSun" w:hAnsi="SimSun" w:eastAsia="SimSun" w:cs="SimSun"/>
          <w:sz w:val="19"/>
          <w:szCs w:val="19"/>
        </w:rPr>
      </w:pPr>
      <w:r>
        <w:rPr>
          <w:rFonts w:ascii="SimSun" w:hAnsi="SimSun" w:eastAsia="SimSun" w:cs="SimSun"/>
          <w:sz w:val="19"/>
          <w:szCs w:val="19"/>
          <w:spacing w:val="-2"/>
        </w:rPr>
        <w:t>(8)功能磁共振成像(</w:t>
      </w:r>
      <w:r>
        <w:rPr>
          <w:rFonts w:ascii="SimSun" w:hAnsi="SimSun" w:eastAsia="SimSun" w:cs="SimSun"/>
          <w:sz w:val="19"/>
          <w:szCs w:val="19"/>
          <w:spacing w:val="-1"/>
        </w:rPr>
        <w:t>functional</w:t>
      </w:r>
      <w:r>
        <w:rPr>
          <w:rFonts w:ascii="SimSun" w:hAnsi="SimSun" w:eastAsia="SimSun" w:cs="SimSun"/>
          <w:sz w:val="19"/>
          <w:szCs w:val="19"/>
          <w:spacing w:val="-6"/>
        </w:rPr>
        <w:t xml:space="preserve"> </w:t>
      </w:r>
      <w:r>
        <w:rPr>
          <w:rFonts w:ascii="SimSun" w:hAnsi="SimSun" w:eastAsia="SimSun" w:cs="SimSun"/>
          <w:sz w:val="19"/>
          <w:szCs w:val="19"/>
          <w:spacing w:val="-1"/>
        </w:rPr>
        <w:t>magnetic</w:t>
      </w:r>
      <w:r>
        <w:rPr>
          <w:rFonts w:ascii="SimSun" w:hAnsi="SimSun" w:eastAsia="SimSun" w:cs="SimSun"/>
          <w:sz w:val="19"/>
          <w:szCs w:val="19"/>
          <w:spacing w:val="-2"/>
        </w:rPr>
        <w:t xml:space="preserve"> </w:t>
      </w:r>
      <w:r>
        <w:rPr>
          <w:rFonts w:ascii="SimSun" w:hAnsi="SimSun" w:eastAsia="SimSun" w:cs="SimSun"/>
          <w:sz w:val="19"/>
          <w:szCs w:val="19"/>
          <w:spacing w:val="-1"/>
        </w:rPr>
        <w:t>resonance</w:t>
      </w:r>
      <w:r>
        <w:rPr>
          <w:rFonts w:ascii="SimSun" w:hAnsi="SimSun" w:eastAsia="SimSun" w:cs="SimSun"/>
          <w:sz w:val="19"/>
          <w:szCs w:val="19"/>
          <w:spacing w:val="11"/>
        </w:rPr>
        <w:t xml:space="preserve"> </w:t>
      </w:r>
      <w:r>
        <w:rPr>
          <w:rFonts w:ascii="SimSun" w:hAnsi="SimSun" w:eastAsia="SimSun" w:cs="SimSun"/>
          <w:sz w:val="19"/>
          <w:szCs w:val="19"/>
          <w:spacing w:val="-1"/>
        </w:rPr>
        <w:t>imaging</w:t>
      </w:r>
      <w:r>
        <w:rPr>
          <w:rFonts w:ascii="SimSun" w:hAnsi="SimSun" w:eastAsia="SimSun" w:cs="SimSun"/>
          <w:sz w:val="19"/>
          <w:szCs w:val="19"/>
          <w:spacing w:val="-2"/>
        </w:rPr>
        <w:t>,</w:t>
      </w:r>
      <w:r>
        <w:rPr>
          <w:rFonts w:ascii="SimSun" w:hAnsi="SimSun" w:eastAsia="SimSun" w:cs="SimSun"/>
          <w:sz w:val="19"/>
          <w:szCs w:val="19"/>
          <w:spacing w:val="-1"/>
        </w:rPr>
        <w:t>f</w:t>
      </w:r>
      <w:r>
        <w:rPr>
          <w:rFonts w:ascii="SimSun" w:hAnsi="SimSun" w:eastAsia="SimSun" w:cs="SimSun"/>
          <w:sz w:val="19"/>
          <w:szCs w:val="19"/>
          <w:spacing w:val="-2"/>
        </w:rPr>
        <w:t>MRI):fMRI借助快速MRI</w:t>
      </w:r>
      <w:r>
        <w:rPr>
          <w:rFonts w:ascii="SimSun" w:hAnsi="SimSun" w:eastAsia="SimSun" w:cs="SimSun"/>
          <w:sz w:val="19"/>
          <w:szCs w:val="19"/>
          <w:spacing w:val="21"/>
        </w:rPr>
        <w:t xml:space="preserve"> </w:t>
      </w:r>
      <w:r>
        <w:rPr>
          <w:rFonts w:ascii="SimSun" w:hAnsi="SimSun" w:eastAsia="SimSun" w:cs="SimSun"/>
          <w:sz w:val="19"/>
          <w:szCs w:val="19"/>
          <w:spacing w:val="-2"/>
        </w:rPr>
        <w:t>扫描技术，</w:t>
      </w:r>
      <w:r>
        <w:rPr>
          <w:rFonts w:ascii="SimSun" w:hAnsi="SimSun" w:eastAsia="SimSun" w:cs="SimSun"/>
          <w:sz w:val="19"/>
          <w:szCs w:val="19"/>
        </w:rPr>
        <w:t xml:space="preserve"> </w:t>
      </w:r>
      <w:r>
        <w:rPr>
          <w:rFonts w:ascii="SimSun" w:hAnsi="SimSun" w:eastAsia="SimSun" w:cs="SimSun"/>
          <w:sz w:val="19"/>
          <w:szCs w:val="19"/>
          <w:spacing w:val="2"/>
        </w:rPr>
        <w:t>测量人脑在视觉活动、听觉活动、局部肢体活动以及思维活动时，相应脑功</w:t>
      </w:r>
      <w:r>
        <w:rPr>
          <w:rFonts w:ascii="SimSun" w:hAnsi="SimSun" w:eastAsia="SimSun" w:cs="SimSun"/>
          <w:sz w:val="19"/>
          <w:szCs w:val="19"/>
          <w:spacing w:val="1"/>
        </w:rPr>
        <w:t>能区脑组织的血流量、血流</w:t>
      </w:r>
      <w:r>
        <w:rPr>
          <w:rFonts w:ascii="SimSun" w:hAnsi="SimSun" w:eastAsia="SimSun" w:cs="SimSun"/>
          <w:sz w:val="19"/>
          <w:szCs w:val="19"/>
        </w:rPr>
        <w:t xml:space="preserve">  </w:t>
      </w:r>
      <w:r>
        <w:rPr>
          <w:rFonts w:ascii="SimSun" w:hAnsi="SimSun" w:eastAsia="SimSun" w:cs="SimSun"/>
          <w:sz w:val="19"/>
          <w:szCs w:val="19"/>
          <w:spacing w:val="10"/>
        </w:rPr>
        <w:t>速度、血氧含量和局部灌注状态等的变化，并将这些变化显示于</w:t>
      </w:r>
      <w:r>
        <w:rPr>
          <w:rFonts w:ascii="SimSun" w:hAnsi="SimSun" w:eastAsia="SimSun" w:cs="SimSun"/>
          <w:sz w:val="19"/>
          <w:szCs w:val="19"/>
        </w:rPr>
        <w:t>MRI</w:t>
      </w:r>
      <w:r>
        <w:rPr>
          <w:rFonts w:ascii="SimSun" w:hAnsi="SimSun" w:eastAsia="SimSun" w:cs="SimSun"/>
          <w:sz w:val="19"/>
          <w:szCs w:val="19"/>
          <w:spacing w:val="58"/>
        </w:rPr>
        <w:t xml:space="preserve"> </w:t>
      </w:r>
      <w:r>
        <w:rPr>
          <w:rFonts w:ascii="SimSun" w:hAnsi="SimSun" w:eastAsia="SimSun" w:cs="SimSun"/>
          <w:sz w:val="19"/>
          <w:szCs w:val="19"/>
          <w:spacing w:val="10"/>
        </w:rPr>
        <w:t>图像上。目前主要用于癫痫患</w:t>
      </w:r>
      <w:r>
        <w:rPr>
          <w:rFonts w:ascii="SimSun" w:hAnsi="SimSun" w:eastAsia="SimSun" w:cs="SimSun"/>
          <w:sz w:val="19"/>
          <w:szCs w:val="19"/>
        </w:rPr>
        <w:t xml:space="preserve">  </w:t>
      </w:r>
      <w:r>
        <w:rPr>
          <w:rFonts w:ascii="SimSun" w:hAnsi="SimSun" w:eastAsia="SimSun" w:cs="SimSun"/>
          <w:sz w:val="19"/>
          <w:szCs w:val="19"/>
          <w:spacing w:val="2"/>
        </w:rPr>
        <w:t>者手术前的评估、认知功能的研究等。</w:t>
      </w:r>
    </w:p>
    <w:p>
      <w:pPr>
        <w:ind w:left="392"/>
        <w:spacing w:before="83" w:line="219" w:lineRule="auto"/>
        <w:outlineLvl w:val="1"/>
        <w:rPr>
          <w:rFonts w:ascii="SimSun" w:hAnsi="SimSun" w:eastAsia="SimSun" w:cs="SimSun"/>
          <w:sz w:val="19"/>
          <w:szCs w:val="19"/>
        </w:rPr>
      </w:pPr>
      <w:r>
        <w:rPr>
          <w:rFonts w:ascii="SimSun" w:hAnsi="SimSun" w:eastAsia="SimSun" w:cs="SimSun"/>
          <w:sz w:val="19"/>
          <w:szCs w:val="19"/>
          <w:b/>
          <w:bCs/>
          <w:spacing w:val="1"/>
        </w:rPr>
        <w:t>2.</w:t>
      </w:r>
      <w:r>
        <w:rPr>
          <w:rFonts w:ascii="SimSun" w:hAnsi="SimSun" w:eastAsia="SimSun" w:cs="SimSun"/>
          <w:sz w:val="19"/>
          <w:szCs w:val="19"/>
          <w:spacing w:val="11"/>
        </w:rPr>
        <w:t xml:space="preserve"> </w:t>
      </w:r>
      <w:r>
        <w:rPr>
          <w:rFonts w:ascii="SimSun" w:hAnsi="SimSun" w:eastAsia="SimSun" w:cs="SimSun"/>
          <w:sz w:val="19"/>
          <w:szCs w:val="19"/>
          <w:b/>
          <w:bCs/>
          <w:spacing w:val="1"/>
        </w:rPr>
        <w:t>磁共振在神经系统疾病诊断中的临床应用</w:t>
      </w:r>
      <w:r>
        <w:rPr>
          <w:rFonts w:ascii="SimSun" w:hAnsi="SimSun" w:eastAsia="SimSun" w:cs="SimSun"/>
          <w:sz w:val="19"/>
          <w:szCs w:val="19"/>
          <w:spacing w:val="1"/>
        </w:rPr>
        <w:t xml:space="preserve">  </w:t>
      </w:r>
      <w:r>
        <w:rPr>
          <w:rFonts w:ascii="SimSun" w:hAnsi="SimSun" w:eastAsia="SimSun" w:cs="SimSun"/>
          <w:sz w:val="19"/>
          <w:szCs w:val="19"/>
          <w:b/>
          <w:bCs/>
          <w:spacing w:val="1"/>
        </w:rPr>
        <w:t>与</w:t>
      </w:r>
      <w:r>
        <w:rPr>
          <w:rFonts w:ascii="SimSun" w:hAnsi="SimSun" w:eastAsia="SimSun" w:cs="SimSun"/>
          <w:sz w:val="19"/>
          <w:szCs w:val="19"/>
          <w:spacing w:val="-23"/>
        </w:rPr>
        <w:t xml:space="preserve"> </w:t>
      </w:r>
      <w:r>
        <w:rPr>
          <w:rFonts w:ascii="SimSun" w:hAnsi="SimSun" w:eastAsia="SimSun" w:cs="SimSun"/>
          <w:sz w:val="19"/>
          <w:szCs w:val="19"/>
          <w:b/>
          <w:bCs/>
        </w:rPr>
        <w:t>CT</w:t>
      </w:r>
      <w:r>
        <w:rPr>
          <w:rFonts w:ascii="SimSun" w:hAnsi="SimSun" w:eastAsia="SimSun" w:cs="SimSun"/>
          <w:sz w:val="19"/>
          <w:szCs w:val="19"/>
          <w:spacing w:val="31"/>
        </w:rPr>
        <w:t xml:space="preserve"> </w:t>
      </w:r>
      <w:r>
        <w:rPr>
          <w:rFonts w:ascii="SimSun" w:hAnsi="SimSun" w:eastAsia="SimSun" w:cs="SimSun"/>
          <w:sz w:val="19"/>
          <w:szCs w:val="19"/>
          <w:b/>
          <w:bCs/>
          <w:spacing w:val="1"/>
        </w:rPr>
        <w:t>比较，</w:t>
      </w:r>
      <w:r>
        <w:rPr>
          <w:rFonts w:ascii="SimSun" w:hAnsi="SimSun" w:eastAsia="SimSun" w:cs="SimSun"/>
          <w:sz w:val="19"/>
          <w:szCs w:val="19"/>
          <w:b/>
          <w:bCs/>
        </w:rPr>
        <w:t>MRI</w:t>
      </w:r>
      <w:r>
        <w:rPr>
          <w:rFonts w:ascii="SimSun" w:hAnsi="SimSun" w:eastAsia="SimSun" w:cs="SimSun"/>
          <w:sz w:val="19"/>
          <w:szCs w:val="19"/>
          <w:spacing w:val="21"/>
        </w:rPr>
        <w:t xml:space="preserve"> </w:t>
      </w:r>
      <w:r>
        <w:rPr>
          <w:rFonts w:ascii="SimSun" w:hAnsi="SimSun" w:eastAsia="SimSun" w:cs="SimSun"/>
          <w:sz w:val="19"/>
          <w:szCs w:val="19"/>
          <w:b/>
          <w:bCs/>
          <w:spacing w:val="1"/>
        </w:rPr>
        <w:t>有如下优势：可提供冠状位、矢</w:t>
      </w:r>
    </w:p>
    <w:p>
      <w:pPr>
        <w:ind w:right="19"/>
        <w:spacing w:before="86" w:line="261" w:lineRule="auto"/>
        <w:rPr>
          <w:rFonts w:ascii="SimSun" w:hAnsi="SimSun" w:eastAsia="SimSun" w:cs="SimSun"/>
          <w:sz w:val="19"/>
          <w:szCs w:val="19"/>
        </w:rPr>
      </w:pPr>
      <w:r>
        <w:rPr>
          <w:rFonts w:ascii="SimSun" w:hAnsi="SimSun" w:eastAsia="SimSun" w:cs="SimSun"/>
          <w:sz w:val="19"/>
          <w:szCs w:val="19"/>
          <w:spacing w:val="2"/>
        </w:rPr>
        <w:t>状位和横位三维图像，图像清晰度高，对人体无放射性损害，不出现颅骨</w:t>
      </w:r>
      <w:r>
        <w:rPr>
          <w:rFonts w:ascii="SimSun" w:hAnsi="SimSun" w:eastAsia="SimSun" w:cs="SimSun"/>
          <w:sz w:val="19"/>
          <w:szCs w:val="19"/>
          <w:spacing w:val="1"/>
        </w:rPr>
        <w:t>伪影，可清楚显示脑干及后颅</w:t>
      </w:r>
      <w:r>
        <w:rPr>
          <w:rFonts w:ascii="SimSun" w:hAnsi="SimSun" w:eastAsia="SimSun" w:cs="SimSun"/>
          <w:sz w:val="19"/>
          <w:szCs w:val="19"/>
        </w:rPr>
        <w:t xml:space="preserve"> </w:t>
      </w:r>
      <w:r>
        <w:rPr>
          <w:rFonts w:ascii="SimSun" w:hAnsi="SimSun" w:eastAsia="SimSun" w:cs="SimSun"/>
          <w:sz w:val="19"/>
          <w:szCs w:val="19"/>
          <w:spacing w:val="1"/>
        </w:rPr>
        <w:t>窝病变等。</w:t>
      </w:r>
      <w:r>
        <w:rPr>
          <w:rFonts w:ascii="SimSun" w:hAnsi="SimSun" w:eastAsia="SimSun" w:cs="SimSun"/>
          <w:sz w:val="19"/>
          <w:szCs w:val="19"/>
          <w:spacing w:val="-6"/>
        </w:rPr>
        <w:t xml:space="preserve"> </w:t>
      </w:r>
      <w:r>
        <w:rPr>
          <w:rFonts w:ascii="SimSun" w:hAnsi="SimSun" w:eastAsia="SimSun" w:cs="SimSun"/>
          <w:sz w:val="19"/>
          <w:szCs w:val="19"/>
        </w:rPr>
        <w:t>MRI</w:t>
      </w:r>
      <w:r>
        <w:rPr>
          <w:rFonts w:ascii="SimSun" w:hAnsi="SimSun" w:eastAsia="SimSun" w:cs="SimSun"/>
          <w:sz w:val="19"/>
          <w:szCs w:val="19"/>
          <w:spacing w:val="22"/>
        </w:rPr>
        <w:t xml:space="preserve"> </w:t>
      </w:r>
      <w:r>
        <w:rPr>
          <w:rFonts w:ascii="SimSun" w:hAnsi="SimSun" w:eastAsia="SimSun" w:cs="SimSun"/>
          <w:sz w:val="19"/>
          <w:szCs w:val="19"/>
          <w:spacing w:val="1"/>
        </w:rPr>
        <w:t>主要用于脑梗死、脑炎、脑肿瘤、颅脑先天发育畸形和颅脑外伤</w:t>
      </w:r>
      <w:r>
        <w:rPr>
          <w:rFonts w:ascii="SimSun" w:hAnsi="SimSun" w:eastAsia="SimSun" w:cs="SimSun"/>
          <w:sz w:val="19"/>
          <w:szCs w:val="19"/>
        </w:rPr>
        <w:t>等的诊断；除此之外，</w:t>
      </w:r>
    </w:p>
    <w:p>
      <w:pPr>
        <w:sectPr>
          <w:type w:val="continuous"/>
          <w:pgSz w:w="11280" w:h="15880"/>
          <w:pgMar w:top="400" w:right="794" w:bottom="400" w:left="679" w:header="0" w:footer="0" w:gutter="0"/>
          <w:cols w:equalWidth="0" w:num="2">
            <w:col w:w="990" w:space="100"/>
            <w:col w:w="8716" w:space="0"/>
          </w:cols>
        </w:sectPr>
        <w:rPr/>
      </w:pPr>
    </w:p>
    <w:p>
      <w:pPr>
        <w:rPr/>
      </w:pPr>
      <w:r/>
    </w:p>
    <w:p>
      <w:pPr>
        <w:spacing w:line="154" w:lineRule="exact"/>
        <w:rPr/>
      </w:pPr>
      <w:r/>
    </w:p>
    <w:p>
      <w:pPr>
        <w:sectPr>
          <w:pgSz w:w="11280" w:h="15880"/>
          <w:pgMar w:top="400" w:right="720" w:bottom="400" w:left="769" w:header="0" w:footer="0" w:gutter="0"/>
          <w:cols w:equalWidth="0" w:num="1">
            <w:col w:w="9791" w:space="0"/>
          </w:cols>
        </w:sectPr>
        <w:rPr/>
      </w:pPr>
    </w:p>
    <w:p>
      <w:pPr>
        <w:ind w:right="182"/>
        <w:spacing w:before="40" w:line="221" w:lineRule="auto"/>
        <w:jc w:val="right"/>
        <w:rPr>
          <w:rFonts w:ascii="SimHei" w:hAnsi="SimHei" w:eastAsia="SimHei" w:cs="SimHei"/>
          <w:sz w:val="20"/>
          <w:szCs w:val="20"/>
        </w:rPr>
      </w:pPr>
      <w:r>
        <w:rPr>
          <w:rFonts w:ascii="SimHei" w:hAnsi="SimHei" w:eastAsia="SimHei" w:cs="SimHei"/>
          <w:sz w:val="20"/>
          <w:szCs w:val="20"/>
          <w:color w:val="25AAE3"/>
          <w:spacing w:val="-16"/>
          <w:w w:val="98"/>
        </w:rPr>
        <w:t>第五章</w:t>
      </w:r>
      <w:r>
        <w:rPr>
          <w:rFonts w:ascii="SimHei" w:hAnsi="SimHei" w:eastAsia="SimHei" w:cs="SimHei"/>
          <w:sz w:val="20"/>
          <w:szCs w:val="20"/>
          <w:color w:val="25AAE3"/>
          <w:spacing w:val="56"/>
        </w:rPr>
        <w:t xml:space="preserve"> </w:t>
      </w:r>
      <w:r>
        <w:rPr>
          <w:rFonts w:ascii="SimHei" w:hAnsi="SimHei" w:eastAsia="SimHei" w:cs="SimHei"/>
          <w:sz w:val="20"/>
          <w:szCs w:val="20"/>
          <w:color w:val="25AAE3"/>
          <w:spacing w:val="-16"/>
          <w:w w:val="98"/>
        </w:rPr>
        <w:t>神经系统疾病的辅助检查</w:t>
      </w:r>
    </w:p>
    <w:p>
      <w:pPr>
        <w:spacing w:line="342" w:lineRule="auto"/>
        <w:rPr>
          <w:rFonts w:ascii="Arial"/>
          <w:sz w:val="21"/>
        </w:rPr>
      </w:pPr>
      <w:r/>
    </w:p>
    <w:p>
      <w:pPr>
        <w:spacing w:line="5810" w:lineRule="exact"/>
        <w:textAlignment w:val="center"/>
        <w:rPr/>
      </w:pPr>
      <w:r>
        <w:drawing>
          <wp:inline distT="0" distB="0" distL="0" distR="0">
            <wp:extent cx="5524524" cy="3689359"/>
            <wp:effectExtent l="0" t="0" r="0" b="0"/>
            <wp:docPr id="65" name="IM 65"/>
            <wp:cNvGraphicFramePr/>
            <a:graphic>
              <a:graphicData uri="http://schemas.openxmlformats.org/drawingml/2006/picture">
                <pic:pic>
                  <pic:nvPicPr>
                    <pic:cNvPr id="65" name="IM 65"/>
                    <pic:cNvPicPr/>
                  </pic:nvPicPr>
                  <pic:blipFill>
                    <a:blip r:embed="rId71"/>
                    <a:stretch>
                      <a:fillRect/>
                    </a:stretch>
                  </pic:blipFill>
                  <pic:spPr>
                    <a:xfrm rot="0">
                      <a:off x="0" y="0"/>
                      <a:ext cx="5524524" cy="3689359"/>
                    </a:xfrm>
                    <a:prstGeom prst="rect">
                      <a:avLst/>
                    </a:prstGeom>
                  </pic:spPr>
                </pic:pic>
              </a:graphicData>
            </a:graphic>
          </wp:inline>
        </w:drawing>
      </w:r>
    </w:p>
    <w:p>
      <w:pPr>
        <w:ind w:left="2299"/>
        <w:spacing w:before="156" w:line="212" w:lineRule="auto"/>
        <w:rPr>
          <w:rFonts w:ascii="Arial" w:hAnsi="Arial" w:eastAsia="Arial" w:cs="Arial"/>
          <w:sz w:val="20"/>
          <w:szCs w:val="20"/>
        </w:rPr>
      </w:pPr>
      <w:r>
        <w:rPr>
          <w:rFonts w:ascii="SimHei" w:hAnsi="SimHei" w:eastAsia="SimHei" w:cs="SimHei"/>
          <w:sz w:val="20"/>
          <w:szCs w:val="20"/>
          <w:color w:val="1B9CD4"/>
          <w:spacing w:val="-11"/>
        </w:rPr>
        <w:t>图5-8</w:t>
      </w:r>
      <w:r>
        <w:rPr>
          <w:rFonts w:ascii="SimHei" w:hAnsi="SimHei" w:eastAsia="SimHei" w:cs="SimHei"/>
          <w:sz w:val="20"/>
          <w:szCs w:val="20"/>
          <w:color w:val="1B9CD4"/>
          <w:spacing w:val="22"/>
        </w:rPr>
        <w:t xml:space="preserve"> </w:t>
      </w:r>
      <w:r>
        <w:rPr>
          <w:rFonts w:ascii="SimHei" w:hAnsi="SimHei" w:eastAsia="SimHei" w:cs="SimHei"/>
          <w:sz w:val="20"/>
          <w:szCs w:val="20"/>
          <w:spacing w:val="-11"/>
        </w:rPr>
        <w:t>椎动脉夹层的高分辨磁共振成像</w:t>
      </w:r>
      <w:r>
        <w:rPr>
          <w:rFonts w:ascii="SimHei" w:hAnsi="SimHei" w:eastAsia="SimHei" w:cs="SimHei"/>
          <w:sz w:val="20"/>
          <w:szCs w:val="20"/>
          <w:spacing w:val="-50"/>
        </w:rPr>
        <w:t xml:space="preserve"> </w:t>
      </w:r>
      <w:r>
        <w:rPr>
          <w:rFonts w:ascii="Arial" w:hAnsi="Arial" w:eastAsia="Arial" w:cs="Arial"/>
          <w:sz w:val="20"/>
          <w:szCs w:val="20"/>
          <w:spacing w:val="-11"/>
        </w:rPr>
        <w:t>(HRMRI)</w:t>
      </w:r>
    </w:p>
    <w:p>
      <w:pPr>
        <w:ind w:left="330" w:right="479"/>
        <w:spacing w:before="30" w:line="249" w:lineRule="auto"/>
        <w:jc w:val="both"/>
        <w:rPr>
          <w:rFonts w:ascii="SimSun" w:hAnsi="SimSun" w:eastAsia="SimSun" w:cs="SimSun"/>
          <w:sz w:val="20"/>
          <w:szCs w:val="20"/>
        </w:rPr>
      </w:pPr>
      <w:r>
        <w:rPr>
          <w:rFonts w:ascii="SimSun" w:hAnsi="SimSun" w:eastAsia="SimSun" w:cs="SimSun"/>
          <w:sz w:val="20"/>
          <w:szCs w:val="20"/>
          <w:spacing w:val="-15"/>
        </w:rPr>
        <w:t>A.DWI</w:t>
      </w:r>
      <w:r>
        <w:rPr>
          <w:rFonts w:ascii="SimSun" w:hAnsi="SimSun" w:eastAsia="SimSun" w:cs="SimSun"/>
          <w:sz w:val="20"/>
          <w:szCs w:val="20"/>
          <w:spacing w:val="21"/>
        </w:rPr>
        <w:t xml:space="preserve"> </w:t>
      </w:r>
      <w:r>
        <w:rPr>
          <w:rFonts w:ascii="SimSun" w:hAnsi="SimSun" w:eastAsia="SimSun" w:cs="SimSun"/>
          <w:sz w:val="20"/>
          <w:szCs w:val="20"/>
          <w:spacing w:val="-15"/>
        </w:rPr>
        <w:t>显示左侧延髓背外侧急性梗死灶(箭头);B.3D</w:t>
      </w:r>
      <w:r>
        <w:rPr>
          <w:rFonts w:ascii="SimSun" w:hAnsi="SimSun" w:eastAsia="SimSun" w:cs="SimSun"/>
          <w:sz w:val="20"/>
          <w:szCs w:val="20"/>
          <w:spacing w:val="49"/>
        </w:rPr>
        <w:t xml:space="preserve"> </w:t>
      </w:r>
      <w:r>
        <w:rPr>
          <w:rFonts w:ascii="SimSun" w:hAnsi="SimSun" w:eastAsia="SimSun" w:cs="SimSun"/>
          <w:sz w:val="20"/>
          <w:szCs w:val="20"/>
          <w:spacing w:val="-15"/>
        </w:rPr>
        <w:t>TOF</w:t>
      </w:r>
      <w:r>
        <w:rPr>
          <w:rFonts w:ascii="SimSun" w:hAnsi="SimSun" w:eastAsia="SimSun" w:cs="SimSun"/>
          <w:sz w:val="20"/>
          <w:szCs w:val="20"/>
          <w:spacing w:val="45"/>
        </w:rPr>
        <w:t xml:space="preserve"> </w:t>
      </w:r>
      <w:r>
        <w:rPr>
          <w:rFonts w:ascii="SimSun" w:hAnsi="SimSun" w:eastAsia="SimSun" w:cs="SimSun"/>
          <w:sz w:val="20"/>
          <w:szCs w:val="20"/>
          <w:spacing w:val="-15"/>
        </w:rPr>
        <w:t>MRA显示左侧椎动脉夹层，真腔较细，信</w:t>
      </w:r>
      <w:r>
        <w:rPr>
          <w:rFonts w:ascii="SimSun" w:hAnsi="SimSun" w:eastAsia="SimSun" w:cs="SimSun"/>
          <w:sz w:val="20"/>
          <w:szCs w:val="20"/>
          <w:spacing w:val="-16"/>
        </w:rPr>
        <w:t>号</w:t>
      </w:r>
      <w:r>
        <w:rPr>
          <w:rFonts w:ascii="SimSun" w:hAnsi="SimSun" w:eastAsia="SimSun" w:cs="SimSun"/>
          <w:sz w:val="20"/>
          <w:szCs w:val="20"/>
        </w:rPr>
        <w:t xml:space="preserve"> </w:t>
      </w:r>
      <w:r>
        <w:rPr>
          <w:rFonts w:ascii="SimSun" w:hAnsi="SimSun" w:eastAsia="SimSun" w:cs="SimSun"/>
          <w:sz w:val="20"/>
          <w:szCs w:val="20"/>
          <w:spacing w:val="-17"/>
        </w:rPr>
        <w:t>较高；假腔信号相对较低(箭头);C.TOF</w:t>
      </w:r>
      <w:r>
        <w:rPr>
          <w:rFonts w:ascii="SimSun" w:hAnsi="SimSun" w:eastAsia="SimSun" w:cs="SimSun"/>
          <w:sz w:val="20"/>
          <w:szCs w:val="20"/>
          <w:spacing w:val="-34"/>
        </w:rPr>
        <w:t xml:space="preserve"> </w:t>
      </w:r>
      <w:r>
        <w:rPr>
          <w:rFonts w:ascii="SimSun" w:hAnsi="SimSun" w:eastAsia="SimSun" w:cs="SimSun"/>
          <w:sz w:val="20"/>
          <w:szCs w:val="20"/>
          <w:spacing w:val="-17"/>
        </w:rPr>
        <w:t>原始轴位图像显示左侧椎动脉被管腔内线状低信号分</w:t>
      </w:r>
      <w:r>
        <w:rPr>
          <w:rFonts w:ascii="SimSun" w:hAnsi="SimSun" w:eastAsia="SimSun" w:cs="SimSun"/>
          <w:sz w:val="20"/>
          <w:szCs w:val="20"/>
          <w:spacing w:val="-18"/>
        </w:rPr>
        <w:t>为右前方</w:t>
      </w:r>
      <w:r>
        <w:rPr>
          <w:rFonts w:ascii="SimSun" w:hAnsi="SimSun" w:eastAsia="SimSun" w:cs="SimSun"/>
          <w:sz w:val="20"/>
          <w:szCs w:val="20"/>
        </w:rPr>
        <w:t xml:space="preserve"> </w:t>
      </w:r>
      <w:r>
        <w:rPr>
          <w:rFonts w:ascii="SimSun" w:hAnsi="SimSun" w:eastAsia="SimSun" w:cs="SimSun"/>
          <w:sz w:val="20"/>
          <w:szCs w:val="20"/>
          <w:spacing w:val="-15"/>
        </w:rPr>
        <w:t>的真腔和左后方的假腔(箭头);D~F.</w:t>
      </w:r>
      <w:r>
        <w:rPr>
          <w:rFonts w:ascii="SimSun" w:hAnsi="SimSun" w:eastAsia="SimSun" w:cs="SimSun"/>
          <w:sz w:val="20"/>
          <w:szCs w:val="20"/>
          <w:spacing w:val="25"/>
        </w:rPr>
        <w:t xml:space="preserve"> </w:t>
      </w:r>
      <w:r>
        <w:rPr>
          <w:rFonts w:ascii="SimSun" w:hAnsi="SimSun" w:eastAsia="SimSun" w:cs="SimSun"/>
          <w:sz w:val="20"/>
          <w:szCs w:val="20"/>
          <w:spacing w:val="-15"/>
        </w:rPr>
        <w:t>分别为HRMRIT</w:t>
      </w:r>
      <w:r>
        <w:rPr>
          <w:rFonts w:ascii="Calibri" w:hAnsi="Calibri" w:eastAsia="Calibri" w:cs="Calibri"/>
          <w:sz w:val="20"/>
          <w:szCs w:val="20"/>
          <w:spacing w:val="-15"/>
        </w:rPr>
        <w:t>₁</w:t>
      </w:r>
      <w:r>
        <w:rPr>
          <w:rFonts w:ascii="Calibri" w:hAnsi="Calibri" w:eastAsia="Calibri" w:cs="Calibri"/>
          <w:sz w:val="20"/>
          <w:szCs w:val="20"/>
          <w:spacing w:val="2"/>
        </w:rPr>
        <w:t xml:space="preserve">   </w:t>
      </w:r>
      <w:r>
        <w:rPr>
          <w:rFonts w:ascii="SimSun" w:hAnsi="SimSun" w:eastAsia="SimSun" w:cs="SimSun"/>
          <w:sz w:val="20"/>
          <w:szCs w:val="20"/>
          <w:spacing w:val="-15"/>
        </w:rPr>
        <w:t>加权像、T</w:t>
      </w:r>
      <w:r>
        <w:rPr>
          <w:rFonts w:ascii="Calibri" w:hAnsi="Calibri" w:eastAsia="Calibri" w:cs="Calibri"/>
          <w:sz w:val="20"/>
          <w:szCs w:val="20"/>
          <w:spacing w:val="-15"/>
        </w:rPr>
        <w:t>₂</w:t>
      </w:r>
      <w:r>
        <w:rPr>
          <w:rFonts w:ascii="Calibri" w:hAnsi="Calibri" w:eastAsia="Calibri" w:cs="Calibri"/>
          <w:sz w:val="20"/>
          <w:szCs w:val="20"/>
          <w:spacing w:val="5"/>
        </w:rPr>
        <w:t xml:space="preserve"> </w:t>
      </w:r>
      <w:r>
        <w:rPr>
          <w:rFonts w:ascii="SimSun" w:hAnsi="SimSun" w:eastAsia="SimSun" w:cs="SimSun"/>
          <w:sz w:val="20"/>
          <w:szCs w:val="20"/>
          <w:spacing w:val="-15"/>
        </w:rPr>
        <w:t>加权像以及质子密度加权像显示假腔</w:t>
      </w:r>
      <w:r>
        <w:rPr>
          <w:rFonts w:ascii="SimSun" w:hAnsi="SimSun" w:eastAsia="SimSun" w:cs="SimSun"/>
          <w:sz w:val="20"/>
          <w:szCs w:val="20"/>
        </w:rPr>
        <w:t xml:space="preserve"> </w:t>
      </w:r>
      <w:r>
        <w:rPr>
          <w:rFonts w:ascii="SimSun" w:hAnsi="SimSun" w:eastAsia="SimSun" w:cs="SimSun"/>
          <w:sz w:val="20"/>
          <w:szCs w:val="20"/>
          <w:spacing w:val="-18"/>
        </w:rPr>
        <w:t>内壁间血肿呈明显高信号(箭头)</w:t>
      </w:r>
    </w:p>
    <w:p>
      <w:pPr>
        <w:ind w:left="40" w:right="199"/>
        <w:spacing w:before="252" w:line="270" w:lineRule="auto"/>
        <w:jc w:val="both"/>
        <w:rPr>
          <w:rFonts w:ascii="SimSun" w:hAnsi="SimSun" w:eastAsia="SimSun" w:cs="SimSun"/>
          <w:sz w:val="20"/>
          <w:szCs w:val="20"/>
        </w:rPr>
      </w:pPr>
      <w:r>
        <w:rPr>
          <w:rFonts w:ascii="SimSun" w:hAnsi="SimSun" w:eastAsia="SimSun" w:cs="SimSun"/>
          <w:sz w:val="20"/>
          <w:szCs w:val="20"/>
          <w:spacing w:val="-4"/>
        </w:rPr>
        <w:t>MRI</w:t>
      </w:r>
      <w:r>
        <w:rPr>
          <w:rFonts w:ascii="SimSun" w:hAnsi="SimSun" w:eastAsia="SimSun" w:cs="SimSun"/>
          <w:sz w:val="20"/>
          <w:szCs w:val="20"/>
          <w:spacing w:val="19"/>
        </w:rPr>
        <w:t xml:space="preserve"> </w:t>
      </w:r>
      <w:r>
        <w:rPr>
          <w:rFonts w:ascii="SimSun" w:hAnsi="SimSun" w:eastAsia="SimSun" w:cs="SimSun"/>
          <w:sz w:val="20"/>
          <w:szCs w:val="20"/>
          <w:spacing w:val="-4"/>
        </w:rPr>
        <w:t>图像对脑灰质与脑白质可产生明显的对比度，常用于脱髓鞘疾病、脑白质病变及脑变性疾病的诊</w:t>
      </w:r>
      <w:r>
        <w:rPr>
          <w:rFonts w:ascii="SimSun" w:hAnsi="SimSun" w:eastAsia="SimSun" w:cs="SimSun"/>
          <w:sz w:val="20"/>
          <w:szCs w:val="20"/>
        </w:rPr>
        <w:t xml:space="preserve"> </w:t>
      </w:r>
      <w:r>
        <w:rPr>
          <w:rFonts w:ascii="SimSun" w:hAnsi="SimSun" w:eastAsia="SimSun" w:cs="SimSun"/>
          <w:sz w:val="20"/>
          <w:szCs w:val="20"/>
          <w:spacing w:val="-8"/>
        </w:rPr>
        <w:t>断；对脊髓病变如脊髓肿瘤、脊髓空洞症、椎间盘脱出、脊椎转移瘤和脓肿等诊断更有明显的优势。</w:t>
      </w:r>
      <w:r>
        <w:rPr>
          <w:rFonts w:ascii="SimSun" w:hAnsi="SimSun" w:eastAsia="SimSun" w:cs="SimSun"/>
          <w:sz w:val="20"/>
          <w:szCs w:val="20"/>
          <w:spacing w:val="-9"/>
        </w:rPr>
        <w:t>然</w:t>
      </w:r>
      <w:r>
        <w:rPr>
          <w:rFonts w:ascii="SimSun" w:hAnsi="SimSun" w:eastAsia="SimSun" w:cs="SimSun"/>
          <w:sz w:val="20"/>
          <w:szCs w:val="20"/>
        </w:rPr>
        <w:t xml:space="preserve"> </w:t>
      </w:r>
      <w:r>
        <w:rPr>
          <w:rFonts w:ascii="SimSun" w:hAnsi="SimSun" w:eastAsia="SimSun" w:cs="SimSun"/>
          <w:sz w:val="20"/>
          <w:szCs w:val="20"/>
          <w:spacing w:val="-8"/>
        </w:rPr>
        <w:t>而，MRI</w:t>
      </w:r>
      <w:r>
        <w:rPr>
          <w:rFonts w:ascii="SimSun" w:hAnsi="SimSun" w:eastAsia="SimSun" w:cs="SimSun"/>
          <w:sz w:val="20"/>
          <w:szCs w:val="20"/>
          <w:spacing w:val="-9"/>
        </w:rPr>
        <w:t xml:space="preserve"> </w:t>
      </w:r>
      <w:r>
        <w:rPr>
          <w:rFonts w:ascii="SimSun" w:hAnsi="SimSun" w:eastAsia="SimSun" w:cs="SimSun"/>
          <w:sz w:val="20"/>
          <w:szCs w:val="20"/>
          <w:spacing w:val="-8"/>
        </w:rPr>
        <w:t>检查急性颅脑损伤、颅骨骨折、急性出血性病变和钙化灶等不</w:t>
      </w:r>
      <w:r>
        <w:rPr>
          <w:rFonts w:ascii="SimSun" w:hAnsi="SimSun" w:eastAsia="SimSun" w:cs="SimSun"/>
          <w:sz w:val="20"/>
          <w:szCs w:val="20"/>
          <w:spacing w:val="-9"/>
        </w:rPr>
        <w:t>如</w:t>
      </w:r>
      <w:r>
        <w:rPr>
          <w:rFonts w:ascii="SimSun" w:hAnsi="SimSun" w:eastAsia="SimSun" w:cs="SimSun"/>
          <w:sz w:val="20"/>
          <w:szCs w:val="20"/>
          <w:spacing w:val="-8"/>
        </w:rPr>
        <w:t>CT</w:t>
      </w:r>
      <w:r>
        <w:rPr>
          <w:rFonts w:ascii="SimSun" w:hAnsi="SimSun" w:eastAsia="SimSun" w:cs="SimSun"/>
          <w:sz w:val="20"/>
          <w:szCs w:val="20"/>
          <w:spacing w:val="-9"/>
        </w:rPr>
        <w:t>。</w:t>
      </w:r>
    </w:p>
    <w:p>
      <w:pPr>
        <w:ind w:left="40" w:right="109" w:firstLine="440"/>
        <w:spacing w:before="60" w:line="257" w:lineRule="auto"/>
        <w:jc w:val="both"/>
        <w:rPr>
          <w:rFonts w:ascii="SimSun" w:hAnsi="SimSun" w:eastAsia="SimSun" w:cs="SimSun"/>
          <w:sz w:val="20"/>
          <w:szCs w:val="20"/>
        </w:rPr>
      </w:pPr>
      <w:r>
        <w:rPr>
          <w:rFonts w:ascii="SimSun" w:hAnsi="SimSun" w:eastAsia="SimSun" w:cs="SimSun"/>
          <w:sz w:val="20"/>
          <w:szCs w:val="20"/>
          <w:spacing w:val="-5"/>
        </w:rPr>
        <w:t>(1)脑梗死：不同时期信号有所变化：①超急性期：发病12小时内，血管正常流空消失，T</w:t>
      </w:r>
      <w:r>
        <w:rPr>
          <w:rFonts w:ascii="Calibri" w:hAnsi="Calibri" w:eastAsia="Calibri" w:cs="Calibri"/>
          <w:sz w:val="20"/>
          <w:szCs w:val="20"/>
          <w:spacing w:val="-5"/>
        </w:rPr>
        <w:t>₁</w:t>
      </w:r>
      <w:r>
        <w:rPr>
          <w:rFonts w:ascii="SimSun" w:hAnsi="SimSun" w:eastAsia="SimSun" w:cs="SimSun"/>
          <w:sz w:val="20"/>
          <w:szCs w:val="20"/>
          <w:spacing w:val="-5"/>
        </w:rPr>
        <w:t>WI</w:t>
      </w:r>
      <w:r>
        <w:rPr>
          <w:rFonts w:ascii="SimSun" w:hAnsi="SimSun" w:eastAsia="SimSun" w:cs="SimSun"/>
          <w:sz w:val="20"/>
          <w:szCs w:val="20"/>
          <w:spacing w:val="61"/>
        </w:rPr>
        <w:t xml:space="preserve"> </w:t>
      </w:r>
      <w:r>
        <w:rPr>
          <w:rFonts w:ascii="SimSun" w:hAnsi="SimSun" w:eastAsia="SimSun" w:cs="SimSun"/>
          <w:sz w:val="20"/>
          <w:szCs w:val="20"/>
          <w:spacing w:val="-5"/>
        </w:rPr>
        <w:t>和</w:t>
      </w:r>
      <w:r>
        <w:rPr>
          <w:rFonts w:ascii="SimSun" w:hAnsi="SimSun" w:eastAsia="SimSun" w:cs="SimSun"/>
          <w:sz w:val="20"/>
          <w:szCs w:val="20"/>
        </w:rPr>
        <w:t xml:space="preserve">  </w:t>
      </w:r>
      <w:r>
        <w:rPr>
          <w:rFonts w:ascii="SimSun" w:hAnsi="SimSun" w:eastAsia="SimSun" w:cs="SimSun"/>
          <w:sz w:val="20"/>
          <w:szCs w:val="20"/>
          <w:spacing w:val="-8"/>
        </w:rPr>
        <w:t>T</w:t>
      </w:r>
      <w:r>
        <w:rPr>
          <w:rFonts w:ascii="Calibri" w:hAnsi="Calibri" w:eastAsia="Calibri" w:cs="Calibri"/>
          <w:sz w:val="20"/>
          <w:szCs w:val="20"/>
          <w:spacing w:val="-8"/>
        </w:rPr>
        <w:t>₂</w:t>
      </w:r>
      <w:r>
        <w:rPr>
          <w:rFonts w:ascii="SimSun" w:hAnsi="SimSun" w:eastAsia="SimSun" w:cs="SimSun"/>
          <w:sz w:val="20"/>
          <w:szCs w:val="20"/>
          <w:spacing w:val="-8"/>
        </w:rPr>
        <w:t>WI</w:t>
      </w:r>
      <w:r>
        <w:rPr>
          <w:rFonts w:ascii="SimSun" w:hAnsi="SimSun" w:eastAsia="SimSun" w:cs="SimSun"/>
          <w:sz w:val="20"/>
          <w:szCs w:val="20"/>
          <w:spacing w:val="8"/>
        </w:rPr>
        <w:t xml:space="preserve"> </w:t>
      </w:r>
      <w:r>
        <w:rPr>
          <w:rFonts w:ascii="SimSun" w:hAnsi="SimSun" w:eastAsia="SimSun" w:cs="SimSun"/>
          <w:sz w:val="20"/>
          <w:szCs w:val="20"/>
          <w:spacing w:val="-8"/>
        </w:rPr>
        <w:t>信号变化不明显，但出现脑沟消失，脑回肿胀，灰白质分界消失，DWI</w:t>
      </w:r>
      <w:r>
        <w:rPr>
          <w:rFonts w:ascii="SimSun" w:hAnsi="SimSun" w:eastAsia="SimSun" w:cs="SimSun"/>
          <w:sz w:val="20"/>
          <w:szCs w:val="20"/>
          <w:spacing w:val="34"/>
        </w:rPr>
        <w:t xml:space="preserve"> </w:t>
      </w:r>
      <w:r>
        <w:rPr>
          <w:rFonts w:ascii="SimSun" w:hAnsi="SimSun" w:eastAsia="SimSun" w:cs="SimSun"/>
          <w:sz w:val="20"/>
          <w:szCs w:val="20"/>
          <w:spacing w:val="-9"/>
        </w:rPr>
        <w:t>可出现高信号；②急性期：</w:t>
      </w:r>
      <w:r>
        <w:rPr>
          <w:rFonts w:ascii="SimSun" w:hAnsi="SimSun" w:eastAsia="SimSun" w:cs="SimSun"/>
          <w:sz w:val="20"/>
          <w:szCs w:val="20"/>
        </w:rPr>
        <w:t xml:space="preserve"> </w:t>
      </w:r>
      <w:r>
        <w:rPr>
          <w:rFonts w:ascii="SimSun" w:hAnsi="SimSun" w:eastAsia="SimSun" w:cs="SimSun"/>
          <w:sz w:val="20"/>
          <w:szCs w:val="20"/>
          <w:spacing w:val="5"/>
        </w:rPr>
        <w:t>发病后12~24小时，梗死灶呈等T1</w:t>
      </w:r>
      <w:r>
        <w:rPr>
          <w:rFonts w:ascii="SimSun" w:hAnsi="SimSun" w:eastAsia="SimSun" w:cs="SimSun"/>
          <w:sz w:val="20"/>
          <w:szCs w:val="20"/>
          <w:spacing w:val="-35"/>
        </w:rPr>
        <w:t xml:space="preserve"> </w:t>
      </w:r>
      <w:r>
        <w:rPr>
          <w:rFonts w:ascii="SimSun" w:hAnsi="SimSun" w:eastAsia="SimSun" w:cs="SimSun"/>
          <w:sz w:val="20"/>
          <w:szCs w:val="20"/>
          <w:spacing w:val="5"/>
        </w:rPr>
        <w:t>或稍长T</w:t>
      </w:r>
      <w:r>
        <w:rPr>
          <w:rFonts w:ascii="Calibri" w:hAnsi="Calibri" w:eastAsia="Calibri" w:cs="Calibri"/>
          <w:sz w:val="20"/>
          <w:szCs w:val="20"/>
          <w:spacing w:val="5"/>
        </w:rPr>
        <w:t>₁</w:t>
      </w:r>
      <w:r>
        <w:rPr>
          <w:rFonts w:ascii="SimSun" w:hAnsi="SimSun" w:eastAsia="SimSun" w:cs="SimSun"/>
          <w:sz w:val="20"/>
          <w:szCs w:val="20"/>
          <w:spacing w:val="5"/>
        </w:rPr>
        <w:t>、长T</w:t>
      </w:r>
      <w:r>
        <w:rPr>
          <w:rFonts w:ascii="Calibri" w:hAnsi="Calibri" w:eastAsia="Calibri" w:cs="Calibri"/>
          <w:sz w:val="20"/>
          <w:szCs w:val="20"/>
          <w:spacing w:val="5"/>
        </w:rPr>
        <w:t>₂</w:t>
      </w:r>
      <w:r>
        <w:rPr>
          <w:rFonts w:ascii="Calibri" w:hAnsi="Calibri" w:eastAsia="Calibri" w:cs="Calibri"/>
          <w:sz w:val="20"/>
          <w:szCs w:val="20"/>
          <w:spacing w:val="33"/>
        </w:rPr>
        <w:t xml:space="preserve"> </w:t>
      </w:r>
      <w:r>
        <w:rPr>
          <w:rFonts w:ascii="SimSun" w:hAnsi="SimSun" w:eastAsia="SimSun" w:cs="SimSun"/>
          <w:sz w:val="20"/>
          <w:szCs w:val="20"/>
          <w:spacing w:val="5"/>
        </w:rPr>
        <w:t>信号，</w:t>
      </w:r>
      <w:r>
        <w:rPr>
          <w:rFonts w:ascii="SimSun" w:hAnsi="SimSun" w:eastAsia="SimSun" w:cs="SimSun"/>
          <w:sz w:val="20"/>
          <w:szCs w:val="20"/>
        </w:rPr>
        <w:t>DWI</w:t>
      </w:r>
      <w:r>
        <w:rPr>
          <w:rFonts w:ascii="SimSun" w:hAnsi="SimSun" w:eastAsia="SimSun" w:cs="SimSun"/>
          <w:sz w:val="20"/>
          <w:szCs w:val="20"/>
          <w:spacing w:val="24"/>
        </w:rPr>
        <w:t xml:space="preserve"> </w:t>
      </w:r>
      <w:r>
        <w:rPr>
          <w:rFonts w:ascii="SimSun" w:hAnsi="SimSun" w:eastAsia="SimSun" w:cs="SimSun"/>
          <w:sz w:val="20"/>
          <w:szCs w:val="20"/>
          <w:spacing w:val="5"/>
        </w:rPr>
        <w:t>可高信号(图5-9);③起病后</w:t>
      </w:r>
      <w:r>
        <w:rPr>
          <w:rFonts w:ascii="SimSun" w:hAnsi="SimSun" w:eastAsia="SimSun" w:cs="SimSun"/>
          <w:sz w:val="20"/>
          <w:szCs w:val="20"/>
          <w:spacing w:val="4"/>
        </w:rPr>
        <w:t>1~3天：</w:t>
      </w:r>
    </w:p>
    <w:p>
      <w:pPr>
        <w:ind w:firstLine="10"/>
        <w:spacing w:before="169" w:line="3160" w:lineRule="exact"/>
        <w:textAlignment w:val="center"/>
        <w:rPr/>
      </w:pPr>
      <w:r>
        <w:drawing>
          <wp:inline distT="0" distB="0" distL="0" distR="0">
            <wp:extent cx="5543577" cy="2006574"/>
            <wp:effectExtent l="0" t="0" r="0" b="0"/>
            <wp:docPr id="66" name="IM 66"/>
            <wp:cNvGraphicFramePr/>
            <a:graphic>
              <a:graphicData uri="http://schemas.openxmlformats.org/drawingml/2006/picture">
                <pic:pic>
                  <pic:nvPicPr>
                    <pic:cNvPr id="66" name="IM 66"/>
                    <pic:cNvPicPr/>
                  </pic:nvPicPr>
                  <pic:blipFill>
                    <a:blip r:embed="rId72"/>
                    <a:stretch>
                      <a:fillRect/>
                    </a:stretch>
                  </pic:blipFill>
                  <pic:spPr>
                    <a:xfrm rot="0">
                      <a:off x="0" y="0"/>
                      <a:ext cx="5543577" cy="2006574"/>
                    </a:xfrm>
                    <a:prstGeom prst="rect">
                      <a:avLst/>
                    </a:prstGeom>
                  </pic:spPr>
                </pic:pic>
              </a:graphicData>
            </a:graphic>
          </wp:inline>
        </w:drawing>
      </w:r>
    </w:p>
    <w:p>
      <w:pPr>
        <w:ind w:left="3410"/>
        <w:spacing w:before="167" w:line="222" w:lineRule="auto"/>
        <w:rPr>
          <w:rFonts w:ascii="Arial" w:hAnsi="Arial" w:eastAsia="Arial" w:cs="Arial"/>
          <w:sz w:val="20"/>
          <w:szCs w:val="20"/>
        </w:rPr>
      </w:pPr>
      <w:r>
        <w:rPr>
          <w:rFonts w:ascii="SimHei" w:hAnsi="SimHei" w:eastAsia="SimHei" w:cs="SimHei"/>
          <w:sz w:val="20"/>
          <w:szCs w:val="20"/>
          <w:color w:val="0073AE"/>
          <w:spacing w:val="-6"/>
        </w:rPr>
        <w:t>图5-9</w:t>
      </w:r>
      <w:r>
        <w:rPr>
          <w:rFonts w:ascii="SimHei" w:hAnsi="SimHei" w:eastAsia="SimHei" w:cs="SimHei"/>
          <w:sz w:val="20"/>
          <w:szCs w:val="20"/>
          <w:color w:val="0073AE"/>
          <w:spacing w:val="38"/>
        </w:rPr>
        <w:t xml:space="preserve"> </w:t>
      </w:r>
      <w:r>
        <w:rPr>
          <w:rFonts w:ascii="SimHei" w:hAnsi="SimHei" w:eastAsia="SimHei" w:cs="SimHei"/>
          <w:sz w:val="20"/>
          <w:szCs w:val="20"/>
          <w:spacing w:val="-6"/>
        </w:rPr>
        <w:t>急性脑梗死</w:t>
      </w:r>
      <w:r>
        <w:rPr>
          <w:rFonts w:ascii="Arial" w:hAnsi="Arial" w:eastAsia="Arial" w:cs="Arial"/>
          <w:sz w:val="20"/>
          <w:szCs w:val="20"/>
          <w:spacing w:val="-6"/>
        </w:rPr>
        <w:t>MRI</w:t>
      </w:r>
    </w:p>
    <w:p>
      <w:pPr>
        <w:ind w:left="330" w:right="465"/>
        <w:spacing w:before="30" w:line="239" w:lineRule="auto"/>
        <w:rPr>
          <w:rFonts w:ascii="SimSun" w:hAnsi="SimSun" w:eastAsia="SimSun" w:cs="SimSun"/>
          <w:sz w:val="20"/>
          <w:szCs w:val="20"/>
        </w:rPr>
      </w:pPr>
      <w:r>
        <w:rPr>
          <w:rFonts w:ascii="SimSun" w:hAnsi="SimSun" w:eastAsia="SimSun" w:cs="SimSun"/>
          <w:sz w:val="20"/>
          <w:szCs w:val="20"/>
          <w:spacing w:val="-16"/>
        </w:rPr>
        <w:t>A.T</w:t>
      </w:r>
      <w:r>
        <w:rPr>
          <w:rFonts w:ascii="Calibri" w:hAnsi="Calibri" w:eastAsia="Calibri" w:cs="Calibri"/>
          <w:sz w:val="20"/>
          <w:szCs w:val="20"/>
          <w:spacing w:val="-16"/>
        </w:rPr>
        <w:t>₁</w:t>
      </w:r>
      <w:r>
        <w:rPr>
          <w:rFonts w:ascii="SimSun" w:hAnsi="SimSun" w:eastAsia="SimSun" w:cs="SimSun"/>
          <w:sz w:val="20"/>
          <w:szCs w:val="20"/>
          <w:spacing w:val="-16"/>
        </w:rPr>
        <w:t>WI</w:t>
      </w:r>
      <w:r>
        <w:rPr>
          <w:rFonts w:ascii="SimSun" w:hAnsi="SimSun" w:eastAsia="SimSun" w:cs="SimSun"/>
          <w:sz w:val="20"/>
          <w:szCs w:val="20"/>
          <w:spacing w:val="42"/>
        </w:rPr>
        <w:t xml:space="preserve"> </w:t>
      </w:r>
      <w:r>
        <w:rPr>
          <w:rFonts w:ascii="SimSun" w:hAnsi="SimSun" w:eastAsia="SimSun" w:cs="SimSun"/>
          <w:sz w:val="20"/>
          <w:szCs w:val="20"/>
          <w:spacing w:val="-16"/>
        </w:rPr>
        <w:t>未显示明确病灶；B.T</w:t>
      </w:r>
      <w:r>
        <w:rPr>
          <w:rFonts w:ascii="Calibri" w:hAnsi="Calibri" w:eastAsia="Calibri" w:cs="Calibri"/>
          <w:sz w:val="20"/>
          <w:szCs w:val="20"/>
          <w:spacing w:val="-16"/>
        </w:rPr>
        <w:t>₂</w:t>
      </w:r>
      <w:r>
        <w:rPr>
          <w:rFonts w:ascii="SimSun" w:hAnsi="SimSun" w:eastAsia="SimSun" w:cs="SimSun"/>
          <w:sz w:val="20"/>
          <w:szCs w:val="20"/>
          <w:spacing w:val="-16"/>
        </w:rPr>
        <w:t>WI</w:t>
      </w:r>
      <w:r>
        <w:rPr>
          <w:rFonts w:ascii="SimSun" w:hAnsi="SimSun" w:eastAsia="SimSun" w:cs="SimSun"/>
          <w:sz w:val="20"/>
          <w:szCs w:val="20"/>
          <w:spacing w:val="6"/>
        </w:rPr>
        <w:t xml:space="preserve"> </w:t>
      </w:r>
      <w:r>
        <w:rPr>
          <w:rFonts w:ascii="SimSun" w:hAnsi="SimSun" w:eastAsia="SimSun" w:cs="SimSun"/>
          <w:sz w:val="20"/>
          <w:szCs w:val="20"/>
          <w:spacing w:val="-16"/>
        </w:rPr>
        <w:t>示左侧内囊后肢长T</w:t>
      </w:r>
      <w:r>
        <w:rPr>
          <w:rFonts w:ascii="Calibri" w:hAnsi="Calibri" w:eastAsia="Calibri" w:cs="Calibri"/>
          <w:sz w:val="20"/>
          <w:szCs w:val="20"/>
          <w:spacing w:val="-16"/>
        </w:rPr>
        <w:t>₂</w:t>
      </w:r>
      <w:r>
        <w:rPr>
          <w:rFonts w:ascii="Calibri" w:hAnsi="Calibri" w:eastAsia="Calibri" w:cs="Calibri"/>
          <w:sz w:val="20"/>
          <w:szCs w:val="20"/>
          <w:spacing w:val="13"/>
        </w:rPr>
        <w:t xml:space="preserve"> </w:t>
      </w:r>
      <w:r>
        <w:rPr>
          <w:rFonts w:ascii="SimSun" w:hAnsi="SimSun" w:eastAsia="SimSun" w:cs="SimSun"/>
          <w:sz w:val="20"/>
          <w:szCs w:val="20"/>
          <w:spacing w:val="-17"/>
        </w:rPr>
        <w:t>异常信号；C.</w:t>
      </w:r>
      <w:r>
        <w:rPr>
          <w:rFonts w:ascii="SimSun" w:hAnsi="SimSun" w:eastAsia="SimSun" w:cs="SimSun"/>
          <w:sz w:val="20"/>
          <w:szCs w:val="20"/>
          <w:spacing w:val="-16"/>
        </w:rPr>
        <w:t>FLAIR</w:t>
      </w:r>
      <w:r>
        <w:rPr>
          <w:rFonts w:ascii="SimSun" w:hAnsi="SimSun" w:eastAsia="SimSun" w:cs="SimSun"/>
          <w:sz w:val="20"/>
          <w:szCs w:val="20"/>
          <w:spacing w:val="-24"/>
        </w:rPr>
        <w:t xml:space="preserve"> </w:t>
      </w:r>
      <w:r>
        <w:rPr>
          <w:rFonts w:ascii="SimSun" w:hAnsi="SimSun" w:eastAsia="SimSun" w:cs="SimSun"/>
          <w:sz w:val="20"/>
          <w:szCs w:val="20"/>
          <w:spacing w:val="-17"/>
        </w:rPr>
        <w:t>病灶显示更为清晰，左侧内</w:t>
      </w:r>
      <w:r>
        <w:rPr>
          <w:rFonts w:ascii="SimSun" w:hAnsi="SimSun" w:eastAsia="SimSun" w:cs="SimSun"/>
          <w:sz w:val="20"/>
          <w:szCs w:val="20"/>
        </w:rPr>
        <w:t xml:space="preserve"> </w:t>
      </w:r>
      <w:r>
        <w:rPr>
          <w:rFonts w:ascii="SimSun" w:hAnsi="SimSun" w:eastAsia="SimSun" w:cs="SimSun"/>
          <w:sz w:val="20"/>
          <w:szCs w:val="20"/>
          <w:spacing w:val="-17"/>
          <w:w w:val="98"/>
        </w:rPr>
        <w:t>囊后肢高信号</w:t>
      </w:r>
    </w:p>
    <w:p>
      <w:pPr>
        <w:spacing w:line="14" w:lineRule="auto"/>
        <w:rPr>
          <w:rFonts w:ascii="Arial"/>
          <w:sz w:val="2"/>
        </w:rPr>
      </w:pPr>
      <w:r>
        <w:rPr>
          <w:rFonts w:ascii="Arial" w:hAnsi="Arial" w:eastAsia="Arial" w:cs="Arial"/>
          <w:sz w:val="2"/>
          <w:szCs w:val="2"/>
        </w:rPr>
        <w:br w:type="column"/>
      </w:r>
    </w:p>
    <w:p>
      <w:pPr>
        <w:ind w:left="372"/>
        <w:spacing w:before="70" w:line="184" w:lineRule="auto"/>
        <w:rPr>
          <w:rFonts w:ascii="SimSun" w:hAnsi="SimSun" w:eastAsia="SimSun" w:cs="SimSun"/>
          <w:sz w:val="20"/>
          <w:szCs w:val="20"/>
        </w:rPr>
      </w:pPr>
      <w:r>
        <w:rPr>
          <w:rFonts w:ascii="SimSun" w:hAnsi="SimSun" w:eastAsia="SimSun" w:cs="SimSun"/>
          <w:sz w:val="20"/>
          <w:szCs w:val="20"/>
          <w:b/>
          <w:bCs/>
          <w:color w:val="0095D6"/>
          <w:spacing w:val="-8"/>
        </w:rPr>
        <w:t>133</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14360" cy="431788"/>
            <wp:effectExtent l="0" t="0" r="0" b="0"/>
            <wp:docPr id="67" name="IM 67"/>
            <wp:cNvGraphicFramePr/>
            <a:graphic>
              <a:graphicData uri="http://schemas.openxmlformats.org/drawingml/2006/picture">
                <pic:pic>
                  <pic:nvPicPr>
                    <pic:cNvPr id="67" name="IM 67"/>
                    <pic:cNvPicPr/>
                  </pic:nvPicPr>
                  <pic:blipFill>
                    <a:blip r:embed="rId73"/>
                    <a:stretch>
                      <a:fillRect/>
                    </a:stretch>
                  </pic:blipFill>
                  <pic:spPr>
                    <a:xfrm rot="0">
                      <a:off x="0" y="0"/>
                      <a:ext cx="514360" cy="431788"/>
                    </a:xfrm>
                    <a:prstGeom prst="rect">
                      <a:avLst/>
                    </a:prstGeom>
                  </pic:spPr>
                </pic:pic>
              </a:graphicData>
            </a:graphic>
          </wp:inline>
        </w:drawing>
      </w:r>
    </w:p>
    <w:p>
      <w:pPr>
        <w:sectPr>
          <w:type w:val="continuous"/>
          <w:pgSz w:w="11280" w:h="15880"/>
          <w:pgMar w:top="400" w:right="720" w:bottom="400" w:left="769" w:header="0" w:footer="0" w:gutter="0"/>
          <w:cols w:equalWidth="0" w:num="2">
            <w:col w:w="8881" w:space="100"/>
            <w:col w:w="811" w:space="0"/>
          </w:cols>
        </w:sectPr>
        <w:rPr/>
      </w:pPr>
    </w:p>
    <w:p>
      <w:pPr>
        <w:spacing w:line="359" w:lineRule="auto"/>
        <w:rPr>
          <w:rFonts w:ascii="Arial"/>
          <w:sz w:val="21"/>
        </w:rPr>
      </w:pPr>
      <w:r>
        <w:drawing>
          <wp:anchor distT="0" distB="0" distL="0" distR="0" simplePos="0" relativeHeight="251868160" behindDoc="0" locked="0" layoutInCell="0" allowOverlap="1">
            <wp:simplePos x="0" y="0"/>
            <wp:positionH relativeFrom="page">
              <wp:posOffset>393667</wp:posOffset>
            </wp:positionH>
            <wp:positionV relativeFrom="page">
              <wp:posOffset>9328119</wp:posOffset>
            </wp:positionV>
            <wp:extent cx="450898" cy="425435"/>
            <wp:effectExtent l="0" t="0" r="0" b="0"/>
            <wp:wrapNone/>
            <wp:docPr id="68" name="IM 68"/>
            <wp:cNvGraphicFramePr/>
            <a:graphic>
              <a:graphicData uri="http://schemas.openxmlformats.org/drawingml/2006/picture">
                <pic:pic>
                  <pic:nvPicPr>
                    <pic:cNvPr id="68" name="IM 68"/>
                    <pic:cNvPicPr/>
                  </pic:nvPicPr>
                  <pic:blipFill>
                    <a:blip r:embed="rId74"/>
                    <a:stretch>
                      <a:fillRect/>
                    </a:stretch>
                  </pic:blipFill>
                  <pic:spPr>
                    <a:xfrm rot="0">
                      <a:off x="0" y="0"/>
                      <a:ext cx="450898" cy="425435"/>
                    </a:xfrm>
                    <a:prstGeom prst="rect">
                      <a:avLst/>
                    </a:prstGeom>
                  </pic:spPr>
                </pic:pic>
              </a:graphicData>
            </a:graphic>
          </wp:anchor>
        </w:drawing>
      </w:r>
      <w:r/>
    </w:p>
    <w:p>
      <w:pPr>
        <w:ind w:left="60"/>
        <w:spacing w:before="65" w:line="221" w:lineRule="auto"/>
        <w:rPr>
          <w:rFonts w:ascii="SimHei" w:hAnsi="SimHei" w:eastAsia="SimHei" w:cs="SimHei"/>
          <w:sz w:val="20"/>
          <w:szCs w:val="20"/>
        </w:rPr>
      </w:pPr>
      <w:r>
        <w:rPr>
          <w:rFonts w:ascii="SimSun" w:hAnsi="SimSun" w:eastAsia="SimSun" w:cs="SimSun"/>
          <w:sz w:val="20"/>
          <w:szCs w:val="20"/>
          <w:color w:val="0092D1"/>
          <w:spacing w:val="-17"/>
          <w:position w:val="-1"/>
        </w:rPr>
        <w:t>134</w:t>
      </w:r>
      <w:r>
        <w:rPr>
          <w:rFonts w:ascii="SimSun" w:hAnsi="SimSun" w:eastAsia="SimSun" w:cs="SimSun"/>
          <w:sz w:val="20"/>
          <w:szCs w:val="20"/>
          <w:color w:val="0092D1"/>
          <w:spacing w:val="6"/>
          <w:position w:val="-1"/>
        </w:rPr>
        <w:t xml:space="preserve">       </w:t>
      </w:r>
      <w:r>
        <w:rPr>
          <w:rFonts w:ascii="SimHei" w:hAnsi="SimHei" w:eastAsia="SimHei" w:cs="SimHei"/>
          <w:sz w:val="20"/>
          <w:szCs w:val="20"/>
          <w:color w:val="0086CA"/>
          <w:spacing w:val="-17"/>
        </w:rPr>
        <w:t>第五章</w:t>
      </w:r>
      <w:r>
        <w:rPr>
          <w:rFonts w:ascii="SimHei" w:hAnsi="SimHei" w:eastAsia="SimHei" w:cs="SimHei"/>
          <w:sz w:val="20"/>
          <w:szCs w:val="20"/>
          <w:color w:val="0086CA"/>
          <w:spacing w:val="63"/>
        </w:rPr>
        <w:t xml:space="preserve"> </w:t>
      </w:r>
      <w:r>
        <w:rPr>
          <w:rFonts w:ascii="SimHei" w:hAnsi="SimHei" w:eastAsia="SimHei" w:cs="SimHei"/>
          <w:sz w:val="20"/>
          <w:szCs w:val="20"/>
          <w:color w:val="0086CA"/>
          <w:spacing w:val="-17"/>
        </w:rPr>
        <w:t>神经系统疾病的辅助检查</w:t>
      </w:r>
    </w:p>
    <w:p>
      <w:pPr>
        <w:spacing w:line="301" w:lineRule="auto"/>
        <w:rPr>
          <w:rFonts w:ascii="Arial"/>
          <w:sz w:val="21"/>
        </w:rPr>
      </w:pPr>
      <w:r/>
    </w:p>
    <w:p>
      <w:pPr>
        <w:ind w:left="1080" w:right="91"/>
        <w:spacing w:before="65" w:line="277" w:lineRule="auto"/>
        <w:jc w:val="both"/>
        <w:rPr>
          <w:rFonts w:ascii="SimSun" w:hAnsi="SimSun" w:eastAsia="SimSun" w:cs="SimSun"/>
          <w:sz w:val="20"/>
          <w:szCs w:val="20"/>
        </w:rPr>
      </w:pPr>
      <w:r>
        <w:rPr>
          <w:rFonts w:ascii="SimSun" w:hAnsi="SimSun" w:eastAsia="SimSun" w:cs="SimSun"/>
          <w:sz w:val="20"/>
          <w:szCs w:val="20"/>
          <w:spacing w:val="-6"/>
        </w:rPr>
        <w:t>长T</w:t>
      </w:r>
      <w:r>
        <w:rPr>
          <w:rFonts w:ascii="Calibri" w:hAnsi="Calibri" w:eastAsia="Calibri" w:cs="Calibri"/>
          <w:sz w:val="20"/>
          <w:szCs w:val="20"/>
          <w:spacing w:val="-6"/>
        </w:rPr>
        <w:t>₁</w:t>
      </w:r>
      <w:r>
        <w:rPr>
          <w:rFonts w:ascii="SimSun" w:hAnsi="SimSun" w:eastAsia="SimSun" w:cs="SimSun"/>
          <w:sz w:val="20"/>
          <w:szCs w:val="20"/>
          <w:spacing w:val="-6"/>
        </w:rPr>
        <w:t>、长T</w:t>
      </w:r>
      <w:r>
        <w:rPr>
          <w:rFonts w:ascii="Calibri" w:hAnsi="Calibri" w:eastAsia="Calibri" w:cs="Calibri"/>
          <w:sz w:val="20"/>
          <w:szCs w:val="20"/>
          <w:spacing w:val="-6"/>
        </w:rPr>
        <w:t>₂</w:t>
      </w:r>
      <w:r>
        <w:rPr>
          <w:rFonts w:ascii="Calibri" w:hAnsi="Calibri" w:eastAsia="Calibri" w:cs="Calibri"/>
          <w:sz w:val="20"/>
          <w:szCs w:val="20"/>
          <w:spacing w:val="33"/>
        </w:rPr>
        <w:t xml:space="preserve"> </w:t>
      </w:r>
      <w:r>
        <w:rPr>
          <w:rFonts w:ascii="SimSun" w:hAnsi="SimSun" w:eastAsia="SimSun" w:cs="SimSun"/>
          <w:sz w:val="20"/>
          <w:szCs w:val="20"/>
          <w:spacing w:val="-6"/>
        </w:rPr>
        <w:t>信号，DWI</w:t>
      </w:r>
      <w:r>
        <w:rPr>
          <w:rFonts w:ascii="SimSun" w:hAnsi="SimSun" w:eastAsia="SimSun" w:cs="SimSun"/>
          <w:sz w:val="20"/>
          <w:szCs w:val="20"/>
          <w:spacing w:val="23"/>
        </w:rPr>
        <w:t xml:space="preserve"> </w:t>
      </w:r>
      <w:r>
        <w:rPr>
          <w:rFonts w:ascii="SimSun" w:hAnsi="SimSun" w:eastAsia="SimSun" w:cs="SimSun"/>
          <w:sz w:val="20"/>
          <w:szCs w:val="20"/>
          <w:spacing w:val="-6"/>
        </w:rPr>
        <w:t>高信号，出现水肿和占位效应，可并发梗</w:t>
      </w:r>
      <w:r>
        <w:rPr>
          <w:rFonts w:ascii="SimSun" w:hAnsi="SimSun" w:eastAsia="SimSun" w:cs="SimSun"/>
          <w:sz w:val="20"/>
          <w:szCs w:val="20"/>
          <w:spacing w:val="-7"/>
        </w:rPr>
        <w:t>死后出血；④病程4~7天：水肿及占位</w:t>
      </w:r>
      <w:r>
        <w:rPr>
          <w:rFonts w:ascii="SimSun" w:hAnsi="SimSun" w:eastAsia="SimSun" w:cs="SimSun"/>
          <w:sz w:val="20"/>
          <w:szCs w:val="20"/>
        </w:rPr>
        <w:t xml:space="preserve"> </w:t>
      </w:r>
      <w:r>
        <w:rPr>
          <w:rFonts w:ascii="SimSun" w:hAnsi="SimSun" w:eastAsia="SimSun" w:cs="SimSun"/>
          <w:sz w:val="20"/>
          <w:szCs w:val="20"/>
          <w:spacing w:val="-8"/>
        </w:rPr>
        <w:t>效应明显，显著长T</w:t>
      </w:r>
      <w:r>
        <w:rPr>
          <w:rFonts w:ascii="Calibri" w:hAnsi="Calibri" w:eastAsia="Calibri" w:cs="Calibri"/>
          <w:sz w:val="20"/>
          <w:szCs w:val="20"/>
          <w:spacing w:val="-8"/>
        </w:rPr>
        <w:t>₁</w:t>
      </w:r>
      <w:r>
        <w:rPr>
          <w:rFonts w:ascii="SimSun" w:hAnsi="SimSun" w:eastAsia="SimSun" w:cs="SimSun"/>
          <w:sz w:val="20"/>
          <w:szCs w:val="20"/>
          <w:spacing w:val="-8"/>
        </w:rPr>
        <w:t>、长T</w:t>
      </w:r>
      <w:r>
        <w:rPr>
          <w:rFonts w:ascii="Calibri" w:hAnsi="Calibri" w:eastAsia="Calibri" w:cs="Calibri"/>
          <w:sz w:val="20"/>
          <w:szCs w:val="20"/>
          <w:spacing w:val="-8"/>
        </w:rPr>
        <w:t>₂</w:t>
      </w:r>
      <w:r>
        <w:rPr>
          <w:rFonts w:ascii="Calibri" w:hAnsi="Calibri" w:eastAsia="Calibri" w:cs="Calibri"/>
          <w:sz w:val="20"/>
          <w:szCs w:val="20"/>
          <w:spacing w:val="43"/>
        </w:rPr>
        <w:t xml:space="preserve"> </w:t>
      </w:r>
      <w:r>
        <w:rPr>
          <w:rFonts w:ascii="SimSun" w:hAnsi="SimSun" w:eastAsia="SimSun" w:cs="SimSun"/>
          <w:sz w:val="20"/>
          <w:szCs w:val="20"/>
          <w:spacing w:val="-8"/>
        </w:rPr>
        <w:t>信号，DWI</w:t>
      </w:r>
      <w:r>
        <w:rPr>
          <w:rFonts w:ascii="SimSun" w:hAnsi="SimSun" w:eastAsia="SimSun" w:cs="SimSun"/>
          <w:sz w:val="20"/>
          <w:szCs w:val="20"/>
          <w:spacing w:val="14"/>
        </w:rPr>
        <w:t xml:space="preserve"> </w:t>
      </w:r>
      <w:r>
        <w:rPr>
          <w:rFonts w:ascii="SimSun" w:hAnsi="SimSun" w:eastAsia="SimSun" w:cs="SimSun"/>
          <w:sz w:val="20"/>
          <w:szCs w:val="20"/>
          <w:spacing w:val="-8"/>
        </w:rPr>
        <w:t>信号开始降低；⑤病</w:t>
      </w:r>
      <w:r>
        <w:rPr>
          <w:rFonts w:ascii="SimSun" w:hAnsi="SimSun" w:eastAsia="SimSun" w:cs="SimSun"/>
          <w:sz w:val="20"/>
          <w:szCs w:val="20"/>
          <w:spacing w:val="-9"/>
        </w:rPr>
        <w:t>程1～2周：水肿及占位效应逐渐消退，病灶</w:t>
      </w:r>
      <w:r>
        <w:rPr>
          <w:rFonts w:ascii="SimSun" w:hAnsi="SimSun" w:eastAsia="SimSun" w:cs="SimSun"/>
          <w:sz w:val="20"/>
          <w:szCs w:val="20"/>
        </w:rPr>
        <w:t xml:space="preserve"> </w:t>
      </w:r>
      <w:r>
        <w:rPr>
          <w:rFonts w:ascii="SimSun" w:hAnsi="SimSun" w:eastAsia="SimSun" w:cs="SimSun"/>
          <w:sz w:val="20"/>
          <w:szCs w:val="20"/>
          <w:spacing w:val="-5"/>
        </w:rPr>
        <w:t>呈长T</w:t>
      </w:r>
      <w:r>
        <w:rPr>
          <w:rFonts w:ascii="Calibri" w:hAnsi="Calibri" w:eastAsia="Calibri" w:cs="Calibri"/>
          <w:sz w:val="20"/>
          <w:szCs w:val="20"/>
          <w:spacing w:val="-5"/>
        </w:rPr>
        <w:t>₁</w:t>
      </w:r>
      <w:r>
        <w:rPr>
          <w:rFonts w:ascii="Calibri" w:hAnsi="Calibri" w:eastAsia="Calibri" w:cs="Calibri"/>
          <w:sz w:val="20"/>
          <w:szCs w:val="20"/>
          <w:spacing w:val="1"/>
        </w:rPr>
        <w:t xml:space="preserve"> </w:t>
      </w:r>
      <w:r>
        <w:rPr>
          <w:rFonts w:ascii="SimSun" w:hAnsi="SimSun" w:eastAsia="SimSun" w:cs="SimSun"/>
          <w:sz w:val="20"/>
          <w:szCs w:val="20"/>
          <w:spacing w:val="-5"/>
        </w:rPr>
        <w:t>信号，T</w:t>
      </w:r>
      <w:r>
        <w:rPr>
          <w:rFonts w:ascii="Calibri" w:hAnsi="Calibri" w:eastAsia="Calibri" w:cs="Calibri"/>
          <w:sz w:val="20"/>
          <w:szCs w:val="20"/>
          <w:spacing w:val="-5"/>
        </w:rPr>
        <w:t>₂</w:t>
      </w:r>
      <w:r>
        <w:rPr>
          <w:rFonts w:ascii="Calibri" w:hAnsi="Calibri" w:eastAsia="Calibri" w:cs="Calibri"/>
          <w:sz w:val="20"/>
          <w:szCs w:val="20"/>
          <w:spacing w:val="23"/>
        </w:rPr>
        <w:t xml:space="preserve"> </w:t>
      </w:r>
      <w:r>
        <w:rPr>
          <w:rFonts w:ascii="SimSun" w:hAnsi="SimSun" w:eastAsia="SimSun" w:cs="SimSun"/>
          <w:sz w:val="20"/>
          <w:szCs w:val="20"/>
          <w:spacing w:val="-5"/>
        </w:rPr>
        <w:t>信号继续延长，DWI</w:t>
      </w:r>
      <w:r>
        <w:rPr>
          <w:rFonts w:ascii="SimSun" w:hAnsi="SimSun" w:eastAsia="SimSun" w:cs="SimSun"/>
          <w:sz w:val="20"/>
          <w:szCs w:val="20"/>
          <w:spacing w:val="23"/>
        </w:rPr>
        <w:t xml:space="preserve"> </w:t>
      </w:r>
      <w:r>
        <w:rPr>
          <w:rFonts w:ascii="SimSun" w:hAnsi="SimSun" w:eastAsia="SimSun" w:cs="SimSun"/>
          <w:sz w:val="20"/>
          <w:szCs w:val="20"/>
          <w:spacing w:val="-5"/>
        </w:rPr>
        <w:t>信号继续降低，T</w:t>
      </w:r>
      <w:r>
        <w:rPr>
          <w:rFonts w:ascii="Calibri" w:hAnsi="Calibri" w:eastAsia="Calibri" w:cs="Calibri"/>
          <w:sz w:val="20"/>
          <w:szCs w:val="20"/>
          <w:spacing w:val="-5"/>
        </w:rPr>
        <w:t>₂</w:t>
      </w:r>
      <w:r>
        <w:rPr>
          <w:rFonts w:ascii="SimSun" w:hAnsi="SimSun" w:eastAsia="SimSun" w:cs="SimSun"/>
          <w:sz w:val="20"/>
          <w:szCs w:val="20"/>
          <w:spacing w:val="-5"/>
        </w:rPr>
        <w:t>WI</w:t>
      </w:r>
      <w:r>
        <w:rPr>
          <w:rFonts w:ascii="SimSun" w:hAnsi="SimSun" w:eastAsia="SimSun" w:cs="SimSun"/>
          <w:sz w:val="20"/>
          <w:szCs w:val="20"/>
          <w:spacing w:val="29"/>
        </w:rPr>
        <w:t xml:space="preserve"> </w:t>
      </w:r>
      <w:r>
        <w:rPr>
          <w:rFonts w:ascii="SimSun" w:hAnsi="SimSun" w:eastAsia="SimSun" w:cs="SimSun"/>
          <w:sz w:val="20"/>
          <w:szCs w:val="20"/>
          <w:spacing w:val="-6"/>
        </w:rPr>
        <w:t>信号强于</w:t>
      </w:r>
      <w:r>
        <w:rPr>
          <w:rFonts w:ascii="SimSun" w:hAnsi="SimSun" w:eastAsia="SimSun" w:cs="SimSun"/>
          <w:sz w:val="20"/>
          <w:szCs w:val="20"/>
          <w:spacing w:val="-5"/>
        </w:rPr>
        <w:t>DWI</w:t>
      </w:r>
      <w:r>
        <w:rPr>
          <w:rFonts w:ascii="SimSun" w:hAnsi="SimSun" w:eastAsia="SimSun" w:cs="SimSun"/>
          <w:sz w:val="20"/>
          <w:szCs w:val="20"/>
          <w:spacing w:val="24"/>
        </w:rPr>
        <w:t xml:space="preserve"> </w:t>
      </w:r>
      <w:r>
        <w:rPr>
          <w:rFonts w:ascii="SimSun" w:hAnsi="SimSun" w:eastAsia="SimSun" w:cs="SimSun"/>
          <w:sz w:val="20"/>
          <w:szCs w:val="20"/>
          <w:spacing w:val="-6"/>
        </w:rPr>
        <w:t>信号；⑥2周以上：由于囊变</w:t>
      </w:r>
      <w:r>
        <w:rPr>
          <w:rFonts w:ascii="SimSun" w:hAnsi="SimSun" w:eastAsia="SimSun" w:cs="SimSun"/>
          <w:sz w:val="20"/>
          <w:szCs w:val="20"/>
        </w:rPr>
        <w:t xml:space="preserve"> </w:t>
      </w:r>
      <w:r>
        <w:rPr>
          <w:rFonts w:ascii="SimSun" w:hAnsi="SimSun" w:eastAsia="SimSun" w:cs="SimSun"/>
          <w:sz w:val="20"/>
          <w:szCs w:val="20"/>
          <w:spacing w:val="-15"/>
        </w:rPr>
        <w:t>与软化，T</w:t>
      </w:r>
      <w:r>
        <w:rPr>
          <w:rFonts w:ascii="Calibri" w:hAnsi="Calibri" w:eastAsia="Calibri" w:cs="Calibri"/>
          <w:sz w:val="20"/>
          <w:szCs w:val="20"/>
          <w:spacing w:val="-15"/>
        </w:rPr>
        <w:t>₁</w:t>
      </w:r>
      <w:r>
        <w:rPr>
          <w:rFonts w:ascii="Calibri" w:hAnsi="Calibri" w:eastAsia="Calibri" w:cs="Calibri"/>
          <w:sz w:val="20"/>
          <w:szCs w:val="20"/>
          <w:spacing w:val="16"/>
          <w:w w:val="102"/>
        </w:rPr>
        <w:t xml:space="preserve"> </w:t>
      </w:r>
      <w:r>
        <w:rPr>
          <w:rFonts w:ascii="SimSun" w:hAnsi="SimSun" w:eastAsia="SimSun" w:cs="SimSun"/>
          <w:sz w:val="20"/>
          <w:szCs w:val="20"/>
          <w:spacing w:val="-15"/>
        </w:rPr>
        <w:t>与</w:t>
      </w:r>
      <w:r>
        <w:rPr>
          <w:rFonts w:ascii="SimSun" w:hAnsi="SimSun" w:eastAsia="SimSun" w:cs="SimSun"/>
          <w:sz w:val="20"/>
          <w:szCs w:val="20"/>
          <w:spacing w:val="-59"/>
        </w:rPr>
        <w:t xml:space="preserve"> </w:t>
      </w:r>
      <w:r>
        <w:rPr>
          <w:rFonts w:ascii="SimSun" w:hAnsi="SimSun" w:eastAsia="SimSun" w:cs="SimSun"/>
          <w:sz w:val="20"/>
          <w:szCs w:val="20"/>
          <w:spacing w:val="-15"/>
        </w:rPr>
        <w:t>T</w:t>
      </w:r>
      <w:r>
        <w:rPr>
          <w:rFonts w:ascii="Calibri" w:hAnsi="Calibri" w:eastAsia="Calibri" w:cs="Calibri"/>
          <w:sz w:val="20"/>
          <w:szCs w:val="20"/>
          <w:spacing w:val="-15"/>
        </w:rPr>
        <w:t>₂</w:t>
      </w:r>
      <w:r>
        <w:rPr>
          <w:rFonts w:ascii="Calibri" w:hAnsi="Calibri" w:eastAsia="Calibri" w:cs="Calibri"/>
          <w:sz w:val="20"/>
          <w:szCs w:val="20"/>
          <w:spacing w:val="33"/>
          <w:w w:val="102"/>
        </w:rPr>
        <w:t xml:space="preserve"> </w:t>
      </w:r>
      <w:r>
        <w:rPr>
          <w:rFonts w:ascii="SimSun" w:hAnsi="SimSun" w:eastAsia="SimSun" w:cs="SimSun"/>
          <w:sz w:val="20"/>
          <w:szCs w:val="20"/>
          <w:spacing w:val="-15"/>
        </w:rPr>
        <w:t>更长，边界清晰，呈扇形，出现局限性脑萎缩征象，如脑室扩大、脑沟加宽。</w:t>
      </w:r>
    </w:p>
    <w:p>
      <w:pPr>
        <w:ind w:left="1080" w:right="75" w:firstLine="410"/>
        <w:spacing w:before="90" w:line="283" w:lineRule="auto"/>
        <w:rPr>
          <w:rFonts w:ascii="SimSun" w:hAnsi="SimSun" w:eastAsia="SimSun" w:cs="SimSun"/>
          <w:sz w:val="20"/>
          <w:szCs w:val="20"/>
        </w:rPr>
      </w:pPr>
      <w:r>
        <w:rPr>
          <w:rFonts w:ascii="SimSun" w:hAnsi="SimSun" w:eastAsia="SimSun" w:cs="SimSun"/>
          <w:sz w:val="20"/>
          <w:szCs w:val="20"/>
          <w:spacing w:val="-6"/>
        </w:rPr>
        <w:t>(2)脑出血：脑出血不同时期MRI</w:t>
      </w:r>
      <w:r>
        <w:rPr>
          <w:rFonts w:ascii="SimSun" w:hAnsi="SimSun" w:eastAsia="SimSun" w:cs="SimSun"/>
          <w:sz w:val="20"/>
          <w:szCs w:val="20"/>
          <w:spacing w:val="-9"/>
        </w:rPr>
        <w:t xml:space="preserve"> </w:t>
      </w:r>
      <w:r>
        <w:rPr>
          <w:rFonts w:ascii="SimSun" w:hAnsi="SimSun" w:eastAsia="SimSun" w:cs="SimSun"/>
          <w:sz w:val="20"/>
          <w:szCs w:val="20"/>
          <w:spacing w:val="-6"/>
        </w:rPr>
        <w:t>信号不同，取决于含氧血红蛋白、脱氧血红蛋</w:t>
      </w:r>
      <w:r>
        <w:rPr>
          <w:rFonts w:ascii="SimSun" w:hAnsi="SimSun" w:eastAsia="SimSun" w:cs="SimSun"/>
          <w:sz w:val="20"/>
          <w:szCs w:val="20"/>
          <w:spacing w:val="-7"/>
        </w:rPr>
        <w:t>白、正铁血红蛋白</w:t>
      </w:r>
      <w:r>
        <w:rPr>
          <w:rFonts w:ascii="SimSun" w:hAnsi="SimSun" w:eastAsia="SimSun" w:cs="SimSun"/>
          <w:sz w:val="20"/>
          <w:szCs w:val="20"/>
        </w:rPr>
        <w:t xml:space="preserve"> </w:t>
      </w:r>
      <w:r>
        <w:rPr>
          <w:rFonts w:ascii="SimSun" w:hAnsi="SimSun" w:eastAsia="SimSun" w:cs="SimSun"/>
          <w:sz w:val="20"/>
          <w:szCs w:val="20"/>
          <w:spacing w:val="-1"/>
        </w:rPr>
        <w:t>和含铁血黄素的变化。大致说来，出血后7天内T</w:t>
      </w:r>
      <w:r>
        <w:rPr>
          <w:rFonts w:ascii="Calibri" w:hAnsi="Calibri" w:eastAsia="Calibri" w:cs="Calibri"/>
          <w:sz w:val="20"/>
          <w:szCs w:val="20"/>
          <w:spacing w:val="-1"/>
        </w:rPr>
        <w:t>₁</w:t>
      </w:r>
      <w:r>
        <w:rPr>
          <w:rFonts w:ascii="SimSun" w:hAnsi="SimSun" w:eastAsia="SimSun" w:cs="SimSun"/>
          <w:sz w:val="20"/>
          <w:szCs w:val="20"/>
          <w:spacing w:val="-1"/>
        </w:rPr>
        <w:t>WI</w:t>
      </w:r>
      <w:r>
        <w:rPr>
          <w:rFonts w:ascii="SimSun" w:hAnsi="SimSun" w:eastAsia="SimSun" w:cs="SimSun"/>
          <w:sz w:val="20"/>
          <w:szCs w:val="20"/>
          <w:spacing w:val="26"/>
        </w:rPr>
        <w:t xml:space="preserve"> </w:t>
      </w:r>
      <w:r>
        <w:rPr>
          <w:rFonts w:ascii="SimSun" w:hAnsi="SimSun" w:eastAsia="SimSun" w:cs="SimSun"/>
          <w:sz w:val="20"/>
          <w:szCs w:val="20"/>
          <w:spacing w:val="-1"/>
        </w:rPr>
        <w:t>显示等信号</w:t>
      </w:r>
      <w:r>
        <w:rPr>
          <w:rFonts w:ascii="SimSun" w:hAnsi="SimSun" w:eastAsia="SimSun" w:cs="SimSun"/>
          <w:sz w:val="20"/>
          <w:szCs w:val="20"/>
          <w:spacing w:val="-2"/>
        </w:rPr>
        <w:t>、T</w:t>
      </w:r>
      <w:r>
        <w:rPr>
          <w:rFonts w:ascii="Calibri" w:hAnsi="Calibri" w:eastAsia="Calibri" w:cs="Calibri"/>
          <w:sz w:val="20"/>
          <w:szCs w:val="20"/>
          <w:spacing w:val="-2"/>
        </w:rPr>
        <w:t>₂</w:t>
      </w:r>
      <w:r>
        <w:rPr>
          <w:rFonts w:ascii="SimSun" w:hAnsi="SimSun" w:eastAsia="SimSun" w:cs="SimSun"/>
          <w:sz w:val="20"/>
          <w:szCs w:val="20"/>
          <w:spacing w:val="-1"/>
        </w:rPr>
        <w:t>WI</w:t>
      </w:r>
      <w:r>
        <w:rPr>
          <w:rFonts w:ascii="SimSun" w:hAnsi="SimSun" w:eastAsia="SimSun" w:cs="SimSun"/>
          <w:sz w:val="20"/>
          <w:szCs w:val="20"/>
          <w:spacing w:val="8"/>
        </w:rPr>
        <w:t xml:space="preserve"> </w:t>
      </w:r>
      <w:r>
        <w:rPr>
          <w:rFonts w:ascii="SimSun" w:hAnsi="SimSun" w:eastAsia="SimSun" w:cs="SimSun"/>
          <w:sz w:val="20"/>
          <w:szCs w:val="20"/>
          <w:spacing w:val="-2"/>
        </w:rPr>
        <w:t>显示稍低信号；出血后1～4</w:t>
      </w:r>
      <w:r>
        <w:rPr>
          <w:rFonts w:ascii="SimSun" w:hAnsi="SimSun" w:eastAsia="SimSun" w:cs="SimSun"/>
          <w:sz w:val="20"/>
          <w:szCs w:val="20"/>
        </w:rPr>
        <w:t xml:space="preserve"> </w:t>
      </w:r>
      <w:r>
        <w:rPr>
          <w:rFonts w:ascii="SimSun" w:hAnsi="SimSun" w:eastAsia="SimSun" w:cs="SimSun"/>
          <w:sz w:val="20"/>
          <w:szCs w:val="20"/>
          <w:spacing w:val="-5"/>
        </w:rPr>
        <w:t>周，T</w:t>
      </w:r>
      <w:r>
        <w:rPr>
          <w:rFonts w:ascii="Calibri" w:hAnsi="Calibri" w:eastAsia="Calibri" w:cs="Calibri"/>
          <w:sz w:val="20"/>
          <w:szCs w:val="20"/>
          <w:spacing w:val="-5"/>
        </w:rPr>
        <w:t>₁</w:t>
      </w:r>
      <w:r>
        <w:rPr>
          <w:rFonts w:ascii="SimSun" w:hAnsi="SimSun" w:eastAsia="SimSun" w:cs="SimSun"/>
          <w:sz w:val="20"/>
          <w:szCs w:val="20"/>
          <w:spacing w:val="-5"/>
        </w:rPr>
        <w:t>WI</w:t>
      </w:r>
      <w:r>
        <w:rPr>
          <w:rFonts w:ascii="SimSun" w:hAnsi="SimSun" w:eastAsia="SimSun" w:cs="SimSun"/>
          <w:sz w:val="20"/>
          <w:szCs w:val="20"/>
          <w:spacing w:val="46"/>
        </w:rPr>
        <w:t xml:space="preserve"> </w:t>
      </w:r>
      <w:r>
        <w:rPr>
          <w:rFonts w:ascii="SimSun" w:hAnsi="SimSun" w:eastAsia="SimSun" w:cs="SimSun"/>
          <w:sz w:val="20"/>
          <w:szCs w:val="20"/>
          <w:spacing w:val="-5"/>
        </w:rPr>
        <w:t>和</w:t>
      </w:r>
      <w:r>
        <w:rPr>
          <w:rFonts w:ascii="SimSun" w:hAnsi="SimSun" w:eastAsia="SimSun" w:cs="SimSun"/>
          <w:sz w:val="20"/>
          <w:szCs w:val="20"/>
          <w:spacing w:val="-52"/>
        </w:rPr>
        <w:t xml:space="preserve"> </w:t>
      </w:r>
      <w:r>
        <w:rPr>
          <w:rFonts w:ascii="SimSun" w:hAnsi="SimSun" w:eastAsia="SimSun" w:cs="SimSun"/>
          <w:sz w:val="20"/>
          <w:szCs w:val="20"/>
          <w:spacing w:val="-5"/>
        </w:rPr>
        <w:t>T</w:t>
      </w:r>
      <w:r>
        <w:rPr>
          <w:rFonts w:ascii="Calibri" w:hAnsi="Calibri" w:eastAsia="Calibri" w:cs="Calibri"/>
          <w:sz w:val="20"/>
          <w:szCs w:val="20"/>
          <w:spacing w:val="-5"/>
        </w:rPr>
        <w:t>₂</w:t>
      </w:r>
      <w:r>
        <w:rPr>
          <w:rFonts w:ascii="SimSun" w:hAnsi="SimSun" w:eastAsia="SimSun" w:cs="SimSun"/>
          <w:sz w:val="20"/>
          <w:szCs w:val="20"/>
          <w:spacing w:val="-5"/>
        </w:rPr>
        <w:t>WI</w:t>
      </w:r>
      <w:r>
        <w:rPr>
          <w:rFonts w:ascii="SimSun" w:hAnsi="SimSun" w:eastAsia="SimSun" w:cs="SimSun"/>
          <w:sz w:val="20"/>
          <w:szCs w:val="20"/>
          <w:spacing w:val="8"/>
        </w:rPr>
        <w:t xml:space="preserve"> </w:t>
      </w:r>
      <w:r>
        <w:rPr>
          <w:rFonts w:ascii="SimSun" w:hAnsi="SimSun" w:eastAsia="SimSun" w:cs="SimSun"/>
          <w:sz w:val="20"/>
          <w:szCs w:val="20"/>
          <w:spacing w:val="-5"/>
        </w:rPr>
        <w:t>均显示高信号；</w:t>
      </w:r>
      <w:r>
        <w:rPr>
          <w:rFonts w:ascii="SimSun" w:hAnsi="SimSun" w:eastAsia="SimSun" w:cs="SimSun"/>
          <w:sz w:val="20"/>
          <w:szCs w:val="20"/>
          <w:spacing w:val="-6"/>
        </w:rPr>
        <w:t>出血1个月后，T</w:t>
      </w:r>
      <w:r>
        <w:rPr>
          <w:rFonts w:ascii="Calibri" w:hAnsi="Calibri" w:eastAsia="Calibri" w:cs="Calibri"/>
          <w:sz w:val="20"/>
          <w:szCs w:val="20"/>
          <w:spacing w:val="-6"/>
        </w:rPr>
        <w:t>₁</w:t>
      </w:r>
      <w:r>
        <w:rPr>
          <w:rFonts w:ascii="SimSun" w:hAnsi="SimSun" w:eastAsia="SimSun" w:cs="SimSun"/>
          <w:sz w:val="20"/>
          <w:szCs w:val="20"/>
          <w:spacing w:val="-5"/>
        </w:rPr>
        <w:t>WI</w:t>
      </w:r>
      <w:r>
        <w:rPr>
          <w:rFonts w:ascii="SimSun" w:hAnsi="SimSun" w:eastAsia="SimSun" w:cs="SimSun"/>
          <w:sz w:val="20"/>
          <w:szCs w:val="20"/>
          <w:spacing w:val="37"/>
        </w:rPr>
        <w:t xml:space="preserve"> </w:t>
      </w:r>
      <w:r>
        <w:rPr>
          <w:rFonts w:ascii="SimSun" w:hAnsi="SimSun" w:eastAsia="SimSun" w:cs="SimSun"/>
          <w:sz w:val="20"/>
          <w:szCs w:val="20"/>
          <w:spacing w:val="-6"/>
        </w:rPr>
        <w:t>显示低信号，T</w:t>
      </w:r>
      <w:r>
        <w:rPr>
          <w:rFonts w:ascii="Calibri" w:hAnsi="Calibri" w:eastAsia="Calibri" w:cs="Calibri"/>
          <w:sz w:val="20"/>
          <w:szCs w:val="20"/>
          <w:spacing w:val="-6"/>
        </w:rPr>
        <w:t>₂</w:t>
      </w:r>
      <w:r>
        <w:rPr>
          <w:rFonts w:ascii="SimSun" w:hAnsi="SimSun" w:eastAsia="SimSun" w:cs="SimSun"/>
          <w:sz w:val="20"/>
          <w:szCs w:val="20"/>
          <w:spacing w:val="-5"/>
        </w:rPr>
        <w:t>WI</w:t>
      </w:r>
      <w:r>
        <w:rPr>
          <w:rFonts w:ascii="SimSun" w:hAnsi="SimSun" w:eastAsia="SimSun" w:cs="SimSun"/>
          <w:sz w:val="20"/>
          <w:szCs w:val="20"/>
          <w:spacing w:val="18"/>
        </w:rPr>
        <w:t xml:space="preserve"> </w:t>
      </w:r>
      <w:r>
        <w:rPr>
          <w:rFonts w:ascii="SimSun" w:hAnsi="SimSun" w:eastAsia="SimSun" w:cs="SimSun"/>
          <w:sz w:val="20"/>
          <w:szCs w:val="20"/>
          <w:spacing w:val="-6"/>
        </w:rPr>
        <w:t>显示中心高信号、周边低信</w:t>
      </w:r>
      <w:r>
        <w:rPr>
          <w:rFonts w:ascii="SimSun" w:hAnsi="SimSun" w:eastAsia="SimSun" w:cs="SimSun"/>
          <w:sz w:val="20"/>
          <w:szCs w:val="20"/>
        </w:rPr>
        <w:t xml:space="preserve"> </w:t>
      </w:r>
      <w:r>
        <w:rPr>
          <w:rFonts w:ascii="SimSun" w:hAnsi="SimSun" w:eastAsia="SimSun" w:cs="SimSun"/>
          <w:sz w:val="20"/>
          <w:szCs w:val="20"/>
        </w:rPr>
        <w:t>号。由于MRI</w:t>
      </w:r>
      <w:r>
        <w:rPr>
          <w:rFonts w:ascii="SimSun" w:hAnsi="SimSun" w:eastAsia="SimSun" w:cs="SimSun"/>
          <w:sz w:val="20"/>
          <w:szCs w:val="20"/>
          <w:spacing w:val="2"/>
        </w:rPr>
        <w:t xml:space="preserve"> </w:t>
      </w:r>
      <w:r>
        <w:rPr>
          <w:rFonts w:ascii="SimSun" w:hAnsi="SimSun" w:eastAsia="SimSun" w:cs="SimSun"/>
          <w:sz w:val="20"/>
          <w:szCs w:val="20"/>
        </w:rPr>
        <w:t>平扫缺乏特征性表现，不建议用于早期脑出血的诊断。然而最近的研究发现，磁共振</w:t>
      </w:r>
      <w:r>
        <w:rPr>
          <w:rFonts w:ascii="SimSun" w:hAnsi="SimSun" w:eastAsia="SimSun" w:cs="SimSun"/>
          <w:sz w:val="20"/>
          <w:szCs w:val="20"/>
        </w:rPr>
        <w:t xml:space="preserve"> </w:t>
      </w:r>
      <w:r>
        <w:rPr>
          <w:rFonts w:ascii="SimSun" w:hAnsi="SimSun" w:eastAsia="SimSun" w:cs="SimSun"/>
          <w:sz w:val="20"/>
          <w:szCs w:val="20"/>
          <w:spacing w:val="-3"/>
        </w:rPr>
        <w:t>梯度回波序列(gradient</w:t>
      </w:r>
      <w:r>
        <w:rPr>
          <w:rFonts w:ascii="SimSun" w:hAnsi="SimSun" w:eastAsia="SimSun" w:cs="SimSun"/>
          <w:sz w:val="20"/>
          <w:szCs w:val="20"/>
          <w:spacing w:val="7"/>
        </w:rPr>
        <w:t xml:space="preserve"> </w:t>
      </w:r>
      <w:r>
        <w:rPr>
          <w:rFonts w:ascii="SimSun" w:hAnsi="SimSun" w:eastAsia="SimSun" w:cs="SimSun"/>
          <w:sz w:val="20"/>
          <w:szCs w:val="20"/>
          <w:spacing w:val="-3"/>
        </w:rPr>
        <w:t>echo,GRE)</w:t>
      </w:r>
      <w:r>
        <w:rPr>
          <w:rFonts w:ascii="SimSun" w:hAnsi="SimSun" w:eastAsia="SimSun" w:cs="SimSun"/>
          <w:sz w:val="20"/>
          <w:szCs w:val="20"/>
          <w:spacing w:val="-4"/>
        </w:rPr>
        <w:t>能够早期检测脑出血，对急性脑出血诊断的准确率与</w:t>
      </w:r>
      <w:r>
        <w:rPr>
          <w:rFonts w:ascii="SimSun" w:hAnsi="SimSun" w:eastAsia="SimSun" w:cs="SimSun"/>
          <w:sz w:val="20"/>
          <w:szCs w:val="20"/>
          <w:spacing w:val="-3"/>
        </w:rPr>
        <w:t>CT</w:t>
      </w:r>
      <w:r>
        <w:rPr>
          <w:rFonts w:ascii="SimSun" w:hAnsi="SimSun" w:eastAsia="SimSun" w:cs="SimSun"/>
          <w:sz w:val="20"/>
          <w:szCs w:val="20"/>
          <w:spacing w:val="-14"/>
        </w:rPr>
        <w:t xml:space="preserve"> </w:t>
      </w:r>
      <w:r>
        <w:rPr>
          <w:rFonts w:ascii="SimSun" w:hAnsi="SimSun" w:eastAsia="SimSun" w:cs="SimSun"/>
          <w:sz w:val="20"/>
          <w:szCs w:val="20"/>
          <w:spacing w:val="-4"/>
        </w:rPr>
        <w:t>相似，对</w:t>
      </w:r>
      <w:r>
        <w:rPr>
          <w:rFonts w:ascii="SimSun" w:hAnsi="SimSun" w:eastAsia="SimSun" w:cs="SimSun"/>
          <w:sz w:val="20"/>
          <w:szCs w:val="20"/>
        </w:rPr>
        <w:t xml:space="preserve"> </w:t>
      </w:r>
      <w:r>
        <w:rPr>
          <w:rFonts w:ascii="SimSun" w:hAnsi="SimSun" w:eastAsia="SimSun" w:cs="SimSun"/>
          <w:sz w:val="20"/>
          <w:szCs w:val="20"/>
        </w:rPr>
        <w:t>新发或陈旧的微出血病灶的检测优于CT。</w:t>
      </w:r>
    </w:p>
    <w:p>
      <w:pPr>
        <w:ind w:left="1080" w:right="83" w:firstLine="410"/>
        <w:spacing w:before="82" w:line="270" w:lineRule="auto"/>
        <w:rPr>
          <w:rFonts w:ascii="SimSun" w:hAnsi="SimSun" w:eastAsia="SimSun" w:cs="SimSun"/>
          <w:sz w:val="20"/>
          <w:szCs w:val="20"/>
        </w:rPr>
      </w:pPr>
      <w:r>
        <w:rPr>
          <w:rFonts w:ascii="SimSun" w:hAnsi="SimSun" w:eastAsia="SimSun" w:cs="SimSun"/>
          <w:sz w:val="20"/>
          <w:szCs w:val="20"/>
        </w:rPr>
        <w:t>(3)脑肿瘤：MRI</w:t>
      </w:r>
      <w:r>
        <w:rPr>
          <w:rFonts w:ascii="SimSun" w:hAnsi="SimSun" w:eastAsia="SimSun" w:cs="SimSun"/>
          <w:sz w:val="20"/>
          <w:szCs w:val="20"/>
          <w:spacing w:val="7"/>
        </w:rPr>
        <w:t xml:space="preserve"> </w:t>
      </w:r>
      <w:r>
        <w:rPr>
          <w:rFonts w:ascii="SimSun" w:hAnsi="SimSun" w:eastAsia="SimSun" w:cs="SimSun"/>
          <w:sz w:val="20"/>
          <w:szCs w:val="20"/>
        </w:rPr>
        <w:t>在发现低分化的、比较小的肿瘤以及转移瘤方面优于CT。</w:t>
      </w:r>
      <w:r>
        <w:rPr>
          <w:rFonts w:ascii="SimSun" w:hAnsi="SimSun" w:eastAsia="SimSun" w:cs="SimSun"/>
          <w:sz w:val="20"/>
          <w:szCs w:val="20"/>
          <w:spacing w:val="-2"/>
        </w:rPr>
        <w:t xml:space="preserve"> </w:t>
      </w:r>
      <w:r>
        <w:rPr>
          <w:rFonts w:ascii="SimSun" w:hAnsi="SimSun" w:eastAsia="SimSun" w:cs="SimSun"/>
          <w:sz w:val="20"/>
          <w:szCs w:val="20"/>
        </w:rPr>
        <w:t>其信号强度特征与</w:t>
      </w:r>
      <w:r>
        <w:rPr>
          <w:rFonts w:ascii="SimSun" w:hAnsi="SimSun" w:eastAsia="SimSun" w:cs="SimSun"/>
          <w:sz w:val="20"/>
          <w:szCs w:val="20"/>
        </w:rPr>
        <w:t xml:space="preserve"> </w:t>
      </w:r>
      <w:r>
        <w:rPr>
          <w:rFonts w:ascii="SimSun" w:hAnsi="SimSun" w:eastAsia="SimSun" w:cs="SimSun"/>
          <w:sz w:val="20"/>
          <w:szCs w:val="20"/>
          <w:spacing w:val="-13"/>
        </w:rPr>
        <w:t>肿瘤的含水量有关，但瘤内和瘤周的出血、水肿、坏死、囊变、钙化等改变，均可影响肿瘤的信号强度和</w:t>
      </w:r>
      <w:r>
        <w:rPr>
          <w:rFonts w:ascii="SimSun" w:hAnsi="SimSun" w:eastAsia="SimSun" w:cs="SimSun"/>
          <w:sz w:val="20"/>
          <w:szCs w:val="20"/>
          <w:spacing w:val="12"/>
        </w:rPr>
        <w:t xml:space="preserve"> </w:t>
      </w:r>
      <w:r>
        <w:rPr>
          <w:rFonts w:ascii="SimSun" w:hAnsi="SimSun" w:eastAsia="SimSun" w:cs="SimSun"/>
          <w:sz w:val="20"/>
          <w:szCs w:val="20"/>
          <w:spacing w:val="-5"/>
        </w:rPr>
        <w:t>特征。增强扫描有助于肿瘤的诊断，特别是对软脑膜、硬脑膜和脊膜转移瘤的诊断有</w:t>
      </w:r>
      <w:r>
        <w:rPr>
          <w:rFonts w:ascii="SimSun" w:hAnsi="SimSun" w:eastAsia="SimSun" w:cs="SimSun"/>
          <w:sz w:val="20"/>
          <w:szCs w:val="20"/>
          <w:spacing w:val="-6"/>
        </w:rPr>
        <w:t>很大帮助。</w:t>
      </w:r>
    </w:p>
    <w:p>
      <w:pPr>
        <w:ind w:left="1080" w:right="91" w:firstLine="410"/>
        <w:spacing w:before="83" w:line="270" w:lineRule="auto"/>
        <w:rPr>
          <w:rFonts w:ascii="SimSun" w:hAnsi="SimSun" w:eastAsia="SimSun" w:cs="SimSun"/>
          <w:sz w:val="20"/>
          <w:szCs w:val="20"/>
        </w:rPr>
      </w:pPr>
      <w:r>
        <w:rPr>
          <w:rFonts w:ascii="SimSun" w:hAnsi="SimSun" w:eastAsia="SimSun" w:cs="SimSun"/>
          <w:sz w:val="20"/>
          <w:szCs w:val="20"/>
          <w:spacing w:val="-4"/>
        </w:rPr>
        <w:t>(4)脑血管病变：MRA</w:t>
      </w:r>
      <w:r>
        <w:rPr>
          <w:rFonts w:ascii="SimSun" w:hAnsi="SimSun" w:eastAsia="SimSun" w:cs="SimSun"/>
          <w:sz w:val="20"/>
          <w:szCs w:val="20"/>
          <w:spacing w:val="73"/>
        </w:rPr>
        <w:t xml:space="preserve"> </w:t>
      </w:r>
      <w:r>
        <w:rPr>
          <w:rFonts w:ascii="SimSun" w:hAnsi="SimSun" w:eastAsia="SimSun" w:cs="SimSun"/>
          <w:sz w:val="20"/>
          <w:szCs w:val="20"/>
          <w:spacing w:val="-4"/>
        </w:rPr>
        <w:t>可发现多种脑血管异常，利用流空效应可发现动静脉畸形，不仅可显示血</w:t>
      </w:r>
      <w:r>
        <w:rPr>
          <w:rFonts w:ascii="SimSun" w:hAnsi="SimSun" w:eastAsia="SimSun" w:cs="SimSun"/>
          <w:sz w:val="20"/>
          <w:szCs w:val="20"/>
        </w:rPr>
        <w:t xml:space="preserve"> </w:t>
      </w:r>
      <w:r>
        <w:rPr>
          <w:rFonts w:ascii="SimSun" w:hAnsi="SimSun" w:eastAsia="SimSun" w:cs="SimSun"/>
          <w:sz w:val="20"/>
          <w:szCs w:val="20"/>
          <w:spacing w:val="-6"/>
        </w:rPr>
        <w:t>管畸形的部位和大小，有时还能显示其供应动脉及引流静脉；MRA</w:t>
      </w:r>
      <w:r>
        <w:rPr>
          <w:rFonts w:ascii="SimSun" w:hAnsi="SimSun" w:eastAsia="SimSun" w:cs="SimSun"/>
          <w:sz w:val="20"/>
          <w:szCs w:val="20"/>
          <w:spacing w:val="77"/>
        </w:rPr>
        <w:t xml:space="preserve"> </w:t>
      </w:r>
      <w:r>
        <w:rPr>
          <w:rFonts w:ascii="SimSun" w:hAnsi="SimSun" w:eastAsia="SimSun" w:cs="SimSun"/>
          <w:sz w:val="20"/>
          <w:szCs w:val="20"/>
          <w:spacing w:val="-6"/>
        </w:rPr>
        <w:t>可发现中等大小以上的动脉瘤，但</w:t>
      </w:r>
      <w:r>
        <w:rPr>
          <w:rFonts w:ascii="SimSun" w:hAnsi="SimSun" w:eastAsia="SimSun" w:cs="SimSun"/>
          <w:sz w:val="20"/>
          <w:szCs w:val="20"/>
        </w:rPr>
        <w:t xml:space="preserve"> </w:t>
      </w:r>
      <w:r>
        <w:rPr>
          <w:rFonts w:ascii="SimSun" w:hAnsi="SimSun" w:eastAsia="SimSun" w:cs="SimSun"/>
          <w:sz w:val="20"/>
          <w:szCs w:val="20"/>
        </w:rPr>
        <w:t>小于5mm</w:t>
      </w:r>
      <w:r>
        <w:rPr>
          <w:rFonts w:ascii="SimSun" w:hAnsi="SimSun" w:eastAsia="SimSun" w:cs="SimSun"/>
          <w:sz w:val="20"/>
          <w:szCs w:val="20"/>
          <w:spacing w:val="25"/>
        </w:rPr>
        <w:t xml:space="preserve"> </w:t>
      </w:r>
      <w:r>
        <w:rPr>
          <w:rFonts w:ascii="SimSun" w:hAnsi="SimSun" w:eastAsia="SimSun" w:cs="SimSun"/>
          <w:sz w:val="20"/>
          <w:szCs w:val="20"/>
        </w:rPr>
        <w:t>者易漏诊。</w:t>
      </w:r>
      <w:r>
        <w:rPr>
          <w:rFonts w:ascii="SimSun" w:hAnsi="SimSun" w:eastAsia="SimSun" w:cs="SimSun"/>
          <w:sz w:val="20"/>
          <w:szCs w:val="20"/>
          <w:spacing w:val="-20"/>
        </w:rPr>
        <w:t xml:space="preserve"> </w:t>
      </w:r>
      <w:r>
        <w:rPr>
          <w:rFonts w:ascii="SimSun" w:hAnsi="SimSun" w:eastAsia="SimSun" w:cs="SimSun"/>
          <w:sz w:val="20"/>
          <w:szCs w:val="20"/>
        </w:rPr>
        <w:t>MRA</w:t>
      </w:r>
      <w:r>
        <w:rPr>
          <w:rFonts w:ascii="SimSun" w:hAnsi="SimSun" w:eastAsia="SimSun" w:cs="SimSun"/>
          <w:sz w:val="20"/>
          <w:szCs w:val="20"/>
          <w:spacing w:val="72"/>
        </w:rPr>
        <w:t xml:space="preserve"> </w:t>
      </w:r>
      <w:r>
        <w:rPr>
          <w:rFonts w:ascii="SimSun" w:hAnsi="SimSun" w:eastAsia="SimSun" w:cs="SimSun"/>
          <w:sz w:val="20"/>
          <w:szCs w:val="20"/>
        </w:rPr>
        <w:t>联合MRI</w:t>
      </w:r>
      <w:r>
        <w:rPr>
          <w:rFonts w:ascii="SimSun" w:hAnsi="SimSun" w:eastAsia="SimSun" w:cs="SimSun"/>
          <w:sz w:val="20"/>
          <w:szCs w:val="20"/>
          <w:spacing w:val="-8"/>
        </w:rPr>
        <w:t xml:space="preserve"> </w:t>
      </w:r>
      <w:r>
        <w:rPr>
          <w:rFonts w:ascii="SimSun" w:hAnsi="SimSun" w:eastAsia="SimSun" w:cs="SimSun"/>
          <w:sz w:val="20"/>
          <w:szCs w:val="20"/>
        </w:rPr>
        <w:t>可以准确地诊断动脉夹层。</w:t>
      </w:r>
    </w:p>
    <w:p>
      <w:pPr>
        <w:ind w:left="1080" w:right="70" w:firstLine="410"/>
        <w:spacing w:before="92" w:line="270" w:lineRule="auto"/>
        <w:rPr>
          <w:rFonts w:ascii="SimSun" w:hAnsi="SimSun" w:eastAsia="SimSun" w:cs="SimSun"/>
          <w:sz w:val="20"/>
          <w:szCs w:val="20"/>
        </w:rPr>
      </w:pPr>
      <w:r>
        <w:rPr>
          <w:rFonts w:ascii="SimSun" w:hAnsi="SimSun" w:eastAsia="SimSun" w:cs="SimSun"/>
          <w:sz w:val="20"/>
          <w:szCs w:val="20"/>
          <w:spacing w:val="-1"/>
        </w:rPr>
        <w:t>MRA</w:t>
      </w:r>
      <w:r>
        <w:rPr>
          <w:rFonts w:ascii="SimSun" w:hAnsi="SimSun" w:eastAsia="SimSun" w:cs="SimSun"/>
          <w:sz w:val="20"/>
          <w:szCs w:val="20"/>
          <w:spacing w:val="59"/>
        </w:rPr>
        <w:t xml:space="preserve"> </w:t>
      </w:r>
      <w:r>
        <w:rPr>
          <w:rFonts w:ascii="SimSun" w:hAnsi="SimSun" w:eastAsia="SimSun" w:cs="SimSun"/>
          <w:sz w:val="20"/>
          <w:szCs w:val="20"/>
          <w:spacing w:val="-1"/>
        </w:rPr>
        <w:t>在诊断闭塞性脑血管疾病方面优势较大，可以发现颅内和颅外较大血管分支的病变，但对</w:t>
      </w:r>
      <w:r>
        <w:rPr>
          <w:rFonts w:ascii="SimSun" w:hAnsi="SimSun" w:eastAsia="SimSun" w:cs="SimSun"/>
          <w:sz w:val="20"/>
          <w:szCs w:val="20"/>
        </w:rPr>
        <w:t xml:space="preserve"> </w:t>
      </w:r>
      <w:r>
        <w:rPr>
          <w:rFonts w:ascii="SimSun" w:hAnsi="SimSun" w:eastAsia="SimSun" w:cs="SimSun"/>
          <w:sz w:val="20"/>
          <w:szCs w:val="20"/>
          <w:spacing w:val="1"/>
        </w:rPr>
        <w:t>末梢血管的评估准确性不如</w:t>
      </w:r>
      <w:r>
        <w:rPr>
          <w:rFonts w:ascii="SimSun" w:hAnsi="SimSun" w:eastAsia="SimSun" w:cs="SimSun"/>
          <w:sz w:val="20"/>
          <w:szCs w:val="20"/>
          <w:spacing w:val="-35"/>
        </w:rPr>
        <w:t xml:space="preserve"> </w:t>
      </w:r>
      <w:r>
        <w:rPr>
          <w:rFonts w:ascii="SimSun" w:hAnsi="SimSun" w:eastAsia="SimSun" w:cs="SimSun"/>
          <w:sz w:val="20"/>
          <w:szCs w:val="20"/>
        </w:rPr>
        <w:t>CTA</w:t>
      </w:r>
      <w:r>
        <w:rPr>
          <w:rFonts w:ascii="SimSun" w:hAnsi="SimSun" w:eastAsia="SimSun" w:cs="SimSun"/>
          <w:sz w:val="20"/>
          <w:szCs w:val="20"/>
          <w:spacing w:val="16"/>
        </w:rPr>
        <w:t xml:space="preserve"> </w:t>
      </w:r>
      <w:r>
        <w:rPr>
          <w:rFonts w:ascii="SimSun" w:hAnsi="SimSun" w:eastAsia="SimSun" w:cs="SimSun"/>
          <w:sz w:val="20"/>
          <w:szCs w:val="20"/>
          <w:spacing w:val="1"/>
        </w:rPr>
        <w:t>及</w:t>
      </w:r>
      <w:r>
        <w:rPr>
          <w:rFonts w:ascii="SimSun" w:hAnsi="SimSun" w:eastAsia="SimSun" w:cs="SimSun"/>
          <w:sz w:val="20"/>
          <w:szCs w:val="20"/>
          <w:spacing w:val="-43"/>
        </w:rPr>
        <w:t xml:space="preserve"> </w:t>
      </w:r>
      <w:r>
        <w:rPr>
          <w:rFonts w:ascii="SimSun" w:hAnsi="SimSun" w:eastAsia="SimSun" w:cs="SimSun"/>
          <w:sz w:val="20"/>
          <w:szCs w:val="20"/>
        </w:rPr>
        <w:t>DSA</w:t>
      </w:r>
      <w:r>
        <w:rPr>
          <w:rFonts w:ascii="SimSun" w:hAnsi="SimSun" w:eastAsia="SimSun" w:cs="SimSun"/>
          <w:sz w:val="20"/>
          <w:szCs w:val="20"/>
          <w:spacing w:val="1"/>
        </w:rPr>
        <w:t>。</w:t>
      </w:r>
      <w:r>
        <w:rPr>
          <w:rFonts w:ascii="SimSun" w:hAnsi="SimSun" w:eastAsia="SimSun" w:cs="SimSun"/>
          <w:sz w:val="20"/>
          <w:szCs w:val="20"/>
        </w:rPr>
        <w:t>MRV</w:t>
      </w:r>
      <w:r>
        <w:rPr>
          <w:rFonts w:ascii="SimSun" w:hAnsi="SimSun" w:eastAsia="SimSun" w:cs="SimSun"/>
          <w:sz w:val="20"/>
          <w:szCs w:val="20"/>
          <w:spacing w:val="22"/>
        </w:rPr>
        <w:t xml:space="preserve">  </w:t>
      </w:r>
      <w:r>
        <w:rPr>
          <w:rFonts w:ascii="SimSun" w:hAnsi="SimSun" w:eastAsia="SimSun" w:cs="SimSun"/>
          <w:sz w:val="20"/>
          <w:szCs w:val="20"/>
          <w:spacing w:val="1"/>
        </w:rPr>
        <w:t>联合</w:t>
      </w:r>
      <w:r>
        <w:rPr>
          <w:rFonts w:ascii="SimSun" w:hAnsi="SimSun" w:eastAsia="SimSun" w:cs="SimSun"/>
          <w:sz w:val="20"/>
          <w:szCs w:val="20"/>
        </w:rPr>
        <w:t>MRI</w:t>
      </w:r>
      <w:r>
        <w:rPr>
          <w:rFonts w:ascii="SimSun" w:hAnsi="SimSun" w:eastAsia="SimSun" w:cs="SimSun"/>
          <w:sz w:val="20"/>
          <w:szCs w:val="20"/>
          <w:spacing w:val="12"/>
        </w:rPr>
        <w:t xml:space="preserve"> </w:t>
      </w:r>
      <w:r>
        <w:rPr>
          <w:rFonts w:ascii="SimSun" w:hAnsi="SimSun" w:eastAsia="SimSun" w:cs="SimSun"/>
          <w:sz w:val="20"/>
          <w:szCs w:val="20"/>
          <w:spacing w:val="1"/>
        </w:rPr>
        <w:t>是诊断颅内静脉窦血栓形成的无创、敏感</w:t>
      </w:r>
      <w:r>
        <w:rPr>
          <w:rFonts w:ascii="SimSun" w:hAnsi="SimSun" w:eastAsia="SimSun" w:cs="SimSun"/>
          <w:sz w:val="20"/>
          <w:szCs w:val="20"/>
        </w:rPr>
        <w:t xml:space="preserve"> </w:t>
      </w:r>
      <w:r>
        <w:rPr>
          <w:rFonts w:ascii="SimSun" w:hAnsi="SimSun" w:eastAsia="SimSun" w:cs="SimSun"/>
          <w:sz w:val="20"/>
          <w:szCs w:val="20"/>
          <w:spacing w:val="-7"/>
        </w:rPr>
        <w:t>和准确的检查方法，并且是随诊的主要手段。</w:t>
      </w:r>
    </w:p>
    <w:p>
      <w:pPr>
        <w:ind w:left="1080" w:right="91" w:firstLine="410"/>
        <w:spacing w:before="83" w:line="270" w:lineRule="auto"/>
        <w:rPr>
          <w:rFonts w:ascii="SimSun" w:hAnsi="SimSun" w:eastAsia="SimSun" w:cs="SimSun"/>
          <w:sz w:val="20"/>
          <w:szCs w:val="20"/>
        </w:rPr>
      </w:pPr>
      <w:r>
        <w:rPr>
          <w:rFonts w:ascii="SimSun" w:hAnsi="SimSun" w:eastAsia="SimSun" w:cs="SimSun"/>
          <w:sz w:val="20"/>
          <w:szCs w:val="20"/>
          <w:spacing w:val="-2"/>
        </w:rPr>
        <w:t>(5)脑白质病变和脱髓鞘病：MRI</w:t>
      </w:r>
      <w:r>
        <w:rPr>
          <w:rFonts w:ascii="SimSun" w:hAnsi="SimSun" w:eastAsia="SimSun" w:cs="SimSun"/>
          <w:sz w:val="20"/>
          <w:szCs w:val="20"/>
          <w:spacing w:val="1"/>
        </w:rPr>
        <w:t xml:space="preserve"> </w:t>
      </w:r>
      <w:r>
        <w:rPr>
          <w:rFonts w:ascii="SimSun" w:hAnsi="SimSun" w:eastAsia="SimSun" w:cs="SimSun"/>
          <w:sz w:val="20"/>
          <w:szCs w:val="20"/>
          <w:spacing w:val="-2"/>
        </w:rPr>
        <w:t>在观察白质结构方面非常</w:t>
      </w:r>
      <w:r>
        <w:rPr>
          <w:rFonts w:ascii="SimSun" w:hAnsi="SimSun" w:eastAsia="SimSun" w:cs="SimSun"/>
          <w:sz w:val="20"/>
          <w:szCs w:val="20"/>
          <w:spacing w:val="-3"/>
        </w:rPr>
        <w:t>敏感，如脑白质营养不良和多发性硬</w:t>
      </w:r>
      <w:r>
        <w:rPr>
          <w:rFonts w:ascii="SimSun" w:hAnsi="SimSun" w:eastAsia="SimSun" w:cs="SimSun"/>
          <w:sz w:val="20"/>
          <w:szCs w:val="20"/>
        </w:rPr>
        <w:t xml:space="preserve"> </w:t>
      </w:r>
      <w:r>
        <w:rPr>
          <w:rFonts w:ascii="SimSun" w:hAnsi="SimSun" w:eastAsia="SimSun" w:cs="SimSun"/>
          <w:sz w:val="20"/>
          <w:szCs w:val="20"/>
          <w:spacing w:val="2"/>
        </w:rPr>
        <w:t>化。多发性硬化的典型</w:t>
      </w:r>
      <w:r>
        <w:rPr>
          <w:rFonts w:ascii="SimSun" w:hAnsi="SimSun" w:eastAsia="SimSun" w:cs="SimSun"/>
          <w:sz w:val="20"/>
          <w:szCs w:val="20"/>
          <w:spacing w:val="-52"/>
        </w:rPr>
        <w:t xml:space="preserve"> </w:t>
      </w:r>
      <w:r>
        <w:rPr>
          <w:rFonts w:ascii="SimSun" w:hAnsi="SimSun" w:eastAsia="SimSun" w:cs="SimSun"/>
          <w:sz w:val="20"/>
          <w:szCs w:val="20"/>
        </w:rPr>
        <w:t>MRI</w:t>
      </w:r>
      <w:r>
        <w:rPr>
          <w:rFonts w:ascii="SimSun" w:hAnsi="SimSun" w:eastAsia="SimSun" w:cs="SimSun"/>
          <w:sz w:val="20"/>
          <w:szCs w:val="20"/>
          <w:spacing w:val="-9"/>
        </w:rPr>
        <w:t xml:space="preserve"> </w:t>
      </w:r>
      <w:r>
        <w:rPr>
          <w:rFonts w:ascii="SimSun" w:hAnsi="SimSun" w:eastAsia="SimSun" w:cs="SimSun"/>
          <w:sz w:val="20"/>
          <w:szCs w:val="20"/>
          <w:spacing w:val="2"/>
        </w:rPr>
        <w:t>表现为脑室周围的白质内存在与室管膜垂直的椭圆形病</w:t>
      </w:r>
      <w:r>
        <w:rPr>
          <w:rFonts w:ascii="SimSun" w:hAnsi="SimSun" w:eastAsia="SimSun" w:cs="SimSun"/>
          <w:sz w:val="20"/>
          <w:szCs w:val="20"/>
          <w:spacing w:val="1"/>
        </w:rPr>
        <w:t>灶，在T</w:t>
      </w:r>
      <w:r>
        <w:rPr>
          <w:rFonts w:ascii="Calibri" w:hAnsi="Calibri" w:eastAsia="Calibri" w:cs="Calibri"/>
          <w:sz w:val="20"/>
          <w:szCs w:val="20"/>
          <w:spacing w:val="1"/>
        </w:rPr>
        <w:t>₂</w:t>
      </w:r>
      <w:r>
        <w:rPr>
          <w:rFonts w:ascii="SimSun" w:hAnsi="SimSun" w:eastAsia="SimSun" w:cs="SimSun"/>
          <w:sz w:val="20"/>
          <w:szCs w:val="20"/>
        </w:rPr>
        <w:t>WI</w:t>
      </w:r>
      <w:r>
        <w:rPr>
          <w:rFonts w:ascii="SimSun" w:hAnsi="SimSun" w:eastAsia="SimSun" w:cs="SimSun"/>
          <w:sz w:val="20"/>
          <w:szCs w:val="20"/>
          <w:spacing w:val="19"/>
        </w:rPr>
        <w:t xml:space="preserve"> </w:t>
      </w:r>
      <w:r>
        <w:rPr>
          <w:rFonts w:ascii="SimSun" w:hAnsi="SimSun" w:eastAsia="SimSun" w:cs="SimSun"/>
          <w:sz w:val="20"/>
          <w:szCs w:val="20"/>
          <w:spacing w:val="1"/>
        </w:rPr>
        <w:t>上</w:t>
      </w:r>
      <w:r>
        <w:rPr>
          <w:rFonts w:ascii="SimSun" w:hAnsi="SimSun" w:eastAsia="SimSun" w:cs="SimSun"/>
          <w:sz w:val="20"/>
          <w:szCs w:val="20"/>
        </w:rPr>
        <w:t xml:space="preserve"> </w:t>
      </w:r>
      <w:r>
        <w:rPr>
          <w:rFonts w:ascii="SimSun" w:hAnsi="SimSun" w:eastAsia="SimSun" w:cs="SimSun"/>
          <w:sz w:val="20"/>
          <w:szCs w:val="20"/>
          <w:spacing w:val="-10"/>
        </w:rPr>
        <w:t>为高信号，T</w:t>
      </w:r>
      <w:r>
        <w:rPr>
          <w:rFonts w:ascii="Calibri" w:hAnsi="Calibri" w:eastAsia="Calibri" w:cs="Calibri"/>
          <w:sz w:val="20"/>
          <w:szCs w:val="20"/>
          <w:spacing w:val="-10"/>
        </w:rPr>
        <w:t>₁</w:t>
      </w:r>
      <w:r>
        <w:rPr>
          <w:rFonts w:ascii="SimSun" w:hAnsi="SimSun" w:eastAsia="SimSun" w:cs="SimSun"/>
          <w:sz w:val="20"/>
          <w:szCs w:val="20"/>
          <w:spacing w:val="-10"/>
        </w:rPr>
        <w:t>WI</w:t>
      </w:r>
      <w:r>
        <w:rPr>
          <w:rFonts w:ascii="SimSun" w:hAnsi="SimSun" w:eastAsia="SimSun" w:cs="SimSun"/>
          <w:sz w:val="20"/>
          <w:szCs w:val="20"/>
          <w:spacing w:val="35"/>
        </w:rPr>
        <w:t xml:space="preserve"> </w:t>
      </w:r>
      <w:r>
        <w:rPr>
          <w:rFonts w:ascii="SimSun" w:hAnsi="SimSun" w:eastAsia="SimSun" w:cs="SimSun"/>
          <w:sz w:val="20"/>
          <w:szCs w:val="20"/>
          <w:spacing w:val="-10"/>
        </w:rPr>
        <w:t>为稍低或低信号。</w:t>
      </w:r>
    </w:p>
    <w:p>
      <w:pPr>
        <w:ind w:left="1080" w:firstLine="410"/>
        <w:spacing w:before="82" w:line="270" w:lineRule="auto"/>
        <w:rPr>
          <w:rFonts w:ascii="SimSun" w:hAnsi="SimSun" w:eastAsia="SimSun" w:cs="SimSun"/>
          <w:sz w:val="20"/>
          <w:szCs w:val="20"/>
        </w:rPr>
      </w:pPr>
      <w:r>
        <w:rPr>
          <w:rFonts w:ascii="SimSun" w:hAnsi="SimSun" w:eastAsia="SimSun" w:cs="SimSun"/>
          <w:sz w:val="20"/>
          <w:szCs w:val="20"/>
          <w:spacing w:val="-2"/>
        </w:rPr>
        <w:t>(6)颅内感染：在诊断单纯疱疹脑炎时头颅MRI</w:t>
      </w:r>
      <w:r>
        <w:rPr>
          <w:rFonts w:ascii="SimSun" w:hAnsi="SimSun" w:eastAsia="SimSun" w:cs="SimSun"/>
          <w:sz w:val="20"/>
          <w:szCs w:val="20"/>
          <w:spacing w:val="1"/>
        </w:rPr>
        <w:t xml:space="preserve"> </w:t>
      </w:r>
      <w:r>
        <w:rPr>
          <w:rFonts w:ascii="SimSun" w:hAnsi="SimSun" w:eastAsia="SimSun" w:cs="SimSun"/>
          <w:sz w:val="20"/>
          <w:szCs w:val="20"/>
          <w:spacing w:val="-2"/>
        </w:rPr>
        <w:t>扫描非常敏感，典型表现为颞叶、</w:t>
      </w:r>
      <w:r>
        <w:rPr>
          <w:rFonts w:ascii="SimSun" w:hAnsi="SimSun" w:eastAsia="SimSun" w:cs="SimSun"/>
          <w:sz w:val="20"/>
          <w:szCs w:val="20"/>
          <w:spacing w:val="-3"/>
        </w:rPr>
        <w:t>海马及边缘系</w:t>
      </w:r>
      <w:r>
        <w:rPr>
          <w:rFonts w:ascii="SimSun" w:hAnsi="SimSun" w:eastAsia="SimSun" w:cs="SimSun"/>
          <w:sz w:val="20"/>
          <w:szCs w:val="20"/>
        </w:rPr>
        <w:t xml:space="preserve">  </w:t>
      </w:r>
      <w:r>
        <w:rPr>
          <w:rFonts w:ascii="SimSun" w:hAnsi="SimSun" w:eastAsia="SimSun" w:cs="SimSun"/>
          <w:sz w:val="20"/>
          <w:szCs w:val="20"/>
          <w:spacing w:val="-3"/>
        </w:rPr>
        <w:t>统的长T</w:t>
      </w:r>
      <w:r>
        <w:rPr>
          <w:rFonts w:ascii="Calibri" w:hAnsi="Calibri" w:eastAsia="Calibri" w:cs="Calibri"/>
          <w:sz w:val="20"/>
          <w:szCs w:val="20"/>
          <w:spacing w:val="-3"/>
        </w:rPr>
        <w:t>₂</w:t>
      </w:r>
      <w:r>
        <w:rPr>
          <w:rFonts w:ascii="Calibri" w:hAnsi="Calibri" w:eastAsia="Calibri" w:cs="Calibri"/>
          <w:sz w:val="20"/>
          <w:szCs w:val="20"/>
          <w:spacing w:val="43"/>
        </w:rPr>
        <w:t xml:space="preserve"> </w:t>
      </w:r>
      <w:r>
        <w:rPr>
          <w:rFonts w:ascii="SimSun" w:hAnsi="SimSun" w:eastAsia="SimSun" w:cs="SimSun"/>
          <w:sz w:val="20"/>
          <w:szCs w:val="20"/>
          <w:spacing w:val="-3"/>
        </w:rPr>
        <w:t>信号。脑膜炎急性期MRI</w:t>
      </w:r>
      <w:r>
        <w:rPr>
          <w:rFonts w:ascii="SimSun" w:hAnsi="SimSun" w:eastAsia="SimSun" w:cs="SimSun"/>
          <w:sz w:val="20"/>
          <w:szCs w:val="20"/>
          <w:spacing w:val="1"/>
        </w:rPr>
        <w:t xml:space="preserve"> </w:t>
      </w:r>
      <w:r>
        <w:rPr>
          <w:rFonts w:ascii="SimSun" w:hAnsi="SimSun" w:eastAsia="SimSun" w:cs="SimSun"/>
          <w:sz w:val="20"/>
          <w:szCs w:val="20"/>
          <w:spacing w:val="-3"/>
        </w:rPr>
        <w:t>可显示脑组织广泛水</w:t>
      </w:r>
      <w:r>
        <w:rPr>
          <w:rFonts w:ascii="SimSun" w:hAnsi="SimSun" w:eastAsia="SimSun" w:cs="SimSun"/>
          <w:sz w:val="20"/>
          <w:szCs w:val="20"/>
          <w:spacing w:val="-4"/>
        </w:rPr>
        <w:t>肿，脑沟裂及脑室变小，有时可见脑膜强化；</w:t>
      </w:r>
      <w:r>
        <w:rPr>
          <w:rFonts w:ascii="SimSun" w:hAnsi="SimSun" w:eastAsia="SimSun" w:cs="SimSun"/>
          <w:sz w:val="20"/>
          <w:szCs w:val="20"/>
        </w:rPr>
        <w:t xml:space="preserve"> </w:t>
      </w:r>
      <w:r>
        <w:rPr>
          <w:rFonts w:ascii="SimSun" w:hAnsi="SimSun" w:eastAsia="SimSun" w:cs="SimSun"/>
          <w:sz w:val="20"/>
          <w:szCs w:val="20"/>
          <w:spacing w:val="-2"/>
        </w:rPr>
        <w:t>慢性结核性脑膜炎常有颅底脑膜的明显强化。</w:t>
      </w:r>
    </w:p>
    <w:p>
      <w:pPr>
        <w:ind w:left="1080" w:right="18" w:firstLine="410"/>
        <w:spacing w:before="82" w:line="257" w:lineRule="auto"/>
        <w:rPr>
          <w:rFonts w:ascii="SimSun" w:hAnsi="SimSun" w:eastAsia="SimSun" w:cs="SimSun"/>
          <w:sz w:val="20"/>
          <w:szCs w:val="20"/>
        </w:rPr>
      </w:pPr>
      <w:r>
        <w:rPr>
          <w:rFonts w:ascii="SimSun" w:hAnsi="SimSun" w:eastAsia="SimSun" w:cs="SimSun"/>
          <w:sz w:val="20"/>
          <w:szCs w:val="20"/>
        </w:rPr>
        <w:t>(7)神经系统变性疾病：MRI</w:t>
      </w:r>
      <w:r>
        <w:rPr>
          <w:rFonts w:ascii="SimSun" w:hAnsi="SimSun" w:eastAsia="SimSun" w:cs="SimSun"/>
          <w:sz w:val="20"/>
          <w:szCs w:val="20"/>
          <w:spacing w:val="4"/>
        </w:rPr>
        <w:t xml:space="preserve"> </w:t>
      </w:r>
      <w:r>
        <w:rPr>
          <w:rFonts w:ascii="SimSun" w:hAnsi="SimSun" w:eastAsia="SimSun" w:cs="SimSun"/>
          <w:sz w:val="20"/>
          <w:szCs w:val="20"/>
        </w:rPr>
        <w:t>在诊断痴呆时比CT</w:t>
      </w:r>
      <w:r>
        <w:rPr>
          <w:rFonts w:ascii="SimSun" w:hAnsi="SimSun" w:eastAsia="SimSun" w:cs="SimSun"/>
          <w:sz w:val="20"/>
          <w:szCs w:val="20"/>
          <w:spacing w:val="-24"/>
        </w:rPr>
        <w:t xml:space="preserve"> </w:t>
      </w:r>
      <w:r>
        <w:rPr>
          <w:rFonts w:ascii="SimSun" w:hAnsi="SimSun" w:eastAsia="SimSun" w:cs="SimSun"/>
          <w:sz w:val="20"/>
          <w:szCs w:val="20"/>
        </w:rPr>
        <w:t>有优越性，可用海马容积测量法观察海马萎缩</w:t>
      </w:r>
      <w:r>
        <w:rPr>
          <w:rFonts w:ascii="SimSun" w:hAnsi="SimSun" w:eastAsia="SimSun" w:cs="SimSun"/>
          <w:sz w:val="20"/>
          <w:szCs w:val="20"/>
        </w:rPr>
        <w:t xml:space="preserve">  </w:t>
      </w:r>
      <w:r>
        <w:rPr>
          <w:rFonts w:ascii="SimSun" w:hAnsi="SimSun" w:eastAsia="SimSun" w:cs="SimSun"/>
          <w:sz w:val="20"/>
          <w:szCs w:val="20"/>
          <w:spacing w:val="-6"/>
        </w:rPr>
        <w:t>的程度，其程度与阿尔茨海默病的严重程度相关；橄榄脑桥小脑萎缩(OPCA)</w:t>
      </w:r>
      <w:r>
        <w:rPr>
          <w:rFonts w:ascii="SimSun" w:hAnsi="SimSun" w:eastAsia="SimSun" w:cs="SimSun"/>
          <w:sz w:val="20"/>
          <w:szCs w:val="20"/>
          <w:spacing w:val="62"/>
        </w:rPr>
        <w:t xml:space="preserve"> </w:t>
      </w:r>
      <w:r>
        <w:rPr>
          <w:rFonts w:ascii="SimSun" w:hAnsi="SimSun" w:eastAsia="SimSun" w:cs="SimSun"/>
          <w:sz w:val="20"/>
          <w:szCs w:val="20"/>
          <w:spacing w:val="-6"/>
        </w:rPr>
        <w:t>可见脑桥和小脑的萎缩。</w:t>
      </w:r>
    </w:p>
    <w:p>
      <w:pPr>
        <w:ind w:left="1080" w:right="85" w:firstLine="410"/>
        <w:spacing w:before="84" w:line="269" w:lineRule="auto"/>
        <w:rPr>
          <w:rFonts w:ascii="SimSun" w:hAnsi="SimSun" w:eastAsia="SimSun" w:cs="SimSun"/>
          <w:sz w:val="20"/>
          <w:szCs w:val="20"/>
        </w:rPr>
      </w:pPr>
      <w:r>
        <w:rPr>
          <w:rFonts w:ascii="SimSun" w:hAnsi="SimSun" w:eastAsia="SimSun" w:cs="SimSun"/>
          <w:sz w:val="20"/>
          <w:szCs w:val="20"/>
          <w:spacing w:val="-2"/>
        </w:rPr>
        <w:t>(8)椎管和脊髓病变：MRI</w:t>
      </w:r>
      <w:r>
        <w:rPr>
          <w:rFonts w:ascii="SimSun" w:hAnsi="SimSun" w:eastAsia="SimSun" w:cs="SimSun"/>
          <w:sz w:val="20"/>
          <w:szCs w:val="20"/>
          <w:spacing w:val="-9"/>
        </w:rPr>
        <w:t xml:space="preserve"> </w:t>
      </w:r>
      <w:r>
        <w:rPr>
          <w:rFonts w:ascii="SimSun" w:hAnsi="SimSun" w:eastAsia="SimSun" w:cs="SimSun"/>
          <w:sz w:val="20"/>
          <w:szCs w:val="20"/>
          <w:spacing w:val="-2"/>
        </w:rPr>
        <w:t>是目前检查椎管和脊髓的最</w:t>
      </w:r>
      <w:r>
        <w:rPr>
          <w:rFonts w:ascii="SimSun" w:hAnsi="SimSun" w:eastAsia="SimSun" w:cs="SimSun"/>
          <w:sz w:val="20"/>
          <w:szCs w:val="20"/>
          <w:spacing w:val="-3"/>
        </w:rPr>
        <w:t>佳手段。在矢状面</w:t>
      </w:r>
      <w:r>
        <w:rPr>
          <w:rFonts w:ascii="SimSun" w:hAnsi="SimSun" w:eastAsia="SimSun" w:cs="SimSun"/>
          <w:sz w:val="20"/>
          <w:szCs w:val="20"/>
          <w:spacing w:val="-2"/>
        </w:rPr>
        <w:t>MRI</w:t>
      </w:r>
      <w:r>
        <w:rPr>
          <w:rFonts w:ascii="SimSun" w:hAnsi="SimSun" w:eastAsia="SimSun" w:cs="SimSun"/>
          <w:sz w:val="20"/>
          <w:szCs w:val="20"/>
          <w:spacing w:val="11"/>
        </w:rPr>
        <w:t xml:space="preserve"> </w:t>
      </w:r>
      <w:r>
        <w:rPr>
          <w:rFonts w:ascii="SimSun" w:hAnsi="SimSun" w:eastAsia="SimSun" w:cs="SimSun"/>
          <w:sz w:val="20"/>
          <w:szCs w:val="20"/>
          <w:spacing w:val="-3"/>
        </w:rPr>
        <w:t>图像上，可直接地</w:t>
      </w:r>
      <w:r>
        <w:rPr>
          <w:rFonts w:ascii="SimSun" w:hAnsi="SimSun" w:eastAsia="SimSun" w:cs="SimSun"/>
          <w:sz w:val="20"/>
          <w:szCs w:val="20"/>
        </w:rPr>
        <w:t xml:space="preserve"> </w:t>
      </w:r>
      <w:r>
        <w:rPr>
          <w:rFonts w:ascii="SimSun" w:hAnsi="SimSun" w:eastAsia="SimSun" w:cs="SimSun"/>
          <w:sz w:val="20"/>
          <w:szCs w:val="20"/>
          <w:spacing w:val="-9"/>
        </w:rPr>
        <w:t>观察椎骨骨质、椎间盘、韧带和脊髓。对椎管狭窄、椎管内肿瘤、炎症以及脊髓空洞症等疾病有重要的</w:t>
      </w:r>
      <w:r>
        <w:rPr>
          <w:rFonts w:ascii="SimSun" w:hAnsi="SimSun" w:eastAsia="SimSun" w:cs="SimSun"/>
          <w:sz w:val="20"/>
          <w:szCs w:val="20"/>
          <w:spacing w:val="18"/>
        </w:rPr>
        <w:t xml:space="preserve"> </w:t>
      </w:r>
      <w:r>
        <w:rPr>
          <w:rFonts w:ascii="SimSun" w:hAnsi="SimSun" w:eastAsia="SimSun" w:cs="SimSun"/>
          <w:sz w:val="20"/>
          <w:szCs w:val="20"/>
          <w:spacing w:val="-7"/>
        </w:rPr>
        <w:t>诊断价值。</w:t>
      </w:r>
    </w:p>
    <w:p>
      <w:pPr>
        <w:ind w:left="1080" w:right="92" w:firstLine="410"/>
        <w:spacing w:before="86" w:line="258" w:lineRule="auto"/>
        <w:rPr>
          <w:rFonts w:ascii="SimSun" w:hAnsi="SimSun" w:eastAsia="SimSun" w:cs="SimSun"/>
          <w:sz w:val="20"/>
          <w:szCs w:val="20"/>
        </w:rPr>
      </w:pPr>
      <w:r>
        <w:rPr>
          <w:rFonts w:ascii="SimSun" w:hAnsi="SimSun" w:eastAsia="SimSun" w:cs="SimSun"/>
          <w:sz w:val="20"/>
          <w:szCs w:val="20"/>
          <w:spacing w:val="2"/>
        </w:rPr>
        <w:t>(9)神经系统发育异常疾病：</w:t>
      </w:r>
      <w:r>
        <w:rPr>
          <w:rFonts w:ascii="SimSun" w:hAnsi="SimSun" w:eastAsia="SimSun" w:cs="SimSun"/>
          <w:sz w:val="20"/>
          <w:szCs w:val="20"/>
        </w:rPr>
        <w:t>MRI</w:t>
      </w:r>
      <w:r>
        <w:rPr>
          <w:rFonts w:ascii="SimSun" w:hAnsi="SimSun" w:eastAsia="SimSun" w:cs="SimSun"/>
          <w:sz w:val="20"/>
          <w:szCs w:val="20"/>
          <w:spacing w:val="21"/>
        </w:rPr>
        <w:t xml:space="preserve"> </w:t>
      </w:r>
      <w:r>
        <w:rPr>
          <w:rFonts w:ascii="SimSun" w:hAnsi="SimSun" w:eastAsia="SimSun" w:cs="SimSun"/>
          <w:sz w:val="20"/>
          <w:szCs w:val="20"/>
          <w:spacing w:val="2"/>
        </w:rPr>
        <w:t>可清楚显示小脑扁桃体下疝、脊髓空洞症、脑积</w:t>
      </w:r>
      <w:r>
        <w:rPr>
          <w:rFonts w:ascii="SimSun" w:hAnsi="SimSun" w:eastAsia="SimSun" w:cs="SimSun"/>
          <w:sz w:val="20"/>
          <w:szCs w:val="20"/>
          <w:spacing w:val="1"/>
        </w:rPr>
        <w:t>水等先天性</w:t>
      </w:r>
      <w:r>
        <w:rPr>
          <w:rFonts w:ascii="SimSun" w:hAnsi="SimSun" w:eastAsia="SimSun" w:cs="SimSun"/>
          <w:sz w:val="20"/>
          <w:szCs w:val="20"/>
        </w:rPr>
        <w:t xml:space="preserve"> </w:t>
      </w:r>
      <w:r>
        <w:rPr>
          <w:rFonts w:ascii="SimSun" w:hAnsi="SimSun" w:eastAsia="SimSun" w:cs="SimSun"/>
          <w:sz w:val="20"/>
          <w:szCs w:val="20"/>
          <w:spacing w:val="-3"/>
        </w:rPr>
        <w:t>疾病。</w:t>
      </w:r>
    </w:p>
    <w:p>
      <w:pPr>
        <w:spacing w:line="249" w:lineRule="auto"/>
        <w:rPr>
          <w:rFonts w:ascii="Arial"/>
          <w:sz w:val="21"/>
        </w:rPr>
      </w:pPr>
      <w:r/>
    </w:p>
    <w:p>
      <w:pPr>
        <w:ind w:left="3774"/>
        <w:spacing w:before="98"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8"/>
        </w:rPr>
        <w:t xml:space="preserve"> </w:t>
      </w:r>
      <w:r>
        <w:rPr>
          <w:rFonts w:ascii="SimHei" w:hAnsi="SimHei" w:eastAsia="SimHei" w:cs="SimHei"/>
          <w:sz w:val="30"/>
          <w:szCs w:val="30"/>
          <w:b/>
          <w:bCs/>
          <w:spacing w:val="-6"/>
        </w:rPr>
        <w:t>神经电生理检查</w:t>
      </w:r>
    </w:p>
    <w:p>
      <w:pPr>
        <w:ind w:left="1493"/>
        <w:spacing w:before="139" w:line="222" w:lineRule="auto"/>
        <w:outlineLvl w:val="1"/>
        <w:rPr>
          <w:rFonts w:ascii="SimHei" w:hAnsi="SimHei" w:eastAsia="SimHei" w:cs="SimHei"/>
          <w:sz w:val="26"/>
          <w:szCs w:val="26"/>
        </w:rPr>
      </w:pPr>
      <w:r>
        <w:rPr>
          <w:rFonts w:ascii="SimHei" w:hAnsi="SimHei" w:eastAsia="SimHei" w:cs="SimHei"/>
          <w:sz w:val="26"/>
          <w:szCs w:val="26"/>
          <w:b/>
          <w:bCs/>
          <w:color w:val="006FC5"/>
          <w:spacing w:val="-22"/>
        </w:rPr>
        <w:t>一、脑电图</w:t>
      </w:r>
    </w:p>
    <w:p>
      <w:pPr>
        <w:ind w:left="1080" w:right="70" w:firstLine="410"/>
        <w:spacing w:before="213" w:line="256" w:lineRule="auto"/>
        <w:rPr>
          <w:rFonts w:ascii="SimSun" w:hAnsi="SimSun" w:eastAsia="SimSun" w:cs="SimSun"/>
          <w:sz w:val="20"/>
          <w:szCs w:val="20"/>
        </w:rPr>
      </w:pPr>
      <w:r>
        <w:rPr>
          <w:rFonts w:ascii="SimSun" w:hAnsi="SimSun" w:eastAsia="SimSun" w:cs="SimSun"/>
          <w:sz w:val="20"/>
          <w:szCs w:val="20"/>
          <w:spacing w:val="-7"/>
        </w:rPr>
        <w:t>脑电图(electroencephalography,EEG)是脑生物电活动的检查技术，通过测定自发的有节律的生物</w:t>
      </w:r>
      <w:r>
        <w:rPr>
          <w:rFonts w:ascii="SimSun" w:hAnsi="SimSun" w:eastAsia="SimSun" w:cs="SimSun"/>
          <w:sz w:val="20"/>
          <w:szCs w:val="20"/>
          <w:spacing w:val="17"/>
        </w:rPr>
        <w:t xml:space="preserve"> </w:t>
      </w:r>
      <w:r>
        <w:rPr>
          <w:rFonts w:ascii="SimSun" w:hAnsi="SimSun" w:eastAsia="SimSun" w:cs="SimSun"/>
          <w:sz w:val="20"/>
          <w:szCs w:val="20"/>
          <w:spacing w:val="-4"/>
        </w:rPr>
        <w:t>电活动以了解脑功能状态，是癫痫诊断和分类的最客观手段。</w:t>
      </w:r>
    </w:p>
    <w:p>
      <w:pPr>
        <w:ind w:left="1492"/>
        <w:spacing w:before="78" w:line="222" w:lineRule="auto"/>
        <w:outlineLvl w:val="2"/>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39"/>
        </w:rPr>
        <w:t xml:space="preserve"> </w:t>
      </w:r>
      <w:r>
        <w:rPr>
          <w:rFonts w:ascii="SimHei" w:hAnsi="SimHei" w:eastAsia="SimHei" w:cs="SimHei"/>
          <w:sz w:val="20"/>
          <w:szCs w:val="20"/>
          <w:b/>
          <w:bCs/>
          <w:spacing w:val="-5"/>
        </w:rPr>
        <w:t>脑电图电极的安放</w:t>
      </w:r>
    </w:p>
    <w:p>
      <w:pPr>
        <w:ind w:left="1080" w:firstLine="410"/>
        <w:spacing w:before="91" w:line="270" w:lineRule="auto"/>
        <w:jc w:val="both"/>
        <w:rPr>
          <w:rFonts w:ascii="SimSun" w:hAnsi="SimSun" w:eastAsia="SimSun" w:cs="SimSun"/>
          <w:sz w:val="20"/>
          <w:szCs w:val="20"/>
        </w:rPr>
      </w:pPr>
      <w:r>
        <w:rPr>
          <w:rFonts w:ascii="SimSun" w:hAnsi="SimSun" w:eastAsia="SimSun" w:cs="SimSun"/>
          <w:sz w:val="20"/>
          <w:szCs w:val="20"/>
          <w:spacing w:val="5"/>
        </w:rPr>
        <w:t>(1)电极的安放方法：目前国际脑电图学会建议使用的电</w:t>
      </w:r>
      <w:r>
        <w:rPr>
          <w:rFonts w:ascii="SimSun" w:hAnsi="SimSun" w:eastAsia="SimSun" w:cs="SimSun"/>
          <w:sz w:val="20"/>
          <w:szCs w:val="20"/>
          <w:spacing w:val="4"/>
        </w:rPr>
        <w:t>极安放方法是采用国际10-20系统电</w:t>
      </w:r>
      <w:r>
        <w:rPr>
          <w:rFonts w:ascii="SimSun" w:hAnsi="SimSun" w:eastAsia="SimSun" w:cs="SimSun"/>
          <w:sz w:val="20"/>
          <w:szCs w:val="20"/>
        </w:rPr>
        <w:t xml:space="preserve">  </w:t>
      </w:r>
      <w:r>
        <w:rPr>
          <w:rFonts w:ascii="SimSun" w:hAnsi="SimSun" w:eastAsia="SimSun" w:cs="SimSun"/>
          <w:sz w:val="20"/>
          <w:szCs w:val="20"/>
          <w:spacing w:val="-2"/>
        </w:rPr>
        <w:t>极放置法，其特点是电极的排列与头颅大小及形状成比例，电极名称与</w:t>
      </w:r>
      <w:r>
        <w:rPr>
          <w:rFonts w:ascii="SimSun" w:hAnsi="SimSun" w:eastAsia="SimSun" w:cs="SimSun"/>
          <w:sz w:val="20"/>
          <w:szCs w:val="20"/>
          <w:spacing w:val="-3"/>
        </w:rPr>
        <w:t>脑解剖分区相符。放置方法：</w:t>
      </w:r>
      <w:r>
        <w:rPr>
          <w:rFonts w:ascii="SimSun" w:hAnsi="SimSun" w:eastAsia="SimSun" w:cs="SimSun"/>
          <w:sz w:val="20"/>
          <w:szCs w:val="20"/>
        </w:rPr>
        <w:t xml:space="preserve"> </w:t>
      </w:r>
      <w:r>
        <w:rPr>
          <w:rFonts w:ascii="SimSun" w:hAnsi="SimSun" w:eastAsia="SimSun" w:cs="SimSun"/>
          <w:sz w:val="20"/>
          <w:szCs w:val="20"/>
          <w:spacing w:val="-2"/>
        </w:rPr>
        <w:t>以顶点为圆心，分别向颞侧的各等分点(分10等份)引直线，然后以矢状线各等分</w:t>
      </w:r>
      <w:r>
        <w:rPr>
          <w:rFonts w:ascii="SimSun" w:hAnsi="SimSun" w:eastAsia="SimSun" w:cs="SimSun"/>
          <w:sz w:val="20"/>
          <w:szCs w:val="20"/>
          <w:spacing w:val="-3"/>
        </w:rPr>
        <w:t>点为半径作同心圆，</w:t>
      </w:r>
      <w:r>
        <w:rPr>
          <w:rFonts w:ascii="SimSun" w:hAnsi="SimSun" w:eastAsia="SimSun" w:cs="SimSun"/>
          <w:sz w:val="20"/>
          <w:szCs w:val="20"/>
        </w:rPr>
        <w:t xml:space="preserve"> </w:t>
      </w:r>
      <w:r>
        <w:rPr>
          <w:rFonts w:ascii="SimSun" w:hAnsi="SimSun" w:eastAsia="SimSun" w:cs="SimSun"/>
          <w:sz w:val="20"/>
          <w:szCs w:val="20"/>
        </w:rPr>
        <w:t>按相交点确定电极放置位置(图5-10)。参考电极通常置于双耳垂或乳突。共放置21个电极，可根据</w:t>
      </w:r>
    </w:p>
    <w:p>
      <w:pPr>
        <w:sectPr>
          <w:pgSz w:w="11280" w:h="15880"/>
          <w:pgMar w:top="400" w:right="879" w:bottom="400" w:left="619" w:header="0" w:footer="0" w:gutter="0"/>
        </w:sectPr>
        <w:rPr/>
      </w:pPr>
    </w:p>
    <w:p>
      <w:pPr>
        <w:spacing w:line="369" w:lineRule="auto"/>
        <w:rPr>
          <w:rFonts w:ascii="Arial"/>
          <w:sz w:val="21"/>
        </w:rPr>
      </w:pPr>
      <w:r>
        <w:drawing>
          <wp:anchor distT="0" distB="0" distL="0" distR="0" simplePos="0" relativeHeight="251879424" behindDoc="0" locked="0" layoutInCell="0" allowOverlap="1">
            <wp:simplePos x="0" y="0"/>
            <wp:positionH relativeFrom="page">
              <wp:posOffset>3594078</wp:posOffset>
            </wp:positionH>
            <wp:positionV relativeFrom="page">
              <wp:posOffset>920750</wp:posOffset>
            </wp:positionV>
            <wp:extent cx="2413003" cy="2374936"/>
            <wp:effectExtent l="0" t="0" r="0" b="0"/>
            <wp:wrapNone/>
            <wp:docPr id="69" name="IM 69"/>
            <wp:cNvGraphicFramePr/>
            <a:graphic>
              <a:graphicData uri="http://schemas.openxmlformats.org/drawingml/2006/picture">
                <pic:pic>
                  <pic:nvPicPr>
                    <pic:cNvPr id="69" name="IM 69"/>
                    <pic:cNvPicPr/>
                  </pic:nvPicPr>
                  <pic:blipFill>
                    <a:blip r:embed="rId75"/>
                    <a:stretch>
                      <a:fillRect/>
                    </a:stretch>
                  </pic:blipFill>
                  <pic:spPr>
                    <a:xfrm rot="0">
                      <a:off x="0" y="0"/>
                      <a:ext cx="2413003" cy="2374936"/>
                    </a:xfrm>
                    <a:prstGeom prst="rect">
                      <a:avLst/>
                    </a:prstGeom>
                  </pic:spPr>
                </pic:pic>
              </a:graphicData>
            </a:graphic>
          </wp:anchor>
        </w:drawing>
      </w:r>
      <w:r>
        <w:drawing>
          <wp:anchor distT="0" distB="0" distL="0" distR="0" simplePos="0" relativeHeight="251880448" behindDoc="0" locked="0" layoutInCell="0" allowOverlap="1">
            <wp:simplePos x="0" y="0"/>
            <wp:positionH relativeFrom="page">
              <wp:posOffset>6140453</wp:posOffset>
            </wp:positionH>
            <wp:positionV relativeFrom="page">
              <wp:posOffset>9321767</wp:posOffset>
            </wp:positionV>
            <wp:extent cx="533413" cy="431788"/>
            <wp:effectExtent l="0" t="0" r="0" b="0"/>
            <wp:wrapNone/>
            <wp:docPr id="70" name="IM 70"/>
            <wp:cNvGraphicFramePr/>
            <a:graphic>
              <a:graphicData uri="http://schemas.openxmlformats.org/drawingml/2006/picture">
                <pic:pic>
                  <pic:nvPicPr>
                    <pic:cNvPr id="70" name="IM 70"/>
                    <pic:cNvPicPr/>
                  </pic:nvPicPr>
                  <pic:blipFill>
                    <a:blip r:embed="rId76"/>
                    <a:stretch>
                      <a:fillRect/>
                    </a:stretch>
                  </pic:blipFill>
                  <pic:spPr>
                    <a:xfrm rot="0">
                      <a:off x="0" y="0"/>
                      <a:ext cx="533413" cy="431788"/>
                    </a:xfrm>
                    <a:prstGeom prst="rect">
                      <a:avLst/>
                    </a:prstGeom>
                  </pic:spPr>
                </pic:pic>
              </a:graphicData>
            </a:graphic>
          </wp:anchor>
        </w:drawing>
      </w:r>
      <w:r/>
    </w:p>
    <w:p>
      <w:pPr>
        <w:ind w:right="132"/>
        <w:spacing w:before="65" w:line="221" w:lineRule="auto"/>
        <w:jc w:val="right"/>
        <w:rPr>
          <w:rFonts w:ascii="SimSun" w:hAnsi="SimSun" w:eastAsia="SimSun" w:cs="SimSun"/>
          <w:sz w:val="20"/>
          <w:szCs w:val="20"/>
        </w:rPr>
      </w:pPr>
      <w:r>
        <w:rPr>
          <w:rFonts w:ascii="SimHei" w:hAnsi="SimHei" w:eastAsia="SimHei" w:cs="SimHei"/>
          <w:sz w:val="20"/>
          <w:szCs w:val="20"/>
          <w:color w:val="00A5E2"/>
          <w:spacing w:val="-19"/>
        </w:rPr>
        <w:t>第五章</w:t>
      </w:r>
      <w:r>
        <w:rPr>
          <w:rFonts w:ascii="SimHei" w:hAnsi="SimHei" w:eastAsia="SimHei" w:cs="SimHei"/>
          <w:sz w:val="20"/>
          <w:szCs w:val="20"/>
          <w:color w:val="00A5E2"/>
          <w:spacing w:val="68"/>
        </w:rPr>
        <w:t xml:space="preserve"> </w:t>
      </w:r>
      <w:r>
        <w:rPr>
          <w:rFonts w:ascii="SimHei" w:hAnsi="SimHei" w:eastAsia="SimHei" w:cs="SimHei"/>
          <w:sz w:val="20"/>
          <w:szCs w:val="20"/>
          <w:color w:val="00A5E2"/>
          <w:spacing w:val="-19"/>
        </w:rPr>
        <w:t>神经系统疾病的辅助检查</w:t>
      </w:r>
      <w:r>
        <w:rPr>
          <w:rFonts w:ascii="SimHei" w:hAnsi="SimHei" w:eastAsia="SimHei" w:cs="SimHei"/>
          <w:sz w:val="20"/>
          <w:szCs w:val="20"/>
          <w:color w:val="00A5E2"/>
          <w:spacing w:val="12"/>
        </w:rPr>
        <w:t xml:space="preserve">      </w:t>
      </w:r>
      <w:r>
        <w:rPr>
          <w:rFonts w:ascii="SimSun" w:hAnsi="SimSun" w:eastAsia="SimSun" w:cs="SimSun"/>
          <w:sz w:val="20"/>
          <w:szCs w:val="20"/>
          <w:b/>
          <w:bCs/>
          <w:color w:val="00A7E4"/>
          <w:spacing w:val="-19"/>
        </w:rPr>
        <w:t>135</w:t>
      </w:r>
    </w:p>
    <w:p>
      <w:pPr>
        <w:spacing w:line="284" w:lineRule="auto"/>
        <w:rPr>
          <w:rFonts w:ascii="Arial"/>
          <w:sz w:val="21"/>
        </w:rPr>
      </w:pPr>
      <w:r/>
    </w:p>
    <w:p>
      <w:pPr>
        <w:ind w:left="100"/>
        <w:spacing w:before="65" w:line="219" w:lineRule="auto"/>
        <w:rPr>
          <w:rFonts w:ascii="SimSun" w:hAnsi="SimSun" w:eastAsia="SimSun" w:cs="SimSun"/>
          <w:sz w:val="20"/>
          <w:szCs w:val="20"/>
        </w:rPr>
      </w:pPr>
      <w:r>
        <w:rPr>
          <w:rFonts w:ascii="SimSun" w:hAnsi="SimSun" w:eastAsia="SimSun" w:cs="SimSun"/>
          <w:sz w:val="20"/>
          <w:szCs w:val="20"/>
        </w:rPr>
        <w:t>需要增减电极。电极可采用单极和双极的连接方法。</w:t>
      </w:r>
    </w:p>
    <w:p>
      <w:pPr>
        <w:ind w:left="520"/>
        <w:spacing w:before="84" w:line="219" w:lineRule="auto"/>
        <w:rPr>
          <w:rFonts w:ascii="SimSun" w:hAnsi="SimSun" w:eastAsia="SimSun" w:cs="SimSun"/>
          <w:sz w:val="20"/>
          <w:szCs w:val="20"/>
        </w:rPr>
      </w:pPr>
      <w:r>
        <w:rPr>
          <w:rFonts w:ascii="SimSun" w:hAnsi="SimSun" w:eastAsia="SimSun" w:cs="SimSun"/>
          <w:sz w:val="20"/>
          <w:szCs w:val="20"/>
          <w:spacing w:val="9"/>
        </w:rPr>
        <w:t>(2)特殊电极</w:t>
      </w:r>
    </w:p>
    <w:p>
      <w:pPr>
        <w:ind w:left="520"/>
        <w:spacing w:before="82" w:line="317" w:lineRule="exact"/>
        <w:rPr>
          <w:rFonts w:ascii="SimSun" w:hAnsi="SimSun" w:eastAsia="SimSun" w:cs="SimSun"/>
          <w:sz w:val="20"/>
          <w:szCs w:val="20"/>
        </w:rPr>
      </w:pPr>
      <w:r>
        <w:rPr>
          <w:rFonts w:ascii="SimSun" w:hAnsi="SimSun" w:eastAsia="SimSun" w:cs="SimSun"/>
          <w:sz w:val="20"/>
          <w:szCs w:val="20"/>
          <w:spacing w:val="1"/>
          <w:position w:val="8"/>
        </w:rPr>
        <w:t>1)蝶骨电极：将不锈钢针灸针作为电极，在耳屏</w:t>
      </w:r>
    </w:p>
    <w:p>
      <w:pPr>
        <w:ind w:left="100"/>
        <w:spacing w:line="216" w:lineRule="auto"/>
        <w:rPr>
          <w:rFonts w:ascii="SimSun" w:hAnsi="SimSun" w:eastAsia="SimSun" w:cs="SimSun"/>
          <w:sz w:val="20"/>
          <w:szCs w:val="20"/>
        </w:rPr>
      </w:pPr>
      <w:r>
        <w:rPr>
          <w:rFonts w:ascii="SimSun" w:hAnsi="SimSun" w:eastAsia="SimSun" w:cs="SimSun"/>
          <w:sz w:val="20"/>
          <w:szCs w:val="20"/>
          <w:spacing w:val="12"/>
        </w:rPr>
        <w:t>切迹前1.5～3.0</w:t>
      </w:r>
      <w:r>
        <w:rPr>
          <w:rFonts w:ascii="SimSun" w:hAnsi="SimSun" w:eastAsia="SimSun" w:cs="SimSun"/>
          <w:sz w:val="20"/>
          <w:szCs w:val="20"/>
        </w:rPr>
        <w:t>cm</w:t>
      </w:r>
      <w:r>
        <w:rPr>
          <w:rFonts w:ascii="SimSun" w:hAnsi="SimSun" w:eastAsia="SimSun" w:cs="SimSun"/>
          <w:sz w:val="20"/>
          <w:szCs w:val="20"/>
          <w:spacing w:val="12"/>
        </w:rPr>
        <w:t>,</w:t>
      </w:r>
      <w:r>
        <w:rPr>
          <w:rFonts w:ascii="SimSun" w:hAnsi="SimSun" w:eastAsia="SimSun" w:cs="SimSun"/>
          <w:sz w:val="20"/>
          <w:szCs w:val="20"/>
          <w:spacing w:val="-59"/>
        </w:rPr>
        <w:t xml:space="preserve"> </w:t>
      </w:r>
      <w:r>
        <w:rPr>
          <w:rFonts w:ascii="SimSun" w:hAnsi="SimSun" w:eastAsia="SimSun" w:cs="SimSun"/>
          <w:sz w:val="20"/>
          <w:szCs w:val="20"/>
          <w:spacing w:val="12"/>
        </w:rPr>
        <w:t>颧弓中点下方2</w:t>
      </w:r>
      <w:r>
        <w:rPr>
          <w:rFonts w:ascii="SimSun" w:hAnsi="SimSun" w:eastAsia="SimSun" w:cs="SimSun"/>
          <w:sz w:val="20"/>
          <w:szCs w:val="20"/>
        </w:rPr>
        <w:t>cm</w:t>
      </w:r>
      <w:r>
        <w:rPr>
          <w:rFonts w:ascii="SimSun" w:hAnsi="SimSun" w:eastAsia="SimSun" w:cs="SimSun"/>
          <w:sz w:val="20"/>
          <w:szCs w:val="20"/>
          <w:spacing w:val="-8"/>
        </w:rPr>
        <w:t xml:space="preserve"> </w:t>
      </w:r>
      <w:r>
        <w:rPr>
          <w:rFonts w:ascii="SimSun" w:hAnsi="SimSun" w:eastAsia="SimSun" w:cs="SimSun"/>
          <w:sz w:val="20"/>
          <w:szCs w:val="20"/>
          <w:spacing w:val="12"/>
        </w:rPr>
        <w:t>垂直刺入</w:t>
      </w:r>
      <w:r>
        <w:rPr>
          <w:rFonts w:ascii="SimSun" w:hAnsi="SimSun" w:eastAsia="SimSun" w:cs="SimSun"/>
          <w:sz w:val="20"/>
          <w:szCs w:val="20"/>
          <w:spacing w:val="11"/>
        </w:rPr>
        <w:t>4~</w:t>
      </w:r>
    </w:p>
    <w:p>
      <w:pPr>
        <w:ind w:left="100"/>
        <w:spacing w:before="88" w:line="219"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rPr>
        <w:t>cm</w:t>
      </w:r>
      <w:r>
        <w:rPr>
          <w:rFonts w:ascii="SimSun" w:hAnsi="SimSun" w:eastAsia="SimSun" w:cs="SimSun"/>
          <w:sz w:val="20"/>
          <w:szCs w:val="20"/>
          <w:spacing w:val="-1"/>
        </w:rPr>
        <w:t xml:space="preserve"> </w:t>
      </w:r>
      <w:r>
        <w:rPr>
          <w:rFonts w:ascii="SimSun" w:hAnsi="SimSun" w:eastAsia="SimSun" w:cs="SimSun"/>
          <w:sz w:val="20"/>
          <w:szCs w:val="20"/>
          <w:spacing w:val="4"/>
        </w:rPr>
        <w:t>进行记录。该方法与常规方法比较可明显提高颞</w:t>
      </w:r>
    </w:p>
    <w:p>
      <w:pPr>
        <w:ind w:left="100"/>
        <w:spacing w:before="83" w:line="219" w:lineRule="auto"/>
        <w:rPr>
          <w:rFonts w:ascii="SimSun" w:hAnsi="SimSun" w:eastAsia="SimSun" w:cs="SimSun"/>
          <w:sz w:val="20"/>
          <w:szCs w:val="20"/>
        </w:rPr>
      </w:pPr>
      <w:r>
        <w:rPr>
          <w:rFonts w:ascii="SimSun" w:hAnsi="SimSun" w:eastAsia="SimSun" w:cs="SimSun"/>
          <w:sz w:val="20"/>
          <w:szCs w:val="20"/>
          <w:spacing w:val="-4"/>
        </w:rPr>
        <w:t>叶癫痫脑电图诊断的阳性率。</w:t>
      </w:r>
    </w:p>
    <w:p>
      <w:pPr>
        <w:ind w:left="520"/>
        <w:spacing w:before="82" w:line="320" w:lineRule="exact"/>
        <w:rPr>
          <w:rFonts w:ascii="SimSun" w:hAnsi="SimSun" w:eastAsia="SimSun" w:cs="SimSun"/>
          <w:sz w:val="20"/>
          <w:szCs w:val="20"/>
        </w:rPr>
      </w:pPr>
      <w:r>
        <w:rPr>
          <w:rFonts w:ascii="SimSun" w:hAnsi="SimSun" w:eastAsia="SimSun" w:cs="SimSun"/>
          <w:sz w:val="20"/>
          <w:szCs w:val="20"/>
          <w:spacing w:val="2"/>
          <w:position w:val="8"/>
        </w:rPr>
        <w:t>2)鼻咽电极：主要用于检测额叶底部和颞叶前内</w:t>
      </w:r>
    </w:p>
    <w:p>
      <w:pPr>
        <w:ind w:left="100"/>
        <w:spacing w:line="219" w:lineRule="auto"/>
        <w:rPr>
          <w:rFonts w:ascii="SimSun" w:hAnsi="SimSun" w:eastAsia="SimSun" w:cs="SimSun"/>
          <w:sz w:val="20"/>
          <w:szCs w:val="20"/>
        </w:rPr>
      </w:pPr>
      <w:r>
        <w:rPr>
          <w:rFonts w:ascii="SimSun" w:hAnsi="SimSun" w:eastAsia="SimSun" w:cs="SimSun"/>
          <w:sz w:val="20"/>
          <w:szCs w:val="20"/>
          <w:spacing w:val="-6"/>
        </w:rPr>
        <w:t>侧的病变，但因易受呼吸和吞咽动作影响，而且患者有</w:t>
      </w:r>
    </w:p>
    <w:p>
      <w:pPr>
        <w:ind w:left="100"/>
        <w:spacing w:before="83" w:line="219" w:lineRule="auto"/>
        <w:rPr>
          <w:rFonts w:ascii="SimSun" w:hAnsi="SimSun" w:eastAsia="SimSun" w:cs="SimSun"/>
          <w:sz w:val="20"/>
          <w:szCs w:val="20"/>
        </w:rPr>
      </w:pPr>
      <w:r>
        <w:rPr>
          <w:rFonts w:ascii="SimSun" w:hAnsi="SimSun" w:eastAsia="SimSun" w:cs="SimSun"/>
          <w:sz w:val="20"/>
          <w:szCs w:val="20"/>
          <w:spacing w:val="-2"/>
        </w:rPr>
        <w:t>明显的不适感而限制了该技术的应用。</w:t>
      </w:r>
    </w:p>
    <w:p>
      <w:pPr>
        <w:ind w:left="520"/>
        <w:spacing w:before="83" w:line="320" w:lineRule="exact"/>
        <w:rPr>
          <w:rFonts w:ascii="SimSun" w:hAnsi="SimSun" w:eastAsia="SimSun" w:cs="SimSun"/>
          <w:sz w:val="20"/>
          <w:szCs w:val="20"/>
        </w:rPr>
      </w:pPr>
      <w:r>
        <w:rPr>
          <w:rFonts w:ascii="SimSun" w:hAnsi="SimSun" w:eastAsia="SimSun" w:cs="SimSun"/>
          <w:sz w:val="20"/>
          <w:szCs w:val="20"/>
          <w:spacing w:val="3"/>
          <w:position w:val="8"/>
        </w:rPr>
        <w:t>3)深部电极：将电极插入颞叶内侧的海马及杏仁</w:t>
      </w:r>
    </w:p>
    <w:p>
      <w:pPr>
        <w:ind w:left="100"/>
        <w:spacing w:line="219" w:lineRule="auto"/>
        <w:rPr>
          <w:rFonts w:ascii="SimSun" w:hAnsi="SimSun" w:eastAsia="SimSun" w:cs="SimSun"/>
          <w:sz w:val="20"/>
          <w:szCs w:val="20"/>
        </w:rPr>
      </w:pPr>
      <w:r>
        <w:rPr>
          <w:rFonts w:ascii="SimSun" w:hAnsi="SimSun" w:eastAsia="SimSun" w:cs="SimSun"/>
          <w:sz w:val="20"/>
          <w:szCs w:val="20"/>
          <w:spacing w:val="5"/>
        </w:rPr>
        <w:t>核等较深部位进行记录。主要用于癫痫的术前定位，</w:t>
      </w:r>
    </w:p>
    <w:p>
      <w:pPr>
        <w:ind w:left="100"/>
        <w:spacing w:before="83" w:line="219" w:lineRule="auto"/>
        <w:rPr>
          <w:rFonts w:ascii="SimSun" w:hAnsi="SimSun" w:eastAsia="SimSun" w:cs="SimSun"/>
          <w:sz w:val="20"/>
          <w:szCs w:val="20"/>
        </w:rPr>
      </w:pPr>
      <w:r>
        <w:rPr>
          <w:rFonts w:ascii="SimSun" w:hAnsi="SimSun" w:eastAsia="SimSun" w:cs="SimSun"/>
          <w:sz w:val="20"/>
          <w:szCs w:val="20"/>
          <w:spacing w:val="-5"/>
        </w:rPr>
        <w:t>属非常规的检测方法，其主要并发症是出血和感染。</w:t>
      </w:r>
    </w:p>
    <w:p>
      <w:pPr>
        <w:ind w:left="520"/>
        <w:spacing w:before="80" w:line="321" w:lineRule="exact"/>
        <w:rPr>
          <w:rFonts w:ascii="SimSun" w:hAnsi="SimSun" w:eastAsia="SimSun" w:cs="SimSun"/>
          <w:sz w:val="20"/>
          <w:szCs w:val="20"/>
        </w:rPr>
      </w:pPr>
      <w:r>
        <w:pict>
          <v:shape id="_x0000_s24" style="position:absolute;margin-left:276.999pt;margin-top:6.54993pt;mso-position-vertical-relative:text;mso-position-horizontal-relative:text;width:137.6pt;height:14pt;z-index:2518814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29BBF0"/>
                      <w:spacing w:val="-7"/>
                    </w:rPr>
                    <w:t>图5-10</w:t>
                  </w:r>
                  <w:r>
                    <w:rPr>
                      <w:rFonts w:ascii="SimHei" w:hAnsi="SimHei" w:eastAsia="SimHei" w:cs="SimHei"/>
                      <w:sz w:val="20"/>
                      <w:szCs w:val="20"/>
                      <w:color w:val="29BBF0"/>
                      <w:spacing w:val="45"/>
                    </w:rPr>
                    <w:t xml:space="preserve"> </w:t>
                  </w:r>
                  <w:r>
                    <w:rPr>
                      <w:rFonts w:ascii="SimHei" w:hAnsi="SimHei" w:eastAsia="SimHei" w:cs="SimHei"/>
                      <w:sz w:val="20"/>
                      <w:szCs w:val="20"/>
                      <w:spacing w:val="-7"/>
                    </w:rPr>
                    <w:t>国际10-20系统电极位置</w:t>
                  </w:r>
                </w:p>
              </w:txbxContent>
            </v:textbox>
          </v:shape>
        </w:pict>
      </w:r>
      <w:r>
        <w:rPr>
          <w:rFonts w:ascii="Times New Roman" w:hAnsi="Times New Roman" w:eastAsia="Times New Roman" w:cs="Times New Roman"/>
          <w:sz w:val="20"/>
          <w:szCs w:val="20"/>
          <w:b/>
          <w:bCs/>
          <w:spacing w:val="9"/>
          <w:position w:val="8"/>
        </w:rPr>
        <w:t>2.</w:t>
      </w:r>
      <w:r>
        <w:rPr>
          <w:rFonts w:ascii="Times New Roman" w:hAnsi="Times New Roman" w:eastAsia="Times New Roman" w:cs="Times New Roman"/>
          <w:sz w:val="20"/>
          <w:szCs w:val="20"/>
          <w:spacing w:val="41"/>
          <w:w w:val="101"/>
          <w:position w:val="8"/>
        </w:rPr>
        <w:t xml:space="preserve"> </w:t>
      </w:r>
      <w:r>
        <w:rPr>
          <w:rFonts w:ascii="SimSun" w:hAnsi="SimSun" w:eastAsia="SimSun" w:cs="SimSun"/>
          <w:sz w:val="20"/>
          <w:szCs w:val="20"/>
          <w:b/>
          <w:bCs/>
          <w:spacing w:val="9"/>
          <w:position w:val="8"/>
        </w:rPr>
        <w:t>脑电图的描记和诱发试验</w:t>
      </w:r>
      <w:r>
        <w:rPr>
          <w:rFonts w:ascii="SimSun" w:hAnsi="SimSun" w:eastAsia="SimSun" w:cs="SimSun"/>
          <w:sz w:val="20"/>
          <w:szCs w:val="20"/>
          <w:spacing w:val="2"/>
          <w:position w:val="8"/>
        </w:rPr>
        <w:t xml:space="preserve">  </w:t>
      </w:r>
      <w:r>
        <w:rPr>
          <w:rFonts w:ascii="SimSun" w:hAnsi="SimSun" w:eastAsia="SimSun" w:cs="SimSun"/>
          <w:sz w:val="20"/>
          <w:szCs w:val="20"/>
          <w:spacing w:val="9"/>
          <w:position w:val="8"/>
        </w:rPr>
        <w:t>脑电图的描记要</w:t>
      </w:r>
    </w:p>
    <w:p>
      <w:pPr>
        <w:ind w:left="100"/>
        <w:spacing w:before="1" w:line="218" w:lineRule="auto"/>
        <w:rPr>
          <w:rFonts w:ascii="SimSun" w:hAnsi="SimSun" w:eastAsia="SimSun" w:cs="SimSun"/>
          <w:sz w:val="20"/>
          <w:szCs w:val="20"/>
        </w:rPr>
      </w:pPr>
      <w:r>
        <w:rPr>
          <w:rFonts w:ascii="SimSun" w:hAnsi="SimSun" w:eastAsia="SimSun" w:cs="SimSun"/>
          <w:sz w:val="20"/>
          <w:szCs w:val="20"/>
          <w:spacing w:val="-6"/>
        </w:rPr>
        <w:t>在安静、闭目、觉醒或睡眠状态下进行记录，房间温度</w:t>
      </w:r>
    </w:p>
    <w:p>
      <w:pPr>
        <w:ind w:left="100"/>
        <w:spacing w:before="93" w:line="219" w:lineRule="auto"/>
        <w:rPr>
          <w:rFonts w:ascii="SimSun" w:hAnsi="SimSun" w:eastAsia="SimSun" w:cs="SimSun"/>
          <w:sz w:val="20"/>
          <w:szCs w:val="20"/>
        </w:rPr>
      </w:pPr>
      <w:r>
        <w:rPr>
          <w:rFonts w:ascii="SimSun" w:hAnsi="SimSun" w:eastAsia="SimSun" w:cs="SimSun"/>
          <w:sz w:val="20"/>
          <w:szCs w:val="20"/>
        </w:rPr>
        <w:t>不宜过高或过低。常采用诱发试验提高脑电图的阳性率。常用的诱发</w:t>
      </w:r>
      <w:r>
        <w:rPr>
          <w:rFonts w:ascii="SimSun" w:hAnsi="SimSun" w:eastAsia="SimSun" w:cs="SimSun"/>
          <w:sz w:val="20"/>
          <w:szCs w:val="20"/>
          <w:spacing w:val="-1"/>
        </w:rPr>
        <w:t>方法及临床意义如下：</w:t>
      </w:r>
    </w:p>
    <w:p>
      <w:pPr>
        <w:ind w:left="100" w:right="1129" w:firstLine="420"/>
        <w:spacing w:before="84" w:line="270" w:lineRule="auto"/>
        <w:jc w:val="both"/>
        <w:rPr>
          <w:rFonts w:ascii="SimSun" w:hAnsi="SimSun" w:eastAsia="SimSun" w:cs="SimSun"/>
          <w:sz w:val="20"/>
          <w:szCs w:val="20"/>
        </w:rPr>
      </w:pPr>
      <w:r>
        <w:rPr>
          <w:rFonts w:ascii="SimSun" w:hAnsi="SimSun" w:eastAsia="SimSun" w:cs="SimSun"/>
          <w:sz w:val="20"/>
          <w:szCs w:val="20"/>
          <w:spacing w:val="-3"/>
        </w:rPr>
        <w:t>(1)睁闭眼诱发试验：主要用于了解α波对光反应的情况，方便易行，是常规的诱导方法。其操</w:t>
      </w:r>
      <w:r>
        <w:rPr>
          <w:rFonts w:ascii="SimSun" w:hAnsi="SimSun" w:eastAsia="SimSun" w:cs="SimSun"/>
          <w:sz w:val="20"/>
          <w:szCs w:val="20"/>
          <w:spacing w:val="18"/>
        </w:rPr>
        <w:t xml:space="preserve"> </w:t>
      </w:r>
      <w:r>
        <w:rPr>
          <w:rFonts w:ascii="SimSun" w:hAnsi="SimSun" w:eastAsia="SimSun" w:cs="SimSun"/>
          <w:sz w:val="20"/>
          <w:szCs w:val="20"/>
          <w:spacing w:val="-2"/>
        </w:rPr>
        <w:t>作为在描记中嘱受检者睁眼，持续5秒后再令其安静闭目，间隔5~10秒后可再重复，</w:t>
      </w:r>
      <w:r>
        <w:rPr>
          <w:rFonts w:ascii="SimSun" w:hAnsi="SimSun" w:eastAsia="SimSun" w:cs="SimSun"/>
          <w:sz w:val="20"/>
          <w:szCs w:val="20"/>
          <w:spacing w:val="65"/>
        </w:rPr>
        <w:t xml:space="preserve"> </w:t>
      </w:r>
      <w:r>
        <w:rPr>
          <w:rFonts w:ascii="SimSun" w:hAnsi="SimSun" w:eastAsia="SimSun" w:cs="SimSun"/>
          <w:sz w:val="20"/>
          <w:szCs w:val="20"/>
          <w:spacing w:val="-2"/>
        </w:rPr>
        <w:t>一般连续做2~</w:t>
      </w:r>
      <w:r>
        <w:rPr>
          <w:rFonts w:ascii="SimSun" w:hAnsi="SimSun" w:eastAsia="SimSun" w:cs="SimSun"/>
          <w:sz w:val="20"/>
          <w:szCs w:val="20"/>
        </w:rPr>
        <w:t xml:space="preserve"> </w:t>
      </w:r>
      <w:r>
        <w:rPr>
          <w:rFonts w:ascii="SimSun" w:hAnsi="SimSun" w:eastAsia="SimSun" w:cs="SimSun"/>
          <w:sz w:val="20"/>
          <w:szCs w:val="20"/>
          <w:spacing w:val="-2"/>
        </w:rPr>
        <w:t>3次。睁眼后α节律抑制，闭目后恢复正常或增强为正常反应。</w:t>
      </w:r>
    </w:p>
    <w:p>
      <w:pPr>
        <w:ind w:left="100" w:right="1118" w:firstLine="420"/>
        <w:spacing w:before="83" w:line="280" w:lineRule="auto"/>
        <w:jc w:val="both"/>
        <w:rPr>
          <w:rFonts w:ascii="SimSun" w:hAnsi="SimSun" w:eastAsia="SimSun" w:cs="SimSun"/>
          <w:sz w:val="20"/>
          <w:szCs w:val="20"/>
        </w:rPr>
      </w:pPr>
      <w:r>
        <w:rPr>
          <w:rFonts w:ascii="SimSun" w:hAnsi="SimSun" w:eastAsia="SimSun" w:cs="SimSun"/>
          <w:sz w:val="20"/>
          <w:szCs w:val="20"/>
          <w:spacing w:val="-2"/>
        </w:rPr>
        <w:t>(2)过度换气：其原理是让患者加快呼吸频率和深度，引起短暂性</w:t>
      </w:r>
      <w:r>
        <w:rPr>
          <w:rFonts w:ascii="SimSun" w:hAnsi="SimSun" w:eastAsia="SimSun" w:cs="SimSun"/>
          <w:sz w:val="20"/>
          <w:szCs w:val="20"/>
          <w:spacing w:val="-3"/>
        </w:rPr>
        <w:t>呼吸性碱中毒，使常规检测中</w:t>
      </w:r>
      <w:r>
        <w:rPr>
          <w:rFonts w:ascii="SimSun" w:hAnsi="SimSun" w:eastAsia="SimSun" w:cs="SimSun"/>
          <w:sz w:val="20"/>
          <w:szCs w:val="20"/>
        </w:rPr>
        <w:t xml:space="preserve"> </w:t>
      </w:r>
      <w:r>
        <w:rPr>
          <w:rFonts w:ascii="SimSun" w:hAnsi="SimSun" w:eastAsia="SimSun" w:cs="SimSun"/>
          <w:sz w:val="20"/>
          <w:szCs w:val="20"/>
          <w:spacing w:val="5"/>
        </w:rPr>
        <w:t>难以记录到的、不明显的异常变得明显。过度换气频率一般为2</w:t>
      </w:r>
      <w:r>
        <w:rPr>
          <w:rFonts w:ascii="SimSun" w:hAnsi="SimSun" w:eastAsia="SimSun" w:cs="SimSun"/>
          <w:sz w:val="20"/>
          <w:szCs w:val="20"/>
          <w:spacing w:val="4"/>
        </w:rPr>
        <w:t>0～25次/分，持续时间通常为3分</w:t>
      </w:r>
      <w:r>
        <w:rPr>
          <w:rFonts w:ascii="SimSun" w:hAnsi="SimSun" w:eastAsia="SimSun" w:cs="SimSun"/>
          <w:sz w:val="20"/>
          <w:szCs w:val="20"/>
        </w:rPr>
        <w:t xml:space="preserve"> </w:t>
      </w:r>
      <w:r>
        <w:rPr>
          <w:rFonts w:ascii="SimSun" w:hAnsi="SimSun" w:eastAsia="SimSun" w:cs="SimSun"/>
          <w:sz w:val="20"/>
          <w:szCs w:val="20"/>
          <w:spacing w:val="-8"/>
        </w:rPr>
        <w:t>钟，检查时应密切观察患者有无任何不适反应，如头痛及肢端麻木等，</w:t>
      </w:r>
      <w:r>
        <w:rPr>
          <w:rFonts w:ascii="SimSun" w:hAnsi="SimSun" w:eastAsia="SimSun" w:cs="SimSun"/>
          <w:sz w:val="20"/>
          <w:szCs w:val="20"/>
          <w:spacing w:val="49"/>
        </w:rPr>
        <w:t xml:space="preserve"> </w:t>
      </w:r>
      <w:r>
        <w:rPr>
          <w:rFonts w:ascii="SimSun" w:hAnsi="SimSun" w:eastAsia="SimSun" w:cs="SimSun"/>
          <w:sz w:val="20"/>
          <w:szCs w:val="20"/>
          <w:spacing w:val="-8"/>
        </w:rPr>
        <w:t>一旦EEG</w:t>
      </w:r>
      <w:r>
        <w:rPr>
          <w:rFonts w:ascii="SimSun" w:hAnsi="SimSun" w:eastAsia="SimSun" w:cs="SimSun"/>
          <w:sz w:val="20"/>
          <w:szCs w:val="20"/>
          <w:spacing w:val="25"/>
        </w:rPr>
        <w:t xml:space="preserve"> </w:t>
      </w:r>
      <w:r>
        <w:rPr>
          <w:rFonts w:ascii="SimSun" w:hAnsi="SimSun" w:eastAsia="SimSun" w:cs="SimSun"/>
          <w:sz w:val="20"/>
          <w:szCs w:val="20"/>
          <w:spacing w:val="-8"/>
        </w:rPr>
        <w:t>上出</w:t>
      </w:r>
      <w:r>
        <w:rPr>
          <w:rFonts w:ascii="SimSun" w:hAnsi="SimSun" w:eastAsia="SimSun" w:cs="SimSun"/>
          <w:sz w:val="20"/>
          <w:szCs w:val="20"/>
          <w:spacing w:val="-9"/>
        </w:rPr>
        <w:t>现痫性放电最好</w:t>
      </w:r>
      <w:r>
        <w:rPr>
          <w:rFonts w:ascii="SimSun" w:hAnsi="SimSun" w:eastAsia="SimSun" w:cs="SimSun"/>
          <w:sz w:val="20"/>
          <w:szCs w:val="20"/>
        </w:rPr>
        <w:t xml:space="preserve"> </w:t>
      </w:r>
      <w:r>
        <w:rPr>
          <w:rFonts w:ascii="SimSun" w:hAnsi="SimSun" w:eastAsia="SimSun" w:cs="SimSun"/>
          <w:sz w:val="20"/>
          <w:szCs w:val="20"/>
          <w:spacing w:val="-4"/>
        </w:rPr>
        <w:t>停止过度换气，以免临床上出现癫痫发作。儿童过度换气时出现</w:t>
      </w:r>
      <w:r>
        <w:rPr>
          <w:rFonts w:ascii="SimSun" w:hAnsi="SimSun" w:eastAsia="SimSun" w:cs="SimSun"/>
          <w:sz w:val="20"/>
          <w:szCs w:val="20"/>
          <w:spacing w:val="-5"/>
        </w:rPr>
        <w:t>对称性慢波可为正常反应，成人则应</w:t>
      </w:r>
      <w:r>
        <w:rPr>
          <w:rFonts w:ascii="SimSun" w:hAnsi="SimSun" w:eastAsia="SimSun" w:cs="SimSun"/>
          <w:sz w:val="20"/>
          <w:szCs w:val="20"/>
        </w:rPr>
        <w:t xml:space="preserve"> </w:t>
      </w:r>
      <w:r>
        <w:rPr>
          <w:rFonts w:ascii="SimSun" w:hAnsi="SimSun" w:eastAsia="SimSun" w:cs="SimSun"/>
          <w:sz w:val="20"/>
          <w:szCs w:val="20"/>
          <w:spacing w:val="-6"/>
        </w:rPr>
        <w:t>视为异常。过度换气时出现痫样放电、节律异常、不对称性反应均应被视为异常。</w:t>
      </w:r>
    </w:p>
    <w:p>
      <w:pPr>
        <w:ind w:left="100" w:right="1103" w:firstLine="420"/>
        <w:spacing w:before="83" w:line="269" w:lineRule="auto"/>
        <w:jc w:val="both"/>
        <w:rPr>
          <w:rFonts w:ascii="SimSun" w:hAnsi="SimSun" w:eastAsia="SimSun" w:cs="SimSun"/>
          <w:sz w:val="20"/>
          <w:szCs w:val="20"/>
        </w:rPr>
      </w:pPr>
      <w:r>
        <w:rPr>
          <w:rFonts w:ascii="SimSun" w:hAnsi="SimSun" w:eastAsia="SimSun" w:cs="SimSun"/>
          <w:sz w:val="20"/>
          <w:szCs w:val="20"/>
          <w:spacing w:val="1"/>
        </w:rPr>
        <w:t>(3)闪光刺激：方法是将闪光刺激器置于受检者眼前20</w:t>
      </w:r>
      <w:r>
        <w:rPr>
          <w:rFonts w:ascii="SimSun" w:hAnsi="SimSun" w:eastAsia="SimSun" w:cs="SimSun"/>
          <w:sz w:val="20"/>
          <w:szCs w:val="20"/>
        </w:rPr>
        <w:t>～30cm</w:t>
      </w:r>
      <w:r>
        <w:rPr>
          <w:rFonts w:ascii="SimSun" w:hAnsi="SimSun" w:eastAsia="SimSun" w:cs="SimSun"/>
          <w:sz w:val="20"/>
          <w:szCs w:val="20"/>
          <w:spacing w:val="-19"/>
        </w:rPr>
        <w:t xml:space="preserve"> </w:t>
      </w:r>
      <w:r>
        <w:rPr>
          <w:rFonts w:ascii="SimSun" w:hAnsi="SimSun" w:eastAsia="SimSun" w:cs="SimSun"/>
          <w:sz w:val="20"/>
          <w:szCs w:val="20"/>
        </w:rPr>
        <w:t>处，刺激光源给予不同频率的间</w:t>
      </w:r>
      <w:r>
        <w:rPr>
          <w:rFonts w:ascii="SimSun" w:hAnsi="SimSun" w:eastAsia="SimSun" w:cs="SimSun"/>
          <w:sz w:val="20"/>
          <w:szCs w:val="20"/>
        </w:rPr>
        <w:t xml:space="preserve"> </w:t>
      </w:r>
      <w:r>
        <w:rPr>
          <w:rFonts w:ascii="SimSun" w:hAnsi="SimSun" w:eastAsia="SimSun" w:cs="SimSun"/>
          <w:sz w:val="20"/>
          <w:szCs w:val="20"/>
          <w:spacing w:val="1"/>
        </w:rPr>
        <w:t>断闪光刺激，每种频率刺激10～20秒，间歇10～15秒后更换刺激频率，观</w:t>
      </w:r>
      <w:r>
        <w:rPr>
          <w:rFonts w:ascii="SimSun" w:hAnsi="SimSun" w:eastAsia="SimSun" w:cs="SimSun"/>
          <w:sz w:val="20"/>
          <w:szCs w:val="20"/>
        </w:rPr>
        <w:t>察脑波有无变化。闪光刺</w:t>
      </w:r>
      <w:r>
        <w:rPr>
          <w:rFonts w:ascii="SimSun" w:hAnsi="SimSun" w:eastAsia="SimSun" w:cs="SimSun"/>
          <w:sz w:val="20"/>
          <w:szCs w:val="20"/>
        </w:rPr>
        <w:t xml:space="preserve"> </w:t>
      </w:r>
      <w:r>
        <w:rPr>
          <w:rFonts w:ascii="SimSun" w:hAnsi="SimSun" w:eastAsia="SimSun" w:cs="SimSun"/>
          <w:sz w:val="20"/>
          <w:szCs w:val="20"/>
          <w:spacing w:val="-3"/>
        </w:rPr>
        <w:t>激是EEG</w:t>
      </w:r>
      <w:r>
        <w:rPr>
          <w:rFonts w:ascii="SimSun" w:hAnsi="SimSun" w:eastAsia="SimSun" w:cs="SimSun"/>
          <w:sz w:val="20"/>
          <w:szCs w:val="20"/>
          <w:spacing w:val="47"/>
        </w:rPr>
        <w:t xml:space="preserve"> </w:t>
      </w:r>
      <w:r>
        <w:rPr>
          <w:rFonts w:ascii="SimSun" w:hAnsi="SimSun" w:eastAsia="SimSun" w:cs="SimSun"/>
          <w:sz w:val="20"/>
          <w:szCs w:val="20"/>
          <w:spacing w:val="-3"/>
        </w:rPr>
        <w:t>的常规检查项目之一，特别是对光敏性癫痫具有重要价值。</w:t>
      </w:r>
    </w:p>
    <w:p>
      <w:pPr>
        <w:ind w:left="100" w:right="1124" w:firstLine="420"/>
        <w:spacing w:before="87" w:line="276" w:lineRule="auto"/>
        <w:jc w:val="both"/>
        <w:rPr>
          <w:rFonts w:ascii="SimSun" w:hAnsi="SimSun" w:eastAsia="SimSun" w:cs="SimSun"/>
          <w:sz w:val="20"/>
          <w:szCs w:val="20"/>
        </w:rPr>
      </w:pPr>
      <w:r>
        <w:rPr>
          <w:rFonts w:ascii="SimSun" w:hAnsi="SimSun" w:eastAsia="SimSun" w:cs="SimSun"/>
          <w:sz w:val="20"/>
          <w:szCs w:val="20"/>
          <w:spacing w:val="2"/>
        </w:rPr>
        <w:t>(4)睡眠诱发试验：通过自然或药物引起睡眠诱发脑电图异常。主要用于清醒时脑电图正常的</w:t>
      </w:r>
      <w:r>
        <w:rPr>
          <w:rFonts w:ascii="SimSun" w:hAnsi="SimSun" w:eastAsia="SimSun" w:cs="SimSun"/>
          <w:sz w:val="20"/>
          <w:szCs w:val="20"/>
          <w:spacing w:val="10"/>
        </w:rPr>
        <w:t xml:space="preserve"> </w:t>
      </w:r>
      <w:r>
        <w:rPr>
          <w:rFonts w:ascii="SimSun" w:hAnsi="SimSun" w:eastAsia="SimSun" w:cs="SimSun"/>
          <w:sz w:val="20"/>
          <w:szCs w:val="20"/>
        </w:rPr>
        <w:t>癫痫患者，不合作的儿童及精神异常患者。半数以上的癫痫发作与睡眠有关，部分</w:t>
      </w:r>
      <w:r>
        <w:rPr>
          <w:rFonts w:ascii="SimSun" w:hAnsi="SimSun" w:eastAsia="SimSun" w:cs="SimSun"/>
          <w:sz w:val="20"/>
          <w:szCs w:val="20"/>
          <w:spacing w:val="-1"/>
        </w:rPr>
        <w:t>患者在睡眠中发</w:t>
      </w:r>
      <w:r>
        <w:rPr>
          <w:rFonts w:ascii="SimSun" w:hAnsi="SimSun" w:eastAsia="SimSun" w:cs="SimSun"/>
          <w:sz w:val="20"/>
          <w:szCs w:val="20"/>
        </w:rPr>
        <w:t xml:space="preserve"> </w:t>
      </w:r>
      <w:r>
        <w:rPr>
          <w:rFonts w:ascii="SimSun" w:hAnsi="SimSun" w:eastAsia="SimSun" w:cs="SimSun"/>
          <w:sz w:val="20"/>
          <w:szCs w:val="20"/>
          <w:spacing w:val="-1"/>
        </w:rPr>
        <w:t>作，因此睡眠诱发试验可提高EEG</w:t>
      </w:r>
      <w:r>
        <w:rPr>
          <w:rFonts w:ascii="SimSun" w:hAnsi="SimSun" w:eastAsia="SimSun" w:cs="SimSun"/>
          <w:sz w:val="20"/>
          <w:szCs w:val="20"/>
          <w:spacing w:val="51"/>
        </w:rPr>
        <w:t xml:space="preserve"> </w:t>
      </w:r>
      <w:r>
        <w:rPr>
          <w:rFonts w:ascii="SimSun" w:hAnsi="SimSun" w:eastAsia="SimSun" w:cs="SimSun"/>
          <w:sz w:val="20"/>
          <w:szCs w:val="20"/>
          <w:spacing w:val="-1"/>
        </w:rPr>
        <w:t>检查的阳性率，尤其对夜间发作和精神运动性发作更适用。睡眠</w:t>
      </w:r>
      <w:r>
        <w:rPr>
          <w:rFonts w:ascii="SimSun" w:hAnsi="SimSun" w:eastAsia="SimSun" w:cs="SimSun"/>
          <w:sz w:val="20"/>
          <w:szCs w:val="20"/>
        </w:rPr>
        <w:t xml:space="preserve"> </w:t>
      </w:r>
      <w:r>
        <w:rPr>
          <w:rFonts w:ascii="SimSun" w:hAnsi="SimSun" w:eastAsia="SimSun" w:cs="SimSun"/>
          <w:sz w:val="20"/>
          <w:szCs w:val="20"/>
        </w:rPr>
        <w:t>EEG</w:t>
      </w:r>
      <w:r>
        <w:rPr>
          <w:rFonts w:ascii="SimSun" w:hAnsi="SimSun" w:eastAsia="SimSun" w:cs="SimSun"/>
          <w:sz w:val="20"/>
          <w:szCs w:val="20"/>
          <w:spacing w:val="-5"/>
        </w:rPr>
        <w:t xml:space="preserve"> </w:t>
      </w:r>
      <w:r>
        <w:rPr>
          <w:rFonts w:ascii="SimSun" w:hAnsi="SimSun" w:eastAsia="SimSun" w:cs="SimSun"/>
          <w:sz w:val="20"/>
          <w:szCs w:val="20"/>
        </w:rPr>
        <w:t>记录时间一般在20分钟以上，最好为整</w:t>
      </w:r>
      <w:r>
        <w:rPr>
          <w:rFonts w:ascii="SimSun" w:hAnsi="SimSun" w:eastAsia="SimSun" w:cs="SimSun"/>
          <w:sz w:val="20"/>
          <w:szCs w:val="20"/>
          <w:spacing w:val="-1"/>
        </w:rPr>
        <w:t>夜睡眠记录。</w:t>
      </w:r>
    </w:p>
    <w:p>
      <w:pPr>
        <w:ind w:left="100" w:right="1129" w:firstLine="420"/>
        <w:spacing w:before="81" w:line="264" w:lineRule="auto"/>
        <w:jc w:val="both"/>
        <w:rPr>
          <w:rFonts w:ascii="SimSun" w:hAnsi="SimSun" w:eastAsia="SimSun" w:cs="SimSun"/>
          <w:sz w:val="20"/>
          <w:szCs w:val="20"/>
        </w:rPr>
      </w:pPr>
      <w:r>
        <w:rPr>
          <w:rFonts w:ascii="SimSun" w:hAnsi="SimSun" w:eastAsia="SimSun" w:cs="SimSun"/>
          <w:sz w:val="20"/>
          <w:szCs w:val="20"/>
          <w:spacing w:val="-3"/>
        </w:rPr>
        <w:t>(5)其他：包括药物诱发等，常用的致痫药物有戊四氮和贝美格等静脉注射，目前临床上已经很</w:t>
      </w:r>
      <w:r>
        <w:rPr>
          <w:rFonts w:ascii="SimSun" w:hAnsi="SimSun" w:eastAsia="SimSun" w:cs="SimSun"/>
          <w:sz w:val="20"/>
          <w:szCs w:val="20"/>
          <w:spacing w:val="18"/>
        </w:rPr>
        <w:t xml:space="preserve"> </w:t>
      </w:r>
      <w:r>
        <w:rPr>
          <w:rFonts w:ascii="SimSun" w:hAnsi="SimSun" w:eastAsia="SimSun" w:cs="SimSun"/>
          <w:sz w:val="20"/>
          <w:szCs w:val="20"/>
          <w:spacing w:val="-8"/>
        </w:rPr>
        <w:t>少应用。</w:t>
      </w:r>
    </w:p>
    <w:p>
      <w:pPr>
        <w:ind w:left="522"/>
        <w:spacing w:before="77" w:line="222" w:lineRule="auto"/>
        <w:outlineLvl w:val="2"/>
        <w:rPr>
          <w:rFonts w:ascii="SimHei" w:hAnsi="SimHei" w:eastAsia="SimHei" w:cs="SimHei"/>
          <w:sz w:val="20"/>
          <w:szCs w:val="20"/>
        </w:rPr>
      </w:pPr>
      <w:r>
        <w:rPr>
          <w:rFonts w:ascii="SimHei" w:hAnsi="SimHei" w:eastAsia="SimHei" w:cs="SimHei"/>
          <w:sz w:val="20"/>
          <w:szCs w:val="20"/>
          <w:b/>
          <w:bCs/>
          <w:spacing w:val="7"/>
        </w:rPr>
        <w:t>3.</w:t>
      </w:r>
      <w:r>
        <w:rPr>
          <w:rFonts w:ascii="SimHei" w:hAnsi="SimHei" w:eastAsia="SimHei" w:cs="SimHei"/>
          <w:sz w:val="20"/>
          <w:szCs w:val="20"/>
          <w:spacing w:val="-42"/>
        </w:rPr>
        <w:t xml:space="preserve"> </w:t>
      </w:r>
      <w:r>
        <w:rPr>
          <w:rFonts w:ascii="SimHei" w:hAnsi="SimHei" w:eastAsia="SimHei" w:cs="SimHei"/>
          <w:sz w:val="20"/>
          <w:szCs w:val="20"/>
          <w:b/>
          <w:bCs/>
          <w:spacing w:val="7"/>
        </w:rPr>
        <w:t>正常</w:t>
      </w:r>
      <w:r>
        <w:rPr>
          <w:rFonts w:ascii="SimHei" w:hAnsi="SimHei" w:eastAsia="SimHei" w:cs="SimHei"/>
          <w:sz w:val="20"/>
          <w:szCs w:val="20"/>
          <w:b/>
          <w:bCs/>
        </w:rPr>
        <w:t>EEG</w:t>
      </w:r>
    </w:p>
    <w:p>
      <w:pPr>
        <w:ind w:left="100" w:right="1109" w:firstLine="420"/>
        <w:spacing w:before="92" w:line="276" w:lineRule="auto"/>
        <w:rPr>
          <w:rFonts w:ascii="SimSun" w:hAnsi="SimSun" w:eastAsia="SimSun" w:cs="SimSun"/>
          <w:sz w:val="20"/>
          <w:szCs w:val="20"/>
        </w:rPr>
      </w:pPr>
      <w:r>
        <w:rPr>
          <w:rFonts w:ascii="SimSun" w:hAnsi="SimSun" w:eastAsia="SimSun" w:cs="SimSun"/>
          <w:sz w:val="20"/>
          <w:szCs w:val="20"/>
          <w:spacing w:val="-3"/>
        </w:rPr>
        <w:t>(1)正常成人EEG:</w:t>
      </w:r>
      <w:r>
        <w:rPr>
          <w:rFonts w:ascii="SimSun" w:hAnsi="SimSun" w:eastAsia="SimSun" w:cs="SimSun"/>
          <w:sz w:val="20"/>
          <w:szCs w:val="20"/>
          <w:spacing w:val="-25"/>
        </w:rPr>
        <w:t xml:space="preserve"> </w:t>
      </w:r>
      <w:r>
        <w:rPr>
          <w:rFonts w:ascii="SimSun" w:hAnsi="SimSun" w:eastAsia="SimSun" w:cs="SimSun"/>
          <w:sz w:val="20"/>
          <w:szCs w:val="20"/>
          <w:spacing w:val="-3"/>
        </w:rPr>
        <w:t>在清醒、安静和闭眼放松状态下，脑电的基本节律为8～13Hz</w:t>
      </w:r>
      <w:r>
        <w:rPr>
          <w:rFonts w:ascii="SimSun" w:hAnsi="SimSun" w:eastAsia="SimSun" w:cs="SimSun"/>
          <w:sz w:val="20"/>
          <w:szCs w:val="20"/>
          <w:spacing w:val="-26"/>
        </w:rPr>
        <w:t xml:space="preserve"> </w:t>
      </w:r>
      <w:r>
        <w:rPr>
          <w:rFonts w:ascii="SimSun" w:hAnsi="SimSun" w:eastAsia="SimSun" w:cs="SimSun"/>
          <w:sz w:val="20"/>
          <w:szCs w:val="20"/>
          <w:spacing w:val="-3"/>
        </w:rPr>
        <w:t>的α节律，波幅</w:t>
      </w:r>
      <w:r>
        <w:rPr>
          <w:rFonts w:ascii="SimSun" w:hAnsi="SimSun" w:eastAsia="SimSun" w:cs="SimSun"/>
          <w:sz w:val="20"/>
          <w:szCs w:val="20"/>
        </w:rPr>
        <w:t xml:space="preserve"> </w:t>
      </w:r>
      <w:r>
        <w:rPr>
          <w:rFonts w:ascii="SimSun" w:hAnsi="SimSun" w:eastAsia="SimSun" w:cs="SimSun"/>
          <w:sz w:val="20"/>
          <w:szCs w:val="20"/>
          <w:spacing w:val="-5"/>
        </w:rPr>
        <w:t>为20～100μV,主要分布在枕部和顶部；β活动的频率为14～25Hz,波幅为5～20μV,主要分布在额叶和</w:t>
      </w:r>
      <w:r>
        <w:rPr>
          <w:rFonts w:ascii="SimSun" w:hAnsi="SimSun" w:eastAsia="SimSun" w:cs="SimSun"/>
          <w:sz w:val="20"/>
          <w:szCs w:val="20"/>
        </w:rPr>
        <w:t xml:space="preserve"> </w:t>
      </w:r>
      <w:r>
        <w:rPr>
          <w:rFonts w:ascii="SimSun" w:hAnsi="SimSun" w:eastAsia="SimSun" w:cs="SimSun"/>
          <w:sz w:val="20"/>
          <w:szCs w:val="20"/>
          <w:spacing w:val="-9"/>
        </w:rPr>
        <w:t>颞叶；部分正常人在大脑半球前部可见少量4～7Hz</w:t>
      </w:r>
      <w:r>
        <w:rPr>
          <w:rFonts w:ascii="SimSun" w:hAnsi="SimSun" w:eastAsia="SimSun" w:cs="SimSun"/>
          <w:sz w:val="20"/>
          <w:szCs w:val="20"/>
          <w:spacing w:val="-21"/>
        </w:rPr>
        <w:t xml:space="preserve"> </w:t>
      </w:r>
      <w:r>
        <w:rPr>
          <w:rFonts w:ascii="SimSun" w:hAnsi="SimSun" w:eastAsia="SimSun" w:cs="SimSun"/>
          <w:sz w:val="20"/>
          <w:szCs w:val="20"/>
          <w:spacing w:val="-9"/>
        </w:rPr>
        <w:t>的θ波；频率在4Hz</w:t>
      </w:r>
      <w:r>
        <w:rPr>
          <w:rFonts w:ascii="SimSun" w:hAnsi="SimSun" w:eastAsia="SimSun" w:cs="SimSun"/>
          <w:sz w:val="20"/>
          <w:szCs w:val="20"/>
          <w:spacing w:val="-37"/>
        </w:rPr>
        <w:t xml:space="preserve"> </w:t>
      </w:r>
      <w:r>
        <w:rPr>
          <w:rFonts w:ascii="SimSun" w:hAnsi="SimSun" w:eastAsia="SimSun" w:cs="SimSun"/>
          <w:sz w:val="20"/>
          <w:szCs w:val="20"/>
          <w:spacing w:val="-9"/>
        </w:rPr>
        <w:t>以下称为δ波，清醒状态下的正</w:t>
      </w:r>
      <w:r>
        <w:rPr>
          <w:rFonts w:ascii="SimSun" w:hAnsi="SimSun" w:eastAsia="SimSun" w:cs="SimSun"/>
          <w:sz w:val="20"/>
          <w:szCs w:val="20"/>
        </w:rPr>
        <w:t xml:space="preserve"> </w:t>
      </w:r>
      <w:r>
        <w:rPr>
          <w:rFonts w:ascii="SimSun" w:hAnsi="SimSun" w:eastAsia="SimSun" w:cs="SimSun"/>
          <w:sz w:val="20"/>
          <w:szCs w:val="20"/>
          <w:spacing w:val="-9"/>
        </w:rPr>
        <w:t>常人几乎没有该节律波，但入睡可出现，而且由浅</w:t>
      </w:r>
      <w:r>
        <w:rPr>
          <w:rFonts w:ascii="SimSun" w:hAnsi="SimSun" w:eastAsia="SimSun" w:cs="SimSun"/>
          <w:sz w:val="20"/>
          <w:szCs w:val="20"/>
          <w:spacing w:val="-10"/>
        </w:rPr>
        <w:t>入深逐渐增多。频率为8</w:t>
      </w:r>
      <w:r>
        <w:rPr>
          <w:rFonts w:ascii="SimSun" w:hAnsi="SimSun" w:eastAsia="SimSun" w:cs="SimSun"/>
          <w:sz w:val="20"/>
          <w:szCs w:val="20"/>
          <w:spacing w:val="-9"/>
        </w:rPr>
        <w:t>Hz</w:t>
      </w:r>
      <w:r>
        <w:rPr>
          <w:rFonts w:ascii="SimSun" w:hAnsi="SimSun" w:eastAsia="SimSun" w:cs="SimSun"/>
          <w:sz w:val="20"/>
          <w:szCs w:val="20"/>
          <w:spacing w:val="-27"/>
        </w:rPr>
        <w:t xml:space="preserve"> </w:t>
      </w:r>
      <w:r>
        <w:rPr>
          <w:rFonts w:ascii="SimSun" w:hAnsi="SimSun" w:eastAsia="SimSun" w:cs="SimSun"/>
          <w:sz w:val="20"/>
          <w:szCs w:val="20"/>
          <w:spacing w:val="-10"/>
        </w:rPr>
        <w:t>以下的脑电波称为慢波。</w:t>
      </w:r>
    </w:p>
    <w:p>
      <w:pPr>
        <w:ind w:left="100" w:right="1040" w:firstLine="420"/>
        <w:spacing w:before="84" w:line="258" w:lineRule="auto"/>
        <w:rPr>
          <w:rFonts w:ascii="SimSun" w:hAnsi="SimSun" w:eastAsia="SimSun" w:cs="SimSun"/>
          <w:sz w:val="20"/>
          <w:szCs w:val="20"/>
        </w:rPr>
      </w:pPr>
      <w:r>
        <w:rPr>
          <w:rFonts w:ascii="SimSun" w:hAnsi="SimSun" w:eastAsia="SimSun" w:cs="SimSun"/>
          <w:sz w:val="20"/>
          <w:szCs w:val="20"/>
          <w:spacing w:val="2"/>
        </w:rPr>
        <w:t>(2)儿童</w:t>
      </w:r>
      <w:r>
        <w:rPr>
          <w:rFonts w:ascii="SimSun" w:hAnsi="SimSun" w:eastAsia="SimSun" w:cs="SimSun"/>
          <w:sz w:val="20"/>
          <w:szCs w:val="20"/>
        </w:rPr>
        <w:t>EEG</w:t>
      </w:r>
      <w:r>
        <w:rPr>
          <w:rFonts w:ascii="SimSun" w:hAnsi="SimSun" w:eastAsia="SimSun" w:cs="SimSun"/>
          <w:sz w:val="20"/>
          <w:szCs w:val="20"/>
          <w:spacing w:val="2"/>
        </w:rPr>
        <w:t>:</w:t>
      </w:r>
      <w:r>
        <w:rPr>
          <w:rFonts w:ascii="SimSun" w:hAnsi="SimSun" w:eastAsia="SimSun" w:cs="SimSun"/>
          <w:sz w:val="20"/>
          <w:szCs w:val="20"/>
          <w:spacing w:val="-4"/>
        </w:rPr>
        <w:t xml:space="preserve"> </w:t>
      </w:r>
      <w:r>
        <w:rPr>
          <w:rFonts w:ascii="SimSun" w:hAnsi="SimSun" w:eastAsia="SimSun" w:cs="SimSun"/>
          <w:sz w:val="20"/>
          <w:szCs w:val="20"/>
          <w:spacing w:val="2"/>
        </w:rPr>
        <w:t>与成人不同的是以慢波为主，随着年龄的增加慢波逐渐减少，而α波逐渐增多，</w:t>
      </w:r>
      <w:r>
        <w:rPr>
          <w:rFonts w:ascii="SimSun" w:hAnsi="SimSun" w:eastAsia="SimSun" w:cs="SimSun"/>
          <w:sz w:val="20"/>
          <w:szCs w:val="20"/>
        </w:rPr>
        <w:t xml:space="preserve"> </w:t>
      </w:r>
      <w:r>
        <w:rPr>
          <w:rFonts w:ascii="SimSun" w:hAnsi="SimSun" w:eastAsia="SimSun" w:cs="SimSun"/>
          <w:sz w:val="20"/>
          <w:szCs w:val="20"/>
          <w:spacing w:val="1"/>
        </w:rPr>
        <w:t>14～18岁接近于成人脑电波。</w:t>
      </w:r>
    </w:p>
    <w:p>
      <w:pPr>
        <w:ind w:left="520"/>
        <w:spacing w:before="91" w:line="219" w:lineRule="auto"/>
        <w:rPr>
          <w:rFonts w:ascii="SimSun" w:hAnsi="SimSun" w:eastAsia="SimSun" w:cs="SimSun"/>
          <w:sz w:val="20"/>
          <w:szCs w:val="20"/>
        </w:rPr>
      </w:pPr>
      <w:r>
        <w:rPr>
          <w:rFonts w:ascii="SimSun" w:hAnsi="SimSun" w:eastAsia="SimSun" w:cs="SimSun"/>
          <w:sz w:val="20"/>
          <w:szCs w:val="20"/>
          <w:spacing w:val="5"/>
        </w:rPr>
        <w:t>(3)睡眠</w:t>
      </w:r>
      <w:r>
        <w:rPr>
          <w:rFonts w:ascii="SimSun" w:hAnsi="SimSun" w:eastAsia="SimSun" w:cs="SimSun"/>
          <w:sz w:val="20"/>
          <w:szCs w:val="20"/>
        </w:rPr>
        <w:t>EEG</w:t>
      </w:r>
      <w:r>
        <w:rPr>
          <w:rFonts w:ascii="SimSun" w:hAnsi="SimSun" w:eastAsia="SimSun" w:cs="SimSun"/>
          <w:sz w:val="20"/>
          <w:szCs w:val="20"/>
          <w:spacing w:val="5"/>
        </w:rPr>
        <w:t>:</w:t>
      </w:r>
      <w:r>
        <w:rPr>
          <w:rFonts w:ascii="SimSun" w:hAnsi="SimSun" w:eastAsia="SimSun" w:cs="SimSun"/>
          <w:sz w:val="20"/>
          <w:szCs w:val="20"/>
          <w:spacing w:val="-1"/>
        </w:rPr>
        <w:t xml:space="preserve"> </w:t>
      </w:r>
      <w:r>
        <w:rPr>
          <w:rFonts w:ascii="SimSun" w:hAnsi="SimSun" w:eastAsia="SimSun" w:cs="SimSun"/>
          <w:sz w:val="20"/>
          <w:szCs w:val="20"/>
          <w:spacing w:val="5"/>
        </w:rPr>
        <w:t>根据眼球运动可分为：</w:t>
      </w:r>
    </w:p>
    <w:p>
      <w:pPr>
        <w:ind w:right="1129" w:firstLine="520"/>
        <w:spacing w:before="86" w:line="270" w:lineRule="auto"/>
        <w:rPr>
          <w:rFonts w:ascii="SimSun" w:hAnsi="SimSun" w:eastAsia="SimSun" w:cs="SimSun"/>
          <w:sz w:val="20"/>
          <w:szCs w:val="20"/>
        </w:rPr>
      </w:pPr>
      <w:r>
        <w:rPr>
          <w:rFonts w:ascii="SimSun" w:hAnsi="SimSun" w:eastAsia="SimSun" w:cs="SimSun"/>
          <w:sz w:val="20"/>
          <w:szCs w:val="20"/>
          <w:spacing w:val="5"/>
        </w:rPr>
        <w:t>1)非快速眼动相(</w:t>
      </w:r>
      <w:r>
        <w:rPr>
          <w:rFonts w:ascii="SimSun" w:hAnsi="SimSun" w:eastAsia="SimSun" w:cs="SimSun"/>
          <w:sz w:val="20"/>
          <w:szCs w:val="20"/>
        </w:rPr>
        <w:t>non</w:t>
      </w:r>
      <w:r>
        <w:rPr>
          <w:rFonts w:ascii="SimSun" w:hAnsi="SimSun" w:eastAsia="SimSun" w:cs="SimSun"/>
          <w:sz w:val="20"/>
          <w:szCs w:val="20"/>
          <w:spacing w:val="5"/>
        </w:rPr>
        <w:t>-</w:t>
      </w:r>
      <w:r>
        <w:rPr>
          <w:rFonts w:ascii="SimSun" w:hAnsi="SimSun" w:eastAsia="SimSun" w:cs="SimSun"/>
          <w:sz w:val="20"/>
          <w:szCs w:val="20"/>
        </w:rPr>
        <w:t>rapid</w:t>
      </w:r>
      <w:r>
        <w:rPr>
          <w:rFonts w:ascii="SimSun" w:hAnsi="SimSun" w:eastAsia="SimSun" w:cs="SimSun"/>
          <w:sz w:val="20"/>
          <w:szCs w:val="20"/>
          <w:spacing w:val="21"/>
        </w:rPr>
        <w:t xml:space="preserve"> </w:t>
      </w:r>
      <w:r>
        <w:rPr>
          <w:rFonts w:ascii="SimSun" w:hAnsi="SimSun" w:eastAsia="SimSun" w:cs="SimSun"/>
          <w:sz w:val="20"/>
          <w:szCs w:val="20"/>
        </w:rPr>
        <w:t>eye</w:t>
      </w:r>
      <w:r>
        <w:rPr>
          <w:rFonts w:ascii="SimSun" w:hAnsi="SimSun" w:eastAsia="SimSun" w:cs="SimSun"/>
          <w:sz w:val="20"/>
          <w:szCs w:val="20"/>
        </w:rPr>
        <w:t xml:space="preserve"> </w:t>
      </w:r>
      <w:r>
        <w:rPr>
          <w:rFonts w:ascii="SimSun" w:hAnsi="SimSun" w:eastAsia="SimSun" w:cs="SimSun"/>
          <w:sz w:val="20"/>
          <w:szCs w:val="20"/>
        </w:rPr>
        <w:t>movement</w:t>
      </w:r>
      <w:r>
        <w:rPr>
          <w:rFonts w:ascii="SimSun" w:hAnsi="SimSun" w:eastAsia="SimSun" w:cs="SimSun"/>
          <w:sz w:val="20"/>
          <w:szCs w:val="20"/>
          <w:spacing w:val="5"/>
        </w:rPr>
        <w:t>,</w:t>
      </w:r>
      <w:r>
        <w:rPr>
          <w:rFonts w:ascii="SimSun" w:hAnsi="SimSun" w:eastAsia="SimSun" w:cs="SimSun"/>
          <w:sz w:val="20"/>
          <w:szCs w:val="20"/>
        </w:rPr>
        <w:t>NREM</w:t>
      </w:r>
      <w:r>
        <w:rPr>
          <w:rFonts w:ascii="SimSun" w:hAnsi="SimSun" w:eastAsia="SimSun" w:cs="SimSun"/>
          <w:sz w:val="20"/>
          <w:szCs w:val="20"/>
          <w:spacing w:val="5"/>
        </w:rPr>
        <w:t>):①第1期(困倦期),由清醒状态向睡眠期过</w:t>
      </w:r>
      <w:r>
        <w:rPr>
          <w:rFonts w:ascii="SimSun" w:hAnsi="SimSun" w:eastAsia="SimSun" w:cs="SimSun"/>
          <w:sz w:val="20"/>
          <w:szCs w:val="20"/>
        </w:rPr>
        <w:t xml:space="preserve"> </w:t>
      </w:r>
      <w:r>
        <w:rPr>
          <w:rFonts w:ascii="SimSun" w:hAnsi="SimSun" w:eastAsia="SimSun" w:cs="SimSun"/>
          <w:sz w:val="20"/>
          <w:szCs w:val="20"/>
          <w:spacing w:val="2"/>
        </w:rPr>
        <w:t>渡阶段，α节律逐渐消失，被低波幅的慢波取代，在顶部出现短暂的高波幅双侧对称的负相波称为</w:t>
      </w:r>
      <w:r>
        <w:rPr>
          <w:rFonts w:ascii="SimSun" w:hAnsi="SimSun" w:eastAsia="SimSun" w:cs="SimSun"/>
          <w:sz w:val="20"/>
          <w:szCs w:val="20"/>
          <w:spacing w:val="5"/>
        </w:rPr>
        <w:t xml:space="preserve"> </w:t>
      </w:r>
      <w:r>
        <w:rPr>
          <w:rFonts w:ascii="SimSun" w:hAnsi="SimSun" w:eastAsia="SimSun" w:cs="SimSun"/>
          <w:sz w:val="20"/>
          <w:szCs w:val="20"/>
          <w:spacing w:val="3"/>
        </w:rPr>
        <w:t>“V”波；②第2期(浅睡期),在低波幅脑电波的基础上出现睡眠纺锤波(12～14</w:t>
      </w:r>
      <w:r>
        <w:rPr>
          <w:rFonts w:ascii="SimSun" w:hAnsi="SimSun" w:eastAsia="SimSun" w:cs="SimSun"/>
          <w:sz w:val="20"/>
          <w:szCs w:val="20"/>
        </w:rPr>
        <w:t>Hz</w:t>
      </w:r>
      <w:r>
        <w:rPr>
          <w:rFonts w:ascii="SimSun" w:hAnsi="SimSun" w:eastAsia="SimSun" w:cs="SimSun"/>
          <w:sz w:val="20"/>
          <w:szCs w:val="20"/>
          <w:spacing w:val="3"/>
        </w:rPr>
        <w:t>);③</w:t>
      </w:r>
      <w:r>
        <w:rPr>
          <w:rFonts w:ascii="SimSun" w:hAnsi="SimSun" w:eastAsia="SimSun" w:cs="SimSun"/>
          <w:sz w:val="20"/>
          <w:szCs w:val="20"/>
          <w:spacing w:val="-37"/>
        </w:rPr>
        <w:t xml:space="preserve"> </w:t>
      </w:r>
      <w:r>
        <w:rPr>
          <w:rFonts w:ascii="SimSun" w:hAnsi="SimSun" w:eastAsia="SimSun" w:cs="SimSun"/>
          <w:sz w:val="20"/>
          <w:szCs w:val="20"/>
          <w:spacing w:val="3"/>
        </w:rPr>
        <w:t>第3、4期(深</w:t>
      </w:r>
    </w:p>
    <w:p>
      <w:pPr>
        <w:sectPr>
          <w:pgSz w:w="11280" w:h="15880"/>
          <w:pgMar w:top="400" w:right="769" w:bottom="400" w:left="669" w:header="0" w:footer="0" w:gutter="0"/>
        </w:sectPr>
        <w:rPr/>
      </w:pPr>
    </w:p>
    <w:p>
      <w:pPr>
        <w:spacing w:line="381" w:lineRule="auto"/>
        <w:rPr>
          <w:rFonts w:ascii="Arial"/>
          <w:sz w:val="21"/>
        </w:rPr>
      </w:pPr>
      <w:r>
        <w:drawing>
          <wp:anchor distT="0" distB="0" distL="0" distR="0" simplePos="0" relativeHeight="251891712" behindDoc="0" locked="0" layoutInCell="0" allowOverlap="1">
            <wp:simplePos x="0" y="0"/>
            <wp:positionH relativeFrom="page">
              <wp:posOffset>4533909</wp:posOffset>
            </wp:positionH>
            <wp:positionV relativeFrom="page">
              <wp:posOffset>7518379</wp:posOffset>
            </wp:positionV>
            <wp:extent cx="634982" cy="463552"/>
            <wp:effectExtent l="0" t="0" r="0" b="0"/>
            <wp:wrapNone/>
            <wp:docPr id="71" name="IM 71"/>
            <wp:cNvGraphicFramePr/>
            <a:graphic>
              <a:graphicData uri="http://schemas.openxmlformats.org/drawingml/2006/picture">
                <pic:pic>
                  <pic:nvPicPr>
                    <pic:cNvPr id="71" name="IM 71"/>
                    <pic:cNvPicPr/>
                  </pic:nvPicPr>
                  <pic:blipFill>
                    <a:blip r:embed="rId77"/>
                    <a:stretch>
                      <a:fillRect/>
                    </a:stretch>
                  </pic:blipFill>
                  <pic:spPr>
                    <a:xfrm rot="0">
                      <a:off x="0" y="0"/>
                      <a:ext cx="634982" cy="463552"/>
                    </a:xfrm>
                    <a:prstGeom prst="rect">
                      <a:avLst/>
                    </a:prstGeom>
                  </pic:spPr>
                </pic:pic>
              </a:graphicData>
            </a:graphic>
          </wp:anchor>
        </w:drawing>
      </w:r>
      <w:r>
        <w:drawing>
          <wp:anchor distT="0" distB="0" distL="0" distR="0" simplePos="0" relativeHeight="251893760" behindDoc="0" locked="0" layoutInCell="0" allowOverlap="1">
            <wp:simplePos x="0" y="0"/>
            <wp:positionH relativeFrom="page">
              <wp:posOffset>4533909</wp:posOffset>
            </wp:positionH>
            <wp:positionV relativeFrom="page">
              <wp:posOffset>8020049</wp:posOffset>
            </wp:positionV>
            <wp:extent cx="641356" cy="203188"/>
            <wp:effectExtent l="0" t="0" r="0" b="0"/>
            <wp:wrapNone/>
            <wp:docPr id="72" name="IM 72"/>
            <wp:cNvGraphicFramePr/>
            <a:graphic>
              <a:graphicData uri="http://schemas.openxmlformats.org/drawingml/2006/picture">
                <pic:pic>
                  <pic:nvPicPr>
                    <pic:cNvPr id="72" name="IM 72"/>
                    <pic:cNvPicPr/>
                  </pic:nvPicPr>
                  <pic:blipFill>
                    <a:blip r:embed="rId78"/>
                    <a:stretch>
                      <a:fillRect/>
                    </a:stretch>
                  </pic:blipFill>
                  <pic:spPr>
                    <a:xfrm rot="0">
                      <a:off x="0" y="0"/>
                      <a:ext cx="641356" cy="203188"/>
                    </a:xfrm>
                    <a:prstGeom prst="rect">
                      <a:avLst/>
                    </a:prstGeom>
                  </pic:spPr>
                </pic:pic>
              </a:graphicData>
            </a:graphic>
          </wp:anchor>
        </w:drawing>
      </w:r>
      <w:r>
        <w:drawing>
          <wp:anchor distT="0" distB="0" distL="0" distR="0" simplePos="0" relativeHeight="251890688" behindDoc="0" locked="0" layoutInCell="0" allowOverlap="1">
            <wp:simplePos x="0" y="0"/>
            <wp:positionH relativeFrom="page">
              <wp:posOffset>4527533</wp:posOffset>
            </wp:positionH>
            <wp:positionV relativeFrom="page">
              <wp:posOffset>8255001</wp:posOffset>
            </wp:positionV>
            <wp:extent cx="641357" cy="539785"/>
            <wp:effectExtent l="0" t="0" r="0" b="0"/>
            <wp:wrapNone/>
            <wp:docPr id="73" name="IM 73"/>
            <wp:cNvGraphicFramePr/>
            <a:graphic>
              <a:graphicData uri="http://schemas.openxmlformats.org/drawingml/2006/picture">
                <pic:pic>
                  <pic:nvPicPr>
                    <pic:cNvPr id="73" name="IM 73"/>
                    <pic:cNvPicPr/>
                  </pic:nvPicPr>
                  <pic:blipFill>
                    <a:blip r:embed="rId79"/>
                    <a:stretch>
                      <a:fillRect/>
                    </a:stretch>
                  </pic:blipFill>
                  <pic:spPr>
                    <a:xfrm rot="0">
                      <a:off x="0" y="0"/>
                      <a:ext cx="641357" cy="539785"/>
                    </a:xfrm>
                    <a:prstGeom prst="rect">
                      <a:avLst/>
                    </a:prstGeom>
                  </pic:spPr>
                </pic:pic>
              </a:graphicData>
            </a:graphic>
          </wp:anchor>
        </w:drawing>
      </w:r>
      <w:r>
        <w:drawing>
          <wp:anchor distT="0" distB="0" distL="0" distR="0" simplePos="0" relativeHeight="251892736" behindDoc="0" locked="0" layoutInCell="0" allowOverlap="1">
            <wp:simplePos x="0" y="0"/>
            <wp:positionH relativeFrom="page">
              <wp:posOffset>406417</wp:posOffset>
            </wp:positionH>
            <wp:positionV relativeFrom="page">
              <wp:posOffset>9334472</wp:posOffset>
            </wp:positionV>
            <wp:extent cx="476254" cy="419082"/>
            <wp:effectExtent l="0" t="0" r="0" b="0"/>
            <wp:wrapNone/>
            <wp:docPr id="74" name="IM 74"/>
            <wp:cNvGraphicFramePr/>
            <a:graphic>
              <a:graphicData uri="http://schemas.openxmlformats.org/drawingml/2006/picture">
                <pic:pic>
                  <pic:nvPicPr>
                    <pic:cNvPr id="74" name="IM 74"/>
                    <pic:cNvPicPr/>
                  </pic:nvPicPr>
                  <pic:blipFill>
                    <a:blip r:embed="rId80"/>
                    <a:stretch>
                      <a:fillRect/>
                    </a:stretch>
                  </pic:blipFill>
                  <pic:spPr>
                    <a:xfrm rot="0">
                      <a:off x="0" y="0"/>
                      <a:ext cx="476254" cy="419082"/>
                    </a:xfrm>
                    <a:prstGeom prst="rect">
                      <a:avLst/>
                    </a:prstGeom>
                  </pic:spPr>
                </pic:pic>
              </a:graphicData>
            </a:graphic>
          </wp:anchor>
        </w:drawing>
      </w:r>
      <w:r/>
    </w:p>
    <w:p>
      <w:pPr>
        <w:ind w:left="1089"/>
        <w:spacing w:before="62" w:line="221" w:lineRule="auto"/>
        <w:rPr>
          <w:rFonts w:ascii="SimHei" w:hAnsi="SimHei" w:eastAsia="SimHei" w:cs="SimHei"/>
          <w:sz w:val="19"/>
          <w:szCs w:val="19"/>
        </w:rPr>
      </w:pPr>
      <w:r>
        <w:pict>
          <v:shape id="_x0000_s25" style="position:absolute;margin-left:2.99876pt;margin-top:3.62563pt;mso-position-vertical-relative:text;mso-position-horizontal-relative:text;width:15.2pt;height:11.5pt;z-index:25189683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ABEA"/>
                      <w:spacing w:val="-5"/>
                    </w:rPr>
                    <w:t>136</w:t>
                  </w:r>
                </w:p>
              </w:txbxContent>
            </v:textbox>
          </v:shape>
        </w:pict>
      </w:r>
      <w:r>
        <w:rPr>
          <w:rFonts w:ascii="SimHei" w:hAnsi="SimHei" w:eastAsia="SimHei" w:cs="SimHei"/>
          <w:sz w:val="19"/>
          <w:szCs w:val="19"/>
          <w:color w:val="00A9E7"/>
          <w:spacing w:val="-8"/>
        </w:rPr>
        <w:t>第五章</w:t>
      </w:r>
      <w:r>
        <w:rPr>
          <w:rFonts w:ascii="SimHei" w:hAnsi="SimHei" w:eastAsia="SimHei" w:cs="SimHei"/>
          <w:sz w:val="19"/>
          <w:szCs w:val="19"/>
          <w:color w:val="00A9E7"/>
          <w:spacing w:val="43"/>
        </w:rPr>
        <w:t xml:space="preserve"> </w:t>
      </w:r>
      <w:r>
        <w:rPr>
          <w:rFonts w:ascii="SimHei" w:hAnsi="SimHei" w:eastAsia="SimHei" w:cs="SimHei"/>
          <w:sz w:val="19"/>
          <w:szCs w:val="19"/>
          <w:color w:val="00A9E7"/>
          <w:spacing w:val="-8"/>
        </w:rPr>
        <w:t>神经系统疾病的辅助检查</w:t>
      </w:r>
    </w:p>
    <w:p>
      <w:pPr>
        <w:spacing w:line="297" w:lineRule="auto"/>
        <w:rPr>
          <w:rFonts w:ascii="Arial"/>
          <w:sz w:val="21"/>
        </w:rPr>
      </w:pPr>
      <w:r/>
    </w:p>
    <w:p>
      <w:pPr>
        <w:ind w:left="1089" w:right="19"/>
        <w:spacing w:before="62" w:line="272" w:lineRule="auto"/>
        <w:rPr>
          <w:rFonts w:ascii="SimSun" w:hAnsi="SimSun" w:eastAsia="SimSun" w:cs="SimSun"/>
          <w:sz w:val="19"/>
          <w:szCs w:val="19"/>
        </w:rPr>
      </w:pPr>
      <w:r>
        <w:rPr>
          <w:rFonts w:ascii="SimSun" w:hAnsi="SimSun" w:eastAsia="SimSun" w:cs="SimSun"/>
          <w:sz w:val="19"/>
          <w:szCs w:val="19"/>
          <w:spacing w:val="16"/>
        </w:rPr>
        <w:t>睡期),第3期在睡眠纺锤波的基础上出现高波幅慢波(8波)</w:t>
      </w:r>
      <w:r>
        <w:rPr>
          <w:rFonts w:ascii="SimSun" w:hAnsi="SimSun" w:eastAsia="SimSun" w:cs="SimSun"/>
          <w:sz w:val="19"/>
          <w:szCs w:val="19"/>
          <w:spacing w:val="15"/>
        </w:rPr>
        <w:t>,但其比例在50%以下；第4期睡眠纺锤</w:t>
      </w:r>
      <w:r>
        <w:rPr>
          <w:rFonts w:ascii="SimSun" w:hAnsi="SimSun" w:eastAsia="SimSun" w:cs="SimSun"/>
          <w:sz w:val="19"/>
          <w:szCs w:val="19"/>
        </w:rPr>
        <w:t xml:space="preserve"> </w:t>
      </w:r>
      <w:r>
        <w:rPr>
          <w:rFonts w:ascii="SimSun" w:hAnsi="SimSun" w:eastAsia="SimSun" w:cs="SimSun"/>
          <w:sz w:val="19"/>
          <w:szCs w:val="19"/>
          <w:spacing w:val="7"/>
        </w:rPr>
        <w:t>波逐渐减少至消失，δ波的比例达50%以上。</w:t>
      </w:r>
    </w:p>
    <w:p>
      <w:pPr>
        <w:ind w:left="1089" w:right="10" w:firstLine="389"/>
        <w:spacing w:before="76" w:line="283" w:lineRule="auto"/>
        <w:jc w:val="both"/>
        <w:rPr>
          <w:rFonts w:ascii="SimSun" w:hAnsi="SimSun" w:eastAsia="SimSun" w:cs="SimSun"/>
          <w:sz w:val="19"/>
          <w:szCs w:val="19"/>
        </w:rPr>
      </w:pPr>
      <w:r>
        <w:rPr>
          <w:rFonts w:ascii="SimSun" w:hAnsi="SimSun" w:eastAsia="SimSun" w:cs="SimSun"/>
          <w:sz w:val="19"/>
          <w:szCs w:val="19"/>
          <w:spacing w:val="9"/>
        </w:rPr>
        <w:t>2)快速眼动相(</w:t>
      </w:r>
      <w:r>
        <w:rPr>
          <w:rFonts w:ascii="SimSun" w:hAnsi="SimSun" w:eastAsia="SimSun" w:cs="SimSun"/>
          <w:sz w:val="19"/>
          <w:szCs w:val="19"/>
        </w:rPr>
        <w:t>rapid</w:t>
      </w:r>
      <w:r>
        <w:rPr>
          <w:rFonts w:ascii="SimSun" w:hAnsi="SimSun" w:eastAsia="SimSun" w:cs="SimSun"/>
          <w:sz w:val="19"/>
          <w:szCs w:val="19"/>
          <w:spacing w:val="54"/>
        </w:rPr>
        <w:t xml:space="preserve"> </w:t>
      </w:r>
      <w:r>
        <w:rPr>
          <w:rFonts w:ascii="SimSun" w:hAnsi="SimSun" w:eastAsia="SimSun" w:cs="SimSun"/>
          <w:sz w:val="19"/>
          <w:szCs w:val="19"/>
        </w:rPr>
        <w:t>eye</w:t>
      </w:r>
      <w:r>
        <w:rPr>
          <w:rFonts w:ascii="SimSun" w:hAnsi="SimSun" w:eastAsia="SimSun" w:cs="SimSun"/>
          <w:sz w:val="19"/>
          <w:szCs w:val="19"/>
          <w:spacing w:val="44"/>
        </w:rPr>
        <w:t xml:space="preserve"> </w:t>
      </w:r>
      <w:r>
        <w:rPr>
          <w:rFonts w:ascii="SimSun" w:hAnsi="SimSun" w:eastAsia="SimSun" w:cs="SimSun"/>
          <w:sz w:val="19"/>
          <w:szCs w:val="19"/>
        </w:rPr>
        <w:t>movement</w:t>
      </w:r>
      <w:r>
        <w:rPr>
          <w:rFonts w:ascii="SimSun" w:hAnsi="SimSun" w:eastAsia="SimSun" w:cs="SimSun"/>
          <w:sz w:val="19"/>
          <w:szCs w:val="19"/>
          <w:spacing w:val="9"/>
        </w:rPr>
        <w:t>,</w:t>
      </w:r>
      <w:r>
        <w:rPr>
          <w:rFonts w:ascii="SimSun" w:hAnsi="SimSun" w:eastAsia="SimSun" w:cs="SimSun"/>
          <w:sz w:val="19"/>
          <w:szCs w:val="19"/>
        </w:rPr>
        <w:t>REM</w:t>
      </w:r>
      <w:r>
        <w:rPr>
          <w:rFonts w:ascii="SimSun" w:hAnsi="SimSun" w:eastAsia="SimSun" w:cs="SimSun"/>
          <w:sz w:val="19"/>
          <w:szCs w:val="19"/>
          <w:spacing w:val="9"/>
        </w:rPr>
        <w:t>):从</w:t>
      </w:r>
      <w:r>
        <w:rPr>
          <w:rFonts w:ascii="SimSun" w:hAnsi="SimSun" w:eastAsia="SimSun" w:cs="SimSun"/>
          <w:sz w:val="19"/>
          <w:szCs w:val="19"/>
          <w:spacing w:val="-26"/>
        </w:rPr>
        <w:t xml:space="preserve"> </w:t>
      </w:r>
      <w:r>
        <w:rPr>
          <w:rFonts w:ascii="SimSun" w:hAnsi="SimSun" w:eastAsia="SimSun" w:cs="SimSun"/>
          <w:sz w:val="19"/>
          <w:szCs w:val="19"/>
        </w:rPr>
        <w:t>NREM</w:t>
      </w:r>
      <w:r>
        <w:rPr>
          <w:rFonts w:ascii="SimSun" w:hAnsi="SimSun" w:eastAsia="SimSun" w:cs="SimSun"/>
          <w:sz w:val="19"/>
          <w:szCs w:val="19"/>
          <w:spacing w:val="1"/>
        </w:rPr>
        <w:t xml:space="preserve">  </w:t>
      </w:r>
      <w:r>
        <w:rPr>
          <w:rFonts w:ascii="SimSun" w:hAnsi="SimSun" w:eastAsia="SimSun" w:cs="SimSun"/>
          <w:sz w:val="19"/>
          <w:szCs w:val="19"/>
          <w:spacing w:val="9"/>
        </w:rPr>
        <w:t>第4期的高波幅δ波为主的脑电图，变</w:t>
      </w:r>
      <w:r>
        <w:rPr>
          <w:rFonts w:ascii="SimSun" w:hAnsi="SimSun" w:eastAsia="SimSun" w:cs="SimSun"/>
          <w:sz w:val="19"/>
          <w:szCs w:val="19"/>
          <w:spacing w:val="8"/>
        </w:rPr>
        <w:t>为以</w:t>
      </w:r>
      <w:r>
        <w:rPr>
          <w:rFonts w:ascii="SimSun" w:hAnsi="SimSun" w:eastAsia="SimSun" w:cs="SimSun"/>
          <w:sz w:val="19"/>
          <w:szCs w:val="19"/>
        </w:rPr>
        <w:t xml:space="preserve"> </w:t>
      </w:r>
      <w:r>
        <w:rPr>
          <w:rFonts w:ascii="SimSun" w:hAnsi="SimSun" w:eastAsia="SimSun" w:cs="SimSun"/>
          <w:sz w:val="19"/>
          <w:szCs w:val="19"/>
          <w:spacing w:val="13"/>
        </w:rPr>
        <w:t>低波幅θ波和间歇出现的低波幅α波为主的混合频率脑电图</w:t>
      </w:r>
      <w:r>
        <w:rPr>
          <w:rFonts w:ascii="SimSun" w:hAnsi="SimSun" w:eastAsia="SimSun" w:cs="SimSun"/>
          <w:sz w:val="19"/>
          <w:szCs w:val="19"/>
          <w:spacing w:val="12"/>
        </w:rPr>
        <w:t>，其α波比清醒时慢1～2</w:t>
      </w:r>
      <w:r>
        <w:rPr>
          <w:rFonts w:ascii="SimSun" w:hAnsi="SimSun" w:eastAsia="SimSun" w:cs="SimSun"/>
          <w:sz w:val="19"/>
          <w:szCs w:val="19"/>
        </w:rPr>
        <w:t>Hz</w:t>
      </w:r>
      <w:r>
        <w:rPr>
          <w:rFonts w:ascii="SimSun" w:hAnsi="SimSun" w:eastAsia="SimSun" w:cs="SimSun"/>
          <w:sz w:val="19"/>
          <w:szCs w:val="19"/>
          <w:spacing w:val="12"/>
        </w:rPr>
        <w:t>,混有少量</w:t>
      </w:r>
      <w:r>
        <w:rPr>
          <w:rFonts w:ascii="SimSun" w:hAnsi="SimSun" w:eastAsia="SimSun" w:cs="SimSun"/>
          <w:sz w:val="19"/>
          <w:szCs w:val="19"/>
        </w:rPr>
        <w:t xml:space="preserve"> </w:t>
      </w:r>
      <w:r>
        <w:rPr>
          <w:rFonts w:ascii="SimSun" w:hAnsi="SimSun" w:eastAsia="SimSun" w:cs="SimSun"/>
          <w:sz w:val="19"/>
          <w:szCs w:val="19"/>
          <w:spacing w:val="1"/>
        </w:rPr>
        <w:t>快波。</w:t>
      </w:r>
    </w:p>
    <w:p>
      <w:pPr>
        <w:ind w:left="1483"/>
        <w:spacing w:before="69" w:line="221" w:lineRule="auto"/>
        <w:outlineLvl w:val="3"/>
        <w:rPr>
          <w:rFonts w:ascii="SimHei" w:hAnsi="SimHei" w:eastAsia="SimHei" w:cs="SimHei"/>
          <w:sz w:val="22"/>
          <w:szCs w:val="22"/>
        </w:rPr>
      </w:pPr>
      <w:r>
        <w:rPr>
          <w:rFonts w:ascii="SimHei" w:hAnsi="SimHei" w:eastAsia="SimHei" w:cs="SimHei"/>
          <w:sz w:val="22"/>
          <w:szCs w:val="22"/>
          <w:b/>
          <w:bCs/>
          <w:spacing w:val="-10"/>
        </w:rPr>
        <w:t>4.</w:t>
      </w:r>
      <w:r>
        <w:rPr>
          <w:rFonts w:ascii="SimHei" w:hAnsi="SimHei" w:eastAsia="SimHei" w:cs="SimHei"/>
          <w:sz w:val="22"/>
          <w:szCs w:val="22"/>
          <w:spacing w:val="-53"/>
        </w:rPr>
        <w:t xml:space="preserve"> </w:t>
      </w:r>
      <w:r>
        <w:rPr>
          <w:rFonts w:ascii="SimHei" w:hAnsi="SimHei" w:eastAsia="SimHei" w:cs="SimHei"/>
          <w:sz w:val="22"/>
          <w:szCs w:val="22"/>
          <w:b/>
          <w:bCs/>
          <w:spacing w:val="-10"/>
        </w:rPr>
        <w:t>常见的异常EEG</w:t>
      </w:r>
    </w:p>
    <w:p>
      <w:pPr>
        <w:ind w:left="1089" w:right="33" w:firstLine="389"/>
        <w:spacing w:before="81" w:line="264" w:lineRule="auto"/>
        <w:rPr>
          <w:rFonts w:ascii="SimSun" w:hAnsi="SimSun" w:eastAsia="SimSun" w:cs="SimSun"/>
          <w:sz w:val="19"/>
          <w:szCs w:val="19"/>
        </w:rPr>
      </w:pPr>
      <w:r>
        <w:rPr>
          <w:rFonts w:ascii="SimSun" w:hAnsi="SimSun" w:eastAsia="SimSun" w:cs="SimSun"/>
          <w:sz w:val="19"/>
          <w:szCs w:val="19"/>
          <w:spacing w:val="8"/>
        </w:rPr>
        <w:t>(1)弥漫性慢波：背景活动为弥漫性慢波，是常见的异常表现</w:t>
      </w:r>
      <w:r>
        <w:rPr>
          <w:rFonts w:ascii="SimSun" w:hAnsi="SimSun" w:eastAsia="SimSun" w:cs="SimSun"/>
          <w:sz w:val="19"/>
          <w:szCs w:val="19"/>
          <w:spacing w:val="7"/>
        </w:rPr>
        <w:t>，无特异性。见于各种原因所致的</w:t>
      </w:r>
      <w:r>
        <w:rPr>
          <w:rFonts w:ascii="SimSun" w:hAnsi="SimSun" w:eastAsia="SimSun" w:cs="SimSun"/>
          <w:sz w:val="19"/>
          <w:szCs w:val="19"/>
        </w:rPr>
        <w:t xml:space="preserve"> </w:t>
      </w:r>
      <w:r>
        <w:rPr>
          <w:rFonts w:ascii="SimSun" w:hAnsi="SimSun" w:eastAsia="SimSun" w:cs="SimSun"/>
          <w:sz w:val="19"/>
          <w:szCs w:val="19"/>
          <w:spacing w:val="-2"/>
        </w:rPr>
        <w:t>弥漫性脑损害、缺氧性脑病、脑膜炎、中枢神经系统变性病、脱髓鞘性脑病等。</w:t>
      </w:r>
    </w:p>
    <w:p>
      <w:pPr>
        <w:ind w:left="1089" w:right="40" w:firstLine="389"/>
        <w:spacing w:before="95" w:line="265" w:lineRule="auto"/>
        <w:rPr>
          <w:rFonts w:ascii="SimSun" w:hAnsi="SimSun" w:eastAsia="SimSun" w:cs="SimSun"/>
          <w:sz w:val="19"/>
          <w:szCs w:val="19"/>
        </w:rPr>
      </w:pPr>
      <w:r>
        <w:rPr>
          <w:rFonts w:ascii="SimSun" w:hAnsi="SimSun" w:eastAsia="SimSun" w:cs="SimSun"/>
          <w:sz w:val="19"/>
          <w:szCs w:val="19"/>
          <w:spacing w:val="3"/>
        </w:rPr>
        <w:t>(2)局灶性慢波：是局部脑实质功能障碍所致。见于局灶性癫痫、单纯疱疹脑炎、脑脓肿、局灶性</w:t>
      </w:r>
      <w:r>
        <w:rPr>
          <w:rFonts w:ascii="SimSun" w:hAnsi="SimSun" w:eastAsia="SimSun" w:cs="SimSun"/>
          <w:sz w:val="19"/>
          <w:szCs w:val="19"/>
        </w:rPr>
        <w:t xml:space="preserve"> </w:t>
      </w:r>
      <w:r>
        <w:rPr>
          <w:rFonts w:ascii="SimSun" w:hAnsi="SimSun" w:eastAsia="SimSun" w:cs="SimSun"/>
          <w:sz w:val="19"/>
          <w:szCs w:val="19"/>
          <w:spacing w:val="5"/>
        </w:rPr>
        <w:t>硬膜下或硬膜外血肿等。</w:t>
      </w:r>
    </w:p>
    <w:p>
      <w:pPr>
        <w:ind w:left="1089" w:right="28" w:firstLine="389"/>
        <w:spacing w:before="94" w:line="264" w:lineRule="auto"/>
        <w:rPr>
          <w:rFonts w:ascii="SimSun" w:hAnsi="SimSun" w:eastAsia="SimSun" w:cs="SimSun"/>
          <w:sz w:val="19"/>
          <w:szCs w:val="19"/>
        </w:rPr>
      </w:pPr>
      <w:r>
        <w:rPr>
          <w:rFonts w:ascii="SimSun" w:hAnsi="SimSun" w:eastAsia="SimSun" w:cs="SimSun"/>
          <w:sz w:val="19"/>
          <w:szCs w:val="19"/>
          <w:spacing w:val="7"/>
        </w:rPr>
        <w:t>(3)三相波：通常为中至高波幅、频率为1.3～2.6</w:t>
      </w:r>
      <w:r>
        <w:rPr>
          <w:rFonts w:ascii="SimSun" w:hAnsi="SimSun" w:eastAsia="SimSun" w:cs="SimSun"/>
          <w:sz w:val="19"/>
          <w:szCs w:val="19"/>
        </w:rPr>
        <w:t>Hz</w:t>
      </w:r>
      <w:r>
        <w:rPr>
          <w:rFonts w:ascii="SimSun" w:hAnsi="SimSun" w:eastAsia="SimSun" w:cs="SimSun"/>
          <w:sz w:val="19"/>
          <w:szCs w:val="19"/>
          <w:spacing w:val="-13"/>
        </w:rPr>
        <w:t xml:space="preserve"> </w:t>
      </w:r>
      <w:r>
        <w:rPr>
          <w:rFonts w:ascii="SimSun" w:hAnsi="SimSun" w:eastAsia="SimSun" w:cs="SimSun"/>
          <w:sz w:val="19"/>
          <w:szCs w:val="19"/>
          <w:spacing w:val="7"/>
        </w:rPr>
        <w:t>的负-正-负或正-负-</w:t>
      </w:r>
      <w:r>
        <w:rPr>
          <w:rFonts w:ascii="SimSun" w:hAnsi="SimSun" w:eastAsia="SimSun" w:cs="SimSun"/>
          <w:sz w:val="19"/>
          <w:szCs w:val="19"/>
          <w:spacing w:val="6"/>
        </w:rPr>
        <w:t>正波。主要见于</w:t>
      </w:r>
      <w:r>
        <w:rPr>
          <w:rFonts w:ascii="SimSun" w:hAnsi="SimSun" w:eastAsia="SimSun" w:cs="SimSun"/>
          <w:sz w:val="19"/>
          <w:szCs w:val="19"/>
          <w:spacing w:val="-56"/>
        </w:rPr>
        <w:t xml:space="preserve"> </w:t>
      </w:r>
      <w:r>
        <w:rPr>
          <w:rFonts w:ascii="SimSun" w:hAnsi="SimSun" w:eastAsia="SimSun" w:cs="SimSun"/>
          <w:sz w:val="19"/>
          <w:szCs w:val="19"/>
        </w:rPr>
        <w:t>Creu</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3"/>
        </w:rPr>
        <w:t>tzfeldt-Jakob病</w:t>
      </w:r>
      <w:r>
        <w:rPr>
          <w:rFonts w:ascii="SimSun" w:hAnsi="SimSun" w:eastAsia="SimSun" w:cs="SimSun"/>
          <w:sz w:val="19"/>
          <w:szCs w:val="19"/>
          <w:spacing w:val="-49"/>
        </w:rPr>
        <w:t xml:space="preserve"> </w:t>
      </w:r>
      <w:r>
        <w:rPr>
          <w:rFonts w:ascii="SimSun" w:hAnsi="SimSun" w:eastAsia="SimSun" w:cs="SimSun"/>
          <w:sz w:val="19"/>
          <w:szCs w:val="19"/>
          <w:spacing w:val="-3"/>
        </w:rPr>
        <w:t>(CJD)、</w:t>
      </w:r>
      <w:r>
        <w:rPr>
          <w:rFonts w:ascii="SimSun" w:hAnsi="SimSun" w:eastAsia="SimSun" w:cs="SimSun"/>
          <w:sz w:val="19"/>
          <w:szCs w:val="19"/>
          <w:spacing w:val="-14"/>
        </w:rPr>
        <w:t xml:space="preserve"> </w:t>
      </w:r>
      <w:r>
        <w:rPr>
          <w:rFonts w:ascii="SimSun" w:hAnsi="SimSun" w:eastAsia="SimSun" w:cs="SimSun"/>
          <w:sz w:val="19"/>
          <w:szCs w:val="19"/>
          <w:spacing w:val="-3"/>
        </w:rPr>
        <w:t>肝性脑病和其</w:t>
      </w:r>
      <w:r>
        <w:rPr>
          <w:rFonts w:ascii="SimSun" w:hAnsi="SimSun" w:eastAsia="SimSun" w:cs="SimSun"/>
          <w:sz w:val="19"/>
          <w:szCs w:val="19"/>
          <w:spacing w:val="-4"/>
        </w:rPr>
        <w:t>他原因所致的中毒代谢性脑病。</w:t>
      </w:r>
    </w:p>
    <w:p>
      <w:pPr>
        <w:ind w:left="1479"/>
        <w:spacing w:before="118" w:line="219" w:lineRule="auto"/>
        <w:rPr>
          <w:rFonts w:ascii="SimSun" w:hAnsi="SimSun" w:eastAsia="SimSun" w:cs="SimSun"/>
          <w:sz w:val="19"/>
          <w:szCs w:val="19"/>
        </w:rPr>
      </w:pPr>
      <w:r>
        <w:rPr>
          <w:rFonts w:ascii="SimSun" w:hAnsi="SimSun" w:eastAsia="SimSun" w:cs="SimSun"/>
          <w:sz w:val="19"/>
          <w:szCs w:val="19"/>
          <w:spacing w:val="15"/>
        </w:rPr>
        <w:t>(4)癫痫样放电</w:t>
      </w:r>
    </w:p>
    <w:p>
      <w:pPr>
        <w:ind w:left="1089" w:right="18" w:firstLine="389"/>
        <w:spacing w:before="82" w:line="266" w:lineRule="auto"/>
        <w:rPr>
          <w:rFonts w:ascii="SimSun" w:hAnsi="SimSun" w:eastAsia="SimSun" w:cs="SimSun"/>
          <w:sz w:val="19"/>
          <w:szCs w:val="19"/>
        </w:rPr>
      </w:pPr>
      <w:r>
        <w:rPr>
          <w:rFonts w:ascii="SimSun" w:hAnsi="SimSun" w:eastAsia="SimSun" w:cs="SimSun"/>
          <w:sz w:val="19"/>
          <w:szCs w:val="19"/>
          <w:spacing w:val="6"/>
        </w:rPr>
        <w:t>1)棘波：突发一过性顶端为尖的波形，持续20～7</w:t>
      </w:r>
      <w:r>
        <w:rPr>
          <w:rFonts w:ascii="SimSun" w:hAnsi="SimSun" w:eastAsia="SimSun" w:cs="SimSun"/>
          <w:sz w:val="19"/>
          <w:szCs w:val="19"/>
          <w:spacing w:val="5"/>
        </w:rPr>
        <w:t>0毫秒，主要成分为负相，波幅多变，典型棘波</w:t>
      </w:r>
      <w:r>
        <w:rPr>
          <w:rFonts w:ascii="SimSun" w:hAnsi="SimSun" w:eastAsia="SimSun" w:cs="SimSun"/>
          <w:sz w:val="19"/>
          <w:szCs w:val="19"/>
        </w:rPr>
        <w:t xml:space="preserve"> </w:t>
      </w:r>
      <w:r>
        <w:rPr>
          <w:rFonts w:ascii="SimSun" w:hAnsi="SimSun" w:eastAsia="SimSun" w:cs="SimSun"/>
          <w:sz w:val="19"/>
          <w:szCs w:val="19"/>
          <w:spacing w:val="3"/>
        </w:rPr>
        <w:t>上升支陡峭，下降支可有坡度。见于癫痫。</w:t>
      </w:r>
    </w:p>
    <w:p>
      <w:pPr>
        <w:ind w:left="1089" w:right="17" w:firstLine="389"/>
        <w:spacing w:before="94" w:line="266" w:lineRule="auto"/>
        <w:rPr>
          <w:rFonts w:ascii="SimSun" w:hAnsi="SimSun" w:eastAsia="SimSun" w:cs="SimSun"/>
          <w:sz w:val="19"/>
          <w:szCs w:val="19"/>
        </w:rPr>
      </w:pPr>
      <w:r>
        <w:rPr>
          <w:rFonts w:ascii="SimSun" w:hAnsi="SimSun" w:eastAsia="SimSun" w:cs="SimSun"/>
          <w:sz w:val="19"/>
          <w:szCs w:val="19"/>
          <w:spacing w:val="-1"/>
        </w:rPr>
        <w:t>2)尖波：波形与棘波相似，仅时限宽于棘波，为70～200毫秒，常为负相，波幅100～200</w:t>
      </w:r>
      <w:r>
        <w:rPr>
          <w:rFonts w:ascii="SimSun" w:hAnsi="SimSun" w:eastAsia="SimSun" w:cs="SimSun"/>
          <w:sz w:val="19"/>
          <w:szCs w:val="19"/>
          <w:spacing w:val="-25"/>
        </w:rPr>
        <w:t xml:space="preserve"> </w:t>
      </w:r>
      <w:r>
        <w:rPr>
          <w:rFonts w:ascii="SimSun" w:hAnsi="SimSun" w:eastAsia="SimSun" w:cs="SimSun"/>
          <w:sz w:val="19"/>
          <w:szCs w:val="19"/>
          <w:spacing w:val="-1"/>
        </w:rPr>
        <w:t>μV。</w:t>
      </w:r>
      <w:r>
        <w:rPr>
          <w:rFonts w:ascii="SimSun" w:hAnsi="SimSun" w:eastAsia="SimSun" w:cs="SimSun"/>
          <w:sz w:val="19"/>
          <w:szCs w:val="19"/>
          <w:spacing w:val="-57"/>
        </w:rPr>
        <w:t xml:space="preserve"> </w:t>
      </w:r>
      <w:r>
        <w:rPr>
          <w:rFonts w:ascii="SimSun" w:hAnsi="SimSun" w:eastAsia="SimSun" w:cs="SimSun"/>
          <w:sz w:val="19"/>
          <w:szCs w:val="19"/>
          <w:spacing w:val="-1"/>
        </w:rPr>
        <w:t>常见</w:t>
      </w:r>
      <w:r>
        <w:rPr>
          <w:rFonts w:ascii="SimSun" w:hAnsi="SimSun" w:eastAsia="SimSun" w:cs="SimSun"/>
          <w:sz w:val="19"/>
          <w:szCs w:val="19"/>
        </w:rPr>
        <w:t xml:space="preserve"> </w:t>
      </w:r>
      <w:r>
        <w:rPr>
          <w:rFonts w:ascii="SimSun" w:hAnsi="SimSun" w:eastAsia="SimSun" w:cs="SimSun"/>
          <w:sz w:val="19"/>
          <w:szCs w:val="19"/>
          <w:spacing w:val="1"/>
        </w:rPr>
        <w:t>于癫痫。</w:t>
      </w:r>
    </w:p>
    <w:p>
      <w:pPr>
        <w:ind w:left="1479"/>
        <w:spacing w:before="93" w:line="219" w:lineRule="auto"/>
        <w:rPr>
          <w:rFonts w:ascii="SimSun" w:hAnsi="SimSun" w:eastAsia="SimSun" w:cs="SimSun"/>
          <w:sz w:val="19"/>
          <w:szCs w:val="19"/>
        </w:rPr>
      </w:pPr>
      <w:r>
        <w:rPr>
          <w:rFonts w:ascii="SimSun" w:hAnsi="SimSun" w:eastAsia="SimSun" w:cs="SimSun"/>
          <w:sz w:val="19"/>
          <w:szCs w:val="19"/>
          <w:spacing w:val="-2"/>
        </w:rPr>
        <w:t>3)3Hz</w:t>
      </w:r>
      <w:r>
        <w:rPr>
          <w:rFonts w:ascii="SimSun" w:hAnsi="SimSun" w:eastAsia="SimSun" w:cs="SimSun"/>
          <w:sz w:val="19"/>
          <w:szCs w:val="19"/>
          <w:spacing w:val="81"/>
        </w:rPr>
        <w:t xml:space="preserve"> </w:t>
      </w:r>
      <w:r>
        <w:rPr>
          <w:rFonts w:ascii="SimSun" w:hAnsi="SimSun" w:eastAsia="SimSun" w:cs="SimSun"/>
          <w:sz w:val="19"/>
          <w:szCs w:val="19"/>
          <w:spacing w:val="-2"/>
        </w:rPr>
        <w:t>棘慢波综合：</w:t>
      </w:r>
      <w:r>
        <w:rPr>
          <w:rFonts w:ascii="SimSun" w:hAnsi="SimSun" w:eastAsia="SimSun" w:cs="SimSun"/>
          <w:sz w:val="19"/>
          <w:szCs w:val="19"/>
          <w:spacing w:val="57"/>
        </w:rPr>
        <w:t xml:space="preserve"> </w:t>
      </w:r>
      <w:r>
        <w:rPr>
          <w:rFonts w:ascii="SimSun" w:hAnsi="SimSun" w:eastAsia="SimSun" w:cs="SimSun"/>
          <w:sz w:val="19"/>
          <w:szCs w:val="19"/>
          <w:spacing w:val="-2"/>
        </w:rPr>
        <w:t>一个棘波继之以一个慢波，易为过度换气诱发，常见于典型</w:t>
      </w:r>
      <w:r>
        <w:rPr>
          <w:rFonts w:ascii="SimSun" w:hAnsi="SimSun" w:eastAsia="SimSun" w:cs="SimSun"/>
          <w:sz w:val="19"/>
          <w:szCs w:val="19"/>
          <w:spacing w:val="-3"/>
        </w:rPr>
        <w:t>失神发作。</w:t>
      </w:r>
    </w:p>
    <w:p>
      <w:pPr>
        <w:ind w:left="1440"/>
        <w:spacing w:before="93" w:line="218" w:lineRule="auto"/>
        <w:rPr>
          <w:rFonts w:ascii="SimSun" w:hAnsi="SimSun" w:eastAsia="SimSun" w:cs="SimSun"/>
          <w:sz w:val="19"/>
          <w:szCs w:val="19"/>
        </w:rPr>
      </w:pPr>
      <w:r>
        <w:rPr>
          <w:rFonts w:ascii="SimSun" w:hAnsi="SimSun" w:eastAsia="SimSun" w:cs="SimSun"/>
          <w:sz w:val="19"/>
          <w:szCs w:val="19"/>
          <w:spacing w:val="7"/>
        </w:rPr>
        <w:t>4)多棘波：两个以上高幅双相棘波呈节律性出现，常见于肌阵挛及强直阵</w:t>
      </w:r>
      <w:r>
        <w:rPr>
          <w:rFonts w:ascii="SimSun" w:hAnsi="SimSun" w:eastAsia="SimSun" w:cs="SimSun"/>
          <w:sz w:val="19"/>
          <w:szCs w:val="19"/>
          <w:spacing w:val="6"/>
        </w:rPr>
        <w:t>挛发作。</w:t>
      </w:r>
    </w:p>
    <w:p>
      <w:pPr>
        <w:ind w:left="1440"/>
        <w:spacing w:before="97" w:line="219" w:lineRule="auto"/>
        <w:rPr>
          <w:rFonts w:ascii="SimSun" w:hAnsi="SimSun" w:eastAsia="SimSun" w:cs="SimSun"/>
          <w:sz w:val="19"/>
          <w:szCs w:val="19"/>
        </w:rPr>
      </w:pPr>
      <w:r>
        <w:rPr>
          <w:rFonts w:ascii="SimSun" w:hAnsi="SimSun" w:eastAsia="SimSun" w:cs="SimSun"/>
          <w:sz w:val="19"/>
          <w:szCs w:val="19"/>
          <w:spacing w:val="6"/>
        </w:rPr>
        <w:t>5)尖慢复合波：由一个尖波及其后的慢波组成，见于癫痫发作。</w:t>
      </w:r>
    </w:p>
    <w:p>
      <w:pPr>
        <w:ind w:left="1089" w:right="19" w:firstLine="389"/>
        <w:spacing w:before="91" w:line="267" w:lineRule="auto"/>
        <w:rPr>
          <w:rFonts w:ascii="SimSun" w:hAnsi="SimSun" w:eastAsia="SimSun" w:cs="SimSun"/>
          <w:sz w:val="19"/>
          <w:szCs w:val="19"/>
        </w:rPr>
      </w:pPr>
      <w:r>
        <w:rPr>
          <w:rFonts w:ascii="SimSun" w:hAnsi="SimSun" w:eastAsia="SimSun" w:cs="SimSun"/>
          <w:sz w:val="19"/>
          <w:szCs w:val="19"/>
          <w:spacing w:val="4"/>
        </w:rPr>
        <w:t>6)多棘慢复合波：</w:t>
      </w:r>
      <w:r>
        <w:rPr>
          <w:rFonts w:ascii="SimSun" w:hAnsi="SimSun" w:eastAsia="SimSun" w:cs="SimSun"/>
          <w:sz w:val="19"/>
          <w:szCs w:val="19"/>
          <w:spacing w:val="75"/>
        </w:rPr>
        <w:t xml:space="preserve"> </w:t>
      </w:r>
      <w:r>
        <w:rPr>
          <w:rFonts w:ascii="SimSun" w:hAnsi="SimSun" w:eastAsia="SimSun" w:cs="SimSun"/>
          <w:sz w:val="19"/>
          <w:szCs w:val="19"/>
          <w:spacing w:val="4"/>
        </w:rPr>
        <w:t>一个以上棘波随之一个慢波，频率为2～3</w:t>
      </w:r>
      <w:r>
        <w:rPr>
          <w:rFonts w:ascii="SimSun" w:hAnsi="SimSun" w:eastAsia="SimSun" w:cs="SimSun"/>
          <w:sz w:val="19"/>
          <w:szCs w:val="19"/>
        </w:rPr>
        <w:t>Hz</w:t>
      </w:r>
      <w:r>
        <w:rPr>
          <w:rFonts w:ascii="SimSun" w:hAnsi="SimSun" w:eastAsia="SimSun" w:cs="SimSun"/>
          <w:sz w:val="19"/>
          <w:szCs w:val="19"/>
          <w:spacing w:val="4"/>
        </w:rPr>
        <w:t>,常为散在单个出现，两侧同步对</w:t>
      </w:r>
      <w:r>
        <w:rPr>
          <w:rFonts w:ascii="SimSun" w:hAnsi="SimSun" w:eastAsia="SimSun" w:cs="SimSun"/>
          <w:sz w:val="19"/>
          <w:szCs w:val="19"/>
        </w:rPr>
        <w:t xml:space="preserve"> </w:t>
      </w:r>
      <w:r>
        <w:rPr>
          <w:rFonts w:ascii="SimSun" w:hAnsi="SimSun" w:eastAsia="SimSun" w:cs="SimSun"/>
          <w:sz w:val="19"/>
          <w:szCs w:val="19"/>
          <w:spacing w:val="-1"/>
        </w:rPr>
        <w:t>称，常见于肌阵挛癫痫。</w:t>
      </w:r>
    </w:p>
    <w:p>
      <w:pPr>
        <w:ind w:left="1089" w:firstLine="389"/>
        <w:spacing w:before="92" w:line="266" w:lineRule="auto"/>
        <w:rPr>
          <w:rFonts w:ascii="SimSun" w:hAnsi="SimSun" w:eastAsia="SimSun" w:cs="SimSun"/>
          <w:sz w:val="19"/>
          <w:szCs w:val="19"/>
        </w:rPr>
      </w:pPr>
      <w:r>
        <w:rPr>
          <w:rFonts w:ascii="SimSun" w:hAnsi="SimSun" w:eastAsia="SimSun" w:cs="SimSun"/>
          <w:sz w:val="19"/>
          <w:szCs w:val="19"/>
          <w:spacing w:val="6"/>
        </w:rPr>
        <w:t>7)高幅失律：为高波幅的尖波、棘波发放，然后有一电活动静止期。见于婴儿痉挛、苯丙酮酸尿</w:t>
      </w:r>
      <w:r>
        <w:rPr>
          <w:rFonts w:ascii="SimSun" w:hAnsi="SimSun" w:eastAsia="SimSun" w:cs="SimSun"/>
          <w:sz w:val="19"/>
          <w:szCs w:val="19"/>
          <w:spacing w:val="8"/>
        </w:rPr>
        <w:t xml:space="preserve"> </w:t>
      </w:r>
      <w:r>
        <w:rPr>
          <w:rFonts w:ascii="SimSun" w:hAnsi="SimSun" w:eastAsia="SimSun" w:cs="SimSun"/>
          <w:sz w:val="19"/>
          <w:szCs w:val="19"/>
          <w:spacing w:val="4"/>
        </w:rPr>
        <w:t>症等患者。</w:t>
      </w:r>
    </w:p>
    <w:p>
      <w:pPr>
        <w:ind w:left="1089" w:right="19" w:firstLine="389"/>
        <w:spacing w:before="96" w:line="279" w:lineRule="auto"/>
        <w:rPr>
          <w:rFonts w:ascii="SimSun" w:hAnsi="SimSun" w:eastAsia="SimSun" w:cs="SimSun"/>
          <w:sz w:val="19"/>
          <w:szCs w:val="19"/>
        </w:rPr>
      </w:pPr>
      <w:r>
        <w:rPr>
          <w:rFonts w:ascii="SimSun" w:hAnsi="SimSun" w:eastAsia="SimSun" w:cs="SimSun"/>
          <w:sz w:val="19"/>
          <w:szCs w:val="19"/>
          <w:spacing w:val="13"/>
        </w:rPr>
        <w:t>50%以上患者在癫痫发作的间期记录到癫痫样放电，放电的不同</w:t>
      </w:r>
      <w:r>
        <w:rPr>
          <w:rFonts w:ascii="SimSun" w:hAnsi="SimSun" w:eastAsia="SimSun" w:cs="SimSun"/>
          <w:sz w:val="19"/>
          <w:szCs w:val="19"/>
          <w:spacing w:val="12"/>
        </w:rPr>
        <w:t>类型则通常提示不同的癫痫综</w:t>
      </w:r>
      <w:r>
        <w:rPr>
          <w:rFonts w:ascii="SimSun" w:hAnsi="SimSun" w:eastAsia="SimSun" w:cs="SimSun"/>
          <w:sz w:val="19"/>
          <w:szCs w:val="19"/>
        </w:rPr>
        <w:t xml:space="preserve"> </w:t>
      </w:r>
      <w:r>
        <w:rPr>
          <w:rFonts w:ascii="SimSun" w:hAnsi="SimSun" w:eastAsia="SimSun" w:cs="SimSun"/>
          <w:sz w:val="19"/>
          <w:szCs w:val="19"/>
          <w:spacing w:val="10"/>
        </w:rPr>
        <w:t>合征，如多棘波和多棘慢复合波通常伴有肌阵挛，见于全身性癫痫和光敏感性癫痫等。双侧同步对</w:t>
      </w:r>
      <w:r>
        <w:rPr>
          <w:rFonts w:ascii="SimSun" w:hAnsi="SimSun" w:eastAsia="SimSun" w:cs="SimSun"/>
          <w:sz w:val="19"/>
          <w:szCs w:val="19"/>
          <w:spacing w:val="16"/>
        </w:rPr>
        <w:t xml:space="preserve"> </w:t>
      </w:r>
      <w:r>
        <w:rPr>
          <w:rFonts w:ascii="SimSun" w:hAnsi="SimSun" w:eastAsia="SimSun" w:cs="SimSun"/>
          <w:sz w:val="19"/>
          <w:szCs w:val="19"/>
          <w:spacing w:val="6"/>
        </w:rPr>
        <w:t>称，每秒3次、重复出现的高波幅棘慢复合波提示失神发</w:t>
      </w:r>
      <w:r>
        <w:rPr>
          <w:rFonts w:ascii="SimSun" w:hAnsi="SimSun" w:eastAsia="SimSun" w:cs="SimSun"/>
          <w:sz w:val="19"/>
          <w:szCs w:val="19"/>
          <w:spacing w:val="5"/>
        </w:rPr>
        <w:t>作。</w:t>
      </w:r>
    </w:p>
    <w:p>
      <w:pPr>
        <w:ind w:left="1479"/>
        <w:spacing w:before="108" w:line="219" w:lineRule="auto"/>
        <w:rPr>
          <w:rFonts w:ascii="SimSun" w:hAnsi="SimSun" w:eastAsia="SimSun" w:cs="SimSun"/>
          <w:sz w:val="19"/>
          <w:szCs w:val="19"/>
        </w:rPr>
      </w:pPr>
      <w:r>
        <w:rPr>
          <w:rFonts w:ascii="SimSun" w:hAnsi="SimSun" w:eastAsia="SimSun" w:cs="SimSun"/>
          <w:sz w:val="19"/>
          <w:szCs w:val="19"/>
          <w:spacing w:val="9"/>
        </w:rPr>
        <w:t>常见的正常及异常脑电图波形如图5-11所示。</w:t>
      </w:r>
    </w:p>
    <w:p>
      <w:pPr>
        <w:spacing w:line="152" w:lineRule="exact"/>
        <w:rPr/>
      </w:pPr>
      <w:r/>
    </w:p>
    <w:p>
      <w:pPr>
        <w:sectPr>
          <w:pgSz w:w="11280" w:h="15880"/>
          <w:pgMar w:top="400" w:right="912" w:bottom="400" w:left="640" w:header="0" w:footer="0" w:gutter="0"/>
          <w:cols w:equalWidth="0" w:num="1">
            <w:col w:w="9728" w:space="0"/>
          </w:cols>
        </w:sectPr>
        <w:rPr/>
      </w:pPr>
    </w:p>
    <w:p>
      <w:pPr>
        <w:ind w:left="1272"/>
        <w:spacing w:before="90" w:line="223" w:lineRule="auto"/>
        <w:outlineLvl w:val="3"/>
        <w:rPr>
          <w:rFonts w:ascii="FangSong" w:hAnsi="FangSong" w:eastAsia="FangSong" w:cs="FangSong"/>
          <w:sz w:val="19"/>
          <w:szCs w:val="19"/>
        </w:rPr>
      </w:pPr>
      <w:r>
        <w:rPr>
          <w:rFonts w:ascii="FangSong" w:hAnsi="FangSong" w:eastAsia="FangSong" w:cs="FangSong"/>
          <w:sz w:val="19"/>
          <w:szCs w:val="19"/>
          <w:b/>
          <w:bCs/>
          <w:spacing w:val="-11"/>
        </w:rPr>
        <w:t>一、波</w:t>
      </w:r>
    </w:p>
    <w:p>
      <w:pPr>
        <w:ind w:left="1482"/>
        <w:spacing w:line="280" w:lineRule="exact"/>
        <w:rPr>
          <w:rFonts w:ascii="SimSun" w:hAnsi="SimSun" w:eastAsia="SimSun" w:cs="SimSun"/>
          <w:sz w:val="19"/>
          <w:szCs w:val="19"/>
        </w:rPr>
      </w:pPr>
      <w:r>
        <w:rPr>
          <w:rFonts w:ascii="SimSun" w:hAnsi="SimSun" w:eastAsia="SimSun" w:cs="SimSun"/>
          <w:sz w:val="19"/>
          <w:szCs w:val="19"/>
          <w:b/>
          <w:bCs/>
          <w:spacing w:val="-27"/>
          <w:position w:val="6"/>
        </w:rPr>
        <w:t>β波</w:t>
      </w:r>
    </w:p>
    <w:p>
      <w:pPr>
        <w:ind w:left="1632"/>
        <w:spacing w:line="220" w:lineRule="auto"/>
        <w:rPr>
          <w:rFonts w:ascii="SimSun" w:hAnsi="SimSun" w:eastAsia="SimSun" w:cs="SimSun"/>
          <w:sz w:val="19"/>
          <w:szCs w:val="19"/>
        </w:rPr>
      </w:pPr>
      <w:r>
        <w:rPr>
          <w:rFonts w:ascii="SimSun" w:hAnsi="SimSun" w:eastAsia="SimSun" w:cs="SimSun"/>
          <w:sz w:val="19"/>
          <w:szCs w:val="19"/>
          <w:b/>
          <w:bCs/>
          <w:spacing w:val="-29"/>
        </w:rPr>
        <w:t>α波</w:t>
      </w:r>
    </w:p>
    <w:p>
      <w:pPr>
        <w:ind w:left="1482"/>
        <w:spacing w:before="204" w:line="204" w:lineRule="auto"/>
        <w:rPr>
          <w:rFonts w:ascii="SimSun" w:hAnsi="SimSun" w:eastAsia="SimSun" w:cs="SimSun"/>
          <w:sz w:val="19"/>
          <w:szCs w:val="19"/>
        </w:rPr>
      </w:pPr>
      <w:r>
        <w:rPr>
          <w:rFonts w:ascii="SimSun" w:hAnsi="SimSun" w:eastAsia="SimSun" w:cs="SimSun"/>
          <w:sz w:val="19"/>
          <w:szCs w:val="19"/>
          <w:b/>
          <w:bCs/>
          <w:spacing w:val="-32"/>
        </w:rPr>
        <w:t>θ波</w:t>
      </w:r>
    </w:p>
    <w:p>
      <w:pPr>
        <w:ind w:left="1442"/>
        <w:spacing w:line="220" w:lineRule="auto"/>
        <w:rPr>
          <w:rFonts w:ascii="SimSun" w:hAnsi="SimSun" w:eastAsia="SimSun" w:cs="SimSun"/>
          <w:sz w:val="19"/>
          <w:szCs w:val="19"/>
        </w:rPr>
      </w:pPr>
      <w:r>
        <w:rPr>
          <w:rFonts w:ascii="SimSun" w:hAnsi="SimSun" w:eastAsia="SimSun" w:cs="SimSun"/>
          <w:sz w:val="19"/>
          <w:szCs w:val="19"/>
          <w:b/>
          <w:bCs/>
          <w:spacing w:val="-4"/>
        </w:rPr>
        <w:t>8波</w:t>
      </w:r>
    </w:p>
    <w:p>
      <w:pPr>
        <w:ind w:left="1482"/>
        <w:spacing w:before="23" w:line="370" w:lineRule="exact"/>
        <w:rPr>
          <w:rFonts w:ascii="SimSun" w:hAnsi="SimSun" w:eastAsia="SimSun" w:cs="SimSun"/>
          <w:sz w:val="19"/>
          <w:szCs w:val="19"/>
        </w:rPr>
      </w:pPr>
      <w:r>
        <w:rPr>
          <w:rFonts w:ascii="SimSun" w:hAnsi="SimSun" w:eastAsia="SimSun" w:cs="SimSun"/>
          <w:sz w:val="19"/>
          <w:szCs w:val="19"/>
          <w:b/>
          <w:bCs/>
          <w:spacing w:val="-20"/>
          <w:position w:val="13"/>
        </w:rPr>
        <w:t>多形性8波</w:t>
      </w:r>
    </w:p>
    <w:p>
      <w:pPr>
        <w:ind w:left="1482"/>
        <w:spacing w:before="1" w:line="220" w:lineRule="auto"/>
        <w:rPr>
          <w:rFonts w:ascii="SimSun" w:hAnsi="SimSun" w:eastAsia="SimSun" w:cs="SimSun"/>
          <w:sz w:val="19"/>
          <w:szCs w:val="19"/>
        </w:rPr>
      </w:pPr>
      <w:r>
        <w:rPr>
          <w:rFonts w:ascii="SimSun" w:hAnsi="SimSun" w:eastAsia="SimSun" w:cs="SimSun"/>
          <w:sz w:val="19"/>
          <w:szCs w:val="19"/>
          <w:b/>
          <w:bCs/>
          <w:spacing w:val="-17"/>
        </w:rPr>
        <w:t>混合性8波</w:t>
      </w:r>
    </w:p>
    <w:p>
      <w:pPr>
        <w:ind w:left="1482"/>
        <w:spacing w:before="113" w:line="203" w:lineRule="auto"/>
        <w:rPr>
          <w:rFonts w:ascii="SimSun" w:hAnsi="SimSun" w:eastAsia="SimSun" w:cs="SimSun"/>
          <w:sz w:val="19"/>
          <w:szCs w:val="19"/>
        </w:rPr>
      </w:pPr>
      <w:r>
        <w:rPr>
          <w:rFonts w:ascii="SimSun" w:hAnsi="SimSun" w:eastAsia="SimSun" w:cs="SimSun"/>
          <w:sz w:val="19"/>
          <w:szCs w:val="19"/>
          <w:b/>
          <w:bCs/>
          <w:spacing w:val="-20"/>
        </w:rPr>
        <w:t>正弦性8波</w:t>
      </w:r>
    </w:p>
    <w:p>
      <w:pPr>
        <w:ind w:left="1372"/>
        <w:spacing w:before="1" w:line="184" w:lineRule="auto"/>
        <w:rPr>
          <w:rFonts w:ascii="SimSun" w:hAnsi="SimSun" w:eastAsia="SimSun" w:cs="SimSun"/>
          <w:sz w:val="19"/>
          <w:szCs w:val="19"/>
        </w:rPr>
      </w:pPr>
      <w:r>
        <w:rPr>
          <w:rFonts w:ascii="SimSun" w:hAnsi="SimSun" w:eastAsia="SimSun" w:cs="SimSun"/>
          <w:sz w:val="19"/>
          <w:szCs w:val="19"/>
          <w:b/>
          <w:bCs/>
          <w:spacing w:val="-4"/>
        </w:rPr>
        <w:t>棘波</w:t>
      </w:r>
    </w:p>
    <w:p>
      <w:pPr>
        <w:ind w:left="1482"/>
        <w:spacing w:line="219" w:lineRule="auto"/>
        <w:rPr>
          <w:rFonts w:ascii="SimSun" w:hAnsi="SimSun" w:eastAsia="SimSun" w:cs="SimSun"/>
          <w:sz w:val="19"/>
          <w:szCs w:val="19"/>
        </w:rPr>
      </w:pPr>
      <w:r>
        <w:rPr>
          <w:rFonts w:ascii="SimSun" w:hAnsi="SimSun" w:eastAsia="SimSun" w:cs="SimSun"/>
          <w:sz w:val="19"/>
          <w:szCs w:val="19"/>
          <w:b/>
          <w:bCs/>
          <w:spacing w:val="-17"/>
        </w:rPr>
        <w:t>正相棘波</w:t>
      </w:r>
    </w:p>
    <w:p>
      <w:pPr>
        <w:spacing w:line="260" w:lineRule="auto"/>
        <w:rPr>
          <w:rFonts w:ascii="Arial"/>
          <w:sz w:val="21"/>
        </w:rPr>
      </w:pPr>
      <w:r/>
    </w:p>
    <w:p>
      <w:pPr>
        <w:ind w:left="1482"/>
        <w:spacing w:before="63" w:line="330" w:lineRule="exact"/>
        <w:rPr>
          <w:rFonts w:ascii="SimSun" w:hAnsi="SimSun" w:eastAsia="SimSun" w:cs="SimSun"/>
          <w:sz w:val="19"/>
          <w:szCs w:val="19"/>
        </w:rPr>
      </w:pPr>
      <w:r>
        <w:rPr>
          <w:rFonts w:ascii="SimSun" w:hAnsi="SimSun" w:eastAsia="SimSun" w:cs="SimSun"/>
          <w:sz w:val="19"/>
          <w:szCs w:val="19"/>
          <w:b/>
          <w:bCs/>
          <w:spacing w:val="-21"/>
          <w:position w:val="10"/>
        </w:rPr>
        <w:t>负相棘波</w:t>
      </w:r>
    </w:p>
    <w:p>
      <w:pPr>
        <w:ind w:left="1482"/>
        <w:spacing w:line="219" w:lineRule="auto"/>
        <w:rPr>
          <w:rFonts w:ascii="SimSun" w:hAnsi="SimSun" w:eastAsia="SimSun" w:cs="SimSun"/>
          <w:sz w:val="19"/>
          <w:szCs w:val="19"/>
        </w:rPr>
      </w:pPr>
      <w:r>
        <w:rPr>
          <w:rFonts w:ascii="SimSun" w:hAnsi="SimSun" w:eastAsia="SimSun" w:cs="SimSun"/>
          <w:sz w:val="19"/>
          <w:szCs w:val="19"/>
          <w:b/>
          <w:bCs/>
          <w:spacing w:val="-14"/>
          <w:w w:val="96"/>
        </w:rPr>
        <w:t>双相棘波</w:t>
      </w:r>
    </w:p>
    <w:p>
      <w:pPr>
        <w:ind w:left="1482"/>
        <w:spacing w:before="245" w:line="219" w:lineRule="auto"/>
        <w:rPr>
          <w:rFonts w:ascii="SimSun" w:hAnsi="SimSun" w:eastAsia="SimSun" w:cs="SimSun"/>
          <w:sz w:val="19"/>
          <w:szCs w:val="19"/>
        </w:rPr>
      </w:pPr>
      <w:r>
        <w:rPr>
          <w:rFonts w:ascii="SimSun" w:hAnsi="SimSun" w:eastAsia="SimSun" w:cs="SimSun"/>
          <w:sz w:val="19"/>
          <w:szCs w:val="19"/>
          <w:b/>
          <w:bCs/>
          <w:spacing w:val="-17"/>
        </w:rPr>
        <w:t>多相棘波</w:t>
      </w:r>
    </w:p>
    <w:p>
      <w:pPr>
        <w:spacing w:line="14" w:lineRule="auto"/>
        <w:rPr>
          <w:rFonts w:ascii="Arial"/>
          <w:sz w:val="2"/>
        </w:rPr>
      </w:pPr>
      <w:r>
        <w:rPr>
          <w:rFonts w:ascii="Arial" w:hAnsi="Arial" w:eastAsia="Arial" w:cs="Arial"/>
          <w:sz w:val="2"/>
          <w:szCs w:val="2"/>
        </w:rPr>
        <w:br w:type="column"/>
      </w:r>
    </w:p>
    <w:p>
      <w:pPr>
        <w:ind w:left="127"/>
        <w:spacing w:before="159" w:line="197" w:lineRule="auto"/>
        <w:rPr>
          <w:rFonts w:ascii="SimHei" w:hAnsi="SimHei" w:eastAsia="SimHei" w:cs="SimHei"/>
          <w:sz w:val="18"/>
          <w:szCs w:val="18"/>
        </w:rPr>
      </w:pPr>
      <w:r>
        <w:rPr>
          <w:rFonts w:ascii="SimHei" w:hAnsi="SimHei" w:eastAsia="SimHei" w:cs="SimHei"/>
          <w:sz w:val="18"/>
          <w:szCs w:val="18"/>
          <w:spacing w:val="5"/>
        </w:rPr>
        <w:t>尖波</w:t>
      </w:r>
    </w:p>
    <w:p>
      <w:pPr>
        <w:ind w:left="307"/>
        <w:spacing w:before="1" w:line="228" w:lineRule="auto"/>
        <w:rPr>
          <w:rFonts w:ascii="SimSun" w:hAnsi="SimSun" w:eastAsia="SimSun" w:cs="SimSun"/>
          <w:sz w:val="18"/>
          <w:szCs w:val="18"/>
        </w:rPr>
      </w:pPr>
      <w:r>
        <w:rPr>
          <w:rFonts w:ascii="SimSun" w:hAnsi="SimSun" w:eastAsia="SimSun" w:cs="SimSun"/>
          <w:sz w:val="18"/>
          <w:szCs w:val="18"/>
          <w:spacing w:val="-10"/>
        </w:rPr>
        <w:t>负相尖波</w:t>
      </w:r>
    </w:p>
    <w:p>
      <w:pPr>
        <w:ind w:left="309"/>
        <w:spacing w:before="44" w:line="220" w:lineRule="auto"/>
        <w:rPr>
          <w:rFonts w:ascii="SimSun" w:hAnsi="SimSun" w:eastAsia="SimSun" w:cs="SimSun"/>
          <w:sz w:val="19"/>
          <w:szCs w:val="19"/>
        </w:rPr>
      </w:pPr>
      <w:r>
        <w:rPr>
          <w:rFonts w:ascii="SimSun" w:hAnsi="SimSun" w:eastAsia="SimSun" w:cs="SimSun"/>
          <w:sz w:val="19"/>
          <w:szCs w:val="19"/>
          <w:b/>
          <w:bCs/>
          <w:spacing w:val="-14"/>
          <w:w w:val="96"/>
        </w:rPr>
        <w:t>三相尖波</w:t>
      </w:r>
    </w:p>
    <w:p>
      <w:pPr>
        <w:ind w:left="9" w:right="143" w:firstLine="299"/>
        <w:spacing w:before="193" w:line="229" w:lineRule="auto"/>
        <w:jc w:val="right"/>
        <w:rPr>
          <w:rFonts w:ascii="SimSun" w:hAnsi="SimSun" w:eastAsia="SimSun" w:cs="SimSun"/>
          <w:sz w:val="19"/>
          <w:szCs w:val="19"/>
        </w:rPr>
      </w:pPr>
      <w:r>
        <w:rPr>
          <w:rFonts w:ascii="SimSun" w:hAnsi="SimSun" w:eastAsia="SimSun" w:cs="SimSun"/>
          <w:sz w:val="19"/>
          <w:szCs w:val="19"/>
          <w:b/>
          <w:bCs/>
          <w:spacing w:val="-14"/>
          <w:w w:val="94"/>
        </w:rPr>
        <w:t>顶尖波</w:t>
      </w:r>
      <w:r>
        <w:rPr>
          <w:rFonts w:ascii="SimSun" w:hAnsi="SimSun" w:eastAsia="SimSun" w:cs="SimSun"/>
          <w:sz w:val="19"/>
          <w:szCs w:val="19"/>
          <w:spacing w:val="1"/>
        </w:rPr>
        <w:t xml:space="preserve">  </w:t>
      </w:r>
      <w:r>
        <w:rPr>
          <w:rFonts w:ascii="SimSun" w:hAnsi="SimSun" w:eastAsia="SimSun" w:cs="SimSun"/>
          <w:sz w:val="19"/>
          <w:szCs w:val="19"/>
          <w:b/>
          <w:bCs/>
          <w:spacing w:val="-21"/>
          <w:w w:val="97"/>
        </w:rPr>
        <w:t>二、复合波</w:t>
      </w:r>
      <w:r>
        <w:rPr>
          <w:rFonts w:ascii="SimSun" w:hAnsi="SimSun" w:eastAsia="SimSun" w:cs="SimSun"/>
          <w:sz w:val="19"/>
          <w:szCs w:val="19"/>
          <w:spacing w:val="6"/>
        </w:rPr>
        <w:t xml:space="preserve"> </w:t>
      </w:r>
      <w:r>
        <w:rPr>
          <w:rFonts w:ascii="SimSun" w:hAnsi="SimSun" w:eastAsia="SimSun" w:cs="SimSun"/>
          <w:sz w:val="19"/>
          <w:szCs w:val="19"/>
          <w:b/>
          <w:bCs/>
          <w:spacing w:val="-15"/>
        </w:rPr>
        <w:t>k复合波</w:t>
      </w:r>
    </w:p>
    <w:p>
      <w:pPr>
        <w:ind w:left="309"/>
        <w:spacing w:before="143" w:line="366" w:lineRule="exact"/>
        <w:rPr>
          <w:rFonts w:ascii="SimSun" w:hAnsi="SimSun" w:eastAsia="SimSun" w:cs="SimSun"/>
          <w:sz w:val="19"/>
          <w:szCs w:val="19"/>
        </w:rPr>
      </w:pPr>
      <w:r>
        <w:rPr>
          <w:rFonts w:ascii="SimSun" w:hAnsi="SimSun" w:eastAsia="SimSun" w:cs="SimSun"/>
          <w:sz w:val="19"/>
          <w:szCs w:val="19"/>
          <w:b/>
          <w:bCs/>
          <w:spacing w:val="-14"/>
          <w:w w:val="97"/>
          <w:position w:val="13"/>
        </w:rPr>
        <w:t>棘-慢波</w:t>
      </w:r>
    </w:p>
    <w:p>
      <w:pPr>
        <w:ind w:left="309"/>
        <w:spacing w:line="220" w:lineRule="auto"/>
        <w:rPr>
          <w:rFonts w:ascii="FangSong" w:hAnsi="FangSong" w:eastAsia="FangSong" w:cs="FangSong"/>
          <w:sz w:val="19"/>
          <w:szCs w:val="19"/>
        </w:rPr>
      </w:pPr>
      <w:r>
        <w:rPr>
          <w:rFonts w:ascii="FangSong" w:hAnsi="FangSong" w:eastAsia="FangSong" w:cs="FangSong"/>
          <w:sz w:val="19"/>
          <w:szCs w:val="19"/>
          <w:b/>
          <w:bCs/>
          <w:spacing w:val="-26"/>
        </w:rPr>
        <w:t>多棘-慢波</w:t>
      </w:r>
    </w:p>
    <w:p>
      <w:pPr>
        <w:ind w:right="164" w:firstLine="309"/>
        <w:spacing w:before="158" w:line="209" w:lineRule="auto"/>
        <w:rPr>
          <w:rFonts w:ascii="SimSun" w:hAnsi="SimSun" w:eastAsia="SimSun" w:cs="SimSun"/>
          <w:sz w:val="19"/>
          <w:szCs w:val="19"/>
        </w:rPr>
      </w:pPr>
      <w:r>
        <w:rPr>
          <w:rFonts w:ascii="SimSun" w:hAnsi="SimSun" w:eastAsia="SimSun" w:cs="SimSun"/>
          <w:sz w:val="19"/>
          <w:szCs w:val="19"/>
          <w:b/>
          <w:bCs/>
          <w:spacing w:val="-13"/>
          <w:w w:val="92"/>
        </w:rPr>
        <w:t>尖-慢波</w:t>
      </w:r>
      <w:r>
        <w:rPr>
          <w:rFonts w:ascii="SimSun" w:hAnsi="SimSun" w:eastAsia="SimSun" w:cs="SimSun"/>
          <w:sz w:val="19"/>
          <w:szCs w:val="19"/>
          <w:spacing w:val="4"/>
        </w:rPr>
        <w:t xml:space="preserve"> </w:t>
      </w:r>
      <w:r>
        <w:rPr>
          <w:rFonts w:ascii="SimSun" w:hAnsi="SimSun" w:eastAsia="SimSun" w:cs="SimSun"/>
          <w:sz w:val="19"/>
          <w:szCs w:val="19"/>
          <w:b/>
          <w:bCs/>
          <w:spacing w:val="-23"/>
        </w:rPr>
        <w:t>三、活动</w:t>
      </w:r>
    </w:p>
    <w:p>
      <w:pPr>
        <w:ind w:left="309"/>
        <w:spacing w:line="380" w:lineRule="exact"/>
        <w:rPr>
          <w:rFonts w:ascii="SimSun" w:hAnsi="SimSun" w:eastAsia="SimSun" w:cs="SimSun"/>
          <w:sz w:val="19"/>
          <w:szCs w:val="19"/>
        </w:rPr>
      </w:pPr>
      <w:r>
        <w:rPr>
          <w:rFonts w:ascii="SimSun" w:hAnsi="SimSun" w:eastAsia="SimSun" w:cs="SimSun"/>
          <w:sz w:val="19"/>
          <w:szCs w:val="19"/>
          <w:b/>
          <w:bCs/>
          <w:spacing w:val="-34"/>
          <w:position w:val="14"/>
        </w:rPr>
        <w:t>β活动</w:t>
      </w:r>
    </w:p>
    <w:p>
      <w:pPr>
        <w:ind w:left="309"/>
        <w:spacing w:line="220" w:lineRule="auto"/>
        <w:rPr>
          <w:rFonts w:ascii="SimSun" w:hAnsi="SimSun" w:eastAsia="SimSun" w:cs="SimSun"/>
          <w:sz w:val="19"/>
          <w:szCs w:val="19"/>
        </w:rPr>
      </w:pPr>
      <w:r>
        <w:rPr>
          <w:rFonts w:ascii="SimSun" w:hAnsi="SimSun" w:eastAsia="SimSun" w:cs="SimSun"/>
          <w:sz w:val="19"/>
          <w:szCs w:val="19"/>
          <w:b/>
          <w:bCs/>
          <w:spacing w:val="-34"/>
        </w:rPr>
        <w:t>α活动</w:t>
      </w:r>
    </w:p>
    <w:p>
      <w:pPr>
        <w:ind w:left="309"/>
        <w:spacing w:before="204" w:line="220" w:lineRule="auto"/>
        <w:rPr>
          <w:rFonts w:ascii="SimSun" w:hAnsi="SimSun" w:eastAsia="SimSun" w:cs="SimSun"/>
          <w:sz w:val="19"/>
          <w:szCs w:val="19"/>
        </w:rPr>
      </w:pPr>
      <w:r>
        <w:rPr>
          <w:rFonts w:ascii="SimSun" w:hAnsi="SimSun" w:eastAsia="SimSun" w:cs="SimSun"/>
          <w:sz w:val="19"/>
          <w:szCs w:val="19"/>
          <w:b/>
          <w:bCs/>
          <w:spacing w:val="-34"/>
        </w:rPr>
        <w:t>θ活动</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ind w:left="1300"/>
        <w:spacing w:before="62" w:line="220" w:lineRule="auto"/>
        <w:rPr>
          <w:rFonts w:ascii="SimSun" w:hAnsi="SimSun" w:eastAsia="SimSun" w:cs="SimSun"/>
          <w:sz w:val="19"/>
          <w:szCs w:val="19"/>
        </w:rPr>
      </w:pPr>
      <w:r>
        <w:rPr>
          <w:rFonts w:ascii="SimSun" w:hAnsi="SimSun" w:eastAsia="SimSun" w:cs="SimSun"/>
          <w:sz w:val="19"/>
          <w:szCs w:val="19"/>
          <w:spacing w:val="-7"/>
        </w:rPr>
        <w:t>8活动</w:t>
      </w:r>
    </w:p>
    <w:p>
      <w:pPr>
        <w:ind w:left="1300"/>
        <w:spacing w:before="11" w:line="218" w:lineRule="auto"/>
        <w:rPr>
          <w:rFonts w:ascii="SimSun" w:hAnsi="SimSun" w:eastAsia="SimSun" w:cs="SimSun"/>
          <w:sz w:val="19"/>
          <w:szCs w:val="19"/>
        </w:rPr>
      </w:pPr>
      <w:r>
        <w:rPr>
          <w:rFonts w:ascii="SimSun" w:hAnsi="SimSun" w:eastAsia="SimSun" w:cs="SimSun"/>
          <w:sz w:val="19"/>
          <w:szCs w:val="19"/>
          <w:spacing w:val="-14"/>
          <w:w w:val="98"/>
        </w:rPr>
        <w:t>爆发性抑制</w:t>
      </w:r>
    </w:p>
    <w:p>
      <w:pPr>
        <w:ind w:left="1302"/>
        <w:spacing w:before="15" w:line="220" w:lineRule="auto"/>
        <w:rPr>
          <w:rFonts w:ascii="SimSun" w:hAnsi="SimSun" w:eastAsia="SimSun" w:cs="SimSun"/>
          <w:sz w:val="19"/>
          <w:szCs w:val="19"/>
        </w:rPr>
      </w:pPr>
      <w:r>
        <w:rPr>
          <w:rFonts w:ascii="SimSun" w:hAnsi="SimSun" w:eastAsia="SimSun" w:cs="SimSun"/>
          <w:sz w:val="19"/>
          <w:szCs w:val="19"/>
          <w:b/>
          <w:bCs/>
          <w:spacing w:val="-14"/>
          <w:w w:val="97"/>
        </w:rPr>
        <w:t>性活动</w:t>
      </w:r>
    </w:p>
    <w:p>
      <w:pPr>
        <w:ind w:left="1302"/>
        <w:spacing w:before="23" w:line="390" w:lineRule="exact"/>
        <w:rPr>
          <w:rFonts w:ascii="SimSun" w:hAnsi="SimSun" w:eastAsia="SimSun" w:cs="SimSun"/>
          <w:sz w:val="19"/>
          <w:szCs w:val="19"/>
        </w:rPr>
      </w:pPr>
      <w:r>
        <w:rPr>
          <w:rFonts w:ascii="SimSun" w:hAnsi="SimSun" w:eastAsia="SimSun" w:cs="SimSun"/>
          <w:sz w:val="19"/>
          <w:szCs w:val="19"/>
          <w:b/>
          <w:bCs/>
          <w:spacing w:val="-14"/>
          <w:w w:val="96"/>
          <w:position w:val="15"/>
        </w:rPr>
        <w:t>平坦活动</w:t>
      </w:r>
    </w:p>
    <w:p>
      <w:pPr>
        <w:ind w:left="1302"/>
        <w:spacing w:line="219" w:lineRule="auto"/>
        <w:rPr>
          <w:rFonts w:ascii="SimSun" w:hAnsi="SimSun" w:eastAsia="SimSun" w:cs="SimSun"/>
          <w:sz w:val="19"/>
          <w:szCs w:val="19"/>
        </w:rPr>
      </w:pPr>
      <w:r>
        <w:rPr>
          <w:rFonts w:ascii="SimSun" w:hAnsi="SimSun" w:eastAsia="SimSun" w:cs="SimSun"/>
          <w:sz w:val="19"/>
          <w:szCs w:val="19"/>
          <w:b/>
          <w:bCs/>
          <w:spacing w:val="-14"/>
          <w:w w:val="97"/>
        </w:rPr>
        <w:t>棘活动</w:t>
      </w:r>
    </w:p>
    <w:p>
      <w:pPr>
        <w:ind w:left="1302"/>
        <w:spacing w:before="115" w:line="220" w:lineRule="auto"/>
        <w:rPr>
          <w:rFonts w:ascii="SimSun" w:hAnsi="SimSun" w:eastAsia="SimSun" w:cs="SimSun"/>
          <w:sz w:val="19"/>
          <w:szCs w:val="19"/>
        </w:rPr>
      </w:pPr>
      <w:r>
        <w:rPr>
          <w:rFonts w:ascii="SimSun" w:hAnsi="SimSun" w:eastAsia="SimSun" w:cs="SimSun"/>
          <w:sz w:val="19"/>
          <w:szCs w:val="19"/>
          <w:b/>
          <w:bCs/>
          <w:spacing w:val="-14"/>
          <w:w w:val="97"/>
        </w:rPr>
        <w:t>尖活动</w:t>
      </w:r>
    </w:p>
    <w:p>
      <w:pPr>
        <w:ind w:left="1302"/>
        <w:spacing w:before="163" w:line="219" w:lineRule="auto"/>
        <w:rPr>
          <w:rFonts w:ascii="SimSun" w:hAnsi="SimSun" w:eastAsia="SimSun" w:cs="SimSun"/>
          <w:sz w:val="19"/>
          <w:szCs w:val="19"/>
        </w:rPr>
      </w:pPr>
      <w:r>
        <w:rPr>
          <w:rFonts w:ascii="SimSun" w:hAnsi="SimSun" w:eastAsia="SimSun" w:cs="SimSun"/>
          <w:sz w:val="19"/>
          <w:szCs w:val="19"/>
          <w:b/>
          <w:bCs/>
          <w:spacing w:val="-14"/>
          <w:w w:val="97"/>
        </w:rPr>
        <w:t>棘-慢活动</w:t>
      </w:r>
    </w:p>
    <w:p>
      <w:pPr>
        <w:ind w:left="1302"/>
        <w:spacing w:before="195" w:line="219" w:lineRule="auto"/>
        <w:rPr>
          <w:rFonts w:ascii="SimSun" w:hAnsi="SimSun" w:eastAsia="SimSun" w:cs="SimSun"/>
          <w:sz w:val="19"/>
          <w:szCs w:val="19"/>
        </w:rPr>
      </w:pPr>
      <w:r>
        <w:rPr>
          <w:rFonts w:ascii="SimSun" w:hAnsi="SimSun" w:eastAsia="SimSun" w:cs="SimSun"/>
          <w:sz w:val="19"/>
          <w:szCs w:val="19"/>
          <w:b/>
          <w:bCs/>
          <w:spacing w:val="-17"/>
          <w:w w:val="97"/>
        </w:rPr>
        <w:t>多棘-慢活动</w:t>
      </w:r>
    </w:p>
    <w:p>
      <w:pPr>
        <w:ind w:left="1302"/>
        <w:spacing w:before="165" w:line="213" w:lineRule="auto"/>
        <w:rPr>
          <w:rFonts w:ascii="SimSun" w:hAnsi="SimSun" w:eastAsia="SimSun" w:cs="SimSun"/>
          <w:sz w:val="19"/>
          <w:szCs w:val="19"/>
        </w:rPr>
      </w:pPr>
      <w:r>
        <w:rPr>
          <w:rFonts w:ascii="SimSun" w:hAnsi="SimSun" w:eastAsia="SimSun" w:cs="SimSun"/>
          <w:sz w:val="19"/>
          <w:szCs w:val="19"/>
          <w:b/>
          <w:bCs/>
          <w:spacing w:val="-13"/>
          <w:w w:val="96"/>
        </w:rPr>
        <w:t>尖-慢活动</w:t>
      </w:r>
    </w:p>
    <w:p>
      <w:pPr>
        <w:ind w:left="1032"/>
        <w:spacing w:line="219" w:lineRule="auto"/>
        <w:rPr>
          <w:rFonts w:ascii="SimSun" w:hAnsi="SimSun" w:eastAsia="SimSun" w:cs="SimSun"/>
          <w:sz w:val="19"/>
          <w:szCs w:val="19"/>
        </w:rPr>
      </w:pPr>
      <w:r>
        <w:rPr>
          <w:rFonts w:ascii="SimSun" w:hAnsi="SimSun" w:eastAsia="SimSun" w:cs="SimSun"/>
          <w:sz w:val="19"/>
          <w:szCs w:val="19"/>
          <w:b/>
          <w:bCs/>
          <w:spacing w:val="-26"/>
        </w:rPr>
        <w:t>四、节律</w:t>
      </w:r>
    </w:p>
    <w:p>
      <w:pPr>
        <w:ind w:left="1302"/>
        <w:spacing w:before="35" w:line="380" w:lineRule="exact"/>
        <w:rPr>
          <w:rFonts w:ascii="SimSun" w:hAnsi="SimSun" w:eastAsia="SimSun" w:cs="SimSun"/>
          <w:sz w:val="19"/>
          <w:szCs w:val="19"/>
        </w:rPr>
      </w:pPr>
      <w:r>
        <w:rPr>
          <w:rFonts w:ascii="SimSun" w:hAnsi="SimSun" w:eastAsia="SimSun" w:cs="SimSun"/>
          <w:sz w:val="19"/>
          <w:szCs w:val="19"/>
          <w:b/>
          <w:bCs/>
          <w:spacing w:val="-33"/>
          <w:position w:val="14"/>
        </w:rPr>
        <w:t>β节律</w:t>
      </w:r>
    </w:p>
    <w:p>
      <w:pPr>
        <w:ind w:left="1302"/>
        <w:spacing w:line="219" w:lineRule="auto"/>
        <w:rPr>
          <w:rFonts w:ascii="SimSun" w:hAnsi="SimSun" w:eastAsia="SimSun" w:cs="SimSun"/>
          <w:sz w:val="19"/>
          <w:szCs w:val="19"/>
        </w:rPr>
      </w:pPr>
      <w:r>
        <w:rPr>
          <w:rFonts w:ascii="SimSun" w:hAnsi="SimSun" w:eastAsia="SimSun" w:cs="SimSun"/>
          <w:sz w:val="19"/>
          <w:szCs w:val="19"/>
          <w:b/>
          <w:bCs/>
          <w:spacing w:val="-33"/>
        </w:rPr>
        <w:t>α节律</w:t>
      </w:r>
    </w:p>
    <w:p>
      <w:pPr>
        <w:spacing w:line="270" w:lineRule="auto"/>
        <w:rPr>
          <w:rFonts w:ascii="Arial"/>
          <w:sz w:val="21"/>
        </w:rPr>
      </w:pPr>
      <w:r/>
    </w:p>
    <w:p>
      <w:pPr>
        <w:spacing w:before="62" w:line="187" w:lineRule="auto"/>
        <w:rPr>
          <w:rFonts w:ascii="SimHei" w:hAnsi="SimHei" w:eastAsia="SimHei" w:cs="SimHei"/>
          <w:sz w:val="19"/>
          <w:szCs w:val="19"/>
        </w:rPr>
      </w:pPr>
      <w:r>
        <w:rPr>
          <w:rFonts w:ascii="SimHei" w:hAnsi="SimHei" w:eastAsia="SimHei" w:cs="SimHei"/>
          <w:sz w:val="19"/>
          <w:szCs w:val="19"/>
          <w:color w:val="00B1E8"/>
          <w:spacing w:val="-7"/>
        </w:rPr>
        <w:t>图5-11</w:t>
      </w:r>
      <w:r>
        <w:rPr>
          <w:rFonts w:ascii="SimHei" w:hAnsi="SimHei" w:eastAsia="SimHei" w:cs="SimHei"/>
          <w:sz w:val="19"/>
          <w:szCs w:val="19"/>
          <w:color w:val="00B1E8"/>
          <w:spacing w:val="76"/>
        </w:rPr>
        <w:t xml:space="preserve"> </w:t>
      </w:r>
      <w:r>
        <w:rPr>
          <w:rFonts w:ascii="SimHei" w:hAnsi="SimHei" w:eastAsia="SimHei" w:cs="SimHei"/>
          <w:sz w:val="19"/>
          <w:szCs w:val="19"/>
          <w:b/>
          <w:bCs/>
          <w:spacing w:val="-7"/>
        </w:rPr>
        <w:t>正常及异常脑电图波</w:t>
      </w:r>
    </w:p>
    <w:p>
      <w:pPr>
        <w:spacing w:line="14" w:lineRule="auto"/>
        <w:rPr>
          <w:rFonts w:ascii="Arial"/>
          <w:sz w:val="2"/>
        </w:rPr>
      </w:pPr>
      <w:r>
        <w:rPr>
          <w:rFonts w:ascii="Arial" w:hAnsi="Arial" w:eastAsia="Arial" w:cs="Arial"/>
          <w:sz w:val="2"/>
          <w:szCs w:val="2"/>
        </w:rPr>
        <w:br w:type="column"/>
      </w:r>
    </w:p>
    <w:p>
      <w:pPr>
        <w:ind w:left="889"/>
        <w:spacing w:before="37" w:line="219" w:lineRule="auto"/>
        <w:tabs>
          <w:tab w:val="left" w:pos="1318"/>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spacing w:val="-89"/>
        </w:rPr>
        <w:t xml:space="preserve"> </w:t>
      </w:r>
      <w:r>
        <w:rPr>
          <w:rFonts w:ascii="SimSun" w:hAnsi="SimSun" w:eastAsia="SimSun" w:cs="SimSun"/>
          <w:sz w:val="19"/>
          <w:szCs w:val="19"/>
          <w:b/>
          <w:bCs/>
          <w:spacing w:val="-14"/>
        </w:rPr>
        <w:t>50微伏</w:t>
      </w:r>
    </w:p>
    <w:p>
      <w:pPr>
        <w:spacing w:before="58" w:line="219" w:lineRule="auto"/>
        <w:rPr>
          <w:rFonts w:ascii="SimSun" w:hAnsi="SimSun" w:eastAsia="SimSun" w:cs="SimSun"/>
          <w:sz w:val="19"/>
          <w:szCs w:val="19"/>
        </w:rPr>
      </w:pPr>
      <w:r>
        <w:pict>
          <v:shape id="_x0000_s26" style="position:absolute;margin-left:39.5009pt;margin-top:-1.02505pt;mso-position-vertical-relative:text;mso-position-horizontal-relative:text;width:16.6pt;height:13.35pt;z-index:2518958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1秒</w:t>
                  </w:r>
                </w:p>
              </w:txbxContent>
            </v:textbox>
          </v:shape>
        </w:pict>
      </w:r>
      <w:r>
        <w:rPr>
          <w:rFonts w:ascii="SimSun" w:hAnsi="SimSun" w:eastAsia="SimSun" w:cs="SimSun"/>
          <w:sz w:val="19"/>
          <w:szCs w:val="19"/>
          <w:spacing w:val="-30"/>
        </w:rPr>
        <w:t>θ节律</w:t>
      </w:r>
    </w:p>
    <w:p>
      <w:pPr>
        <w:ind w:left="12"/>
        <w:spacing w:before="182" w:line="320" w:lineRule="exact"/>
        <w:rPr>
          <w:rFonts w:ascii="SimSun" w:hAnsi="SimSun" w:eastAsia="SimSun" w:cs="SimSun"/>
          <w:sz w:val="19"/>
          <w:szCs w:val="19"/>
        </w:rPr>
      </w:pPr>
      <w:r>
        <w:pict>
          <v:shape id="_x0000_s27" style="position:absolute;margin-left:50.4988pt;margin-top:28.3188pt;mso-position-vertical-relative:text;mso-position-horizontal-relative:text;width:44.5pt;height:10.45pt;z-index:25189478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AADF"/>
                      <w:spacing w:val="-1"/>
                    </w:rPr>
                    <w:t>~mmwmM</w:t>
                  </w:r>
                </w:p>
              </w:txbxContent>
            </v:textbox>
          </v:shape>
        </w:pict>
      </w:r>
      <w:r>
        <w:rPr>
          <w:rFonts w:ascii="SimSun" w:hAnsi="SimSun" w:eastAsia="SimSun" w:cs="SimSun"/>
          <w:sz w:val="19"/>
          <w:szCs w:val="19"/>
          <w:b/>
          <w:bCs/>
          <w:spacing w:val="-35"/>
          <w:position w:val="9"/>
        </w:rPr>
        <w:t>σ节律</w:t>
      </w:r>
    </w:p>
    <w:p>
      <w:pPr>
        <w:ind w:left="12"/>
        <w:spacing w:line="219" w:lineRule="auto"/>
        <w:rPr>
          <w:rFonts w:ascii="SimSun" w:hAnsi="SimSun" w:eastAsia="SimSun" w:cs="SimSun"/>
          <w:sz w:val="19"/>
          <w:szCs w:val="19"/>
        </w:rPr>
      </w:pPr>
      <w:r>
        <w:rPr>
          <w:rFonts w:ascii="SimSun" w:hAnsi="SimSun" w:eastAsia="SimSun" w:cs="SimSun"/>
          <w:sz w:val="19"/>
          <w:szCs w:val="19"/>
          <w:b/>
          <w:bCs/>
          <w:spacing w:val="-14"/>
          <w:w w:val="91"/>
        </w:rPr>
        <w:t>o</w:t>
      </w:r>
      <w:r>
        <w:rPr>
          <w:rFonts w:ascii="SimSun" w:hAnsi="SimSun" w:eastAsia="SimSun" w:cs="SimSun"/>
          <w:sz w:val="19"/>
          <w:szCs w:val="19"/>
          <w:spacing w:val="-3"/>
        </w:rPr>
        <w:t xml:space="preserve"> </w:t>
      </w:r>
      <w:r>
        <w:rPr>
          <w:rFonts w:ascii="SimSun" w:hAnsi="SimSun" w:eastAsia="SimSun" w:cs="SimSun"/>
          <w:sz w:val="19"/>
          <w:szCs w:val="19"/>
          <w:b/>
          <w:bCs/>
          <w:spacing w:val="-14"/>
          <w:w w:val="91"/>
        </w:rPr>
        <w:t>节律</w:t>
      </w:r>
    </w:p>
    <w:p>
      <w:pPr>
        <w:ind w:left="12"/>
        <w:spacing w:before="165" w:line="219" w:lineRule="auto"/>
        <w:rPr>
          <w:rFonts w:ascii="SimSun" w:hAnsi="SimSun" w:eastAsia="SimSun" w:cs="SimSun"/>
          <w:sz w:val="19"/>
          <w:szCs w:val="19"/>
        </w:rPr>
      </w:pPr>
      <w:r>
        <w:rPr>
          <w:rFonts w:ascii="SimSun" w:hAnsi="SimSun" w:eastAsia="SimSun" w:cs="SimSun"/>
          <w:sz w:val="19"/>
          <w:szCs w:val="19"/>
          <w:b/>
          <w:bCs/>
          <w:spacing w:val="-14"/>
          <w:w w:val="97"/>
        </w:rPr>
        <w:t>棘节律</w:t>
      </w:r>
    </w:p>
    <w:p>
      <w:pPr>
        <w:ind w:left="12"/>
        <w:spacing w:before="65" w:line="185" w:lineRule="auto"/>
        <w:rPr>
          <w:rFonts w:ascii="SimSun" w:hAnsi="SimSun" w:eastAsia="SimSun" w:cs="SimSun"/>
          <w:sz w:val="19"/>
          <w:szCs w:val="19"/>
        </w:rPr>
      </w:pPr>
      <w:r>
        <w:rPr>
          <w:rFonts w:ascii="SimSun" w:hAnsi="SimSun" w:eastAsia="SimSun" w:cs="SimSun"/>
          <w:sz w:val="19"/>
          <w:szCs w:val="19"/>
          <w:b/>
          <w:bCs/>
          <w:spacing w:val="-8"/>
        </w:rPr>
        <w:t>14及6周/秒</w:t>
      </w:r>
    </w:p>
    <w:p>
      <w:pPr>
        <w:ind w:left="12"/>
        <w:spacing w:line="218" w:lineRule="auto"/>
        <w:rPr>
          <w:rFonts w:ascii="SimSun" w:hAnsi="SimSun" w:eastAsia="SimSun" w:cs="SimSun"/>
          <w:sz w:val="19"/>
          <w:szCs w:val="19"/>
        </w:rPr>
      </w:pPr>
      <w:r>
        <w:rPr>
          <w:rFonts w:ascii="SimSun" w:hAnsi="SimSun" w:eastAsia="SimSun" w:cs="SimSun"/>
          <w:sz w:val="19"/>
          <w:szCs w:val="19"/>
          <w:b/>
          <w:bCs/>
          <w:spacing w:val="-15"/>
          <w:w w:val="95"/>
        </w:rPr>
        <w:t>正相棘节律</w:t>
      </w:r>
    </w:p>
    <w:p>
      <w:pPr>
        <w:ind w:left="12"/>
        <w:spacing w:before="95" w:line="219" w:lineRule="auto"/>
        <w:rPr>
          <w:rFonts w:ascii="SimSun" w:hAnsi="SimSun" w:eastAsia="SimSun" w:cs="SimSun"/>
          <w:sz w:val="19"/>
          <w:szCs w:val="19"/>
        </w:rPr>
      </w:pPr>
      <w:r>
        <w:rPr>
          <w:rFonts w:ascii="SimSun" w:hAnsi="SimSun" w:eastAsia="SimSun" w:cs="SimSun"/>
          <w:sz w:val="19"/>
          <w:szCs w:val="19"/>
          <w:b/>
          <w:bCs/>
          <w:spacing w:val="-13"/>
          <w:w w:val="96"/>
        </w:rPr>
        <w:t>尖节律</w:t>
      </w:r>
    </w:p>
    <w:p>
      <w:pPr>
        <w:ind w:left="12"/>
        <w:spacing w:before="234" w:line="219" w:lineRule="auto"/>
        <w:rPr>
          <w:rFonts w:ascii="SimSun" w:hAnsi="SimSun" w:eastAsia="SimSun" w:cs="SimSun"/>
          <w:sz w:val="19"/>
          <w:szCs w:val="19"/>
        </w:rPr>
      </w:pPr>
      <w:r>
        <w:rPr>
          <w:rFonts w:ascii="SimSun" w:hAnsi="SimSun" w:eastAsia="SimSun" w:cs="SimSun"/>
          <w:sz w:val="19"/>
          <w:szCs w:val="19"/>
          <w:b/>
          <w:bCs/>
          <w:spacing w:val="-13"/>
          <w:w w:val="93"/>
        </w:rPr>
        <w:t>棘-慢节律</w:t>
      </w:r>
    </w:p>
    <w:p>
      <w:pPr>
        <w:spacing w:line="244" w:lineRule="auto"/>
        <w:rPr>
          <w:rFonts w:ascii="Arial"/>
          <w:sz w:val="21"/>
        </w:rPr>
      </w:pPr>
      <w:r/>
    </w:p>
    <w:p>
      <w:pPr>
        <w:spacing w:line="245" w:lineRule="auto"/>
        <w:rPr>
          <w:rFonts w:ascii="Arial"/>
          <w:sz w:val="21"/>
        </w:rPr>
      </w:pPr>
      <w:r/>
    </w:p>
    <w:p>
      <w:pPr>
        <w:ind w:left="12"/>
        <w:spacing w:before="63" w:line="460" w:lineRule="exact"/>
        <w:rPr>
          <w:rFonts w:ascii="SimSun" w:hAnsi="SimSun" w:eastAsia="SimSun" w:cs="SimSun"/>
          <w:sz w:val="19"/>
          <w:szCs w:val="19"/>
        </w:rPr>
      </w:pPr>
      <w:r>
        <w:rPr>
          <w:rFonts w:ascii="SimSun" w:hAnsi="SimSun" w:eastAsia="SimSun" w:cs="SimSun"/>
          <w:sz w:val="19"/>
          <w:szCs w:val="19"/>
          <w:b/>
          <w:bCs/>
          <w:spacing w:val="-13"/>
          <w:w w:val="96"/>
          <w:position w:val="20"/>
        </w:rPr>
        <w:t>尖-慢节律</w:t>
      </w:r>
    </w:p>
    <w:p>
      <w:pPr>
        <w:ind w:left="12"/>
        <w:spacing w:line="219" w:lineRule="auto"/>
        <w:rPr>
          <w:rFonts w:ascii="SimSun" w:hAnsi="SimSun" w:eastAsia="SimSun" w:cs="SimSun"/>
          <w:sz w:val="19"/>
          <w:szCs w:val="19"/>
        </w:rPr>
      </w:pPr>
      <w:r>
        <w:rPr>
          <w:rFonts w:ascii="SimSun" w:hAnsi="SimSun" w:eastAsia="SimSun" w:cs="SimSun"/>
          <w:sz w:val="19"/>
          <w:szCs w:val="19"/>
          <w:b/>
          <w:bCs/>
          <w:spacing w:val="-15"/>
          <w:w w:val="96"/>
        </w:rPr>
        <w:t>高度失律</w:t>
      </w:r>
    </w:p>
    <w:p>
      <w:pPr>
        <w:sectPr>
          <w:type w:val="continuous"/>
          <w:pgSz w:w="11280" w:h="15880"/>
          <w:pgMar w:top="400" w:right="912" w:bottom="400" w:left="640" w:header="0" w:footer="0" w:gutter="0"/>
          <w:cols w:equalWidth="0" w:num="4">
            <w:col w:w="3013" w:space="100"/>
            <w:col w:w="1048" w:space="79"/>
            <w:col w:w="3271" w:space="79"/>
            <w:col w:w="2138" w:space="0"/>
          </w:cols>
        </w:sectPr>
        <w:rPr/>
      </w:pPr>
    </w:p>
    <w:p>
      <w:pPr>
        <w:spacing w:line="349" w:lineRule="auto"/>
        <w:rPr>
          <w:rFonts w:ascii="Arial"/>
          <w:sz w:val="21"/>
        </w:rPr>
      </w:pPr>
      <w:r>
        <w:drawing>
          <wp:anchor distT="0" distB="0" distL="0" distR="0" simplePos="0" relativeHeight="251901952" behindDoc="0" locked="0" layoutInCell="0" allowOverlap="1">
            <wp:simplePos x="0" y="0"/>
            <wp:positionH relativeFrom="page">
              <wp:posOffset>6216666</wp:posOffset>
            </wp:positionH>
            <wp:positionV relativeFrom="page">
              <wp:posOffset>9334472</wp:posOffset>
            </wp:positionV>
            <wp:extent cx="507985" cy="387419"/>
            <wp:effectExtent l="0" t="0" r="0" b="0"/>
            <wp:wrapNone/>
            <wp:docPr id="75" name="IM 75"/>
            <wp:cNvGraphicFramePr/>
            <a:graphic>
              <a:graphicData uri="http://schemas.openxmlformats.org/drawingml/2006/picture">
                <pic:pic>
                  <pic:nvPicPr>
                    <pic:cNvPr id="75" name="IM 75"/>
                    <pic:cNvPicPr/>
                  </pic:nvPicPr>
                  <pic:blipFill>
                    <a:blip r:embed="rId81"/>
                    <a:stretch>
                      <a:fillRect/>
                    </a:stretch>
                  </pic:blipFill>
                  <pic:spPr>
                    <a:xfrm rot="0">
                      <a:off x="0" y="0"/>
                      <a:ext cx="507985" cy="387419"/>
                    </a:xfrm>
                    <a:prstGeom prst="rect">
                      <a:avLst/>
                    </a:prstGeom>
                  </pic:spPr>
                </pic:pic>
              </a:graphicData>
            </a:graphic>
          </wp:anchor>
        </w:drawing>
      </w:r>
      <w:r/>
    </w:p>
    <w:p>
      <w:pPr>
        <w:ind w:right="112"/>
        <w:spacing w:before="65" w:line="221" w:lineRule="auto"/>
        <w:jc w:val="right"/>
        <w:rPr>
          <w:rFonts w:ascii="SimSun" w:hAnsi="SimSun" w:eastAsia="SimSun" w:cs="SimSun"/>
          <w:sz w:val="20"/>
          <w:szCs w:val="20"/>
        </w:rPr>
      </w:pPr>
      <w:r>
        <w:rPr>
          <w:rFonts w:ascii="SimHei" w:hAnsi="SimHei" w:eastAsia="SimHei" w:cs="SimHei"/>
          <w:sz w:val="20"/>
          <w:szCs w:val="20"/>
          <w:color w:val="00A8E6"/>
          <w:spacing w:val="-19"/>
        </w:rPr>
        <w:t>第五章</w:t>
      </w:r>
      <w:r>
        <w:rPr>
          <w:rFonts w:ascii="SimHei" w:hAnsi="SimHei" w:eastAsia="SimHei" w:cs="SimHei"/>
          <w:sz w:val="20"/>
          <w:szCs w:val="20"/>
          <w:color w:val="00A8E6"/>
          <w:spacing w:val="58"/>
        </w:rPr>
        <w:t xml:space="preserve"> </w:t>
      </w:r>
      <w:r>
        <w:rPr>
          <w:rFonts w:ascii="SimHei" w:hAnsi="SimHei" w:eastAsia="SimHei" w:cs="SimHei"/>
          <w:sz w:val="20"/>
          <w:szCs w:val="20"/>
          <w:color w:val="00A8E6"/>
          <w:spacing w:val="-19"/>
        </w:rPr>
        <w:t>神经系统疾病的辅助检查</w:t>
      </w:r>
      <w:r>
        <w:rPr>
          <w:rFonts w:ascii="SimHei" w:hAnsi="SimHei" w:eastAsia="SimHei" w:cs="SimHei"/>
          <w:sz w:val="20"/>
          <w:szCs w:val="20"/>
          <w:color w:val="00A8E6"/>
          <w:spacing w:val="14"/>
        </w:rPr>
        <w:t xml:space="preserve">      </w:t>
      </w:r>
      <w:r>
        <w:rPr>
          <w:rFonts w:ascii="SimSun" w:hAnsi="SimSun" w:eastAsia="SimSun" w:cs="SimSun"/>
          <w:sz w:val="20"/>
          <w:szCs w:val="20"/>
          <w:b/>
          <w:bCs/>
          <w:color w:val="00ACEB"/>
          <w:spacing w:val="-19"/>
          <w:position w:val="-2"/>
        </w:rPr>
        <w:t>137</w:t>
      </w:r>
    </w:p>
    <w:p>
      <w:pPr>
        <w:spacing w:line="295" w:lineRule="auto"/>
        <w:rPr>
          <w:rFonts w:ascii="Arial"/>
          <w:sz w:val="21"/>
        </w:rPr>
      </w:pPr>
      <w:r/>
    </w:p>
    <w:p>
      <w:pPr>
        <w:ind w:right="1079" w:firstLine="399"/>
        <w:spacing w:before="65" w:line="263" w:lineRule="auto"/>
        <w:jc w:val="both"/>
        <w:rPr>
          <w:rFonts w:ascii="SimSun" w:hAnsi="SimSun" w:eastAsia="SimSun" w:cs="SimSun"/>
          <w:sz w:val="20"/>
          <w:szCs w:val="20"/>
        </w:rPr>
      </w:pPr>
      <w:r>
        <w:rPr>
          <w:rFonts w:ascii="SimSun" w:hAnsi="SimSun" w:eastAsia="SimSun" w:cs="SimSun"/>
          <w:sz w:val="20"/>
          <w:szCs w:val="20"/>
          <w:spacing w:val="-4"/>
        </w:rPr>
        <w:t>5.EEG</w:t>
      </w:r>
      <w:r>
        <w:rPr>
          <w:rFonts w:ascii="SimSun" w:hAnsi="SimSun" w:eastAsia="SimSun" w:cs="SimSun"/>
          <w:sz w:val="20"/>
          <w:szCs w:val="20"/>
          <w:spacing w:val="39"/>
        </w:rPr>
        <w:t xml:space="preserve">  </w:t>
      </w:r>
      <w:r>
        <w:rPr>
          <w:rFonts w:ascii="SimSun" w:hAnsi="SimSun" w:eastAsia="SimSun" w:cs="SimSun"/>
          <w:sz w:val="20"/>
          <w:szCs w:val="20"/>
          <w:spacing w:val="-4"/>
        </w:rPr>
        <w:t>的临床应用</w:t>
      </w:r>
      <w:r>
        <w:rPr>
          <w:rFonts w:ascii="SimSun" w:hAnsi="SimSun" w:eastAsia="SimSun" w:cs="SimSun"/>
          <w:sz w:val="20"/>
          <w:szCs w:val="20"/>
          <w:spacing w:val="76"/>
        </w:rPr>
        <w:t xml:space="preserve"> </w:t>
      </w:r>
      <w:r>
        <w:rPr>
          <w:rFonts w:ascii="SimSun" w:hAnsi="SimSun" w:eastAsia="SimSun" w:cs="SimSun"/>
          <w:sz w:val="20"/>
          <w:szCs w:val="20"/>
          <w:spacing w:val="-4"/>
        </w:rPr>
        <w:t>EEG</w:t>
      </w:r>
      <w:r>
        <w:rPr>
          <w:rFonts w:ascii="SimSun" w:hAnsi="SimSun" w:eastAsia="SimSun" w:cs="SimSun"/>
          <w:sz w:val="20"/>
          <w:szCs w:val="20"/>
          <w:spacing w:val="26"/>
        </w:rPr>
        <w:t xml:space="preserve"> </w:t>
      </w:r>
      <w:r>
        <w:rPr>
          <w:rFonts w:ascii="SimSun" w:hAnsi="SimSun" w:eastAsia="SimSun" w:cs="SimSun"/>
          <w:sz w:val="20"/>
          <w:szCs w:val="20"/>
          <w:spacing w:val="-4"/>
        </w:rPr>
        <w:t>检查主要用于癫痫的诊断、分类和病灶的定位；对区别脑部器质性或</w:t>
      </w:r>
      <w:r>
        <w:rPr>
          <w:rFonts w:ascii="SimSun" w:hAnsi="SimSun" w:eastAsia="SimSun" w:cs="SimSun"/>
          <w:sz w:val="20"/>
          <w:szCs w:val="20"/>
        </w:rPr>
        <w:t xml:space="preserve"> </w:t>
      </w:r>
      <w:r>
        <w:rPr>
          <w:rFonts w:ascii="SimSun" w:hAnsi="SimSun" w:eastAsia="SimSun" w:cs="SimSun"/>
          <w:sz w:val="20"/>
          <w:szCs w:val="20"/>
        </w:rPr>
        <w:t>功能性病变和弥漫性或局限性损害以及脑炎、中毒性和代谢性等各种原因引起的脑病等的诊断均有</w:t>
      </w:r>
      <w:r>
        <w:rPr>
          <w:rFonts w:ascii="SimSun" w:hAnsi="SimSun" w:eastAsia="SimSun" w:cs="SimSun"/>
          <w:sz w:val="20"/>
          <w:szCs w:val="20"/>
          <w:spacing w:val="8"/>
        </w:rPr>
        <w:t xml:space="preserve"> </w:t>
      </w:r>
      <w:r>
        <w:rPr>
          <w:rFonts w:ascii="SimSun" w:hAnsi="SimSun" w:eastAsia="SimSun" w:cs="SimSun"/>
          <w:sz w:val="20"/>
          <w:szCs w:val="20"/>
          <w:spacing w:val="-5"/>
        </w:rPr>
        <w:t>辅助诊断价值。</w:t>
      </w:r>
    </w:p>
    <w:p>
      <w:pPr>
        <w:ind w:left="403"/>
        <w:spacing w:before="212" w:line="222" w:lineRule="auto"/>
        <w:outlineLvl w:val="0"/>
        <w:rPr>
          <w:rFonts w:ascii="SimHei" w:hAnsi="SimHei" w:eastAsia="SimHei" w:cs="SimHei"/>
          <w:sz w:val="25"/>
          <w:szCs w:val="25"/>
        </w:rPr>
      </w:pPr>
      <w:r>
        <w:rPr>
          <w:rFonts w:ascii="SimHei" w:hAnsi="SimHei" w:eastAsia="SimHei" w:cs="SimHei"/>
          <w:sz w:val="25"/>
          <w:szCs w:val="25"/>
          <w:b/>
          <w:bCs/>
          <w:color w:val="00A2DE"/>
          <w:spacing w:val="-18"/>
        </w:rPr>
        <w:t>二、脑磁图</w:t>
      </w:r>
    </w:p>
    <w:p>
      <w:pPr>
        <w:ind w:right="1036" w:firstLine="399"/>
        <w:spacing w:before="235" w:line="274" w:lineRule="auto"/>
        <w:jc w:val="both"/>
        <w:rPr>
          <w:rFonts w:ascii="SimSun" w:hAnsi="SimSun" w:eastAsia="SimSun" w:cs="SimSun"/>
          <w:sz w:val="20"/>
          <w:szCs w:val="20"/>
        </w:rPr>
      </w:pPr>
      <w:r>
        <w:rPr>
          <w:rFonts w:ascii="SimSun" w:hAnsi="SimSun" w:eastAsia="SimSun" w:cs="SimSun"/>
          <w:sz w:val="20"/>
          <w:szCs w:val="20"/>
          <w:spacing w:val="-3"/>
        </w:rPr>
        <w:t>脑磁图(magnetoencephalography,MEG)</w:t>
      </w:r>
      <w:r>
        <w:rPr>
          <w:rFonts w:ascii="SimSun" w:hAnsi="SimSun" w:eastAsia="SimSun" w:cs="SimSun"/>
          <w:sz w:val="20"/>
          <w:szCs w:val="20"/>
          <w:spacing w:val="-4"/>
        </w:rPr>
        <w:t>是对脑组织自发的神经磁场的记录。用声音、光和电刺激</w:t>
      </w:r>
      <w:r>
        <w:rPr>
          <w:rFonts w:ascii="SimSun" w:hAnsi="SimSun" w:eastAsia="SimSun" w:cs="SimSun"/>
          <w:sz w:val="20"/>
          <w:szCs w:val="20"/>
        </w:rPr>
        <w:t xml:space="preserve"> </w:t>
      </w:r>
      <w:r>
        <w:rPr>
          <w:rFonts w:ascii="SimSun" w:hAnsi="SimSun" w:eastAsia="SimSun" w:cs="SimSun"/>
          <w:sz w:val="20"/>
          <w:szCs w:val="20"/>
          <w:spacing w:val="5"/>
        </w:rPr>
        <w:t>后探测和描记的脑组织神经磁场称为诱发脑磁场。该技术始于20世纪70年代，随着计算</w:t>
      </w:r>
      <w:r>
        <w:rPr>
          <w:rFonts w:ascii="SimSun" w:hAnsi="SimSun" w:eastAsia="SimSun" w:cs="SimSun"/>
          <w:sz w:val="20"/>
          <w:szCs w:val="20"/>
          <w:spacing w:val="4"/>
        </w:rPr>
        <w:t>机技术和</w:t>
      </w:r>
      <w:r>
        <w:rPr>
          <w:rFonts w:ascii="SimSun" w:hAnsi="SimSun" w:eastAsia="SimSun" w:cs="SimSun"/>
          <w:sz w:val="20"/>
          <w:szCs w:val="20"/>
        </w:rPr>
        <w:t xml:space="preserve"> </w:t>
      </w:r>
      <w:r>
        <w:rPr>
          <w:rFonts w:ascii="SimSun" w:hAnsi="SimSun" w:eastAsia="SimSun" w:cs="SimSun"/>
          <w:sz w:val="20"/>
          <w:szCs w:val="20"/>
          <w:spacing w:val="-10"/>
        </w:rPr>
        <w:t>影像学信息处理技术的进展，特别是超导量子干涉装置(superconducting</w:t>
      </w:r>
      <w:r>
        <w:rPr>
          <w:rFonts w:ascii="SimSun" w:hAnsi="SimSun" w:eastAsia="SimSun" w:cs="SimSun"/>
          <w:sz w:val="20"/>
          <w:szCs w:val="20"/>
          <w:spacing w:val="12"/>
        </w:rPr>
        <w:t xml:space="preserve"> </w:t>
      </w:r>
      <w:r>
        <w:rPr>
          <w:rFonts w:ascii="SimSun" w:hAnsi="SimSun" w:eastAsia="SimSun" w:cs="SimSun"/>
          <w:sz w:val="20"/>
          <w:szCs w:val="20"/>
          <w:spacing w:val="-10"/>
        </w:rPr>
        <w:t>quantum</w:t>
      </w:r>
      <w:r>
        <w:rPr>
          <w:rFonts w:ascii="SimSun" w:hAnsi="SimSun" w:eastAsia="SimSun" w:cs="SimSun"/>
          <w:sz w:val="20"/>
          <w:szCs w:val="20"/>
          <w:spacing w:val="4"/>
        </w:rPr>
        <w:t xml:space="preserve"> </w:t>
      </w:r>
      <w:r>
        <w:rPr>
          <w:rFonts w:ascii="SimSun" w:hAnsi="SimSun" w:eastAsia="SimSun" w:cs="SimSun"/>
          <w:sz w:val="20"/>
          <w:szCs w:val="20"/>
          <w:spacing w:val="-10"/>
        </w:rPr>
        <w:t>interference</w:t>
      </w:r>
      <w:r>
        <w:rPr>
          <w:rFonts w:ascii="SimSun" w:hAnsi="SimSun" w:eastAsia="SimSun" w:cs="SimSun"/>
          <w:sz w:val="20"/>
          <w:szCs w:val="20"/>
          <w:spacing w:val="-5"/>
        </w:rPr>
        <w:t xml:space="preserve"> </w:t>
      </w:r>
      <w:r>
        <w:rPr>
          <w:rFonts w:ascii="SimSun" w:hAnsi="SimSun" w:eastAsia="SimSun" w:cs="SimSun"/>
          <w:sz w:val="20"/>
          <w:szCs w:val="20"/>
          <w:spacing w:val="-10"/>
        </w:rPr>
        <w:t>device,</w:t>
      </w:r>
      <w:r>
        <w:rPr>
          <w:rFonts w:ascii="SimSun" w:hAnsi="SimSun" w:eastAsia="SimSun" w:cs="SimSun"/>
          <w:sz w:val="20"/>
          <w:szCs w:val="20"/>
        </w:rPr>
        <w:t xml:space="preserve"> </w:t>
      </w:r>
      <w:r>
        <w:rPr>
          <w:rFonts w:ascii="SimSun" w:hAnsi="SimSun" w:eastAsia="SimSun" w:cs="SimSun"/>
          <w:sz w:val="20"/>
          <w:szCs w:val="20"/>
          <w:spacing w:val="-5"/>
        </w:rPr>
        <w:t>SQUID)</w:t>
      </w:r>
      <w:r>
        <w:rPr>
          <w:rFonts w:ascii="SimSun" w:hAnsi="SimSun" w:eastAsia="SimSun" w:cs="SimSun"/>
          <w:sz w:val="20"/>
          <w:szCs w:val="20"/>
          <w:spacing w:val="-32"/>
        </w:rPr>
        <w:t xml:space="preserve"> </w:t>
      </w:r>
      <w:r>
        <w:rPr>
          <w:rFonts w:ascii="SimSun" w:hAnsi="SimSun" w:eastAsia="SimSun" w:cs="SimSun"/>
          <w:sz w:val="20"/>
          <w:szCs w:val="20"/>
          <w:spacing w:val="-5"/>
        </w:rPr>
        <w:t>的应用，使脑磁图仪的设计和性能方面发生了根</w:t>
      </w:r>
      <w:r>
        <w:rPr>
          <w:rFonts w:ascii="SimSun" w:hAnsi="SimSun" w:eastAsia="SimSun" w:cs="SimSun"/>
          <w:sz w:val="20"/>
          <w:szCs w:val="20"/>
          <w:spacing w:val="-6"/>
        </w:rPr>
        <w:t>本的改变，90年代开始用于临床研究，但因价</w:t>
      </w:r>
      <w:r>
        <w:rPr>
          <w:rFonts w:ascii="SimSun" w:hAnsi="SimSun" w:eastAsia="SimSun" w:cs="SimSun"/>
          <w:sz w:val="20"/>
          <w:szCs w:val="20"/>
        </w:rPr>
        <w:t xml:space="preserve"> </w:t>
      </w:r>
      <w:r>
        <w:rPr>
          <w:rFonts w:ascii="SimSun" w:hAnsi="SimSun" w:eastAsia="SimSun" w:cs="SimSun"/>
          <w:sz w:val="20"/>
          <w:szCs w:val="20"/>
          <w:spacing w:val="-2"/>
        </w:rPr>
        <w:t>格昂贵等原因尚未作为常规辅助检查手段应用于临床。</w:t>
      </w:r>
    </w:p>
    <w:p>
      <w:pPr>
        <w:ind w:right="989" w:firstLine="399"/>
        <w:spacing w:before="121" w:line="269" w:lineRule="auto"/>
        <w:jc w:val="both"/>
        <w:rPr>
          <w:rFonts w:ascii="SimSun" w:hAnsi="SimSun" w:eastAsia="SimSun" w:cs="SimSun"/>
          <w:sz w:val="20"/>
          <w:szCs w:val="20"/>
        </w:rPr>
      </w:pPr>
      <w:r>
        <w:rPr>
          <w:rFonts w:ascii="SimSun" w:hAnsi="SimSun" w:eastAsia="SimSun" w:cs="SimSun"/>
          <w:sz w:val="20"/>
          <w:szCs w:val="20"/>
          <w:spacing w:val="-1"/>
        </w:rPr>
        <w:t>MEG</w:t>
      </w:r>
      <w:r>
        <w:rPr>
          <w:rFonts w:ascii="SimSun" w:hAnsi="SimSun" w:eastAsia="SimSun" w:cs="SimSun"/>
          <w:sz w:val="20"/>
          <w:szCs w:val="20"/>
          <w:spacing w:val="32"/>
        </w:rPr>
        <w:t xml:space="preserve"> </w:t>
      </w:r>
      <w:r>
        <w:rPr>
          <w:rFonts w:ascii="SimSun" w:hAnsi="SimSun" w:eastAsia="SimSun" w:cs="SimSun"/>
          <w:sz w:val="20"/>
          <w:szCs w:val="20"/>
          <w:spacing w:val="-1"/>
        </w:rPr>
        <w:t>的工作原理是使用SQUID</w:t>
      </w:r>
      <w:r>
        <w:rPr>
          <w:rFonts w:ascii="SimSun" w:hAnsi="SimSun" w:eastAsia="SimSun" w:cs="SimSun"/>
          <w:sz w:val="20"/>
          <w:szCs w:val="20"/>
          <w:spacing w:val="19"/>
        </w:rPr>
        <w:t xml:space="preserve"> </w:t>
      </w:r>
      <w:r>
        <w:rPr>
          <w:rFonts w:ascii="SimSun" w:hAnsi="SimSun" w:eastAsia="SimSun" w:cs="SimSun"/>
          <w:sz w:val="20"/>
          <w:szCs w:val="20"/>
          <w:spacing w:val="-1"/>
        </w:rPr>
        <w:t>多通道传感探测系统，探测神经元兴奋性突触后电位产生的电流</w:t>
      </w:r>
      <w:r>
        <w:rPr>
          <w:rFonts w:ascii="SimSun" w:hAnsi="SimSun" w:eastAsia="SimSun" w:cs="SimSun"/>
          <w:sz w:val="20"/>
          <w:szCs w:val="20"/>
        </w:rPr>
        <w:t xml:space="preserve">  </w:t>
      </w:r>
      <w:r>
        <w:rPr>
          <w:rFonts w:ascii="SimSun" w:hAnsi="SimSun" w:eastAsia="SimSun" w:cs="SimSun"/>
          <w:sz w:val="20"/>
          <w:szCs w:val="20"/>
          <w:spacing w:val="-4"/>
        </w:rPr>
        <w:t>形成的生物电磁场。与</w:t>
      </w:r>
      <w:r>
        <w:rPr>
          <w:rFonts w:ascii="SimSun" w:hAnsi="SimSun" w:eastAsia="SimSun" w:cs="SimSun"/>
          <w:sz w:val="20"/>
          <w:szCs w:val="20"/>
          <w:spacing w:val="-60"/>
        </w:rPr>
        <w:t xml:space="preserve"> </w:t>
      </w:r>
      <w:r>
        <w:rPr>
          <w:rFonts w:ascii="SimSun" w:hAnsi="SimSun" w:eastAsia="SimSun" w:cs="SimSun"/>
          <w:sz w:val="20"/>
          <w:szCs w:val="20"/>
          <w:spacing w:val="-4"/>
        </w:rPr>
        <w:t>EEG</w:t>
      </w:r>
      <w:r>
        <w:rPr>
          <w:rFonts w:ascii="SimSun" w:hAnsi="SimSun" w:eastAsia="SimSun" w:cs="SimSun"/>
          <w:sz w:val="20"/>
          <w:szCs w:val="20"/>
          <w:spacing w:val="35"/>
        </w:rPr>
        <w:t xml:space="preserve"> </w:t>
      </w:r>
      <w:r>
        <w:rPr>
          <w:rFonts w:ascii="SimSun" w:hAnsi="SimSun" w:eastAsia="SimSun" w:cs="SimSun"/>
          <w:sz w:val="20"/>
          <w:szCs w:val="20"/>
          <w:spacing w:val="-4"/>
        </w:rPr>
        <w:t>比较，前者有良好的空间分</w:t>
      </w:r>
      <w:r>
        <w:rPr>
          <w:rFonts w:ascii="SimSun" w:hAnsi="SimSun" w:eastAsia="SimSun" w:cs="SimSun"/>
          <w:sz w:val="20"/>
          <w:szCs w:val="20"/>
          <w:spacing w:val="-5"/>
        </w:rPr>
        <w:t>辨能力，可检测出直径小于3.0</w:t>
      </w:r>
      <w:r>
        <w:rPr>
          <w:rFonts w:ascii="SimSun" w:hAnsi="SimSun" w:eastAsia="SimSun" w:cs="SimSun"/>
          <w:sz w:val="20"/>
          <w:szCs w:val="20"/>
          <w:spacing w:val="-4"/>
        </w:rPr>
        <w:t>mm</w:t>
      </w:r>
      <w:r>
        <w:rPr>
          <w:rFonts w:ascii="SimSun" w:hAnsi="SimSun" w:eastAsia="SimSun" w:cs="SimSun"/>
          <w:sz w:val="20"/>
          <w:szCs w:val="20"/>
          <w:spacing w:val="32"/>
        </w:rPr>
        <w:t xml:space="preserve"> </w:t>
      </w:r>
      <w:r>
        <w:rPr>
          <w:rFonts w:ascii="SimSun" w:hAnsi="SimSun" w:eastAsia="SimSun" w:cs="SimSun"/>
          <w:sz w:val="20"/>
          <w:szCs w:val="20"/>
          <w:spacing w:val="-5"/>
        </w:rPr>
        <w:t>的癫痫灶，</w:t>
      </w:r>
      <w:r>
        <w:rPr>
          <w:rFonts w:ascii="SimSun" w:hAnsi="SimSun" w:eastAsia="SimSun" w:cs="SimSun"/>
          <w:sz w:val="20"/>
          <w:szCs w:val="20"/>
        </w:rPr>
        <w:t xml:space="preserve"> </w:t>
      </w:r>
      <w:r>
        <w:rPr>
          <w:rFonts w:ascii="SimSun" w:hAnsi="SimSun" w:eastAsia="SimSun" w:cs="SimSun"/>
          <w:sz w:val="20"/>
          <w:szCs w:val="20"/>
          <w:spacing w:val="-4"/>
        </w:rPr>
        <w:t>定位误差小，灵敏度高，而且可与</w:t>
      </w:r>
      <w:r>
        <w:rPr>
          <w:rFonts w:ascii="SimSun" w:hAnsi="SimSun" w:eastAsia="SimSun" w:cs="SimSun"/>
          <w:sz w:val="20"/>
          <w:szCs w:val="20"/>
          <w:spacing w:val="-42"/>
        </w:rPr>
        <w:t xml:space="preserve"> </w:t>
      </w:r>
      <w:r>
        <w:rPr>
          <w:rFonts w:ascii="SimSun" w:hAnsi="SimSun" w:eastAsia="SimSun" w:cs="SimSun"/>
          <w:sz w:val="20"/>
          <w:szCs w:val="20"/>
          <w:spacing w:val="-4"/>
        </w:rPr>
        <w:t>MRI</w:t>
      </w:r>
      <w:r>
        <w:rPr>
          <w:rFonts w:ascii="SimSun" w:hAnsi="SimSun" w:eastAsia="SimSun" w:cs="SimSun"/>
          <w:sz w:val="20"/>
          <w:szCs w:val="20"/>
          <w:spacing w:val="1"/>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4"/>
        </w:rPr>
        <w:t>CT</w:t>
      </w:r>
      <w:r>
        <w:rPr>
          <w:rFonts w:ascii="SimSun" w:hAnsi="SimSun" w:eastAsia="SimSun" w:cs="SimSun"/>
          <w:sz w:val="20"/>
          <w:szCs w:val="20"/>
          <w:spacing w:val="-14"/>
        </w:rPr>
        <w:t xml:space="preserve"> </w:t>
      </w:r>
      <w:r>
        <w:rPr>
          <w:rFonts w:ascii="SimSun" w:hAnsi="SimSun" w:eastAsia="SimSun" w:cs="SimSun"/>
          <w:sz w:val="20"/>
          <w:szCs w:val="20"/>
          <w:spacing w:val="-4"/>
        </w:rPr>
        <w:t>等解剖学影像信息结合进行脑功能区定位和癫痫放电的</w:t>
      </w:r>
      <w:r>
        <w:rPr>
          <w:rFonts w:ascii="SimSun" w:hAnsi="SimSun" w:eastAsia="SimSun" w:cs="SimSun"/>
          <w:sz w:val="20"/>
          <w:szCs w:val="20"/>
        </w:rPr>
        <w:t xml:space="preserve">  </w:t>
      </w:r>
      <w:r>
        <w:rPr>
          <w:rFonts w:ascii="SimSun" w:hAnsi="SimSun" w:eastAsia="SimSun" w:cs="SimSun"/>
          <w:sz w:val="20"/>
          <w:szCs w:val="20"/>
          <w:spacing w:val="-5"/>
        </w:rPr>
        <w:t>病灶定位，有助于难治性癫痫的外科治疗。但因为该检查</w:t>
      </w:r>
      <w:r>
        <w:rPr>
          <w:rFonts w:ascii="SimSun" w:hAnsi="SimSun" w:eastAsia="SimSun" w:cs="SimSun"/>
          <w:sz w:val="20"/>
          <w:szCs w:val="20"/>
          <w:spacing w:val="-6"/>
        </w:rPr>
        <w:t>价格昂贵，目前仅少数医院应用。</w:t>
      </w:r>
    </w:p>
    <w:p>
      <w:pPr>
        <w:ind w:left="403"/>
        <w:spacing w:before="241" w:line="221" w:lineRule="auto"/>
        <w:outlineLvl w:val="0"/>
        <w:rPr>
          <w:rFonts w:ascii="SimHei" w:hAnsi="SimHei" w:eastAsia="SimHei" w:cs="SimHei"/>
          <w:sz w:val="25"/>
          <w:szCs w:val="25"/>
        </w:rPr>
      </w:pPr>
      <w:r>
        <w:rPr>
          <w:rFonts w:ascii="SimHei" w:hAnsi="SimHei" w:eastAsia="SimHei" w:cs="SimHei"/>
          <w:sz w:val="25"/>
          <w:szCs w:val="25"/>
          <w:b/>
          <w:bCs/>
          <w:color w:val="00ABEA"/>
          <w:spacing w:val="-14"/>
        </w:rPr>
        <w:t>三、诱发电位</w:t>
      </w:r>
    </w:p>
    <w:p>
      <w:pPr>
        <w:ind w:right="1075" w:firstLine="399"/>
        <w:spacing w:before="218" w:line="274" w:lineRule="auto"/>
        <w:rPr>
          <w:rFonts w:ascii="SimSun" w:hAnsi="SimSun" w:eastAsia="SimSun" w:cs="SimSun"/>
          <w:sz w:val="20"/>
          <w:szCs w:val="20"/>
        </w:rPr>
      </w:pPr>
      <w:r>
        <w:rPr>
          <w:rFonts w:ascii="SimSun" w:hAnsi="SimSun" w:eastAsia="SimSun" w:cs="SimSun"/>
          <w:sz w:val="20"/>
          <w:szCs w:val="20"/>
          <w:spacing w:val="-2"/>
        </w:rPr>
        <w:t>诱发电位(evoked</w:t>
      </w:r>
      <w:r>
        <w:rPr>
          <w:rFonts w:ascii="SimSun" w:hAnsi="SimSun" w:eastAsia="SimSun" w:cs="SimSun"/>
          <w:sz w:val="20"/>
          <w:szCs w:val="20"/>
          <w:spacing w:val="10"/>
        </w:rPr>
        <w:t xml:space="preserve"> </w:t>
      </w:r>
      <w:r>
        <w:rPr>
          <w:rFonts w:ascii="SimSun" w:hAnsi="SimSun" w:eastAsia="SimSun" w:cs="SimSun"/>
          <w:sz w:val="20"/>
          <w:szCs w:val="20"/>
          <w:spacing w:val="-2"/>
        </w:rPr>
        <w:t>potential,EP)是神经系统在感受外来或内在刺激时产生的生物电活动。绝大</w:t>
      </w:r>
      <w:r>
        <w:rPr>
          <w:rFonts w:ascii="SimSun" w:hAnsi="SimSun" w:eastAsia="SimSun" w:cs="SimSun"/>
          <w:sz w:val="20"/>
          <w:szCs w:val="20"/>
        </w:rPr>
        <w:t xml:space="preserve"> </w:t>
      </w:r>
      <w:r>
        <w:rPr>
          <w:rFonts w:ascii="SimSun" w:hAnsi="SimSun" w:eastAsia="SimSun" w:cs="SimSun"/>
          <w:sz w:val="20"/>
          <w:szCs w:val="20"/>
        </w:rPr>
        <w:t>多数诱发电位(又称信号)的波幅很小，仅0.1</w:t>
      </w:r>
      <w:r>
        <w:rPr>
          <w:rFonts w:ascii="SimSun" w:hAnsi="SimSun" w:eastAsia="SimSun" w:cs="SimSun"/>
          <w:sz w:val="20"/>
          <w:szCs w:val="20"/>
          <w:spacing w:val="-1"/>
        </w:rPr>
        <w:t>～20μV,湮没在自发脑电活动(波幅25～80μV)</w:t>
      </w:r>
      <w:r>
        <w:rPr>
          <w:rFonts w:ascii="SimSun" w:hAnsi="SimSun" w:eastAsia="SimSun" w:cs="SimSun"/>
          <w:sz w:val="20"/>
          <w:szCs w:val="20"/>
          <w:spacing w:val="-57"/>
        </w:rPr>
        <w:t xml:space="preserve"> </w:t>
      </w:r>
      <w:r>
        <w:rPr>
          <w:rFonts w:ascii="SimSun" w:hAnsi="SimSun" w:eastAsia="SimSun" w:cs="SimSun"/>
          <w:sz w:val="20"/>
          <w:szCs w:val="20"/>
          <w:spacing w:val="-1"/>
        </w:rPr>
        <w:t>或各种</w:t>
      </w:r>
      <w:r>
        <w:rPr>
          <w:rFonts w:ascii="SimSun" w:hAnsi="SimSun" w:eastAsia="SimSun" w:cs="SimSun"/>
          <w:sz w:val="20"/>
          <w:szCs w:val="20"/>
        </w:rPr>
        <w:t xml:space="preserve"> </w:t>
      </w:r>
      <w:r>
        <w:rPr>
          <w:rFonts w:ascii="SimSun" w:hAnsi="SimSun" w:eastAsia="SimSun" w:cs="SimSun"/>
          <w:sz w:val="20"/>
          <w:szCs w:val="20"/>
          <w:spacing w:val="-4"/>
        </w:rPr>
        <w:t>伪迹(统称噪声)之中，必须采用平均技术与叠加技术：即给予重复多次同样刺激</w:t>
      </w:r>
      <w:r>
        <w:rPr>
          <w:rFonts w:ascii="SimSun" w:hAnsi="SimSun" w:eastAsia="SimSun" w:cs="SimSun"/>
          <w:sz w:val="20"/>
          <w:szCs w:val="20"/>
          <w:spacing w:val="-5"/>
        </w:rPr>
        <w:t>，使与刺激有固定时</w:t>
      </w:r>
      <w:r>
        <w:rPr>
          <w:rFonts w:ascii="SimSun" w:hAnsi="SimSun" w:eastAsia="SimSun" w:cs="SimSun"/>
          <w:sz w:val="20"/>
          <w:szCs w:val="20"/>
        </w:rPr>
        <w:t xml:space="preserve"> </w:t>
      </w:r>
      <w:r>
        <w:rPr>
          <w:rFonts w:ascii="SimSun" w:hAnsi="SimSun" w:eastAsia="SimSun" w:cs="SimSun"/>
          <w:sz w:val="20"/>
          <w:szCs w:val="20"/>
        </w:rPr>
        <w:t>间关系(锁时)的诱发电活动逐渐增大而显露</w:t>
      </w:r>
      <w:r>
        <w:rPr>
          <w:rFonts w:ascii="SimSun" w:hAnsi="SimSun" w:eastAsia="SimSun" w:cs="SimSun"/>
          <w:sz w:val="20"/>
          <w:szCs w:val="20"/>
          <w:spacing w:val="-1"/>
        </w:rPr>
        <w:t>。目前能对躯体感觉、视觉和听觉等感觉通路以及运动</w:t>
      </w:r>
      <w:r>
        <w:rPr>
          <w:rFonts w:ascii="SimSun" w:hAnsi="SimSun" w:eastAsia="SimSun" w:cs="SimSun"/>
          <w:sz w:val="20"/>
          <w:szCs w:val="20"/>
        </w:rPr>
        <w:t xml:space="preserve"> </w:t>
      </w:r>
      <w:r>
        <w:rPr>
          <w:rFonts w:ascii="SimSun" w:hAnsi="SimSun" w:eastAsia="SimSun" w:cs="SimSun"/>
          <w:sz w:val="20"/>
          <w:szCs w:val="20"/>
          <w:spacing w:val="-10"/>
        </w:rPr>
        <w:t>通路、认知功能进行检测。</w:t>
      </w:r>
    </w:p>
    <w:p>
      <w:pPr>
        <w:ind w:right="1074" w:firstLine="399"/>
        <w:spacing w:before="106" w:line="271"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5"/>
        </w:rPr>
        <w:t xml:space="preserve"> </w:t>
      </w:r>
      <w:r>
        <w:rPr>
          <w:rFonts w:ascii="SimSun" w:hAnsi="SimSun" w:eastAsia="SimSun" w:cs="SimSun"/>
          <w:sz w:val="20"/>
          <w:szCs w:val="20"/>
          <w:spacing w:val="1"/>
        </w:rPr>
        <w:t>躯体感觉诱发电位</w:t>
      </w:r>
      <w:r>
        <w:rPr>
          <w:rFonts w:ascii="SimSun" w:hAnsi="SimSun" w:eastAsia="SimSun" w:cs="SimSun"/>
          <w:sz w:val="20"/>
          <w:szCs w:val="20"/>
          <w:spacing w:val="-28"/>
        </w:rPr>
        <w:t xml:space="preserve"> </w:t>
      </w:r>
      <w:r>
        <w:rPr>
          <w:rFonts w:ascii="SimSun" w:hAnsi="SimSun" w:eastAsia="SimSun" w:cs="SimSun"/>
          <w:sz w:val="20"/>
          <w:szCs w:val="20"/>
          <w:spacing w:val="1"/>
        </w:rPr>
        <w:t>(</w:t>
      </w:r>
      <w:r>
        <w:rPr>
          <w:rFonts w:ascii="SimSun" w:hAnsi="SimSun" w:eastAsia="SimSun" w:cs="SimSun"/>
          <w:sz w:val="20"/>
          <w:szCs w:val="20"/>
        </w:rPr>
        <w:t>somatosensory</w:t>
      </w:r>
      <w:r>
        <w:rPr>
          <w:rFonts w:ascii="SimSun" w:hAnsi="SimSun" w:eastAsia="SimSun" w:cs="SimSun"/>
          <w:sz w:val="20"/>
          <w:szCs w:val="20"/>
          <w:spacing w:val="5"/>
        </w:rPr>
        <w:t xml:space="preserve">   </w:t>
      </w:r>
      <w:r>
        <w:rPr>
          <w:rFonts w:ascii="SimSun" w:hAnsi="SimSun" w:eastAsia="SimSun" w:cs="SimSun"/>
          <w:sz w:val="20"/>
          <w:szCs w:val="20"/>
        </w:rPr>
        <w:t>evoked</w:t>
      </w:r>
      <w:r>
        <w:rPr>
          <w:rFonts w:ascii="SimSun" w:hAnsi="SimSun" w:eastAsia="SimSun" w:cs="SimSun"/>
          <w:sz w:val="20"/>
          <w:szCs w:val="20"/>
          <w:spacing w:val="3"/>
        </w:rPr>
        <w:t xml:space="preserve">   </w:t>
      </w:r>
      <w:r>
        <w:rPr>
          <w:rFonts w:ascii="SimSun" w:hAnsi="SimSun" w:eastAsia="SimSun" w:cs="SimSun"/>
          <w:sz w:val="20"/>
          <w:szCs w:val="20"/>
        </w:rPr>
        <w:t>potential</w:t>
      </w:r>
      <w:r>
        <w:rPr>
          <w:rFonts w:ascii="SimSun" w:hAnsi="SimSun" w:eastAsia="SimSun" w:cs="SimSun"/>
          <w:sz w:val="20"/>
          <w:szCs w:val="20"/>
          <w:spacing w:val="1"/>
        </w:rPr>
        <w:t>,</w:t>
      </w:r>
      <w:r>
        <w:rPr>
          <w:rFonts w:ascii="SimSun" w:hAnsi="SimSun" w:eastAsia="SimSun" w:cs="SimSun"/>
          <w:sz w:val="20"/>
          <w:szCs w:val="20"/>
        </w:rPr>
        <w:t>SEP</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rPr>
        <w:t>SEP</w:t>
      </w:r>
      <w:r>
        <w:rPr>
          <w:rFonts w:ascii="SimSun" w:hAnsi="SimSun" w:eastAsia="SimSun" w:cs="SimSun"/>
          <w:sz w:val="20"/>
          <w:szCs w:val="20"/>
          <w:spacing w:val="-10"/>
        </w:rPr>
        <w:t xml:space="preserve"> </w:t>
      </w:r>
      <w:r>
        <w:rPr>
          <w:rFonts w:ascii="SimSun" w:hAnsi="SimSun" w:eastAsia="SimSun" w:cs="SimSun"/>
          <w:sz w:val="20"/>
          <w:szCs w:val="20"/>
          <w:spacing w:val="1"/>
        </w:rPr>
        <w:t>是刺激肢体末端感</w:t>
      </w:r>
      <w:r>
        <w:rPr>
          <w:rFonts w:ascii="SimSun" w:hAnsi="SimSun" w:eastAsia="SimSun" w:cs="SimSun"/>
          <w:sz w:val="20"/>
          <w:szCs w:val="20"/>
        </w:rPr>
        <w:t xml:space="preserve"> </w:t>
      </w:r>
      <w:r>
        <w:rPr>
          <w:rFonts w:ascii="SimSun" w:hAnsi="SimSun" w:eastAsia="SimSun" w:cs="SimSun"/>
          <w:sz w:val="20"/>
          <w:szCs w:val="20"/>
          <w:spacing w:val="-1"/>
        </w:rPr>
        <w:t>觉神经，在躯体感觉上行通路不同部位记录的电</w:t>
      </w:r>
      <w:r>
        <w:rPr>
          <w:rFonts w:ascii="SimSun" w:hAnsi="SimSun" w:eastAsia="SimSun" w:cs="SimSun"/>
          <w:sz w:val="20"/>
          <w:szCs w:val="20"/>
          <w:spacing w:val="-2"/>
        </w:rPr>
        <w:t>位。</w:t>
      </w:r>
      <w:r>
        <w:rPr>
          <w:rFonts w:ascii="SimSun" w:hAnsi="SimSun" w:eastAsia="SimSun" w:cs="SimSun"/>
          <w:sz w:val="20"/>
          <w:szCs w:val="20"/>
          <w:spacing w:val="-1"/>
        </w:rPr>
        <w:t xml:space="preserve"> </w:t>
      </w:r>
      <w:r>
        <w:rPr>
          <w:rFonts w:ascii="SimSun" w:hAnsi="SimSun" w:eastAsia="SimSun" w:cs="SimSun"/>
          <w:sz w:val="20"/>
          <w:szCs w:val="20"/>
          <w:spacing w:val="-1"/>
        </w:rPr>
        <w:t>SEP</w:t>
      </w:r>
      <w:r>
        <w:rPr>
          <w:rFonts w:ascii="SimSun" w:hAnsi="SimSun" w:eastAsia="SimSun" w:cs="SimSun"/>
          <w:sz w:val="20"/>
          <w:szCs w:val="20"/>
          <w:spacing w:val="-21"/>
        </w:rPr>
        <w:t xml:space="preserve"> </w:t>
      </w:r>
      <w:r>
        <w:rPr>
          <w:rFonts w:ascii="SimSun" w:hAnsi="SimSun" w:eastAsia="SimSun" w:cs="SimSun"/>
          <w:sz w:val="20"/>
          <w:szCs w:val="20"/>
          <w:spacing w:val="-2"/>
        </w:rPr>
        <w:t>起源于周围神经中直径较大的快速传导的</w:t>
      </w:r>
      <w:r>
        <w:rPr>
          <w:rFonts w:ascii="SimSun" w:hAnsi="SimSun" w:eastAsia="SimSun" w:cs="SimSun"/>
          <w:sz w:val="20"/>
          <w:szCs w:val="20"/>
        </w:rPr>
        <w:t xml:space="preserve"> </w:t>
      </w:r>
      <w:r>
        <w:rPr>
          <w:rFonts w:ascii="SimSun" w:hAnsi="SimSun" w:eastAsia="SimSun" w:cs="SimSun"/>
          <w:sz w:val="20"/>
          <w:szCs w:val="20"/>
          <w:spacing w:val="-6"/>
        </w:rPr>
        <w:t>有髓传入纤维。</w:t>
      </w:r>
      <w:r>
        <w:rPr>
          <w:rFonts w:ascii="SimSun" w:hAnsi="SimSun" w:eastAsia="SimSun" w:cs="SimSun"/>
          <w:sz w:val="20"/>
          <w:szCs w:val="20"/>
          <w:spacing w:val="17"/>
        </w:rPr>
        <w:t xml:space="preserve"> </w:t>
      </w:r>
      <w:r>
        <w:rPr>
          <w:rFonts w:ascii="SimSun" w:hAnsi="SimSun" w:eastAsia="SimSun" w:cs="SimSun"/>
          <w:sz w:val="20"/>
          <w:szCs w:val="20"/>
          <w:spacing w:val="-6"/>
        </w:rPr>
        <w:t>SEP</w:t>
      </w:r>
      <w:r>
        <w:rPr>
          <w:rFonts w:ascii="SimSun" w:hAnsi="SimSun" w:eastAsia="SimSun" w:cs="SimSun"/>
          <w:sz w:val="20"/>
          <w:szCs w:val="20"/>
          <w:spacing w:val="-12"/>
        </w:rPr>
        <w:t xml:space="preserve"> </w:t>
      </w:r>
      <w:r>
        <w:rPr>
          <w:rFonts w:ascii="SimSun" w:hAnsi="SimSun" w:eastAsia="SimSun" w:cs="SimSun"/>
          <w:sz w:val="20"/>
          <w:szCs w:val="20"/>
          <w:spacing w:val="-6"/>
        </w:rPr>
        <w:t>能评估周围神经及其近端(例如神经根)、脊髓</w:t>
      </w:r>
      <w:r>
        <w:rPr>
          <w:rFonts w:ascii="SimSun" w:hAnsi="SimSun" w:eastAsia="SimSun" w:cs="SimSun"/>
          <w:sz w:val="20"/>
          <w:szCs w:val="20"/>
          <w:spacing w:val="-7"/>
        </w:rPr>
        <w:t>后索、脑干、丘脑及皮质感觉区的</w:t>
      </w:r>
      <w:r>
        <w:rPr>
          <w:rFonts w:ascii="SimSun" w:hAnsi="SimSun" w:eastAsia="SimSun" w:cs="SimSun"/>
          <w:sz w:val="20"/>
          <w:szCs w:val="20"/>
        </w:rPr>
        <w:t xml:space="preserve"> </w:t>
      </w:r>
      <w:r>
        <w:rPr>
          <w:rFonts w:ascii="SimSun" w:hAnsi="SimSun" w:eastAsia="SimSun" w:cs="SimSun"/>
          <w:sz w:val="20"/>
          <w:szCs w:val="20"/>
          <w:spacing w:val="-7"/>
        </w:rPr>
        <w:t>功能状态。</w:t>
      </w:r>
    </w:p>
    <w:p>
      <w:pPr>
        <w:ind w:right="1094" w:firstLine="399"/>
        <w:spacing w:before="121" w:line="258" w:lineRule="auto"/>
        <w:rPr>
          <w:rFonts w:ascii="SimSun" w:hAnsi="SimSun" w:eastAsia="SimSun" w:cs="SimSun"/>
          <w:sz w:val="20"/>
          <w:szCs w:val="20"/>
        </w:rPr>
      </w:pPr>
      <w:r>
        <w:rPr>
          <w:rFonts w:ascii="SimSun" w:hAnsi="SimSun" w:eastAsia="SimSun" w:cs="SimSun"/>
          <w:sz w:val="20"/>
          <w:szCs w:val="20"/>
          <w:spacing w:val="2"/>
        </w:rPr>
        <w:t>(1)检测方法：刺激电极置于周围神经干体表部位。常用的刺激部位为上肢的正中神经和尺神</w:t>
      </w:r>
      <w:r>
        <w:rPr>
          <w:rFonts w:ascii="SimSun" w:hAnsi="SimSun" w:eastAsia="SimSun" w:cs="SimSun"/>
          <w:sz w:val="20"/>
          <w:szCs w:val="20"/>
          <w:spacing w:val="10"/>
        </w:rPr>
        <w:t xml:space="preserve"> </w:t>
      </w:r>
      <w:r>
        <w:rPr>
          <w:rFonts w:ascii="SimSun" w:hAnsi="SimSun" w:eastAsia="SimSun" w:cs="SimSun"/>
          <w:sz w:val="20"/>
          <w:szCs w:val="20"/>
          <w:spacing w:val="-8"/>
        </w:rPr>
        <w:t>经，下肢的胫后神经和腓总神经等。</w:t>
      </w:r>
    </w:p>
    <w:p>
      <w:pPr>
        <w:ind w:right="1117" w:firstLine="399"/>
        <w:spacing w:before="79" w:line="258" w:lineRule="auto"/>
        <w:rPr>
          <w:rFonts w:ascii="SimSun" w:hAnsi="SimSun" w:eastAsia="SimSun" w:cs="SimSun"/>
          <w:sz w:val="20"/>
          <w:szCs w:val="20"/>
        </w:rPr>
      </w:pPr>
      <w:r>
        <w:rPr>
          <w:rFonts w:ascii="SimSun" w:hAnsi="SimSun" w:eastAsia="SimSun" w:cs="SimSun"/>
          <w:sz w:val="20"/>
          <w:szCs w:val="20"/>
          <w:spacing w:val="3"/>
        </w:rPr>
        <w:t>(2)波形的命名：</w:t>
      </w:r>
      <w:r>
        <w:rPr>
          <w:rFonts w:ascii="SimSun" w:hAnsi="SimSun" w:eastAsia="SimSun" w:cs="SimSun"/>
          <w:sz w:val="20"/>
          <w:szCs w:val="20"/>
        </w:rPr>
        <w:t>SEP</w:t>
      </w:r>
      <w:r>
        <w:rPr>
          <w:rFonts w:ascii="SimSun" w:hAnsi="SimSun" w:eastAsia="SimSun" w:cs="SimSun"/>
          <w:sz w:val="20"/>
          <w:szCs w:val="20"/>
          <w:spacing w:val="-30"/>
        </w:rPr>
        <w:t xml:space="preserve"> </w:t>
      </w:r>
      <w:r>
        <w:rPr>
          <w:rFonts w:ascii="SimSun" w:hAnsi="SimSun" w:eastAsia="SimSun" w:cs="SimSun"/>
          <w:sz w:val="20"/>
          <w:szCs w:val="20"/>
          <w:spacing w:val="3"/>
        </w:rPr>
        <w:t>各波的命名原则是极性+正常平均潜伏期(波峰向下为P,向上为N),</w:t>
      </w:r>
      <w:r>
        <w:rPr>
          <w:rFonts w:ascii="SimSun" w:hAnsi="SimSun" w:eastAsia="SimSun" w:cs="SimSun"/>
          <w:sz w:val="20"/>
          <w:szCs w:val="20"/>
          <w:spacing w:val="-28"/>
        </w:rPr>
        <w:t xml:space="preserve"> </w:t>
      </w:r>
      <w:r>
        <w:rPr>
          <w:rFonts w:ascii="SimSun" w:hAnsi="SimSun" w:eastAsia="SimSun" w:cs="SimSun"/>
          <w:sz w:val="20"/>
          <w:szCs w:val="20"/>
          <w:spacing w:val="3"/>
        </w:rPr>
        <w:t>例如</w:t>
      </w:r>
      <w:r>
        <w:rPr>
          <w:rFonts w:ascii="SimSun" w:hAnsi="SimSun" w:eastAsia="SimSun" w:cs="SimSun"/>
          <w:sz w:val="20"/>
          <w:szCs w:val="20"/>
        </w:rPr>
        <w:t xml:space="preserve"> </w:t>
      </w:r>
      <w:r>
        <w:rPr>
          <w:rFonts w:ascii="SimSun" w:hAnsi="SimSun" w:eastAsia="SimSun" w:cs="SimSun"/>
          <w:sz w:val="20"/>
          <w:szCs w:val="20"/>
        </w:rPr>
        <w:t>潜伏期为21毫秒，波峰向上的波称为N21。</w:t>
      </w:r>
    </w:p>
    <w:p>
      <w:pPr>
        <w:ind w:right="990" w:firstLine="399"/>
        <w:spacing w:before="81" w:line="271"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rPr>
        <w:t>SEP</w:t>
      </w:r>
      <w:r>
        <w:rPr>
          <w:rFonts w:ascii="SimSun" w:hAnsi="SimSun" w:eastAsia="SimSun" w:cs="SimSun"/>
          <w:sz w:val="20"/>
          <w:szCs w:val="20"/>
          <w:spacing w:val="77"/>
        </w:rPr>
        <w:t xml:space="preserve"> </w:t>
      </w:r>
      <w:r>
        <w:rPr>
          <w:rFonts w:ascii="SimSun" w:hAnsi="SimSun" w:eastAsia="SimSun" w:cs="SimSun"/>
          <w:sz w:val="20"/>
          <w:szCs w:val="20"/>
          <w:spacing w:val="8"/>
        </w:rPr>
        <w:t>异常的判断标准和影响因素：</w:t>
      </w:r>
      <w:r>
        <w:rPr>
          <w:rFonts w:ascii="SimSun" w:hAnsi="SimSun" w:eastAsia="SimSun" w:cs="SimSun"/>
          <w:sz w:val="20"/>
          <w:szCs w:val="20"/>
        </w:rPr>
        <w:t>SEP</w:t>
      </w:r>
      <w:r>
        <w:rPr>
          <w:rFonts w:ascii="SimSun" w:hAnsi="SimSun" w:eastAsia="SimSun" w:cs="SimSun"/>
          <w:sz w:val="20"/>
          <w:szCs w:val="20"/>
          <w:spacing w:val="9"/>
        </w:rPr>
        <w:t xml:space="preserve"> </w:t>
      </w:r>
      <w:r>
        <w:rPr>
          <w:rFonts w:ascii="SimSun" w:hAnsi="SimSun" w:eastAsia="SimSun" w:cs="SimSun"/>
          <w:sz w:val="20"/>
          <w:szCs w:val="20"/>
          <w:spacing w:val="8"/>
        </w:rPr>
        <w:t>异常的判断标准：①潜伏期&gt;平均值+3个标准差</w:t>
      </w:r>
      <w:r>
        <w:rPr>
          <w:rFonts w:ascii="SimSun" w:hAnsi="SimSun" w:eastAsia="SimSun" w:cs="SimSun"/>
          <w:sz w:val="20"/>
          <w:szCs w:val="20"/>
        </w:rPr>
        <w:t xml:space="preserve">  </w:t>
      </w:r>
      <w:r>
        <w:rPr>
          <w:rFonts w:ascii="SimSun" w:hAnsi="SimSun" w:eastAsia="SimSun" w:cs="SimSun"/>
          <w:sz w:val="20"/>
          <w:szCs w:val="20"/>
          <w:spacing w:val="-5"/>
        </w:rPr>
        <w:t>(standard</w:t>
      </w:r>
      <w:r>
        <w:rPr>
          <w:rFonts w:ascii="SimSun" w:hAnsi="SimSun" w:eastAsia="SimSun" w:cs="SimSun"/>
          <w:sz w:val="20"/>
          <w:szCs w:val="20"/>
          <w:spacing w:val="-1"/>
        </w:rPr>
        <w:t xml:space="preserve"> </w:t>
      </w:r>
      <w:r>
        <w:rPr>
          <w:rFonts w:ascii="SimSun" w:hAnsi="SimSun" w:eastAsia="SimSun" w:cs="SimSun"/>
          <w:sz w:val="20"/>
          <w:szCs w:val="20"/>
          <w:spacing w:val="-5"/>
        </w:rPr>
        <w:t>deviation,SD);②波幅明显降低伴波形分化不良或波形消失；③双侧各相</w:t>
      </w:r>
      <w:r>
        <w:rPr>
          <w:rFonts w:ascii="SimSun" w:hAnsi="SimSun" w:eastAsia="SimSun" w:cs="SimSun"/>
          <w:sz w:val="20"/>
          <w:szCs w:val="20"/>
          <w:spacing w:val="-6"/>
        </w:rPr>
        <w:t>应波幅差值&gt;50%。</w:t>
      </w:r>
      <w:r>
        <w:rPr>
          <w:rFonts w:ascii="SimSun" w:hAnsi="SimSun" w:eastAsia="SimSun" w:cs="SimSun"/>
          <w:sz w:val="20"/>
          <w:szCs w:val="20"/>
        </w:rPr>
        <w:t xml:space="preserve"> </w:t>
      </w:r>
      <w:r>
        <w:rPr>
          <w:rFonts w:ascii="SimSun" w:hAnsi="SimSun" w:eastAsia="SimSun" w:cs="SimSun"/>
          <w:sz w:val="20"/>
          <w:szCs w:val="20"/>
          <w:spacing w:val="-4"/>
        </w:rPr>
        <w:t>影响因素主要是年龄、性别和温度、身高。检测中应注意肢体皮肤温度应保持在34℃左右。</w:t>
      </w:r>
    </w:p>
    <w:p>
      <w:pPr>
        <w:ind w:right="1064" w:firstLine="399"/>
        <w:spacing w:before="81" w:line="270" w:lineRule="auto"/>
        <w:rPr>
          <w:rFonts w:ascii="SimSun" w:hAnsi="SimSun" w:eastAsia="SimSun" w:cs="SimSun"/>
          <w:sz w:val="20"/>
          <w:szCs w:val="20"/>
        </w:rPr>
      </w:pPr>
      <w:r>
        <w:rPr>
          <w:rFonts w:ascii="SimSun" w:hAnsi="SimSun" w:eastAsia="SimSun" w:cs="SimSun"/>
          <w:sz w:val="20"/>
          <w:szCs w:val="20"/>
          <w:spacing w:val="-1"/>
        </w:rPr>
        <w:t>(4)SEP</w:t>
      </w:r>
      <w:r>
        <w:rPr>
          <w:rFonts w:ascii="SimSun" w:hAnsi="SimSun" w:eastAsia="SimSun" w:cs="SimSun"/>
          <w:sz w:val="20"/>
          <w:szCs w:val="20"/>
          <w:spacing w:val="93"/>
        </w:rPr>
        <w:t xml:space="preserve"> </w:t>
      </w:r>
      <w:r>
        <w:rPr>
          <w:rFonts w:ascii="SimSun" w:hAnsi="SimSun" w:eastAsia="SimSun" w:cs="SimSun"/>
          <w:sz w:val="20"/>
          <w:szCs w:val="20"/>
          <w:spacing w:val="-1"/>
        </w:rPr>
        <w:t>的临床应用：可用于各种感觉通</w:t>
      </w:r>
      <w:r>
        <w:rPr>
          <w:rFonts w:ascii="SimSun" w:hAnsi="SimSun" w:eastAsia="SimSun" w:cs="SimSun"/>
          <w:sz w:val="20"/>
          <w:szCs w:val="20"/>
          <w:spacing w:val="-2"/>
        </w:rPr>
        <w:t>路受损的诊断和客观评价，主要用于吉兰-巴雷综合征</w:t>
      </w:r>
      <w:r>
        <w:rPr>
          <w:rFonts w:ascii="SimSun" w:hAnsi="SimSun" w:eastAsia="SimSun" w:cs="SimSun"/>
          <w:sz w:val="20"/>
          <w:szCs w:val="20"/>
        </w:rPr>
        <w:t xml:space="preserve"> </w:t>
      </w:r>
      <w:r>
        <w:rPr>
          <w:rFonts w:ascii="SimSun" w:hAnsi="SimSun" w:eastAsia="SimSun" w:cs="SimSun"/>
          <w:sz w:val="20"/>
          <w:szCs w:val="20"/>
          <w:spacing w:val="-9"/>
        </w:rPr>
        <w:t>(GBS)、</w:t>
      </w:r>
      <w:r>
        <w:rPr>
          <w:rFonts w:ascii="SimSun" w:hAnsi="SimSun" w:eastAsia="SimSun" w:cs="SimSun"/>
          <w:sz w:val="20"/>
          <w:szCs w:val="20"/>
          <w:spacing w:val="-28"/>
        </w:rPr>
        <w:t xml:space="preserve"> </w:t>
      </w:r>
      <w:r>
        <w:rPr>
          <w:rFonts w:ascii="SimSun" w:hAnsi="SimSun" w:eastAsia="SimSun" w:cs="SimSun"/>
          <w:sz w:val="20"/>
          <w:szCs w:val="20"/>
          <w:spacing w:val="-9"/>
        </w:rPr>
        <w:t>颈椎病、后侧索硬化综合征、多发性硬化(MS)、</w:t>
      </w:r>
      <w:r>
        <w:rPr>
          <w:rFonts w:ascii="SimSun" w:hAnsi="SimSun" w:eastAsia="SimSun" w:cs="SimSun"/>
          <w:sz w:val="20"/>
          <w:szCs w:val="20"/>
          <w:spacing w:val="-18"/>
        </w:rPr>
        <w:t xml:space="preserve"> </w:t>
      </w:r>
      <w:r>
        <w:rPr>
          <w:rFonts w:ascii="SimSun" w:hAnsi="SimSun" w:eastAsia="SimSun" w:cs="SimSun"/>
          <w:sz w:val="20"/>
          <w:szCs w:val="20"/>
          <w:spacing w:val="-9"/>
        </w:rPr>
        <w:t>亚急</w:t>
      </w:r>
      <w:r>
        <w:rPr>
          <w:rFonts w:ascii="SimSun" w:hAnsi="SimSun" w:eastAsia="SimSun" w:cs="SimSun"/>
          <w:sz w:val="20"/>
          <w:szCs w:val="20"/>
          <w:spacing w:val="-10"/>
        </w:rPr>
        <w:t>性联合变性等，还可用于脑死亡的判断和</w:t>
      </w:r>
      <w:r>
        <w:rPr>
          <w:rFonts w:ascii="SimSun" w:hAnsi="SimSun" w:eastAsia="SimSun" w:cs="SimSun"/>
          <w:sz w:val="20"/>
          <w:szCs w:val="20"/>
        </w:rPr>
        <w:t xml:space="preserve"> </w:t>
      </w:r>
      <w:r>
        <w:rPr>
          <w:rFonts w:ascii="SimSun" w:hAnsi="SimSun" w:eastAsia="SimSun" w:cs="SimSun"/>
          <w:sz w:val="20"/>
          <w:szCs w:val="20"/>
          <w:spacing w:val="-4"/>
        </w:rPr>
        <w:t>脊髓手术的监护等。</w:t>
      </w:r>
    </w:p>
    <w:p>
      <w:pPr>
        <w:ind w:right="1081" w:firstLine="399"/>
        <w:spacing w:before="61"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视觉诱发电位</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visual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evoked</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potential</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VE</w:t>
      </w:r>
      <w:r>
        <w:rPr>
          <w:rFonts w:ascii="Times New Roman" w:hAnsi="Times New Roman" w:eastAsia="Times New Roman" w:cs="Times New Roman"/>
          <w:sz w:val="20"/>
          <w:szCs w:val="20"/>
          <w:b/>
          <w:bCs/>
          <w:spacing w:val="-1"/>
        </w:rPr>
        <w:t>P)</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VEP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是对视神经进行光刺激时，经头皮</w:t>
      </w:r>
      <w:r>
        <w:rPr>
          <w:rFonts w:ascii="SimSun" w:hAnsi="SimSun" w:eastAsia="SimSun" w:cs="SimSun"/>
          <w:sz w:val="20"/>
          <w:szCs w:val="20"/>
        </w:rPr>
        <w:t xml:space="preserve"> </w:t>
      </w:r>
      <w:r>
        <w:rPr>
          <w:rFonts w:ascii="SimSun" w:hAnsi="SimSun" w:eastAsia="SimSun" w:cs="SimSun"/>
          <w:sz w:val="20"/>
          <w:szCs w:val="20"/>
          <w:spacing w:val="-3"/>
        </w:rPr>
        <w:t>记录的枕叶皮质产生的电活动。</w:t>
      </w:r>
    </w:p>
    <w:p>
      <w:pPr>
        <w:ind w:right="1058" w:firstLine="399"/>
        <w:spacing w:before="85" w:line="266" w:lineRule="auto"/>
        <w:rPr>
          <w:rFonts w:ascii="SimSun" w:hAnsi="SimSun" w:eastAsia="SimSun" w:cs="SimSun"/>
          <w:sz w:val="20"/>
          <w:szCs w:val="20"/>
        </w:rPr>
      </w:pPr>
      <w:r>
        <w:rPr>
          <w:rFonts w:ascii="SimSun" w:hAnsi="SimSun" w:eastAsia="SimSun" w:cs="SimSun"/>
          <w:sz w:val="20"/>
          <w:szCs w:val="20"/>
          <w:spacing w:val="-8"/>
        </w:rPr>
        <w:t>(1)检测方法</w:t>
      </w:r>
      <w:r>
        <w:rPr>
          <w:rFonts w:ascii="SimSun" w:hAnsi="SimSun" w:eastAsia="SimSun" w:cs="SimSun"/>
          <w:sz w:val="20"/>
          <w:szCs w:val="20"/>
          <w:spacing w:val="-9"/>
        </w:rPr>
        <w:t>：检测方法有模式翻转刺激技术诱发</w:t>
      </w:r>
      <w:r>
        <w:rPr>
          <w:rFonts w:ascii="SimSun" w:hAnsi="SimSun" w:eastAsia="SimSun" w:cs="SimSun"/>
          <w:sz w:val="20"/>
          <w:szCs w:val="20"/>
          <w:spacing w:val="-8"/>
        </w:rPr>
        <w:t>VEP</w:t>
      </w:r>
      <w:r>
        <w:rPr>
          <w:rFonts w:ascii="SimSun" w:hAnsi="SimSun" w:eastAsia="SimSun" w:cs="SimSun"/>
          <w:sz w:val="20"/>
          <w:szCs w:val="20"/>
          <w:spacing w:val="-9"/>
        </w:rPr>
        <w:t>(</w:t>
      </w:r>
      <w:r>
        <w:rPr>
          <w:rFonts w:ascii="SimSun" w:hAnsi="SimSun" w:eastAsia="SimSun" w:cs="SimSun"/>
          <w:sz w:val="20"/>
          <w:szCs w:val="20"/>
          <w:spacing w:val="-8"/>
        </w:rPr>
        <w:t>pattern</w:t>
      </w:r>
      <w:r>
        <w:rPr>
          <w:rFonts w:ascii="SimSun" w:hAnsi="SimSun" w:eastAsia="SimSun" w:cs="SimSun"/>
          <w:sz w:val="20"/>
          <w:szCs w:val="20"/>
          <w:spacing w:val="-11"/>
        </w:rPr>
        <w:t xml:space="preserve"> </w:t>
      </w:r>
      <w:r>
        <w:rPr>
          <w:rFonts w:ascii="SimSun" w:hAnsi="SimSun" w:eastAsia="SimSun" w:cs="SimSun"/>
          <w:sz w:val="20"/>
          <w:szCs w:val="20"/>
          <w:spacing w:val="-8"/>
        </w:rPr>
        <w:t>reversal</w:t>
      </w:r>
      <w:r>
        <w:rPr>
          <w:rFonts w:ascii="SimSun" w:hAnsi="SimSun" w:eastAsia="SimSun" w:cs="SimSun"/>
          <w:sz w:val="20"/>
          <w:szCs w:val="20"/>
          <w:spacing w:val="-11"/>
        </w:rPr>
        <w:t xml:space="preserve"> </w:t>
      </w:r>
      <w:r>
        <w:rPr>
          <w:rFonts w:ascii="SimSun" w:hAnsi="SimSun" w:eastAsia="SimSun" w:cs="SimSun"/>
          <w:sz w:val="20"/>
          <w:szCs w:val="20"/>
          <w:spacing w:val="-8"/>
        </w:rPr>
        <w:t>visual</w:t>
      </w:r>
      <w:r>
        <w:rPr>
          <w:rFonts w:ascii="SimSun" w:hAnsi="SimSun" w:eastAsia="SimSun" w:cs="SimSun"/>
          <w:sz w:val="20"/>
          <w:szCs w:val="20"/>
          <w:spacing w:val="-6"/>
        </w:rPr>
        <w:t xml:space="preserve"> </w:t>
      </w:r>
      <w:r>
        <w:rPr>
          <w:rFonts w:ascii="SimSun" w:hAnsi="SimSun" w:eastAsia="SimSun" w:cs="SimSun"/>
          <w:sz w:val="20"/>
          <w:szCs w:val="20"/>
          <w:spacing w:val="-8"/>
        </w:rPr>
        <w:t>evoked</w:t>
      </w:r>
      <w:r>
        <w:rPr>
          <w:rFonts w:ascii="SimSun" w:hAnsi="SimSun" w:eastAsia="SimSun" w:cs="SimSun"/>
          <w:sz w:val="20"/>
          <w:szCs w:val="20"/>
          <w:spacing w:val="-12"/>
        </w:rPr>
        <w:t xml:space="preserve"> </w:t>
      </w:r>
      <w:r>
        <w:rPr>
          <w:rFonts w:ascii="SimSun" w:hAnsi="SimSun" w:eastAsia="SimSun" w:cs="SimSun"/>
          <w:sz w:val="20"/>
          <w:szCs w:val="20"/>
          <w:spacing w:val="-8"/>
        </w:rPr>
        <w:t>potential</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rPr>
        <w:t>PRVEP</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和闪光刺激</w:t>
      </w:r>
      <w:r>
        <w:rPr>
          <w:rFonts w:ascii="SimSun" w:hAnsi="SimSun" w:eastAsia="SimSun" w:cs="SimSun"/>
          <w:sz w:val="20"/>
          <w:szCs w:val="20"/>
        </w:rPr>
        <w:t>VEP</w:t>
      </w:r>
      <w:r>
        <w:rPr>
          <w:rFonts w:ascii="SimSun" w:hAnsi="SimSun" w:eastAsia="SimSun" w:cs="SimSun"/>
          <w:sz w:val="20"/>
          <w:szCs w:val="20"/>
          <w:spacing w:val="2"/>
        </w:rPr>
        <w:t>。</w:t>
      </w:r>
      <w:r>
        <w:rPr>
          <w:rFonts w:ascii="SimSun" w:hAnsi="SimSun" w:eastAsia="SimSun" w:cs="SimSun"/>
          <w:sz w:val="20"/>
          <w:szCs w:val="20"/>
        </w:rPr>
        <w:t>PRVEP</w:t>
      </w:r>
      <w:r>
        <w:rPr>
          <w:rFonts w:ascii="SimSun" w:hAnsi="SimSun" w:eastAsia="SimSun" w:cs="SimSun"/>
          <w:sz w:val="20"/>
          <w:szCs w:val="20"/>
          <w:spacing w:val="11"/>
        </w:rPr>
        <w:t xml:space="preserve">  </w:t>
      </w:r>
      <w:r>
        <w:rPr>
          <w:rFonts w:ascii="SimSun" w:hAnsi="SimSun" w:eastAsia="SimSun" w:cs="SimSun"/>
          <w:sz w:val="20"/>
          <w:szCs w:val="20"/>
          <w:spacing w:val="2"/>
        </w:rPr>
        <w:t>的优点是波形简单易于分析、阳性率高和重复性好，而闪光刺激</w:t>
      </w:r>
      <w:r>
        <w:rPr>
          <w:rFonts w:ascii="SimSun" w:hAnsi="SimSun" w:eastAsia="SimSun" w:cs="SimSun"/>
          <w:sz w:val="20"/>
          <w:szCs w:val="20"/>
          <w:spacing w:val="1"/>
        </w:rPr>
        <w:t xml:space="preserve"> </w:t>
      </w:r>
      <w:r>
        <w:rPr>
          <w:rFonts w:ascii="SimSun" w:hAnsi="SimSun" w:eastAsia="SimSun" w:cs="SimSun"/>
          <w:sz w:val="20"/>
          <w:szCs w:val="20"/>
          <w:spacing w:val="-3"/>
        </w:rPr>
        <w:t>VEP</w:t>
      </w:r>
      <w:r>
        <w:rPr>
          <w:rFonts w:ascii="SimSun" w:hAnsi="SimSun" w:eastAsia="SimSun" w:cs="SimSun"/>
          <w:sz w:val="20"/>
          <w:szCs w:val="20"/>
          <w:spacing w:val="6"/>
        </w:rPr>
        <w:t xml:space="preserve"> </w:t>
      </w:r>
      <w:r>
        <w:rPr>
          <w:rFonts w:ascii="SimSun" w:hAnsi="SimSun" w:eastAsia="SimSun" w:cs="SimSun"/>
          <w:sz w:val="20"/>
          <w:szCs w:val="20"/>
          <w:spacing w:val="-3"/>
        </w:rPr>
        <w:t>受视敏度影响小，适用于PRVEP</w:t>
      </w:r>
      <w:r>
        <w:rPr>
          <w:rFonts w:ascii="SimSun" w:hAnsi="SimSun" w:eastAsia="SimSun" w:cs="SimSun"/>
          <w:sz w:val="20"/>
          <w:szCs w:val="20"/>
          <w:spacing w:val="55"/>
        </w:rPr>
        <w:t xml:space="preserve"> </w:t>
      </w:r>
      <w:r>
        <w:rPr>
          <w:rFonts w:ascii="SimSun" w:hAnsi="SimSun" w:eastAsia="SimSun" w:cs="SimSun"/>
          <w:sz w:val="20"/>
          <w:szCs w:val="20"/>
          <w:spacing w:val="-3"/>
        </w:rPr>
        <w:t>检测不能合作者。</w:t>
      </w:r>
    </w:p>
    <w:p>
      <w:pPr>
        <w:ind w:right="1080" w:firstLine="399"/>
        <w:spacing w:before="72" w:line="265" w:lineRule="auto"/>
        <w:rPr>
          <w:rFonts w:ascii="SimSun" w:hAnsi="SimSun" w:eastAsia="SimSun" w:cs="SimSun"/>
          <w:sz w:val="20"/>
          <w:szCs w:val="20"/>
        </w:rPr>
      </w:pPr>
      <w:r>
        <w:rPr>
          <w:rFonts w:ascii="SimSun" w:hAnsi="SimSun" w:eastAsia="SimSun" w:cs="SimSun"/>
          <w:sz w:val="20"/>
          <w:szCs w:val="20"/>
          <w:spacing w:val="-3"/>
        </w:rPr>
        <w:t>(2)波形命名：PRVEP</w:t>
      </w:r>
      <w:r>
        <w:rPr>
          <w:rFonts w:ascii="SimSun" w:hAnsi="SimSun" w:eastAsia="SimSun" w:cs="SimSun"/>
          <w:sz w:val="20"/>
          <w:szCs w:val="20"/>
          <w:spacing w:val="54"/>
        </w:rPr>
        <w:t xml:space="preserve"> </w:t>
      </w:r>
      <w:r>
        <w:rPr>
          <w:rFonts w:ascii="SimSun" w:hAnsi="SimSun" w:eastAsia="SimSun" w:cs="SimSun"/>
          <w:sz w:val="20"/>
          <w:szCs w:val="20"/>
          <w:spacing w:val="-3"/>
        </w:rPr>
        <w:t>由</w:t>
      </w:r>
      <w:r>
        <w:rPr>
          <w:rFonts w:ascii="SimSun" w:hAnsi="SimSun" w:eastAsia="SimSun" w:cs="SimSun"/>
          <w:sz w:val="20"/>
          <w:szCs w:val="20"/>
          <w:spacing w:val="-39"/>
        </w:rPr>
        <w:t xml:space="preserve"> </w:t>
      </w:r>
      <w:r>
        <w:rPr>
          <w:rFonts w:ascii="SimSun" w:hAnsi="SimSun" w:eastAsia="SimSun" w:cs="SimSun"/>
          <w:sz w:val="20"/>
          <w:szCs w:val="20"/>
          <w:spacing w:val="-3"/>
        </w:rPr>
        <w:t>NPN</w:t>
      </w:r>
      <w:r>
        <w:rPr>
          <w:rFonts w:ascii="SimSun" w:hAnsi="SimSun" w:eastAsia="SimSun" w:cs="SimSun"/>
          <w:sz w:val="20"/>
          <w:szCs w:val="20"/>
          <w:spacing w:val="12"/>
        </w:rPr>
        <w:t xml:space="preserve"> </w:t>
      </w:r>
      <w:r>
        <w:rPr>
          <w:rFonts w:ascii="SimSun" w:hAnsi="SimSun" w:eastAsia="SimSun" w:cs="SimSun"/>
          <w:sz w:val="20"/>
          <w:szCs w:val="20"/>
          <w:spacing w:val="-3"/>
        </w:rPr>
        <w:t>组成的三相复合波，分别按各自的平均潜伏期命名为N75、P100和</w:t>
      </w:r>
      <w:r>
        <w:rPr>
          <w:rFonts w:ascii="SimSun" w:hAnsi="SimSun" w:eastAsia="SimSun" w:cs="SimSun"/>
          <w:sz w:val="20"/>
          <w:szCs w:val="20"/>
        </w:rPr>
        <w:t xml:space="preserve"> </w:t>
      </w:r>
      <w:r>
        <w:rPr>
          <w:rFonts w:ascii="SimSun" w:hAnsi="SimSun" w:eastAsia="SimSun" w:cs="SimSun"/>
          <w:sz w:val="20"/>
          <w:szCs w:val="20"/>
          <w:spacing w:val="-3"/>
        </w:rPr>
        <w:t>N145。</w:t>
      </w:r>
      <w:r>
        <w:rPr>
          <w:rFonts w:ascii="SimSun" w:hAnsi="SimSun" w:eastAsia="SimSun" w:cs="SimSun"/>
          <w:sz w:val="20"/>
          <w:szCs w:val="20"/>
          <w:spacing w:val="-13"/>
        </w:rPr>
        <w:t xml:space="preserve"> </w:t>
      </w:r>
      <w:r>
        <w:rPr>
          <w:rFonts w:ascii="SimSun" w:hAnsi="SimSun" w:eastAsia="SimSun" w:cs="SimSun"/>
          <w:sz w:val="20"/>
          <w:szCs w:val="20"/>
          <w:spacing w:val="-3"/>
        </w:rPr>
        <w:t>正常情况下P100</w:t>
      </w:r>
      <w:r>
        <w:rPr>
          <w:rFonts w:ascii="SimSun" w:hAnsi="SimSun" w:eastAsia="SimSun" w:cs="SimSun"/>
          <w:sz w:val="20"/>
          <w:szCs w:val="20"/>
          <w:spacing w:val="-46"/>
        </w:rPr>
        <w:t xml:space="preserve"> </w:t>
      </w:r>
      <w:r>
        <w:rPr>
          <w:rFonts w:ascii="SimSun" w:hAnsi="SimSun" w:eastAsia="SimSun" w:cs="SimSun"/>
          <w:sz w:val="20"/>
          <w:szCs w:val="20"/>
          <w:spacing w:val="-3"/>
        </w:rPr>
        <w:t>潜伏期最稳定而且波幅高，是最为可靠的成</w:t>
      </w:r>
      <w:r>
        <w:rPr>
          <w:rFonts w:ascii="SimSun" w:hAnsi="SimSun" w:eastAsia="SimSun" w:cs="SimSun"/>
          <w:sz w:val="20"/>
          <w:szCs w:val="20"/>
          <w:spacing w:val="-4"/>
        </w:rPr>
        <w:t>分，是分析</w:t>
      </w:r>
      <w:r>
        <w:rPr>
          <w:rFonts w:ascii="SimSun" w:hAnsi="SimSun" w:eastAsia="SimSun" w:cs="SimSun"/>
          <w:sz w:val="20"/>
          <w:szCs w:val="20"/>
          <w:spacing w:val="-3"/>
        </w:rPr>
        <w:t>VEP</w:t>
      </w:r>
      <w:r>
        <w:rPr>
          <w:rFonts w:ascii="SimSun" w:hAnsi="SimSun" w:eastAsia="SimSun" w:cs="SimSun"/>
          <w:sz w:val="20"/>
          <w:szCs w:val="20"/>
          <w:spacing w:val="23"/>
        </w:rPr>
        <w:t xml:space="preserve"> </w:t>
      </w:r>
      <w:r>
        <w:rPr>
          <w:rFonts w:ascii="SimSun" w:hAnsi="SimSun" w:eastAsia="SimSun" w:cs="SimSun"/>
          <w:sz w:val="20"/>
          <w:szCs w:val="20"/>
          <w:spacing w:val="-4"/>
        </w:rPr>
        <w:t>时最常用的波形</w:t>
      </w:r>
      <w:r>
        <w:rPr>
          <w:rFonts w:ascii="SimSun" w:hAnsi="SimSun" w:eastAsia="SimSun" w:cs="SimSun"/>
          <w:sz w:val="20"/>
          <w:szCs w:val="20"/>
        </w:rPr>
        <w:t xml:space="preserve"> </w:t>
      </w:r>
      <w:r>
        <w:rPr>
          <w:rFonts w:ascii="SimSun" w:hAnsi="SimSun" w:eastAsia="SimSun" w:cs="SimSun"/>
          <w:sz w:val="20"/>
          <w:szCs w:val="20"/>
        </w:rPr>
        <w:t>(图5-12)。</w:t>
      </w:r>
    </w:p>
    <w:p>
      <w:pPr>
        <w:sectPr>
          <w:pgSz w:w="11280" w:h="15880"/>
          <w:pgMar w:top="400" w:right="689" w:bottom="400" w:left="900" w:header="0" w:footer="0" w:gutter="0"/>
        </w:sectPr>
        <w:rPr/>
      </w:pPr>
    </w:p>
    <w:p>
      <w:pPr>
        <w:spacing w:line="349" w:lineRule="auto"/>
        <w:rPr>
          <w:rFonts w:ascii="Arial"/>
          <w:sz w:val="21"/>
        </w:rPr>
      </w:pPr>
      <w:r>
        <w:drawing>
          <wp:anchor distT="0" distB="0" distL="0" distR="0" simplePos="0" relativeHeight="251913216" behindDoc="0" locked="0" layoutInCell="0" allowOverlap="1">
            <wp:simplePos x="0" y="0"/>
            <wp:positionH relativeFrom="page">
              <wp:posOffset>342883</wp:posOffset>
            </wp:positionH>
            <wp:positionV relativeFrom="page">
              <wp:posOffset>9309061</wp:posOffset>
            </wp:positionV>
            <wp:extent cx="527038" cy="425536"/>
            <wp:effectExtent l="0" t="0" r="0" b="0"/>
            <wp:wrapNone/>
            <wp:docPr id="76" name="IM 76"/>
            <wp:cNvGraphicFramePr/>
            <a:graphic>
              <a:graphicData uri="http://schemas.openxmlformats.org/drawingml/2006/picture">
                <pic:pic>
                  <pic:nvPicPr>
                    <pic:cNvPr id="76" name="IM 76"/>
                    <pic:cNvPicPr/>
                  </pic:nvPicPr>
                  <pic:blipFill>
                    <a:blip r:embed="rId82"/>
                    <a:stretch>
                      <a:fillRect/>
                    </a:stretch>
                  </pic:blipFill>
                  <pic:spPr>
                    <a:xfrm rot="0">
                      <a:off x="0" y="0"/>
                      <a:ext cx="527038" cy="425536"/>
                    </a:xfrm>
                    <a:prstGeom prst="rect">
                      <a:avLst/>
                    </a:prstGeom>
                  </pic:spPr>
                </pic:pic>
              </a:graphicData>
            </a:graphic>
          </wp:anchor>
        </w:drawing>
      </w:r>
      <w:r/>
    </w:p>
    <w:p>
      <w:pPr>
        <w:ind w:left="72"/>
        <w:spacing w:before="65" w:line="221" w:lineRule="auto"/>
        <w:rPr>
          <w:rFonts w:ascii="SimHei" w:hAnsi="SimHei" w:eastAsia="SimHei" w:cs="SimHei"/>
          <w:sz w:val="20"/>
          <w:szCs w:val="20"/>
        </w:rPr>
      </w:pPr>
      <w:r>
        <w:rPr>
          <w:rFonts w:ascii="SimSun" w:hAnsi="SimSun" w:eastAsia="SimSun" w:cs="SimSun"/>
          <w:sz w:val="20"/>
          <w:szCs w:val="20"/>
          <w:b/>
          <w:bCs/>
          <w:color w:val="00ABEA"/>
          <w:spacing w:val="-18"/>
        </w:rPr>
        <w:t>138</w:t>
      </w:r>
      <w:r>
        <w:rPr>
          <w:rFonts w:ascii="SimSun" w:hAnsi="SimSun" w:eastAsia="SimSun" w:cs="SimSun"/>
          <w:sz w:val="20"/>
          <w:szCs w:val="20"/>
          <w:color w:val="00ABEA"/>
          <w:spacing w:val="4"/>
        </w:rPr>
        <w:t xml:space="preserve">       </w:t>
      </w:r>
      <w:r>
        <w:rPr>
          <w:rFonts w:ascii="SimHei" w:hAnsi="SimHei" w:eastAsia="SimHei" w:cs="SimHei"/>
          <w:sz w:val="20"/>
          <w:szCs w:val="20"/>
          <w:color w:val="00B1F2"/>
          <w:spacing w:val="-18"/>
        </w:rPr>
        <w:t>第五章</w:t>
      </w:r>
      <w:r>
        <w:rPr>
          <w:rFonts w:ascii="SimHei" w:hAnsi="SimHei" w:eastAsia="SimHei" w:cs="SimHei"/>
          <w:sz w:val="20"/>
          <w:szCs w:val="20"/>
          <w:color w:val="00B1F2"/>
          <w:spacing w:val="64"/>
        </w:rPr>
        <w:t xml:space="preserve"> </w:t>
      </w:r>
      <w:r>
        <w:rPr>
          <w:rFonts w:ascii="SimHei" w:hAnsi="SimHei" w:eastAsia="SimHei" w:cs="SimHei"/>
          <w:sz w:val="20"/>
          <w:szCs w:val="20"/>
          <w:color w:val="00B1F2"/>
          <w:spacing w:val="-18"/>
        </w:rPr>
        <w:t>神经系统疾病的辅助检查</w:t>
      </w:r>
    </w:p>
    <w:p>
      <w:pPr>
        <w:spacing w:line="381" w:lineRule="auto"/>
        <w:rPr>
          <w:rFonts w:ascii="Arial"/>
          <w:sz w:val="21"/>
        </w:rPr>
      </w:pPr>
      <w:r/>
    </w:p>
    <w:p>
      <w:pPr>
        <w:ind w:firstLine="1710"/>
        <w:spacing w:line="3480" w:lineRule="exact"/>
        <w:textAlignment w:val="center"/>
        <w:rPr/>
      </w:pPr>
      <w:r>
        <w:drawing>
          <wp:inline distT="0" distB="0" distL="0" distR="0">
            <wp:extent cx="4679958" cy="2209763"/>
            <wp:effectExtent l="0" t="0" r="0" b="0"/>
            <wp:docPr id="77" name="IM 77"/>
            <wp:cNvGraphicFramePr/>
            <a:graphic>
              <a:graphicData uri="http://schemas.openxmlformats.org/drawingml/2006/picture">
                <pic:pic>
                  <pic:nvPicPr>
                    <pic:cNvPr id="77" name="IM 77"/>
                    <pic:cNvPicPr/>
                  </pic:nvPicPr>
                  <pic:blipFill>
                    <a:blip r:embed="rId83"/>
                    <a:stretch>
                      <a:fillRect/>
                    </a:stretch>
                  </pic:blipFill>
                  <pic:spPr>
                    <a:xfrm rot="0">
                      <a:off x="0" y="0"/>
                      <a:ext cx="4679958" cy="2209763"/>
                    </a:xfrm>
                    <a:prstGeom prst="rect">
                      <a:avLst/>
                    </a:prstGeom>
                  </pic:spPr>
                </pic:pic>
              </a:graphicData>
            </a:graphic>
          </wp:inline>
        </w:drawing>
      </w:r>
    </w:p>
    <w:p>
      <w:pPr>
        <w:ind w:left="3560"/>
        <w:spacing w:before="72"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3"/>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3"/>
        </w:rPr>
        <w:t>B</w:t>
      </w:r>
    </w:p>
    <w:p>
      <w:pPr>
        <w:ind w:left="4500"/>
        <w:spacing w:before="133" w:line="221" w:lineRule="auto"/>
        <w:rPr>
          <w:rFonts w:ascii="SimHei" w:hAnsi="SimHei" w:eastAsia="SimHei" w:cs="SimHei"/>
          <w:sz w:val="20"/>
          <w:szCs w:val="20"/>
        </w:rPr>
      </w:pPr>
      <w:r>
        <w:rPr>
          <w:rFonts w:ascii="SimHei" w:hAnsi="SimHei" w:eastAsia="SimHei" w:cs="SimHei"/>
          <w:sz w:val="20"/>
          <w:szCs w:val="20"/>
          <w:color w:val="00AFE5"/>
          <w:spacing w:val="-9"/>
        </w:rPr>
        <w:t>图5-12</w:t>
      </w:r>
      <w:r>
        <w:rPr>
          <w:rFonts w:ascii="SimHei" w:hAnsi="SimHei" w:eastAsia="SimHei" w:cs="SimHei"/>
          <w:sz w:val="20"/>
          <w:szCs w:val="20"/>
          <w:color w:val="00AFE5"/>
          <w:spacing w:val="21"/>
        </w:rPr>
        <w:t xml:space="preserve"> </w:t>
      </w:r>
      <w:r>
        <w:rPr>
          <w:rFonts w:ascii="SimHei" w:hAnsi="SimHei" w:eastAsia="SimHei" w:cs="SimHei"/>
          <w:sz w:val="20"/>
          <w:szCs w:val="20"/>
          <w:spacing w:val="-9"/>
        </w:rPr>
        <w:t>视觉诱发电位</w:t>
      </w:r>
    </w:p>
    <w:p>
      <w:pPr>
        <w:ind w:left="2880"/>
        <w:spacing w:before="21" w:line="219" w:lineRule="auto"/>
        <w:rPr>
          <w:rFonts w:ascii="SimSun" w:hAnsi="SimSun" w:eastAsia="SimSun" w:cs="SimSun"/>
          <w:sz w:val="20"/>
          <w:szCs w:val="20"/>
        </w:rPr>
      </w:pPr>
      <w:r>
        <w:rPr>
          <w:rFonts w:ascii="SimSun" w:hAnsi="SimSun" w:eastAsia="SimSun" w:cs="SimSun"/>
          <w:sz w:val="20"/>
          <w:szCs w:val="20"/>
          <w:spacing w:val="-4"/>
        </w:rPr>
        <w:t>A.正常VEP:双侧P100对称；B.异常VEP:</w:t>
      </w:r>
      <w:r>
        <w:rPr>
          <w:rFonts w:ascii="SimSun" w:hAnsi="SimSun" w:eastAsia="SimSun" w:cs="SimSun"/>
          <w:sz w:val="20"/>
          <w:szCs w:val="20"/>
          <w:spacing w:val="-5"/>
        </w:rPr>
        <w:t>P100潜伏期显著延长</w:t>
      </w:r>
    </w:p>
    <w:p>
      <w:pPr>
        <w:spacing w:line="254" w:lineRule="auto"/>
        <w:rPr>
          <w:rFonts w:ascii="Arial"/>
          <w:sz w:val="21"/>
        </w:rPr>
      </w:pPr>
      <w:r/>
    </w:p>
    <w:p>
      <w:pPr>
        <w:ind w:left="1070" w:right="83" w:firstLine="389"/>
        <w:spacing w:before="65" w:line="271" w:lineRule="auto"/>
        <w:rPr>
          <w:rFonts w:ascii="SimSun" w:hAnsi="SimSun" w:eastAsia="SimSun" w:cs="SimSun"/>
          <w:sz w:val="20"/>
          <w:szCs w:val="20"/>
        </w:rPr>
      </w:pPr>
      <w:r>
        <w:rPr>
          <w:rFonts w:ascii="SimSun" w:hAnsi="SimSun" w:eastAsia="SimSun" w:cs="SimSun"/>
          <w:sz w:val="20"/>
          <w:szCs w:val="20"/>
        </w:rPr>
        <w:t>(3)VEP</w:t>
      </w:r>
      <w:r>
        <w:rPr>
          <w:rFonts w:ascii="SimSun" w:hAnsi="SimSun" w:eastAsia="SimSun" w:cs="SimSun"/>
          <w:sz w:val="20"/>
          <w:szCs w:val="20"/>
          <w:spacing w:val="6"/>
        </w:rPr>
        <w:t xml:space="preserve">  </w:t>
      </w:r>
      <w:r>
        <w:rPr>
          <w:rFonts w:ascii="SimSun" w:hAnsi="SimSun" w:eastAsia="SimSun" w:cs="SimSun"/>
          <w:sz w:val="20"/>
          <w:szCs w:val="20"/>
        </w:rPr>
        <w:t>异常的判断标准和影响因素：VEP</w:t>
      </w:r>
      <w:r>
        <w:rPr>
          <w:rFonts w:ascii="SimSun" w:hAnsi="SimSun" w:eastAsia="SimSun" w:cs="SimSun"/>
          <w:sz w:val="20"/>
          <w:szCs w:val="20"/>
          <w:spacing w:val="23"/>
        </w:rPr>
        <w:t xml:space="preserve"> </w:t>
      </w:r>
      <w:r>
        <w:rPr>
          <w:rFonts w:ascii="SimSun" w:hAnsi="SimSun" w:eastAsia="SimSun" w:cs="SimSun"/>
          <w:sz w:val="20"/>
          <w:szCs w:val="20"/>
        </w:rPr>
        <w:t>异常的判断标准：①潜伏期&gt;平均值+3SD;②</w:t>
      </w:r>
      <w:r>
        <w:rPr>
          <w:rFonts w:ascii="SimSun" w:hAnsi="SimSun" w:eastAsia="SimSun" w:cs="SimSun"/>
          <w:sz w:val="20"/>
          <w:szCs w:val="20"/>
          <w:spacing w:val="-31"/>
        </w:rPr>
        <w:t xml:space="preserve"> </w:t>
      </w:r>
      <w:r>
        <w:rPr>
          <w:rFonts w:ascii="SimSun" w:hAnsi="SimSun" w:eastAsia="SimSun" w:cs="SimSun"/>
          <w:sz w:val="20"/>
          <w:szCs w:val="20"/>
        </w:rPr>
        <w:t>波</w:t>
      </w:r>
      <w:r>
        <w:rPr>
          <w:rFonts w:ascii="SimSun" w:hAnsi="SimSun" w:eastAsia="SimSun" w:cs="SimSun"/>
          <w:sz w:val="20"/>
          <w:szCs w:val="20"/>
          <w:spacing w:val="-1"/>
        </w:rPr>
        <w:t>幅&lt;</w:t>
      </w:r>
      <w:r>
        <w:rPr>
          <w:rFonts w:ascii="SimSun" w:hAnsi="SimSun" w:eastAsia="SimSun" w:cs="SimSun"/>
          <w:sz w:val="20"/>
          <w:szCs w:val="20"/>
        </w:rPr>
        <w:t xml:space="preserve"> </w:t>
      </w:r>
      <w:r>
        <w:rPr>
          <w:rFonts w:ascii="SimSun" w:hAnsi="SimSun" w:eastAsia="SimSun" w:cs="SimSun"/>
          <w:sz w:val="20"/>
          <w:szCs w:val="20"/>
          <w:spacing w:val="-1"/>
        </w:rPr>
        <w:t>3μV以及波形分化不良或消失；③两眼间P100</w:t>
      </w:r>
      <w:r>
        <w:rPr>
          <w:rFonts w:ascii="SimSun" w:hAnsi="SimSun" w:eastAsia="SimSun" w:cs="SimSun"/>
          <w:sz w:val="20"/>
          <w:szCs w:val="20"/>
          <w:spacing w:val="-31"/>
        </w:rPr>
        <w:t xml:space="preserve"> </w:t>
      </w:r>
      <w:r>
        <w:rPr>
          <w:rFonts w:ascii="SimSun" w:hAnsi="SimSun" w:eastAsia="SimSun" w:cs="SimSun"/>
          <w:sz w:val="20"/>
          <w:szCs w:val="20"/>
          <w:spacing w:val="-1"/>
        </w:rPr>
        <w:t>潜伏期差值大于8～10毫秒。</w:t>
      </w:r>
      <w:r>
        <w:rPr>
          <w:rFonts w:ascii="SimSun" w:hAnsi="SimSun" w:eastAsia="SimSun" w:cs="SimSun"/>
          <w:sz w:val="20"/>
          <w:szCs w:val="20"/>
          <w:spacing w:val="-10"/>
        </w:rPr>
        <w:t xml:space="preserve"> </w:t>
      </w:r>
      <w:r>
        <w:rPr>
          <w:rFonts w:ascii="SimSun" w:hAnsi="SimSun" w:eastAsia="SimSun" w:cs="SimSun"/>
          <w:sz w:val="20"/>
          <w:szCs w:val="20"/>
          <w:spacing w:val="-1"/>
        </w:rPr>
        <w:t>VEP</w:t>
      </w:r>
      <w:r>
        <w:rPr>
          <w:rFonts w:ascii="SimSun" w:hAnsi="SimSun" w:eastAsia="SimSun" w:cs="SimSun"/>
          <w:sz w:val="20"/>
          <w:szCs w:val="20"/>
          <w:spacing w:val="24"/>
        </w:rPr>
        <w:t xml:space="preserve"> </w:t>
      </w:r>
      <w:r>
        <w:rPr>
          <w:rFonts w:ascii="SimSun" w:hAnsi="SimSun" w:eastAsia="SimSun" w:cs="SimSun"/>
          <w:sz w:val="20"/>
          <w:szCs w:val="20"/>
          <w:spacing w:val="-1"/>
        </w:rPr>
        <w:t>主要受视力、性别</w:t>
      </w:r>
      <w:r>
        <w:rPr>
          <w:rFonts w:ascii="SimSun" w:hAnsi="SimSun" w:eastAsia="SimSun" w:cs="SimSun"/>
          <w:sz w:val="20"/>
          <w:szCs w:val="20"/>
        </w:rPr>
        <w:t xml:space="preserve"> </w:t>
      </w:r>
      <w:r>
        <w:rPr>
          <w:rFonts w:ascii="SimSun" w:hAnsi="SimSun" w:eastAsia="SimSun" w:cs="SimSun"/>
          <w:sz w:val="20"/>
          <w:szCs w:val="20"/>
          <w:spacing w:val="-5"/>
        </w:rPr>
        <w:t>和年龄的影响。</w:t>
      </w:r>
    </w:p>
    <w:p>
      <w:pPr>
        <w:ind w:left="1070" w:right="129" w:firstLine="389"/>
        <w:spacing w:before="81" w:line="257" w:lineRule="auto"/>
        <w:rPr>
          <w:rFonts w:ascii="SimSun" w:hAnsi="SimSun" w:eastAsia="SimSun" w:cs="SimSun"/>
          <w:sz w:val="20"/>
          <w:szCs w:val="20"/>
        </w:rPr>
      </w:pPr>
      <w:r>
        <w:rPr>
          <w:rFonts w:ascii="SimSun" w:hAnsi="SimSun" w:eastAsia="SimSun" w:cs="SimSun"/>
          <w:sz w:val="20"/>
          <w:szCs w:val="20"/>
          <w:spacing w:val="-3"/>
        </w:rPr>
        <w:t>(4)VEP</w:t>
      </w:r>
      <w:r>
        <w:rPr>
          <w:rFonts w:ascii="SimSun" w:hAnsi="SimSun" w:eastAsia="SimSun" w:cs="SimSun"/>
          <w:sz w:val="20"/>
          <w:szCs w:val="20"/>
          <w:spacing w:val="11"/>
        </w:rPr>
        <w:t xml:space="preserve">  </w:t>
      </w:r>
      <w:r>
        <w:rPr>
          <w:rFonts w:ascii="SimSun" w:hAnsi="SimSun" w:eastAsia="SimSun" w:cs="SimSun"/>
          <w:sz w:val="20"/>
          <w:szCs w:val="20"/>
          <w:spacing w:val="-3"/>
        </w:rPr>
        <w:t>的临床应用：视通路病变，特别对多发性硬化(MS)</w:t>
      </w:r>
      <w:r>
        <w:rPr>
          <w:rFonts w:ascii="SimSun" w:hAnsi="SimSun" w:eastAsia="SimSun" w:cs="SimSun"/>
          <w:sz w:val="20"/>
          <w:szCs w:val="20"/>
          <w:spacing w:val="23"/>
        </w:rPr>
        <w:t xml:space="preserve"> </w:t>
      </w:r>
      <w:r>
        <w:rPr>
          <w:rFonts w:ascii="SimSun" w:hAnsi="SimSun" w:eastAsia="SimSun" w:cs="SimSun"/>
          <w:sz w:val="20"/>
          <w:szCs w:val="20"/>
          <w:spacing w:val="-3"/>
        </w:rPr>
        <w:t>患者可提</w:t>
      </w:r>
      <w:r>
        <w:rPr>
          <w:rFonts w:ascii="SimSun" w:hAnsi="SimSun" w:eastAsia="SimSun" w:cs="SimSun"/>
          <w:sz w:val="20"/>
          <w:szCs w:val="20"/>
          <w:spacing w:val="-4"/>
        </w:rPr>
        <w:t>供早期视神经损害的客观</w:t>
      </w:r>
      <w:r>
        <w:rPr>
          <w:rFonts w:ascii="SimSun" w:hAnsi="SimSun" w:eastAsia="SimSun" w:cs="SimSun"/>
          <w:sz w:val="20"/>
          <w:szCs w:val="20"/>
        </w:rPr>
        <w:t xml:space="preserve"> </w:t>
      </w:r>
      <w:r>
        <w:rPr>
          <w:rFonts w:ascii="SimSun" w:hAnsi="SimSun" w:eastAsia="SimSun" w:cs="SimSun"/>
          <w:sz w:val="20"/>
          <w:szCs w:val="20"/>
          <w:spacing w:val="-3"/>
        </w:rPr>
        <w:t>依据。</w:t>
      </w:r>
    </w:p>
    <w:p>
      <w:pPr>
        <w:ind w:left="1070" w:right="84" w:firstLine="389"/>
        <w:spacing w:before="78" w:line="260"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脑干听觉诱发电位</w:t>
      </w:r>
      <w:r>
        <w:rPr>
          <w:rFonts w:ascii="SimSun" w:hAnsi="SimSun" w:eastAsia="SimSun" w:cs="SimSun"/>
          <w:sz w:val="20"/>
          <w:szCs w:val="20"/>
          <w:spacing w:val="-38"/>
        </w:rPr>
        <w:t xml:space="preserve"> </w:t>
      </w:r>
      <w:r>
        <w:rPr>
          <w:rFonts w:ascii="SimSun" w:hAnsi="SimSun" w:eastAsia="SimSun" w:cs="SimSun"/>
          <w:sz w:val="20"/>
          <w:szCs w:val="20"/>
          <w:spacing w:val="-1"/>
        </w:rPr>
        <w:t>(</w:t>
      </w:r>
      <w:r>
        <w:rPr>
          <w:rFonts w:ascii="SimSun" w:hAnsi="SimSun" w:eastAsia="SimSun" w:cs="SimSun"/>
          <w:sz w:val="20"/>
          <w:szCs w:val="20"/>
        </w:rPr>
        <w:t>brainstem</w:t>
      </w:r>
      <w:r>
        <w:rPr>
          <w:rFonts w:ascii="SimSun" w:hAnsi="SimSun" w:eastAsia="SimSun" w:cs="SimSun"/>
          <w:sz w:val="20"/>
          <w:szCs w:val="20"/>
          <w:spacing w:val="68"/>
        </w:rPr>
        <w:t xml:space="preserve"> </w:t>
      </w:r>
      <w:r>
        <w:rPr>
          <w:rFonts w:ascii="SimSun" w:hAnsi="SimSun" w:eastAsia="SimSun" w:cs="SimSun"/>
          <w:sz w:val="20"/>
          <w:szCs w:val="20"/>
        </w:rPr>
        <w:t>auditory</w:t>
      </w:r>
      <w:r>
        <w:rPr>
          <w:rFonts w:ascii="SimSun" w:hAnsi="SimSun" w:eastAsia="SimSun" w:cs="SimSun"/>
          <w:sz w:val="20"/>
          <w:szCs w:val="20"/>
          <w:spacing w:val="71"/>
        </w:rPr>
        <w:t xml:space="preserve"> </w:t>
      </w:r>
      <w:r>
        <w:rPr>
          <w:rFonts w:ascii="SimSun" w:hAnsi="SimSun" w:eastAsia="SimSun" w:cs="SimSun"/>
          <w:sz w:val="20"/>
          <w:szCs w:val="20"/>
        </w:rPr>
        <w:t>evoked</w:t>
      </w:r>
      <w:r>
        <w:rPr>
          <w:rFonts w:ascii="SimSun" w:hAnsi="SimSun" w:eastAsia="SimSun" w:cs="SimSun"/>
          <w:sz w:val="20"/>
          <w:szCs w:val="20"/>
          <w:spacing w:val="65"/>
        </w:rPr>
        <w:t xml:space="preserve"> </w:t>
      </w:r>
      <w:r>
        <w:rPr>
          <w:rFonts w:ascii="SimSun" w:hAnsi="SimSun" w:eastAsia="SimSun" w:cs="SimSun"/>
          <w:sz w:val="20"/>
          <w:szCs w:val="20"/>
        </w:rPr>
        <w:t>pote</w:t>
      </w:r>
      <w:r>
        <w:rPr>
          <w:rFonts w:ascii="SimSun" w:hAnsi="SimSun" w:eastAsia="SimSun" w:cs="SimSun"/>
          <w:sz w:val="20"/>
          <w:szCs w:val="20"/>
          <w:spacing w:val="-1"/>
        </w:rPr>
        <w:t>ntial,BAEP)</w:t>
      </w:r>
      <w:r>
        <w:rPr>
          <w:rFonts w:ascii="SimSun" w:hAnsi="SimSun" w:eastAsia="SimSun" w:cs="SimSun"/>
          <w:sz w:val="20"/>
          <w:szCs w:val="20"/>
          <w:spacing w:val="13"/>
        </w:rPr>
        <w:t xml:space="preserve">  </w:t>
      </w:r>
      <w:r>
        <w:rPr>
          <w:rFonts w:ascii="SimSun" w:hAnsi="SimSun" w:eastAsia="SimSun" w:cs="SimSun"/>
          <w:sz w:val="20"/>
          <w:szCs w:val="20"/>
          <w:spacing w:val="-1"/>
        </w:rPr>
        <w:t>BAEP</w:t>
      </w:r>
      <w:r>
        <w:rPr>
          <w:rFonts w:ascii="SimSun" w:hAnsi="SimSun" w:eastAsia="SimSun" w:cs="SimSun"/>
          <w:sz w:val="20"/>
          <w:szCs w:val="20"/>
          <w:spacing w:val="13"/>
        </w:rPr>
        <w:t xml:space="preserve"> </w:t>
      </w:r>
      <w:r>
        <w:rPr>
          <w:rFonts w:ascii="SimSun" w:hAnsi="SimSun" w:eastAsia="SimSun" w:cs="SimSun"/>
          <w:sz w:val="20"/>
          <w:szCs w:val="20"/>
          <w:spacing w:val="-1"/>
        </w:rPr>
        <w:t>指耳机传出的</w:t>
      </w:r>
      <w:r>
        <w:rPr>
          <w:rFonts w:ascii="SimSun" w:hAnsi="SimSun" w:eastAsia="SimSun" w:cs="SimSun"/>
          <w:sz w:val="20"/>
          <w:szCs w:val="20"/>
        </w:rPr>
        <w:t xml:space="preserve"> </w:t>
      </w:r>
      <w:r>
        <w:rPr>
          <w:rFonts w:ascii="SimSun" w:hAnsi="SimSun" w:eastAsia="SimSun" w:cs="SimSun"/>
          <w:sz w:val="20"/>
          <w:szCs w:val="20"/>
          <w:spacing w:val="-7"/>
        </w:rPr>
        <w:t>短声(click)刺激听神经，经头皮记录</w:t>
      </w:r>
      <w:r>
        <w:rPr>
          <w:rFonts w:ascii="SimSun" w:hAnsi="SimSun" w:eastAsia="SimSun" w:cs="SimSun"/>
          <w:sz w:val="20"/>
          <w:szCs w:val="20"/>
          <w:spacing w:val="-8"/>
        </w:rPr>
        <w:t>的电位。</w:t>
      </w:r>
      <w:r>
        <w:rPr>
          <w:rFonts w:ascii="SimSun" w:hAnsi="SimSun" w:eastAsia="SimSun" w:cs="SimSun"/>
          <w:sz w:val="20"/>
          <w:szCs w:val="20"/>
        </w:rPr>
        <w:t xml:space="preserve"> </w:t>
      </w:r>
      <w:r>
        <w:rPr>
          <w:rFonts w:ascii="SimSun" w:hAnsi="SimSun" w:eastAsia="SimSun" w:cs="SimSun"/>
          <w:sz w:val="20"/>
          <w:szCs w:val="20"/>
          <w:spacing w:val="-7"/>
        </w:rPr>
        <w:t>BAEP</w:t>
      </w:r>
      <w:r>
        <w:rPr>
          <w:rFonts w:ascii="SimSun" w:hAnsi="SimSun" w:eastAsia="SimSun" w:cs="SimSun"/>
          <w:sz w:val="20"/>
          <w:szCs w:val="20"/>
          <w:spacing w:val="33"/>
        </w:rPr>
        <w:t xml:space="preserve"> </w:t>
      </w:r>
      <w:r>
        <w:rPr>
          <w:rFonts w:ascii="SimSun" w:hAnsi="SimSun" w:eastAsia="SimSun" w:cs="SimSun"/>
          <w:sz w:val="20"/>
          <w:szCs w:val="20"/>
          <w:spacing w:val="-8"/>
        </w:rPr>
        <w:t>不受受试者意识状态的影响。</w:t>
      </w:r>
    </w:p>
    <w:p>
      <w:pPr>
        <w:ind w:left="1459"/>
        <w:spacing w:before="112" w:line="219" w:lineRule="auto"/>
        <w:rPr>
          <w:rFonts w:ascii="SimSun" w:hAnsi="SimSun" w:eastAsia="SimSun" w:cs="SimSun"/>
          <w:sz w:val="20"/>
          <w:szCs w:val="20"/>
        </w:rPr>
      </w:pPr>
      <w:r>
        <w:rPr>
          <w:rFonts w:ascii="SimSun" w:hAnsi="SimSun" w:eastAsia="SimSun" w:cs="SimSun"/>
          <w:sz w:val="20"/>
          <w:szCs w:val="20"/>
          <w:spacing w:val="-6"/>
        </w:rPr>
        <w:t>(1)波形命名：正常BAEP</w:t>
      </w:r>
      <w:r>
        <w:rPr>
          <w:rFonts w:ascii="SimSun" w:hAnsi="SimSun" w:eastAsia="SimSun" w:cs="SimSun"/>
          <w:sz w:val="20"/>
          <w:szCs w:val="20"/>
          <w:spacing w:val="44"/>
        </w:rPr>
        <w:t xml:space="preserve"> </w:t>
      </w:r>
      <w:r>
        <w:rPr>
          <w:rFonts w:ascii="SimSun" w:hAnsi="SimSun" w:eastAsia="SimSun" w:cs="SimSun"/>
          <w:sz w:val="20"/>
          <w:szCs w:val="20"/>
          <w:spacing w:val="-6"/>
        </w:rPr>
        <w:t>通常由5个波组成，依次以罗马数字命名为</w:t>
      </w:r>
      <w:r>
        <w:rPr>
          <w:rFonts w:ascii="SimSun" w:hAnsi="SimSun" w:eastAsia="SimSun" w:cs="SimSun"/>
          <w:sz w:val="20"/>
          <w:szCs w:val="20"/>
          <w:spacing w:val="-42"/>
        </w:rPr>
        <w:t xml:space="preserve"> </w:t>
      </w:r>
      <w:r>
        <w:rPr>
          <w:rFonts w:ascii="SimSun" w:hAnsi="SimSun" w:eastAsia="SimSun" w:cs="SimSun"/>
          <w:sz w:val="20"/>
          <w:szCs w:val="20"/>
          <w:spacing w:val="-6"/>
        </w:rPr>
        <w:t>I、Ⅱ、Ⅲ、IV和V。</w:t>
      </w:r>
    </w:p>
    <w:p>
      <w:pPr>
        <w:ind w:left="1070" w:right="168" w:firstLine="389"/>
        <w:spacing w:before="80" w:line="257"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rPr>
        <w:t>BAEP</w:t>
      </w:r>
      <w:r>
        <w:rPr>
          <w:rFonts w:ascii="SimSun" w:hAnsi="SimSun" w:eastAsia="SimSun" w:cs="SimSun"/>
          <w:sz w:val="20"/>
          <w:szCs w:val="20"/>
          <w:spacing w:val="16"/>
        </w:rPr>
        <w:t xml:space="preserve">  </w:t>
      </w:r>
      <w:r>
        <w:rPr>
          <w:rFonts w:ascii="SimSun" w:hAnsi="SimSun" w:eastAsia="SimSun" w:cs="SimSun"/>
          <w:sz w:val="20"/>
          <w:szCs w:val="20"/>
          <w:spacing w:val="6"/>
        </w:rPr>
        <w:t>异常判断标准：①各波潜伏期延长&gt;平均值+</w:t>
      </w:r>
      <w:r>
        <w:rPr>
          <w:rFonts w:ascii="SimSun" w:hAnsi="SimSun" w:eastAsia="SimSun" w:cs="SimSun"/>
          <w:sz w:val="20"/>
          <w:szCs w:val="20"/>
          <w:spacing w:val="5"/>
        </w:rPr>
        <w:t>3</w:t>
      </w:r>
      <w:r>
        <w:rPr>
          <w:rFonts w:ascii="SimSun" w:hAnsi="SimSun" w:eastAsia="SimSun" w:cs="SimSun"/>
          <w:sz w:val="20"/>
          <w:szCs w:val="20"/>
        </w:rPr>
        <w:t>SD</w:t>
      </w:r>
      <w:r>
        <w:rPr>
          <w:rFonts w:ascii="SimSun" w:hAnsi="SimSun" w:eastAsia="SimSun" w:cs="SimSun"/>
          <w:sz w:val="20"/>
          <w:szCs w:val="20"/>
          <w:spacing w:val="5"/>
        </w:rPr>
        <w:t>,和(或)波间期延长&gt;平均值+3</w:t>
      </w:r>
      <w:r>
        <w:rPr>
          <w:rFonts w:ascii="SimSun" w:hAnsi="SimSun" w:eastAsia="SimSun" w:cs="SimSun"/>
          <w:sz w:val="20"/>
          <w:szCs w:val="20"/>
        </w:rPr>
        <w:t>SD</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8"/>
        </w:rPr>
        <w:t>②波形消失或波幅</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8"/>
        </w:rPr>
        <w:t>I/V</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8"/>
        </w:rPr>
        <w:t>值&gt;200%;③(Ⅲ~</w:t>
      </w:r>
      <w:r>
        <w:rPr>
          <w:rFonts w:ascii="SimSun" w:hAnsi="SimSun" w:eastAsia="SimSun" w:cs="SimSun"/>
          <w:sz w:val="20"/>
          <w:szCs w:val="20"/>
          <w:spacing w:val="-50"/>
        </w:rPr>
        <w:t xml:space="preserve"> </w:t>
      </w:r>
      <w:r>
        <w:rPr>
          <w:rFonts w:ascii="SimSun" w:hAnsi="SimSun" w:eastAsia="SimSun" w:cs="SimSun"/>
          <w:sz w:val="20"/>
          <w:szCs w:val="20"/>
          <w:spacing w:val="8"/>
        </w:rPr>
        <w:t>V)/(I~Ⅲ)&gt;1.0</w:t>
      </w:r>
      <w:r>
        <w:rPr>
          <w:rFonts w:ascii="SimSun" w:hAnsi="SimSun" w:eastAsia="SimSun" w:cs="SimSun"/>
          <w:sz w:val="20"/>
          <w:szCs w:val="20"/>
          <w:spacing w:val="7"/>
        </w:rPr>
        <w:t>。</w:t>
      </w:r>
    </w:p>
    <w:p>
      <w:pPr>
        <w:ind w:left="1070" w:right="146" w:firstLine="389"/>
        <w:spacing w:before="85" w:line="258" w:lineRule="auto"/>
        <w:rPr>
          <w:rFonts w:ascii="SimSun" w:hAnsi="SimSun" w:eastAsia="SimSun" w:cs="SimSun"/>
          <w:sz w:val="20"/>
          <w:szCs w:val="20"/>
        </w:rPr>
      </w:pPr>
      <w:r>
        <w:rPr>
          <w:rFonts w:ascii="SimSun" w:hAnsi="SimSun" w:eastAsia="SimSun" w:cs="SimSun"/>
          <w:sz w:val="20"/>
          <w:szCs w:val="20"/>
          <w:spacing w:val="-10"/>
        </w:rPr>
        <w:t>(3)BAEP</w:t>
      </w:r>
      <w:r>
        <w:rPr>
          <w:rFonts w:ascii="SimSun" w:hAnsi="SimSun" w:eastAsia="SimSun" w:cs="SimSun"/>
          <w:sz w:val="20"/>
          <w:szCs w:val="20"/>
          <w:spacing w:val="28"/>
        </w:rPr>
        <w:t xml:space="preserve">  </w:t>
      </w:r>
      <w:r>
        <w:rPr>
          <w:rFonts w:ascii="SimSun" w:hAnsi="SimSun" w:eastAsia="SimSun" w:cs="SimSun"/>
          <w:sz w:val="20"/>
          <w:szCs w:val="20"/>
          <w:spacing w:val="-10"/>
        </w:rPr>
        <w:t>的临床应用：主要用于客观评价听力、脑桥小脑脚肿瘤、多发性硬化(MS)、</w:t>
      </w:r>
      <w:r>
        <w:rPr>
          <w:rFonts w:ascii="SimSun" w:hAnsi="SimSun" w:eastAsia="SimSun" w:cs="SimSun"/>
          <w:sz w:val="20"/>
          <w:szCs w:val="20"/>
          <w:spacing w:val="-4"/>
        </w:rPr>
        <w:t xml:space="preserve"> </w:t>
      </w:r>
      <w:r>
        <w:rPr>
          <w:rFonts w:ascii="SimSun" w:hAnsi="SimSun" w:eastAsia="SimSun" w:cs="SimSun"/>
          <w:sz w:val="20"/>
          <w:szCs w:val="20"/>
          <w:spacing w:val="-10"/>
        </w:rPr>
        <w:t>脑死亡的诊</w:t>
      </w:r>
      <w:r>
        <w:rPr>
          <w:rFonts w:ascii="SimSun" w:hAnsi="SimSun" w:eastAsia="SimSun" w:cs="SimSun"/>
          <w:sz w:val="20"/>
          <w:szCs w:val="20"/>
        </w:rPr>
        <w:t xml:space="preserve"> </w:t>
      </w:r>
      <w:r>
        <w:rPr>
          <w:rFonts w:ascii="SimSun" w:hAnsi="SimSun" w:eastAsia="SimSun" w:cs="SimSun"/>
          <w:sz w:val="20"/>
          <w:szCs w:val="20"/>
          <w:spacing w:val="-15"/>
        </w:rPr>
        <w:t>断、手术监护等。</w:t>
      </w:r>
    </w:p>
    <w:p>
      <w:pPr>
        <w:ind w:left="1070" w:right="90" w:firstLine="389"/>
        <w:spacing w:before="69" w:line="27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运动诱发电位</w:t>
      </w:r>
      <w:r>
        <w:rPr>
          <w:rFonts w:ascii="SimSun" w:hAnsi="SimSun" w:eastAsia="SimSun" w:cs="SimSun"/>
          <w:sz w:val="20"/>
          <w:szCs w:val="20"/>
          <w:spacing w:val="-5"/>
        </w:rPr>
        <w:t xml:space="preserve"> </w:t>
      </w:r>
      <w:r>
        <w:rPr>
          <w:rFonts w:ascii="Times New Roman" w:hAnsi="Times New Roman" w:eastAsia="Times New Roman" w:cs="Times New Roman"/>
          <w:sz w:val="20"/>
          <w:szCs w:val="20"/>
          <w:b/>
          <w:bCs/>
          <w:spacing w:val="-1"/>
        </w:rPr>
        <w:t>(motor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1"/>
        </w:rPr>
        <w:t>evoked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spacing w:val="-1"/>
        </w:rPr>
        <w:t>potential,MEP)</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MEP</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
        </w:rPr>
        <w:t>包括电刺激以及磁</w:t>
      </w:r>
      <w:r>
        <w:rPr>
          <w:rFonts w:ascii="SimSun" w:hAnsi="SimSun" w:eastAsia="SimSun" w:cs="SimSun"/>
          <w:sz w:val="20"/>
          <w:szCs w:val="20"/>
          <w:spacing w:val="-2"/>
        </w:rPr>
        <w:t>刺激。磁刺激近</w:t>
      </w:r>
      <w:r>
        <w:rPr>
          <w:rFonts w:ascii="SimSun" w:hAnsi="SimSun" w:eastAsia="SimSun" w:cs="SimSun"/>
          <w:sz w:val="20"/>
          <w:szCs w:val="20"/>
        </w:rPr>
        <w:t xml:space="preserve"> </w:t>
      </w:r>
      <w:r>
        <w:rPr>
          <w:rFonts w:ascii="SimSun" w:hAnsi="SimSun" w:eastAsia="SimSun" w:cs="SimSun"/>
          <w:sz w:val="20"/>
          <w:szCs w:val="20"/>
          <w:spacing w:val="-16"/>
        </w:rPr>
        <w:t>年来被广泛应用于临床，经颅磁刺激运动诱发电位(</w:t>
      </w:r>
      <w:r>
        <w:rPr>
          <w:rFonts w:ascii="SimSun" w:hAnsi="SimSun" w:eastAsia="SimSun" w:cs="SimSun"/>
          <w:sz w:val="20"/>
          <w:szCs w:val="20"/>
          <w:spacing w:val="-15"/>
        </w:rPr>
        <w:t>transcranial</w:t>
      </w:r>
      <w:r>
        <w:rPr>
          <w:rFonts w:ascii="SimSun" w:hAnsi="SimSun" w:eastAsia="SimSun" w:cs="SimSun"/>
          <w:sz w:val="20"/>
          <w:szCs w:val="20"/>
          <w:spacing w:val="-18"/>
        </w:rPr>
        <w:t xml:space="preserve"> </w:t>
      </w:r>
      <w:r>
        <w:rPr>
          <w:rFonts w:ascii="SimSun" w:hAnsi="SimSun" w:eastAsia="SimSun" w:cs="SimSun"/>
          <w:sz w:val="20"/>
          <w:szCs w:val="20"/>
          <w:spacing w:val="-15"/>
        </w:rPr>
        <w:t>magnetic</w:t>
      </w:r>
      <w:r>
        <w:rPr>
          <w:rFonts w:ascii="SimSun" w:hAnsi="SimSun" w:eastAsia="SimSun" w:cs="SimSun"/>
          <w:sz w:val="20"/>
          <w:szCs w:val="20"/>
          <w:spacing w:val="-7"/>
        </w:rPr>
        <w:t xml:space="preserve"> </w:t>
      </w:r>
      <w:r>
        <w:rPr>
          <w:rFonts w:ascii="SimSun" w:hAnsi="SimSun" w:eastAsia="SimSun" w:cs="SimSun"/>
          <w:sz w:val="20"/>
          <w:szCs w:val="20"/>
          <w:spacing w:val="-15"/>
        </w:rPr>
        <w:t>stimulat</w:t>
      </w:r>
      <w:r>
        <w:rPr>
          <w:rFonts w:ascii="SimSun" w:hAnsi="SimSun" w:eastAsia="SimSun" w:cs="SimSun"/>
          <w:sz w:val="20"/>
          <w:szCs w:val="20"/>
          <w:spacing w:val="-16"/>
        </w:rPr>
        <w:t>ion</w:t>
      </w:r>
      <w:r>
        <w:rPr>
          <w:rFonts w:ascii="SimSun" w:hAnsi="SimSun" w:eastAsia="SimSun" w:cs="SimSun"/>
          <w:sz w:val="20"/>
          <w:szCs w:val="20"/>
          <w:spacing w:val="-18"/>
        </w:rPr>
        <w:t xml:space="preserve"> </w:t>
      </w:r>
      <w:r>
        <w:rPr>
          <w:rFonts w:ascii="SimSun" w:hAnsi="SimSun" w:eastAsia="SimSun" w:cs="SimSun"/>
          <w:sz w:val="20"/>
          <w:szCs w:val="20"/>
          <w:spacing w:val="-16"/>
        </w:rPr>
        <w:t>motor</w:t>
      </w:r>
      <w:r>
        <w:rPr>
          <w:rFonts w:ascii="SimSun" w:hAnsi="SimSun" w:eastAsia="SimSun" w:cs="SimSun"/>
          <w:sz w:val="20"/>
          <w:szCs w:val="20"/>
          <w:spacing w:val="-10"/>
        </w:rPr>
        <w:t xml:space="preserve"> </w:t>
      </w:r>
      <w:r>
        <w:rPr>
          <w:rFonts w:ascii="SimSun" w:hAnsi="SimSun" w:eastAsia="SimSun" w:cs="SimSun"/>
          <w:sz w:val="20"/>
          <w:szCs w:val="20"/>
          <w:spacing w:val="-16"/>
        </w:rPr>
        <w:t>evoked</w:t>
      </w:r>
      <w:r>
        <w:rPr>
          <w:rFonts w:ascii="SimSun" w:hAnsi="SimSun" w:eastAsia="SimSun" w:cs="SimSun"/>
          <w:sz w:val="20"/>
          <w:szCs w:val="20"/>
          <w:spacing w:val="-15"/>
        </w:rPr>
        <w:t xml:space="preserve"> </w:t>
      </w:r>
      <w:r>
        <w:rPr>
          <w:rFonts w:ascii="SimSun" w:hAnsi="SimSun" w:eastAsia="SimSun" w:cs="SimSun"/>
          <w:sz w:val="20"/>
          <w:szCs w:val="20"/>
          <w:spacing w:val="-16"/>
        </w:rPr>
        <w:t>poten-</w:t>
      </w:r>
      <w:r>
        <w:rPr>
          <w:rFonts w:ascii="SimSun" w:hAnsi="SimSun" w:eastAsia="SimSun" w:cs="SimSun"/>
          <w:sz w:val="20"/>
          <w:szCs w:val="20"/>
        </w:rPr>
        <w:t xml:space="preserve"> </w:t>
      </w:r>
      <w:r>
        <w:rPr>
          <w:rFonts w:ascii="SimSun" w:hAnsi="SimSun" w:eastAsia="SimSun" w:cs="SimSun"/>
          <w:sz w:val="20"/>
          <w:szCs w:val="20"/>
          <w:spacing w:val="-1"/>
        </w:rPr>
        <w:t>tial,TMS-MEP)指经颅磁刺激大脑皮质运动细胞、脊</w:t>
      </w:r>
      <w:r>
        <w:rPr>
          <w:rFonts w:ascii="SimSun" w:hAnsi="SimSun" w:eastAsia="SimSun" w:cs="SimSun"/>
          <w:sz w:val="20"/>
          <w:szCs w:val="20"/>
          <w:spacing w:val="-2"/>
        </w:rPr>
        <w:t>神经根及周围神经运动通路，在相应的肌肉上记</w:t>
      </w:r>
      <w:r>
        <w:rPr>
          <w:rFonts w:ascii="SimSun" w:hAnsi="SimSun" w:eastAsia="SimSun" w:cs="SimSun"/>
          <w:sz w:val="20"/>
          <w:szCs w:val="20"/>
        </w:rPr>
        <w:t xml:space="preserve"> </w:t>
      </w:r>
      <w:r>
        <w:rPr>
          <w:rFonts w:ascii="SimSun" w:hAnsi="SimSun" w:eastAsia="SimSun" w:cs="SimSun"/>
          <w:sz w:val="20"/>
          <w:szCs w:val="20"/>
          <w:spacing w:val="-7"/>
        </w:rPr>
        <w:t>录的复合肌肉动作电位</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7"/>
        </w:rPr>
        <w:t>MEP</w:t>
      </w:r>
      <w:r>
        <w:rPr>
          <w:rFonts w:ascii="SimSun" w:hAnsi="SimSun" w:eastAsia="SimSun" w:cs="SimSun"/>
          <w:sz w:val="20"/>
          <w:szCs w:val="20"/>
          <w:spacing w:val="41"/>
        </w:rPr>
        <w:t xml:space="preserve"> </w:t>
      </w:r>
      <w:r>
        <w:rPr>
          <w:rFonts w:ascii="SimSun" w:hAnsi="SimSun" w:eastAsia="SimSun" w:cs="SimSun"/>
          <w:sz w:val="20"/>
          <w:szCs w:val="20"/>
          <w:spacing w:val="-8"/>
        </w:rPr>
        <w:t>的主要检测指标为各段潜伏期和中枢运动传导时间(</w:t>
      </w:r>
      <w:r>
        <w:rPr>
          <w:rFonts w:ascii="SimSun" w:hAnsi="SimSun" w:eastAsia="SimSun" w:cs="SimSun"/>
          <w:sz w:val="20"/>
          <w:szCs w:val="20"/>
          <w:spacing w:val="-7"/>
        </w:rPr>
        <w:t>central</w:t>
      </w:r>
      <w:r>
        <w:rPr>
          <w:rFonts w:ascii="SimSun" w:hAnsi="SimSun" w:eastAsia="SimSun" w:cs="SimSun"/>
          <w:sz w:val="20"/>
          <w:szCs w:val="20"/>
          <w:spacing w:val="-14"/>
        </w:rPr>
        <w:t xml:space="preserve"> </w:t>
      </w:r>
      <w:r>
        <w:rPr>
          <w:rFonts w:ascii="SimSun" w:hAnsi="SimSun" w:eastAsia="SimSun" w:cs="SimSun"/>
          <w:sz w:val="20"/>
          <w:szCs w:val="20"/>
          <w:spacing w:val="-7"/>
        </w:rPr>
        <w:t>motor</w:t>
      </w:r>
      <w:r>
        <w:rPr>
          <w:rFonts w:ascii="SimSun" w:hAnsi="SimSun" w:eastAsia="SimSun" w:cs="SimSun"/>
          <w:sz w:val="20"/>
          <w:szCs w:val="20"/>
          <w:spacing w:val="-7"/>
        </w:rPr>
        <w:t xml:space="preserve"> </w:t>
      </w:r>
      <w:r>
        <w:rPr>
          <w:rFonts w:ascii="SimSun" w:hAnsi="SimSun" w:eastAsia="SimSun" w:cs="SimSun"/>
          <w:sz w:val="20"/>
          <w:szCs w:val="20"/>
          <w:spacing w:val="-7"/>
        </w:rPr>
        <w:t>con</w:t>
      </w:r>
      <w:r>
        <w:rPr>
          <w:rFonts w:ascii="SimSun" w:hAnsi="SimSun" w:eastAsia="SimSun" w:cs="SimSun"/>
          <w:sz w:val="20"/>
          <w:szCs w:val="20"/>
          <w:spacing w:val="-8"/>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duction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time,CMCT)</w:t>
      </w:r>
      <w:r>
        <w:rPr>
          <w:rFonts w:ascii="SimSun" w:hAnsi="SimSun" w:eastAsia="SimSun" w:cs="SimSun"/>
          <w:sz w:val="20"/>
          <w:szCs w:val="20"/>
          <w:spacing w:val="-1"/>
        </w:rPr>
        <w:t>。</w:t>
      </w:r>
    </w:p>
    <w:p>
      <w:pPr>
        <w:ind w:left="1070" w:firstLine="389"/>
        <w:spacing w:before="129" w:line="271" w:lineRule="auto"/>
        <w:rPr>
          <w:rFonts w:ascii="SimSun" w:hAnsi="SimSun" w:eastAsia="SimSun" w:cs="SimSun"/>
          <w:sz w:val="20"/>
          <w:szCs w:val="20"/>
        </w:rPr>
      </w:pPr>
      <w:r>
        <w:rPr>
          <w:rFonts w:ascii="SimSun" w:hAnsi="SimSun" w:eastAsia="SimSun" w:cs="SimSun"/>
          <w:sz w:val="20"/>
          <w:szCs w:val="20"/>
        </w:rPr>
        <w:t>(1)检测方法：上肢MEP</w:t>
      </w:r>
      <w:r>
        <w:rPr>
          <w:rFonts w:ascii="SimSun" w:hAnsi="SimSun" w:eastAsia="SimSun" w:cs="SimSun"/>
          <w:sz w:val="20"/>
          <w:szCs w:val="20"/>
          <w:spacing w:val="32"/>
        </w:rPr>
        <w:t xml:space="preserve"> </w:t>
      </w:r>
      <w:r>
        <w:rPr>
          <w:rFonts w:ascii="SimSun" w:hAnsi="SimSun" w:eastAsia="SimSun" w:cs="SimSun"/>
          <w:sz w:val="20"/>
          <w:szCs w:val="20"/>
        </w:rPr>
        <w:t>检测是将磁刺激器置于上肢对应的大脑皮质运动区、C,棘突和Erb</w:t>
      </w:r>
      <w:r>
        <w:rPr>
          <w:rFonts w:ascii="SimSun" w:hAnsi="SimSun" w:eastAsia="SimSun" w:cs="SimSun"/>
          <w:sz w:val="20"/>
          <w:szCs w:val="20"/>
          <w:spacing w:val="-45"/>
        </w:rPr>
        <w:t xml:space="preserve"> </w:t>
      </w:r>
      <w:r>
        <w:rPr>
          <w:rFonts w:ascii="SimSun" w:hAnsi="SimSun" w:eastAsia="SimSun" w:cs="SimSun"/>
          <w:sz w:val="20"/>
          <w:szCs w:val="20"/>
        </w:rPr>
        <w:t>点，</w:t>
      </w:r>
      <w:r>
        <w:rPr>
          <w:rFonts w:ascii="SimSun" w:hAnsi="SimSun" w:eastAsia="SimSun" w:cs="SimSun"/>
          <w:sz w:val="20"/>
          <w:szCs w:val="20"/>
        </w:rPr>
        <w:t xml:space="preserve"> </w:t>
      </w:r>
      <w:r>
        <w:rPr>
          <w:rFonts w:ascii="SimSun" w:hAnsi="SimSun" w:eastAsia="SimSun" w:cs="SimSun"/>
          <w:sz w:val="20"/>
          <w:szCs w:val="20"/>
          <w:spacing w:val="1"/>
        </w:rPr>
        <w:t>在拇短展肌等肌肉上记录诱发电位；下肢</w:t>
      </w:r>
      <w:r>
        <w:rPr>
          <w:rFonts w:ascii="SimSun" w:hAnsi="SimSun" w:eastAsia="SimSun" w:cs="SimSun"/>
          <w:sz w:val="20"/>
          <w:szCs w:val="20"/>
          <w:spacing w:val="-60"/>
        </w:rPr>
        <w:t xml:space="preserve"> </w:t>
      </w:r>
      <w:r>
        <w:rPr>
          <w:rFonts w:ascii="SimSun" w:hAnsi="SimSun" w:eastAsia="SimSun" w:cs="SimSun"/>
          <w:sz w:val="20"/>
          <w:szCs w:val="20"/>
        </w:rPr>
        <w:t>MEP</w:t>
      </w:r>
      <w:r>
        <w:rPr>
          <w:rFonts w:ascii="SimSun" w:hAnsi="SimSun" w:eastAsia="SimSun" w:cs="SimSun"/>
          <w:sz w:val="20"/>
          <w:szCs w:val="20"/>
          <w:spacing w:val="41"/>
        </w:rPr>
        <w:t xml:space="preserve"> </w:t>
      </w:r>
      <w:r>
        <w:rPr>
          <w:rFonts w:ascii="SimSun" w:hAnsi="SimSun" w:eastAsia="SimSun" w:cs="SimSun"/>
          <w:sz w:val="20"/>
          <w:szCs w:val="20"/>
          <w:spacing w:val="1"/>
        </w:rPr>
        <w:t>测定是将磁刺激器置于下肢对应的大脑皮质运</w:t>
      </w:r>
      <w:r>
        <w:rPr>
          <w:rFonts w:ascii="SimSun" w:hAnsi="SimSun" w:eastAsia="SimSun" w:cs="SimSun"/>
          <w:sz w:val="20"/>
          <w:szCs w:val="20"/>
        </w:rPr>
        <w:t>动区、</w:t>
      </w:r>
      <w:r>
        <w:rPr>
          <w:rFonts w:ascii="SimSun" w:hAnsi="SimSun" w:eastAsia="SimSun" w:cs="SimSun"/>
          <w:sz w:val="20"/>
          <w:szCs w:val="20"/>
        </w:rPr>
        <w:t xml:space="preserve"> </w:t>
      </w:r>
      <w:r>
        <w:rPr>
          <w:rFonts w:ascii="SimSun" w:hAnsi="SimSun" w:eastAsia="SimSun" w:cs="SimSun"/>
          <w:sz w:val="20"/>
          <w:szCs w:val="20"/>
          <w:spacing w:val="-4"/>
        </w:rPr>
        <w:t>L</w:t>
      </w:r>
      <w:r>
        <w:rPr>
          <w:rFonts w:ascii="Calibri" w:hAnsi="Calibri" w:eastAsia="Calibri" w:cs="Calibri"/>
          <w:sz w:val="20"/>
          <w:szCs w:val="20"/>
          <w:spacing w:val="-4"/>
        </w:rPr>
        <w:t>₄</w:t>
      </w:r>
      <w:r>
        <w:rPr>
          <w:rFonts w:ascii="SimSun" w:hAnsi="SimSun" w:eastAsia="SimSun" w:cs="SimSun"/>
          <w:sz w:val="20"/>
          <w:szCs w:val="20"/>
          <w:spacing w:val="-4"/>
        </w:rPr>
        <w:t>棘突及胭窝，在胫前肌和伸趾短肌上记录诱发电位。</w:t>
      </w:r>
    </w:p>
    <w:p>
      <w:pPr>
        <w:ind w:left="1070" w:right="87" w:firstLine="389"/>
        <w:spacing w:before="82" w:line="257" w:lineRule="auto"/>
        <w:rPr>
          <w:rFonts w:ascii="SimSun" w:hAnsi="SimSun" w:eastAsia="SimSun" w:cs="SimSun"/>
          <w:sz w:val="20"/>
          <w:szCs w:val="20"/>
        </w:rPr>
      </w:pPr>
      <w:r>
        <w:rPr>
          <w:rFonts w:ascii="SimSun" w:hAnsi="SimSun" w:eastAsia="SimSun" w:cs="SimSun"/>
          <w:sz w:val="20"/>
          <w:szCs w:val="20"/>
          <w:spacing w:val="-4"/>
        </w:rPr>
        <w:t>(2)异常的判断标准及影响因素：异常的判断标准为：各波潜伏期或CMCT</w:t>
      </w:r>
      <w:r>
        <w:rPr>
          <w:rFonts w:ascii="SimSun" w:hAnsi="SimSun" w:eastAsia="SimSun" w:cs="SimSun"/>
          <w:sz w:val="20"/>
          <w:szCs w:val="20"/>
          <w:spacing w:val="46"/>
        </w:rPr>
        <w:t xml:space="preserve"> </w:t>
      </w:r>
      <w:r>
        <w:rPr>
          <w:rFonts w:ascii="SimSun" w:hAnsi="SimSun" w:eastAsia="SimSun" w:cs="SimSun"/>
          <w:sz w:val="20"/>
          <w:szCs w:val="20"/>
          <w:spacing w:val="-4"/>
        </w:rPr>
        <w:t>延长&gt;平</w:t>
      </w:r>
      <w:r>
        <w:rPr>
          <w:rFonts w:ascii="SimSun" w:hAnsi="SimSun" w:eastAsia="SimSun" w:cs="SimSun"/>
          <w:sz w:val="20"/>
          <w:szCs w:val="20"/>
          <w:spacing w:val="-5"/>
        </w:rPr>
        <w:t>均值+2.58</w:t>
      </w:r>
      <w:r>
        <w:rPr>
          <w:rFonts w:ascii="SimSun" w:hAnsi="SimSun" w:eastAsia="SimSun" w:cs="SimSun"/>
          <w:sz w:val="20"/>
          <w:szCs w:val="20"/>
          <w:spacing w:val="-4"/>
        </w:rPr>
        <w:t>SD</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3"/>
        </w:rPr>
        <w:t>上肢易化状态下波形消失。各波潜伏期与身高有明显的相关性；CMCT</w:t>
      </w:r>
      <w:r>
        <w:rPr>
          <w:rFonts w:ascii="SimSun" w:hAnsi="SimSun" w:eastAsia="SimSun" w:cs="SimSun"/>
          <w:sz w:val="20"/>
          <w:szCs w:val="20"/>
          <w:spacing w:val="56"/>
        </w:rPr>
        <w:t xml:space="preserve"> </w:t>
      </w:r>
      <w:r>
        <w:rPr>
          <w:rFonts w:ascii="SimSun" w:hAnsi="SimSun" w:eastAsia="SimSun" w:cs="SimSun"/>
          <w:sz w:val="20"/>
          <w:szCs w:val="20"/>
          <w:spacing w:val="-3"/>
        </w:rPr>
        <w:t>与身高</w:t>
      </w:r>
      <w:r>
        <w:rPr>
          <w:rFonts w:ascii="SimSun" w:hAnsi="SimSun" w:eastAsia="SimSun" w:cs="SimSun"/>
          <w:sz w:val="20"/>
          <w:szCs w:val="20"/>
          <w:spacing w:val="-4"/>
        </w:rPr>
        <w:t>无相关性。</w:t>
      </w:r>
    </w:p>
    <w:p>
      <w:pPr>
        <w:ind w:left="1070" w:right="131" w:firstLine="389"/>
        <w:spacing w:before="82" w:line="258" w:lineRule="auto"/>
        <w:rPr>
          <w:rFonts w:ascii="SimSun" w:hAnsi="SimSun" w:eastAsia="SimSun" w:cs="SimSun"/>
          <w:sz w:val="20"/>
          <w:szCs w:val="20"/>
        </w:rPr>
      </w:pPr>
      <w:r>
        <w:rPr>
          <w:rFonts w:ascii="SimSun" w:hAnsi="SimSun" w:eastAsia="SimSun" w:cs="SimSun"/>
          <w:sz w:val="20"/>
          <w:szCs w:val="20"/>
          <w:spacing w:val="-10"/>
        </w:rPr>
        <w:t>(3)MEP</w:t>
      </w:r>
      <w:r>
        <w:rPr>
          <w:rFonts w:ascii="SimSun" w:hAnsi="SimSun" w:eastAsia="SimSun" w:cs="SimSun"/>
          <w:sz w:val="20"/>
          <w:szCs w:val="20"/>
          <w:spacing w:val="23"/>
        </w:rPr>
        <w:t xml:space="preserve">  </w:t>
      </w:r>
      <w:r>
        <w:rPr>
          <w:rFonts w:ascii="SimSun" w:hAnsi="SimSun" w:eastAsia="SimSun" w:cs="SimSun"/>
          <w:sz w:val="20"/>
          <w:szCs w:val="20"/>
          <w:spacing w:val="-10"/>
        </w:rPr>
        <w:t>的临床应用：主要用于运动通路病变的诊断，如多发性硬化、肌萎缩侧索硬化、脊髓型颈</w:t>
      </w:r>
      <w:r>
        <w:rPr>
          <w:rFonts w:ascii="SimSun" w:hAnsi="SimSun" w:eastAsia="SimSun" w:cs="SimSun"/>
          <w:sz w:val="20"/>
          <w:szCs w:val="20"/>
          <w:spacing w:val="1"/>
        </w:rPr>
        <w:t xml:space="preserve"> </w:t>
      </w:r>
      <w:r>
        <w:rPr>
          <w:rFonts w:ascii="SimSun" w:hAnsi="SimSun" w:eastAsia="SimSun" w:cs="SimSun"/>
          <w:sz w:val="20"/>
          <w:szCs w:val="20"/>
          <w:spacing w:val="-13"/>
        </w:rPr>
        <w:t>椎病、脑血管病等。</w:t>
      </w:r>
    </w:p>
    <w:p>
      <w:pPr>
        <w:ind w:left="1070" w:right="89" w:firstLine="389"/>
        <w:spacing w:before="106" w:line="272"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3"/>
        </w:rPr>
        <w:t xml:space="preserve"> </w:t>
      </w:r>
      <w:r>
        <w:rPr>
          <w:rFonts w:ascii="SimSun" w:hAnsi="SimSun" w:eastAsia="SimSun" w:cs="SimSun"/>
          <w:sz w:val="20"/>
          <w:szCs w:val="20"/>
          <w:spacing w:val="6"/>
        </w:rPr>
        <w:t>事件相关电位</w:t>
      </w:r>
      <w:r>
        <w:rPr>
          <w:rFonts w:ascii="SimSun" w:hAnsi="SimSun" w:eastAsia="SimSun" w:cs="SimSun"/>
          <w:sz w:val="20"/>
          <w:szCs w:val="20"/>
          <w:spacing w:val="-27"/>
        </w:rPr>
        <w:t xml:space="preserve"> </w:t>
      </w:r>
      <w:r>
        <w:rPr>
          <w:rFonts w:ascii="SimSun" w:hAnsi="SimSun" w:eastAsia="SimSun" w:cs="SimSun"/>
          <w:sz w:val="20"/>
          <w:szCs w:val="20"/>
          <w:spacing w:val="6"/>
        </w:rPr>
        <w:t>(</w:t>
      </w:r>
      <w:r>
        <w:rPr>
          <w:rFonts w:ascii="SimSun" w:hAnsi="SimSun" w:eastAsia="SimSun" w:cs="SimSun"/>
          <w:sz w:val="20"/>
          <w:szCs w:val="20"/>
        </w:rPr>
        <w:t>event</w:t>
      </w:r>
      <w:r>
        <w:rPr>
          <w:rFonts w:ascii="SimSun" w:hAnsi="SimSun" w:eastAsia="SimSun" w:cs="SimSun"/>
          <w:sz w:val="20"/>
          <w:szCs w:val="20"/>
          <w:spacing w:val="6"/>
        </w:rPr>
        <w:t>-</w:t>
      </w:r>
      <w:r>
        <w:rPr>
          <w:rFonts w:ascii="SimSun" w:hAnsi="SimSun" w:eastAsia="SimSun" w:cs="SimSun"/>
          <w:sz w:val="20"/>
          <w:szCs w:val="20"/>
        </w:rPr>
        <w:t>related</w:t>
      </w:r>
      <w:r>
        <w:rPr>
          <w:rFonts w:ascii="SimSun" w:hAnsi="SimSun" w:eastAsia="SimSun" w:cs="SimSun"/>
          <w:sz w:val="20"/>
          <w:szCs w:val="20"/>
          <w:spacing w:val="36"/>
        </w:rPr>
        <w:t xml:space="preserve">  </w:t>
      </w:r>
      <w:r>
        <w:rPr>
          <w:rFonts w:ascii="SimSun" w:hAnsi="SimSun" w:eastAsia="SimSun" w:cs="SimSun"/>
          <w:sz w:val="20"/>
          <w:szCs w:val="20"/>
        </w:rPr>
        <w:t>potential</w:t>
      </w:r>
      <w:r>
        <w:rPr>
          <w:rFonts w:ascii="SimSun" w:hAnsi="SimSun" w:eastAsia="SimSun" w:cs="SimSun"/>
          <w:sz w:val="20"/>
          <w:szCs w:val="20"/>
          <w:spacing w:val="6"/>
        </w:rPr>
        <w:t>,</w:t>
      </w:r>
      <w:r>
        <w:rPr>
          <w:rFonts w:ascii="SimSun" w:hAnsi="SimSun" w:eastAsia="SimSun" w:cs="SimSun"/>
          <w:sz w:val="20"/>
          <w:szCs w:val="20"/>
        </w:rPr>
        <w:t>ERP</w:t>
      </w:r>
      <w:r>
        <w:rPr>
          <w:rFonts w:ascii="SimSun" w:hAnsi="SimSun" w:eastAsia="SimSun" w:cs="SimSun"/>
          <w:sz w:val="20"/>
          <w:szCs w:val="20"/>
          <w:spacing w:val="6"/>
        </w:rPr>
        <w:t>)</w:t>
      </w:r>
      <w:r>
        <w:rPr>
          <w:rFonts w:ascii="SimSun" w:hAnsi="SimSun" w:eastAsia="SimSun" w:cs="SimSun"/>
          <w:sz w:val="20"/>
          <w:szCs w:val="20"/>
          <w:spacing w:val="18"/>
        </w:rPr>
        <w:t xml:space="preserve">  </w:t>
      </w:r>
      <w:r>
        <w:rPr>
          <w:rFonts w:ascii="SimSun" w:hAnsi="SimSun" w:eastAsia="SimSun" w:cs="SimSun"/>
          <w:sz w:val="20"/>
          <w:szCs w:val="20"/>
        </w:rPr>
        <w:t>ERP</w:t>
      </w:r>
      <w:r>
        <w:rPr>
          <w:rFonts w:ascii="SimSun" w:hAnsi="SimSun" w:eastAsia="SimSun" w:cs="SimSun"/>
          <w:sz w:val="20"/>
          <w:szCs w:val="20"/>
          <w:spacing w:val="25"/>
        </w:rPr>
        <w:t xml:space="preserve"> </w:t>
      </w:r>
      <w:r>
        <w:rPr>
          <w:rFonts w:ascii="SimSun" w:hAnsi="SimSun" w:eastAsia="SimSun" w:cs="SimSun"/>
          <w:sz w:val="20"/>
          <w:szCs w:val="20"/>
          <w:spacing w:val="6"/>
        </w:rPr>
        <w:t>指大脑对某种信息进行认知加工</w:t>
      </w:r>
      <w:r>
        <w:rPr>
          <w:rFonts w:ascii="SimSun" w:hAnsi="SimSun" w:eastAsia="SimSun" w:cs="SimSun"/>
          <w:sz w:val="20"/>
          <w:szCs w:val="20"/>
        </w:rPr>
        <w:t xml:space="preserve"> </w:t>
      </w:r>
      <w:r>
        <w:rPr>
          <w:rFonts w:ascii="SimSun" w:hAnsi="SimSun" w:eastAsia="SimSun" w:cs="SimSun"/>
          <w:sz w:val="20"/>
          <w:szCs w:val="20"/>
          <w:spacing w:val="-3"/>
        </w:rPr>
        <w:t>(注意、记忆和思维等)时，通过叠加和平均技术在头颅表面记录的电位。</w:t>
      </w:r>
      <w:r>
        <w:rPr>
          <w:rFonts w:ascii="SimSun" w:hAnsi="SimSun" w:eastAsia="SimSun" w:cs="SimSun"/>
          <w:sz w:val="20"/>
          <w:szCs w:val="20"/>
          <w:spacing w:val="10"/>
        </w:rPr>
        <w:t xml:space="preserve"> </w:t>
      </w:r>
      <w:r>
        <w:rPr>
          <w:rFonts w:ascii="SimSun" w:hAnsi="SimSun" w:eastAsia="SimSun" w:cs="SimSun"/>
          <w:sz w:val="20"/>
          <w:szCs w:val="20"/>
          <w:spacing w:val="-3"/>
        </w:rPr>
        <w:t>ERP</w:t>
      </w:r>
      <w:r>
        <w:rPr>
          <w:rFonts w:ascii="SimSun" w:hAnsi="SimSun" w:eastAsia="SimSun" w:cs="SimSun"/>
          <w:sz w:val="20"/>
          <w:szCs w:val="20"/>
          <w:spacing w:val="25"/>
        </w:rPr>
        <w:t xml:space="preserve"> </w:t>
      </w:r>
      <w:r>
        <w:rPr>
          <w:rFonts w:ascii="SimSun" w:hAnsi="SimSun" w:eastAsia="SimSun" w:cs="SimSun"/>
          <w:sz w:val="20"/>
          <w:szCs w:val="20"/>
          <w:spacing w:val="-3"/>
        </w:rPr>
        <w:t>主要反映认知过程中</w:t>
      </w:r>
      <w:r>
        <w:rPr>
          <w:rFonts w:ascii="SimSun" w:hAnsi="SimSun" w:eastAsia="SimSun" w:cs="SimSun"/>
          <w:sz w:val="20"/>
          <w:szCs w:val="20"/>
        </w:rPr>
        <w:t xml:space="preserve"> </w:t>
      </w:r>
      <w:r>
        <w:rPr>
          <w:rFonts w:ascii="SimSun" w:hAnsi="SimSun" w:eastAsia="SimSun" w:cs="SimSun"/>
          <w:sz w:val="20"/>
          <w:szCs w:val="20"/>
          <w:spacing w:val="-5"/>
        </w:rPr>
        <w:t>大脑的电生理变化。</w:t>
      </w:r>
      <w:r>
        <w:rPr>
          <w:rFonts w:ascii="SimSun" w:hAnsi="SimSun" w:eastAsia="SimSun" w:cs="SimSun"/>
          <w:sz w:val="20"/>
          <w:szCs w:val="20"/>
          <w:spacing w:val="9"/>
        </w:rPr>
        <w:t xml:space="preserve"> </w:t>
      </w:r>
      <w:r>
        <w:rPr>
          <w:rFonts w:ascii="SimSun" w:hAnsi="SimSun" w:eastAsia="SimSun" w:cs="SimSun"/>
          <w:sz w:val="20"/>
          <w:szCs w:val="20"/>
          <w:spacing w:val="-5"/>
        </w:rPr>
        <w:t>ERP</w:t>
      </w:r>
      <w:r>
        <w:rPr>
          <w:rFonts w:ascii="SimSun" w:hAnsi="SimSun" w:eastAsia="SimSun" w:cs="SimSun"/>
          <w:sz w:val="20"/>
          <w:szCs w:val="20"/>
          <w:spacing w:val="35"/>
        </w:rPr>
        <w:t xml:space="preserve"> </w:t>
      </w:r>
      <w:r>
        <w:rPr>
          <w:rFonts w:ascii="SimSun" w:hAnsi="SimSun" w:eastAsia="SimSun" w:cs="SimSun"/>
          <w:sz w:val="20"/>
          <w:szCs w:val="20"/>
          <w:spacing w:val="-5"/>
        </w:rPr>
        <w:t>中应用最广泛的是P3</w:t>
      </w:r>
      <w:r>
        <w:rPr>
          <w:rFonts w:ascii="SimSun" w:hAnsi="SimSun" w:eastAsia="SimSun" w:cs="SimSun"/>
          <w:sz w:val="20"/>
          <w:szCs w:val="20"/>
          <w:spacing w:val="-6"/>
        </w:rPr>
        <w:t>00</w:t>
      </w:r>
      <w:r>
        <w:rPr>
          <w:rFonts w:ascii="SimSun" w:hAnsi="SimSun" w:eastAsia="SimSun" w:cs="SimSun"/>
          <w:sz w:val="20"/>
          <w:szCs w:val="20"/>
          <w:spacing w:val="-26"/>
        </w:rPr>
        <w:t xml:space="preserve"> </w:t>
      </w:r>
      <w:r>
        <w:rPr>
          <w:rFonts w:ascii="SimSun" w:hAnsi="SimSun" w:eastAsia="SimSun" w:cs="SimSun"/>
          <w:sz w:val="20"/>
          <w:szCs w:val="20"/>
          <w:spacing w:val="-6"/>
        </w:rPr>
        <w:t>电位。</w:t>
      </w:r>
    </w:p>
    <w:p>
      <w:pPr>
        <w:ind w:right="129"/>
        <w:spacing w:before="112" w:line="219" w:lineRule="auto"/>
        <w:jc w:val="right"/>
        <w:rPr>
          <w:rFonts w:ascii="SimSun" w:hAnsi="SimSun" w:eastAsia="SimSun" w:cs="SimSun"/>
          <w:sz w:val="20"/>
          <w:szCs w:val="20"/>
        </w:rPr>
      </w:pPr>
      <w:r>
        <w:rPr>
          <w:rFonts w:ascii="SimSun" w:hAnsi="SimSun" w:eastAsia="SimSun" w:cs="SimSun"/>
          <w:sz w:val="20"/>
          <w:szCs w:val="20"/>
          <w:spacing w:val="-2"/>
        </w:rPr>
        <w:t>(1)检测方法：将能区分开的两种或两种以上的感觉刺激随机编</w:t>
      </w:r>
      <w:r>
        <w:rPr>
          <w:rFonts w:ascii="SimSun" w:hAnsi="SimSun" w:eastAsia="SimSun" w:cs="SimSun"/>
          <w:sz w:val="20"/>
          <w:szCs w:val="20"/>
          <w:spacing w:val="-3"/>
        </w:rPr>
        <w:t>排成刺激序列，小概率、不规律</w:t>
      </w:r>
    </w:p>
    <w:p>
      <w:pPr>
        <w:sectPr>
          <w:pgSz w:w="11280" w:h="15880"/>
          <w:pgMar w:top="400" w:right="950" w:bottom="400" w:left="539" w:header="0" w:footer="0" w:gutter="0"/>
        </w:sectPr>
        <w:rPr/>
      </w:pPr>
    </w:p>
    <w:p>
      <w:pPr>
        <w:spacing w:line="391" w:lineRule="auto"/>
        <w:rPr>
          <w:rFonts w:ascii="Arial"/>
          <w:sz w:val="21"/>
        </w:rPr>
      </w:pPr>
      <w:r>
        <w:drawing>
          <wp:anchor distT="0" distB="0" distL="0" distR="0" simplePos="0" relativeHeight="251924480" behindDoc="0" locked="0" layoutInCell="0" allowOverlap="1">
            <wp:simplePos x="0" y="0"/>
            <wp:positionH relativeFrom="page">
              <wp:posOffset>6261074</wp:posOffset>
            </wp:positionH>
            <wp:positionV relativeFrom="page">
              <wp:posOffset>9353531</wp:posOffset>
            </wp:positionV>
            <wp:extent cx="489004" cy="425435"/>
            <wp:effectExtent l="0" t="0" r="0" b="0"/>
            <wp:wrapNone/>
            <wp:docPr id="78" name="IM 78"/>
            <wp:cNvGraphicFramePr/>
            <a:graphic>
              <a:graphicData uri="http://schemas.openxmlformats.org/drawingml/2006/picture">
                <pic:pic>
                  <pic:nvPicPr>
                    <pic:cNvPr id="78" name="IM 78"/>
                    <pic:cNvPicPr/>
                  </pic:nvPicPr>
                  <pic:blipFill>
                    <a:blip r:embed="rId84"/>
                    <a:stretch>
                      <a:fillRect/>
                    </a:stretch>
                  </pic:blipFill>
                  <pic:spPr>
                    <a:xfrm rot="0">
                      <a:off x="0" y="0"/>
                      <a:ext cx="489004" cy="425435"/>
                    </a:xfrm>
                    <a:prstGeom prst="rect">
                      <a:avLst/>
                    </a:prstGeom>
                  </pic:spPr>
                </pic:pic>
              </a:graphicData>
            </a:graphic>
          </wp:anchor>
        </w:drawing>
      </w:r>
      <w:r/>
    </w:p>
    <w:p>
      <w:pPr>
        <w:ind w:right="126"/>
        <w:spacing w:before="62" w:line="221" w:lineRule="auto"/>
        <w:jc w:val="right"/>
        <w:rPr>
          <w:rFonts w:ascii="SimSun" w:hAnsi="SimSun" w:eastAsia="SimSun" w:cs="SimSun"/>
          <w:sz w:val="19"/>
          <w:szCs w:val="19"/>
        </w:rPr>
      </w:pPr>
      <w:r>
        <w:rPr>
          <w:rFonts w:ascii="SimHei" w:hAnsi="SimHei" w:eastAsia="SimHei" w:cs="SimHei"/>
          <w:sz w:val="19"/>
          <w:szCs w:val="19"/>
          <w:color w:val="20B1E6"/>
          <w:spacing w:val="-10"/>
        </w:rPr>
        <w:t>第五章</w:t>
      </w:r>
      <w:r>
        <w:rPr>
          <w:rFonts w:ascii="SimHei" w:hAnsi="SimHei" w:eastAsia="SimHei" w:cs="SimHei"/>
          <w:sz w:val="19"/>
          <w:szCs w:val="19"/>
          <w:color w:val="20B1E6"/>
          <w:spacing w:val="61"/>
        </w:rPr>
        <w:t xml:space="preserve"> </w:t>
      </w:r>
      <w:r>
        <w:rPr>
          <w:rFonts w:ascii="SimHei" w:hAnsi="SimHei" w:eastAsia="SimHei" w:cs="SimHei"/>
          <w:sz w:val="19"/>
          <w:szCs w:val="19"/>
          <w:color w:val="20B1E6"/>
          <w:spacing w:val="-10"/>
        </w:rPr>
        <w:t>神经系统疾病的辅助检查</w:t>
      </w:r>
      <w:r>
        <w:rPr>
          <w:rFonts w:ascii="SimHei" w:hAnsi="SimHei" w:eastAsia="SimHei" w:cs="SimHei"/>
          <w:sz w:val="19"/>
          <w:szCs w:val="19"/>
          <w:color w:val="20B1E6"/>
          <w:spacing w:val="15"/>
        </w:rPr>
        <w:t xml:space="preserve">      </w:t>
      </w:r>
      <w:r>
        <w:rPr>
          <w:rFonts w:ascii="SimSun" w:hAnsi="SimSun" w:eastAsia="SimSun" w:cs="SimSun"/>
          <w:sz w:val="19"/>
          <w:szCs w:val="19"/>
          <w:b/>
          <w:bCs/>
          <w:color w:val="00AFE5"/>
          <w:spacing w:val="-10"/>
          <w:position w:val="-1"/>
        </w:rPr>
        <w:t>139</w:t>
      </w:r>
    </w:p>
    <w:p>
      <w:pPr>
        <w:spacing w:line="308" w:lineRule="auto"/>
        <w:rPr>
          <w:rFonts w:ascii="Arial"/>
          <w:sz w:val="21"/>
        </w:rPr>
      </w:pPr>
      <w:r/>
    </w:p>
    <w:p>
      <w:pPr>
        <w:ind w:right="1100"/>
        <w:spacing w:before="62" w:line="261" w:lineRule="auto"/>
        <w:rPr>
          <w:rFonts w:ascii="SimSun" w:hAnsi="SimSun" w:eastAsia="SimSun" w:cs="SimSun"/>
          <w:sz w:val="19"/>
          <w:szCs w:val="19"/>
        </w:rPr>
      </w:pPr>
      <w:r>
        <w:rPr>
          <w:rFonts w:ascii="SimSun" w:hAnsi="SimSun" w:eastAsia="SimSun" w:cs="SimSun"/>
          <w:sz w:val="19"/>
          <w:szCs w:val="19"/>
          <w:spacing w:val="6"/>
        </w:rPr>
        <w:t>出现的刺激称为靶刺激，另一种为非靶刺激。受试者选</w:t>
      </w:r>
      <w:r>
        <w:rPr>
          <w:rFonts w:ascii="SimSun" w:hAnsi="SimSun" w:eastAsia="SimSun" w:cs="SimSun"/>
          <w:sz w:val="19"/>
          <w:szCs w:val="19"/>
          <w:spacing w:val="5"/>
        </w:rPr>
        <w:t>择性注意靶刺激，在靶刺激呈现后约250～500</w:t>
      </w:r>
      <w:r>
        <w:rPr>
          <w:rFonts w:ascii="SimSun" w:hAnsi="SimSun" w:eastAsia="SimSun" w:cs="SimSun"/>
          <w:sz w:val="19"/>
          <w:szCs w:val="19"/>
        </w:rPr>
        <w:t xml:space="preserve"> </w:t>
      </w:r>
      <w:r>
        <w:rPr>
          <w:rFonts w:ascii="SimSun" w:hAnsi="SimSun" w:eastAsia="SimSun" w:cs="SimSun"/>
          <w:sz w:val="19"/>
          <w:szCs w:val="19"/>
          <w:spacing w:val="6"/>
        </w:rPr>
        <w:t>毫秒内从头皮上记录的正性电位称为</w:t>
      </w:r>
      <w:r>
        <w:rPr>
          <w:rFonts w:ascii="SimSun" w:hAnsi="SimSun" w:eastAsia="SimSun" w:cs="SimSun"/>
          <w:sz w:val="19"/>
          <w:szCs w:val="19"/>
          <w:spacing w:val="-54"/>
        </w:rPr>
        <w:t xml:space="preserve"> </w:t>
      </w:r>
      <w:r>
        <w:rPr>
          <w:rFonts w:ascii="SimSun" w:hAnsi="SimSun" w:eastAsia="SimSun" w:cs="SimSun"/>
          <w:sz w:val="19"/>
          <w:szCs w:val="19"/>
          <w:spacing w:val="6"/>
        </w:rPr>
        <w:t>P300。</w:t>
      </w:r>
    </w:p>
    <w:p>
      <w:pPr>
        <w:ind w:right="1095" w:firstLine="410"/>
        <w:spacing w:before="103" w:line="266" w:lineRule="auto"/>
        <w:rPr>
          <w:rFonts w:ascii="SimSun" w:hAnsi="SimSun" w:eastAsia="SimSun" w:cs="SimSun"/>
          <w:sz w:val="19"/>
          <w:szCs w:val="19"/>
        </w:rPr>
      </w:pPr>
      <w:r>
        <w:rPr>
          <w:rFonts w:ascii="SimSun" w:hAnsi="SimSun" w:eastAsia="SimSun" w:cs="SimSun"/>
          <w:sz w:val="19"/>
          <w:szCs w:val="19"/>
          <w:spacing w:val="5"/>
        </w:rPr>
        <w:t>(2)P300</w:t>
      </w:r>
      <w:r>
        <w:rPr>
          <w:rFonts w:ascii="SimSun" w:hAnsi="SimSun" w:eastAsia="SimSun" w:cs="SimSun"/>
          <w:sz w:val="19"/>
          <w:szCs w:val="19"/>
          <w:spacing w:val="12"/>
        </w:rPr>
        <w:t xml:space="preserve">  </w:t>
      </w:r>
      <w:r>
        <w:rPr>
          <w:rFonts w:ascii="SimSun" w:hAnsi="SimSun" w:eastAsia="SimSun" w:cs="SimSun"/>
          <w:sz w:val="19"/>
          <w:szCs w:val="19"/>
          <w:spacing w:val="5"/>
        </w:rPr>
        <w:t>检查的注意事项：受试者必须保持清醒状态，瞌睡和注意力不集中均影响P300</w:t>
      </w:r>
      <w:r>
        <w:rPr>
          <w:rFonts w:ascii="SimSun" w:hAnsi="SimSun" w:eastAsia="SimSun" w:cs="SimSun"/>
          <w:sz w:val="19"/>
          <w:szCs w:val="19"/>
          <w:spacing w:val="-21"/>
        </w:rPr>
        <w:t xml:space="preserve"> </w:t>
      </w:r>
      <w:r>
        <w:rPr>
          <w:rFonts w:ascii="SimSun" w:hAnsi="SimSun" w:eastAsia="SimSun" w:cs="SimSun"/>
          <w:sz w:val="19"/>
          <w:szCs w:val="19"/>
          <w:spacing w:val="5"/>
        </w:rPr>
        <w:t>检查的</w:t>
      </w:r>
      <w:r>
        <w:rPr>
          <w:rFonts w:ascii="SimSun" w:hAnsi="SimSun" w:eastAsia="SimSun" w:cs="SimSun"/>
          <w:sz w:val="19"/>
          <w:szCs w:val="19"/>
        </w:rPr>
        <w:t xml:space="preserve"> </w:t>
      </w:r>
      <w:r>
        <w:rPr>
          <w:rFonts w:ascii="SimSun" w:hAnsi="SimSun" w:eastAsia="SimSun" w:cs="SimSun"/>
          <w:sz w:val="19"/>
          <w:szCs w:val="19"/>
          <w:spacing w:val="1"/>
        </w:rPr>
        <w:t>结果。</w:t>
      </w:r>
    </w:p>
    <w:p>
      <w:pPr>
        <w:ind w:right="1084" w:firstLine="410"/>
        <w:spacing w:before="92" w:line="264" w:lineRule="auto"/>
        <w:rPr>
          <w:rFonts w:ascii="SimSun" w:hAnsi="SimSun" w:eastAsia="SimSun" w:cs="SimSun"/>
          <w:sz w:val="19"/>
          <w:szCs w:val="19"/>
        </w:rPr>
      </w:pPr>
      <w:r>
        <w:rPr>
          <w:rFonts w:ascii="SimSun" w:hAnsi="SimSun" w:eastAsia="SimSun" w:cs="SimSun"/>
          <w:sz w:val="19"/>
          <w:szCs w:val="19"/>
          <w:spacing w:val="5"/>
        </w:rPr>
        <w:t>(3)P300</w:t>
      </w:r>
      <w:r>
        <w:rPr>
          <w:rFonts w:ascii="SimSun" w:hAnsi="SimSun" w:eastAsia="SimSun" w:cs="SimSun"/>
          <w:sz w:val="19"/>
          <w:szCs w:val="19"/>
          <w:spacing w:val="15"/>
        </w:rPr>
        <w:t xml:space="preserve">  </w:t>
      </w:r>
      <w:r>
        <w:rPr>
          <w:rFonts w:ascii="SimSun" w:hAnsi="SimSun" w:eastAsia="SimSun" w:cs="SimSun"/>
          <w:sz w:val="19"/>
          <w:szCs w:val="19"/>
          <w:spacing w:val="5"/>
        </w:rPr>
        <w:t>电位的影响因素：P300</w:t>
      </w:r>
      <w:r>
        <w:rPr>
          <w:rFonts w:ascii="SimSun" w:hAnsi="SimSun" w:eastAsia="SimSun" w:cs="SimSun"/>
          <w:sz w:val="19"/>
          <w:szCs w:val="19"/>
          <w:spacing w:val="-20"/>
        </w:rPr>
        <w:t xml:space="preserve"> </w:t>
      </w:r>
      <w:r>
        <w:rPr>
          <w:rFonts w:ascii="SimSun" w:hAnsi="SimSun" w:eastAsia="SimSun" w:cs="SimSun"/>
          <w:sz w:val="19"/>
          <w:szCs w:val="19"/>
          <w:spacing w:val="5"/>
        </w:rPr>
        <w:t>潜伏期与年龄呈正相关，波幅与年龄的关系尚不肯定，但70岁</w:t>
      </w:r>
      <w:r>
        <w:rPr>
          <w:rFonts w:ascii="SimSun" w:hAnsi="SimSun" w:eastAsia="SimSun" w:cs="SimSun"/>
          <w:sz w:val="19"/>
          <w:szCs w:val="19"/>
        </w:rPr>
        <w:t xml:space="preserve"> </w:t>
      </w:r>
      <w:r>
        <w:rPr>
          <w:rFonts w:ascii="SimSun" w:hAnsi="SimSun" w:eastAsia="SimSun" w:cs="SimSun"/>
          <w:sz w:val="19"/>
          <w:szCs w:val="19"/>
          <w:spacing w:val="6"/>
        </w:rPr>
        <w:t>以后波幅逐渐降低。</w:t>
      </w:r>
    </w:p>
    <w:p>
      <w:pPr>
        <w:ind w:right="1101" w:firstLine="410"/>
        <w:spacing w:before="97" w:line="264" w:lineRule="auto"/>
        <w:rPr>
          <w:rFonts w:ascii="SimSun" w:hAnsi="SimSun" w:eastAsia="SimSun" w:cs="SimSun"/>
          <w:sz w:val="19"/>
          <w:szCs w:val="19"/>
        </w:rPr>
      </w:pPr>
      <w:r>
        <w:rPr>
          <w:rFonts w:ascii="SimSun" w:hAnsi="SimSun" w:eastAsia="SimSun" w:cs="SimSun"/>
          <w:sz w:val="19"/>
          <w:szCs w:val="19"/>
          <w:spacing w:val="3"/>
        </w:rPr>
        <w:t>(4)P300</w:t>
      </w:r>
      <w:r>
        <w:rPr>
          <w:rFonts w:ascii="SimSun" w:hAnsi="SimSun" w:eastAsia="SimSun" w:cs="SimSun"/>
          <w:sz w:val="19"/>
          <w:szCs w:val="19"/>
          <w:spacing w:val="7"/>
        </w:rPr>
        <w:t xml:space="preserve">  </w:t>
      </w:r>
      <w:r>
        <w:rPr>
          <w:rFonts w:ascii="SimSun" w:hAnsi="SimSun" w:eastAsia="SimSun" w:cs="SimSun"/>
          <w:sz w:val="19"/>
          <w:szCs w:val="19"/>
          <w:spacing w:val="3"/>
        </w:rPr>
        <w:t>检查的临床应用：用于各种脑部疾病(包</w:t>
      </w:r>
      <w:r>
        <w:rPr>
          <w:rFonts w:ascii="SimSun" w:hAnsi="SimSun" w:eastAsia="SimSun" w:cs="SimSun"/>
          <w:sz w:val="19"/>
          <w:szCs w:val="19"/>
          <w:spacing w:val="2"/>
        </w:rPr>
        <w:t>括痴呆、帕金森病、抑郁症、乙醇中毒等)引起</w:t>
      </w:r>
      <w:r>
        <w:rPr>
          <w:rFonts w:ascii="SimSun" w:hAnsi="SimSun" w:eastAsia="SimSun" w:cs="SimSun"/>
          <w:sz w:val="19"/>
          <w:szCs w:val="19"/>
          <w:spacing w:val="1"/>
        </w:rPr>
        <w:t xml:space="preserve"> </w:t>
      </w:r>
      <w:r>
        <w:rPr>
          <w:rFonts w:ascii="SimSun" w:hAnsi="SimSun" w:eastAsia="SimSun" w:cs="SimSun"/>
          <w:sz w:val="19"/>
          <w:szCs w:val="19"/>
          <w:spacing w:val="6"/>
        </w:rPr>
        <w:t>的认知功能障碍的评价。</w:t>
      </w:r>
    </w:p>
    <w:p>
      <w:pPr>
        <w:ind w:left="413"/>
        <w:spacing w:before="254" w:line="222" w:lineRule="auto"/>
        <w:outlineLvl w:val="0"/>
        <w:rPr>
          <w:rFonts w:ascii="SimHei" w:hAnsi="SimHei" w:eastAsia="SimHei" w:cs="SimHei"/>
          <w:sz w:val="23"/>
          <w:szCs w:val="23"/>
        </w:rPr>
      </w:pPr>
      <w:r>
        <w:rPr>
          <w:rFonts w:ascii="SimHei" w:hAnsi="SimHei" w:eastAsia="SimHei" w:cs="SimHei"/>
          <w:sz w:val="23"/>
          <w:szCs w:val="23"/>
          <w:b/>
          <w:bCs/>
          <w:color w:val="00B2E9"/>
          <w:spacing w:val="-5"/>
        </w:rPr>
        <w:t>四、</w:t>
      </w:r>
      <w:r>
        <w:rPr>
          <w:rFonts w:ascii="SimHei" w:hAnsi="SimHei" w:eastAsia="SimHei" w:cs="SimHei"/>
          <w:sz w:val="23"/>
          <w:szCs w:val="23"/>
          <w:color w:val="00B2E9"/>
          <w:spacing w:val="-51"/>
        </w:rPr>
        <w:t xml:space="preserve"> </w:t>
      </w:r>
      <w:r>
        <w:rPr>
          <w:rFonts w:ascii="SimHei" w:hAnsi="SimHei" w:eastAsia="SimHei" w:cs="SimHei"/>
          <w:sz w:val="23"/>
          <w:szCs w:val="23"/>
          <w:b/>
          <w:bCs/>
          <w:color w:val="00B2E9"/>
          <w:spacing w:val="-5"/>
        </w:rPr>
        <w:t>肌电图和神经传导速度</w:t>
      </w:r>
    </w:p>
    <w:p>
      <w:pPr>
        <w:ind w:right="1091" w:firstLine="410"/>
        <w:spacing w:before="223" w:line="293" w:lineRule="auto"/>
        <w:rPr>
          <w:rFonts w:ascii="SimSun" w:hAnsi="SimSun" w:eastAsia="SimSun" w:cs="SimSun"/>
          <w:sz w:val="19"/>
          <w:szCs w:val="19"/>
        </w:rPr>
      </w:pPr>
      <w:r>
        <w:rPr>
          <w:rFonts w:ascii="SimSun" w:hAnsi="SimSun" w:eastAsia="SimSun" w:cs="SimSun"/>
          <w:sz w:val="19"/>
          <w:szCs w:val="19"/>
          <w:spacing w:val="-1"/>
        </w:rPr>
        <w:t>肌电图(electromyography,EMG)和神经传导速度(nerve</w:t>
      </w:r>
      <w:r>
        <w:rPr>
          <w:rFonts w:ascii="SimSun" w:hAnsi="SimSun" w:eastAsia="SimSun" w:cs="SimSun"/>
          <w:sz w:val="19"/>
          <w:szCs w:val="19"/>
          <w:spacing w:val="11"/>
        </w:rPr>
        <w:t xml:space="preserve"> </w:t>
      </w:r>
      <w:r>
        <w:rPr>
          <w:rFonts w:ascii="SimSun" w:hAnsi="SimSun" w:eastAsia="SimSun" w:cs="SimSun"/>
          <w:sz w:val="19"/>
          <w:szCs w:val="19"/>
          <w:spacing w:val="-1"/>
        </w:rPr>
        <w:t>conduction</w:t>
      </w:r>
      <w:r>
        <w:rPr>
          <w:rFonts w:ascii="SimSun" w:hAnsi="SimSun" w:eastAsia="SimSun" w:cs="SimSun"/>
          <w:sz w:val="19"/>
          <w:szCs w:val="19"/>
          <w:spacing w:val="-1"/>
        </w:rPr>
        <w:t xml:space="preserve"> </w:t>
      </w:r>
      <w:r>
        <w:rPr>
          <w:rFonts w:ascii="SimSun" w:hAnsi="SimSun" w:eastAsia="SimSun" w:cs="SimSun"/>
          <w:sz w:val="19"/>
          <w:szCs w:val="19"/>
          <w:spacing w:val="-1"/>
        </w:rPr>
        <w:t>velocity,NCV)是神经系统的重</w:t>
      </w:r>
      <w:r>
        <w:rPr>
          <w:rFonts w:ascii="SimSun" w:hAnsi="SimSun" w:eastAsia="SimSun" w:cs="SimSun"/>
          <w:sz w:val="19"/>
          <w:szCs w:val="19"/>
        </w:rPr>
        <w:t xml:space="preserve"> </w:t>
      </w:r>
      <w:r>
        <w:rPr>
          <w:rFonts w:ascii="SimSun" w:hAnsi="SimSun" w:eastAsia="SimSun" w:cs="SimSun"/>
          <w:sz w:val="19"/>
          <w:szCs w:val="19"/>
          <w:spacing w:val="2"/>
        </w:rPr>
        <w:t>要辅助检查，两者通常联合应用，其适应证是脊髓前角细胞及以下病变，主</w:t>
      </w:r>
      <w:r>
        <w:rPr>
          <w:rFonts w:ascii="SimSun" w:hAnsi="SimSun" w:eastAsia="SimSun" w:cs="SimSun"/>
          <w:sz w:val="19"/>
          <w:szCs w:val="19"/>
          <w:spacing w:val="1"/>
        </w:rPr>
        <w:t>要用于周围神经、神经肌肉</w:t>
      </w:r>
      <w:r>
        <w:rPr>
          <w:rFonts w:ascii="SimSun" w:hAnsi="SimSun" w:eastAsia="SimSun" w:cs="SimSun"/>
          <w:sz w:val="19"/>
          <w:szCs w:val="19"/>
        </w:rPr>
        <w:t xml:space="preserve"> </w:t>
      </w:r>
      <w:r>
        <w:rPr>
          <w:rFonts w:ascii="SimSun" w:hAnsi="SimSun" w:eastAsia="SimSun" w:cs="SimSun"/>
          <w:sz w:val="19"/>
          <w:szCs w:val="19"/>
          <w:spacing w:val="6"/>
        </w:rPr>
        <w:t>接头和肌肉病变的诊断。肌电图包括常规肌电图、运动单位计数、单纤维肌电图等；广义的神经</w:t>
      </w:r>
      <w:r>
        <w:rPr>
          <w:rFonts w:ascii="SimSun" w:hAnsi="SimSun" w:eastAsia="SimSun" w:cs="SimSun"/>
          <w:sz w:val="19"/>
          <w:szCs w:val="19"/>
          <w:spacing w:val="5"/>
        </w:rPr>
        <w:t>传导</w:t>
      </w:r>
      <w:r>
        <w:rPr>
          <w:rFonts w:ascii="SimSun" w:hAnsi="SimSun" w:eastAsia="SimSun" w:cs="SimSun"/>
          <w:sz w:val="19"/>
          <w:szCs w:val="19"/>
        </w:rPr>
        <w:t xml:space="preserve"> </w:t>
      </w:r>
      <w:r>
        <w:rPr>
          <w:rFonts w:ascii="SimSun" w:hAnsi="SimSun" w:eastAsia="SimSun" w:cs="SimSun"/>
          <w:sz w:val="19"/>
          <w:szCs w:val="19"/>
          <w:spacing w:val="2"/>
        </w:rPr>
        <w:t>速度包括运动神经传导速度、感觉神经传导速度、F</w:t>
      </w:r>
      <w:r>
        <w:rPr>
          <w:rFonts w:ascii="SimSun" w:hAnsi="SimSun" w:eastAsia="SimSun" w:cs="SimSun"/>
          <w:sz w:val="19"/>
          <w:szCs w:val="19"/>
          <w:spacing w:val="-10"/>
        </w:rPr>
        <w:t xml:space="preserve"> </w:t>
      </w:r>
      <w:r>
        <w:rPr>
          <w:rFonts w:ascii="SimSun" w:hAnsi="SimSun" w:eastAsia="SimSun" w:cs="SimSun"/>
          <w:sz w:val="19"/>
          <w:szCs w:val="19"/>
          <w:spacing w:val="2"/>
        </w:rPr>
        <w:t>波、H</w:t>
      </w:r>
      <w:r>
        <w:rPr>
          <w:rFonts w:ascii="SimSun" w:hAnsi="SimSun" w:eastAsia="SimSun" w:cs="SimSun"/>
          <w:sz w:val="19"/>
          <w:szCs w:val="19"/>
          <w:spacing w:val="-7"/>
        </w:rPr>
        <w:t xml:space="preserve"> </w:t>
      </w:r>
      <w:r>
        <w:rPr>
          <w:rFonts w:ascii="SimSun" w:hAnsi="SimSun" w:eastAsia="SimSun" w:cs="SimSun"/>
          <w:sz w:val="19"/>
          <w:szCs w:val="19"/>
          <w:spacing w:val="2"/>
        </w:rPr>
        <w:t>反射以及重复神经电刺激等，通常意义的神</w:t>
      </w:r>
      <w:r>
        <w:rPr>
          <w:rFonts w:ascii="SimSun" w:hAnsi="SimSun" w:eastAsia="SimSun" w:cs="SimSun"/>
          <w:sz w:val="19"/>
          <w:szCs w:val="19"/>
        </w:rPr>
        <w:t xml:space="preserve"> </w:t>
      </w:r>
      <w:r>
        <w:rPr>
          <w:rFonts w:ascii="SimSun" w:hAnsi="SimSun" w:eastAsia="SimSun" w:cs="SimSun"/>
          <w:sz w:val="19"/>
          <w:szCs w:val="19"/>
          <w:spacing w:val="10"/>
        </w:rPr>
        <w:t>经传导速度主要指运动神经传导速度和感觉神经</w:t>
      </w:r>
      <w:r>
        <w:rPr>
          <w:rFonts w:ascii="SimSun" w:hAnsi="SimSun" w:eastAsia="SimSun" w:cs="SimSun"/>
          <w:sz w:val="19"/>
          <w:szCs w:val="19"/>
          <w:spacing w:val="9"/>
        </w:rPr>
        <w:t>传导速度。</w:t>
      </w:r>
    </w:p>
    <w:p>
      <w:pPr>
        <w:ind w:right="1101" w:firstLine="410"/>
        <w:spacing w:before="93" w:line="271" w:lineRule="auto"/>
        <w:rPr>
          <w:rFonts w:ascii="SimSun" w:hAnsi="SimSun" w:eastAsia="SimSun" w:cs="SimSun"/>
          <w:sz w:val="19"/>
          <w:szCs w:val="19"/>
        </w:rPr>
      </w:pPr>
      <w:r>
        <w:rPr>
          <w:rFonts w:ascii="Times New Roman" w:hAnsi="Times New Roman" w:eastAsia="Times New Roman" w:cs="Times New Roman"/>
          <w:sz w:val="19"/>
          <w:szCs w:val="19"/>
          <w:b/>
          <w:bCs/>
          <w:spacing w:val="10"/>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0"/>
        </w:rPr>
        <w:t>肌电图</w:t>
      </w:r>
      <w:r>
        <w:rPr>
          <w:rFonts w:ascii="SimSun" w:hAnsi="SimSun" w:eastAsia="SimSun" w:cs="SimSun"/>
          <w:sz w:val="19"/>
          <w:szCs w:val="19"/>
          <w:spacing w:val="18"/>
        </w:rPr>
        <w:t xml:space="preserve">  </w:t>
      </w:r>
      <w:r>
        <w:rPr>
          <w:rFonts w:ascii="SimSun" w:hAnsi="SimSun" w:eastAsia="SimSun" w:cs="SimSun"/>
          <w:sz w:val="19"/>
          <w:szCs w:val="19"/>
          <w:spacing w:val="10"/>
        </w:rPr>
        <w:t>肌电图或常规</w:t>
      </w:r>
      <w:r>
        <w:rPr>
          <w:rFonts w:ascii="Times New Roman" w:hAnsi="Times New Roman" w:eastAsia="Times New Roman" w:cs="Times New Roman"/>
          <w:sz w:val="19"/>
          <w:szCs w:val="19"/>
        </w:rPr>
        <w:t>EMG</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0"/>
        </w:rPr>
        <w:t>指用同心圆针电极记录的肌肉安静</w:t>
      </w:r>
      <w:r>
        <w:rPr>
          <w:rFonts w:ascii="SimSun" w:hAnsi="SimSun" w:eastAsia="SimSun" w:cs="SimSun"/>
          <w:sz w:val="19"/>
          <w:szCs w:val="19"/>
          <w:spacing w:val="9"/>
        </w:rPr>
        <w:t>状态下和不同程度随意收缩</w:t>
      </w:r>
      <w:r>
        <w:rPr>
          <w:rFonts w:ascii="SimSun" w:hAnsi="SimSun" w:eastAsia="SimSun" w:cs="SimSun"/>
          <w:sz w:val="19"/>
          <w:szCs w:val="19"/>
        </w:rPr>
        <w:t xml:space="preserve"> </w:t>
      </w:r>
      <w:r>
        <w:rPr>
          <w:rFonts w:ascii="SimSun" w:hAnsi="SimSun" w:eastAsia="SimSun" w:cs="SimSun"/>
          <w:sz w:val="19"/>
          <w:szCs w:val="19"/>
          <w:spacing w:val="7"/>
        </w:rPr>
        <w:t>状态下各种电活动的一种技术。</w:t>
      </w:r>
    </w:p>
    <w:p>
      <w:pPr>
        <w:ind w:left="410"/>
        <w:spacing w:before="95" w:line="220" w:lineRule="auto"/>
        <w:rPr>
          <w:rFonts w:ascii="SimSun" w:hAnsi="SimSun" w:eastAsia="SimSun" w:cs="SimSun"/>
          <w:sz w:val="19"/>
          <w:szCs w:val="19"/>
        </w:rPr>
      </w:pPr>
      <w:r>
        <w:rPr>
          <w:rFonts w:ascii="SimSun" w:hAnsi="SimSun" w:eastAsia="SimSun" w:cs="SimSun"/>
          <w:sz w:val="19"/>
          <w:szCs w:val="19"/>
          <w:spacing w:val="24"/>
        </w:rPr>
        <w:t>(1)正常</w:t>
      </w:r>
      <w:r>
        <w:rPr>
          <w:rFonts w:ascii="SimSun" w:hAnsi="SimSun" w:eastAsia="SimSun" w:cs="SimSun"/>
          <w:sz w:val="19"/>
          <w:szCs w:val="19"/>
        </w:rPr>
        <w:t>EMG</w:t>
      </w:r>
    </w:p>
    <w:p>
      <w:pPr>
        <w:ind w:right="1098" w:firstLine="410"/>
        <w:spacing w:before="102" w:line="265" w:lineRule="auto"/>
        <w:rPr>
          <w:rFonts w:ascii="SimSun" w:hAnsi="SimSun" w:eastAsia="SimSun" w:cs="SimSun"/>
          <w:sz w:val="19"/>
          <w:szCs w:val="19"/>
        </w:rPr>
      </w:pPr>
      <w:r>
        <w:rPr>
          <w:rFonts w:ascii="SimSun" w:hAnsi="SimSun" w:eastAsia="SimSun" w:cs="SimSun"/>
          <w:sz w:val="19"/>
          <w:szCs w:val="19"/>
          <w:spacing w:val="5"/>
        </w:rPr>
        <w:t>1)静息状态：观察插入电位，针电极插入肌肉时引起的短暂电位发放即插入电位，停止移动针电</w:t>
      </w:r>
      <w:r>
        <w:rPr>
          <w:rFonts w:ascii="SimSun" w:hAnsi="SimSun" w:eastAsia="SimSun" w:cs="SimSun"/>
          <w:sz w:val="19"/>
          <w:szCs w:val="19"/>
          <w:spacing w:val="15"/>
        </w:rPr>
        <w:t xml:space="preserve"> </w:t>
      </w:r>
      <w:r>
        <w:rPr>
          <w:rFonts w:ascii="SimSun" w:hAnsi="SimSun" w:eastAsia="SimSun" w:cs="SimSun"/>
          <w:sz w:val="19"/>
          <w:szCs w:val="19"/>
          <w:spacing w:val="8"/>
        </w:rPr>
        <w:t>极时插入电活动也迅速消失，于300毫秒左右恢复静息状态。</w:t>
      </w:r>
    </w:p>
    <w:p>
      <w:pPr>
        <w:ind w:right="1079" w:firstLine="410"/>
        <w:spacing w:before="91" w:line="282" w:lineRule="auto"/>
        <w:rPr>
          <w:rFonts w:ascii="SimSun" w:hAnsi="SimSun" w:eastAsia="SimSun" w:cs="SimSun"/>
          <w:sz w:val="19"/>
          <w:szCs w:val="19"/>
        </w:rPr>
      </w:pPr>
      <w:r>
        <w:rPr>
          <w:rFonts w:ascii="SimSun" w:hAnsi="SimSun" w:eastAsia="SimSun" w:cs="SimSun"/>
          <w:sz w:val="19"/>
          <w:szCs w:val="19"/>
          <w:spacing w:val="-1"/>
        </w:rPr>
        <w:t>2)轻收缩状态：观察运动单位动作电位(</w:t>
      </w:r>
      <w:r>
        <w:rPr>
          <w:rFonts w:ascii="SimSun" w:hAnsi="SimSun" w:eastAsia="SimSun" w:cs="SimSun"/>
          <w:sz w:val="19"/>
          <w:szCs w:val="19"/>
        </w:rPr>
        <w:t>motor</w:t>
      </w:r>
      <w:r>
        <w:rPr>
          <w:rFonts w:ascii="SimSun" w:hAnsi="SimSun" w:eastAsia="SimSun" w:cs="SimSun"/>
          <w:sz w:val="19"/>
          <w:szCs w:val="19"/>
          <w:spacing w:val="-2"/>
        </w:rPr>
        <w:t xml:space="preserve"> </w:t>
      </w:r>
      <w:r>
        <w:rPr>
          <w:rFonts w:ascii="SimSun" w:hAnsi="SimSun" w:eastAsia="SimSun" w:cs="SimSun"/>
          <w:sz w:val="19"/>
          <w:szCs w:val="19"/>
        </w:rPr>
        <w:t>unit</w:t>
      </w:r>
      <w:r>
        <w:rPr>
          <w:rFonts w:ascii="SimSun" w:hAnsi="SimSun" w:eastAsia="SimSun" w:cs="SimSun"/>
          <w:sz w:val="19"/>
          <w:szCs w:val="19"/>
          <w:spacing w:val="1"/>
        </w:rPr>
        <w:t xml:space="preserve"> </w:t>
      </w:r>
      <w:r>
        <w:rPr>
          <w:rFonts w:ascii="SimSun" w:hAnsi="SimSun" w:eastAsia="SimSun" w:cs="SimSun"/>
          <w:sz w:val="19"/>
          <w:szCs w:val="19"/>
        </w:rPr>
        <w:t>action</w:t>
      </w:r>
      <w:r>
        <w:rPr>
          <w:rFonts w:ascii="SimSun" w:hAnsi="SimSun" w:eastAsia="SimSun" w:cs="SimSun"/>
          <w:sz w:val="19"/>
          <w:szCs w:val="19"/>
          <w:spacing w:val="-2"/>
        </w:rPr>
        <w:t xml:space="preserve"> </w:t>
      </w:r>
      <w:r>
        <w:rPr>
          <w:rFonts w:ascii="SimSun" w:hAnsi="SimSun" w:eastAsia="SimSun" w:cs="SimSun"/>
          <w:sz w:val="19"/>
          <w:szCs w:val="19"/>
        </w:rPr>
        <w:t>potential</w:t>
      </w:r>
      <w:r>
        <w:rPr>
          <w:rFonts w:ascii="SimSun" w:hAnsi="SimSun" w:eastAsia="SimSun" w:cs="SimSun"/>
          <w:sz w:val="19"/>
          <w:szCs w:val="19"/>
          <w:spacing w:val="-1"/>
        </w:rPr>
        <w:t>,</w:t>
      </w:r>
      <w:r>
        <w:rPr>
          <w:rFonts w:ascii="SimSun" w:hAnsi="SimSun" w:eastAsia="SimSun" w:cs="SimSun"/>
          <w:sz w:val="19"/>
          <w:szCs w:val="19"/>
        </w:rPr>
        <w:t>MU</w:t>
      </w:r>
      <w:r>
        <w:rPr>
          <w:rFonts w:ascii="SimSun" w:hAnsi="SimSun" w:eastAsia="SimSun" w:cs="SimSun"/>
          <w:sz w:val="19"/>
          <w:szCs w:val="19"/>
          <w:spacing w:val="-1"/>
        </w:rPr>
        <w:t>AP),它是单个前角细胞支</w:t>
      </w:r>
      <w:r>
        <w:rPr>
          <w:rFonts w:ascii="SimSun" w:hAnsi="SimSun" w:eastAsia="SimSun" w:cs="SimSun"/>
          <w:sz w:val="19"/>
          <w:szCs w:val="19"/>
        </w:rPr>
        <w:t xml:space="preserve"> </w:t>
      </w:r>
      <w:r>
        <w:rPr>
          <w:rFonts w:ascii="SimSun" w:hAnsi="SimSun" w:eastAsia="SimSun" w:cs="SimSun"/>
          <w:sz w:val="19"/>
          <w:szCs w:val="19"/>
          <w:spacing w:val="7"/>
        </w:rPr>
        <w:t>配的所有肌纤维同步放电的总和。就</w:t>
      </w:r>
      <w:r>
        <w:rPr>
          <w:rFonts w:ascii="SimSun" w:hAnsi="SimSun" w:eastAsia="SimSun" w:cs="SimSun"/>
          <w:sz w:val="19"/>
          <w:szCs w:val="19"/>
        </w:rPr>
        <w:t>MUAP</w:t>
      </w:r>
      <w:r>
        <w:rPr>
          <w:rFonts w:ascii="SimSun" w:hAnsi="SimSun" w:eastAsia="SimSun" w:cs="SimSun"/>
          <w:sz w:val="19"/>
          <w:szCs w:val="19"/>
          <w:spacing w:val="5"/>
        </w:rPr>
        <w:t xml:space="preserve">  </w:t>
      </w:r>
      <w:r>
        <w:rPr>
          <w:rFonts w:ascii="SimSun" w:hAnsi="SimSun" w:eastAsia="SimSun" w:cs="SimSun"/>
          <w:sz w:val="19"/>
          <w:szCs w:val="19"/>
          <w:spacing w:val="7"/>
        </w:rPr>
        <w:t>的时限、波幅</w:t>
      </w:r>
      <w:r>
        <w:rPr>
          <w:rFonts w:ascii="SimSun" w:hAnsi="SimSun" w:eastAsia="SimSun" w:cs="SimSun"/>
          <w:sz w:val="19"/>
          <w:szCs w:val="19"/>
          <w:spacing w:val="6"/>
        </w:rPr>
        <w:t>、波形及多相波百分比而言，不同肌肉各有</w:t>
      </w:r>
      <w:r>
        <w:rPr>
          <w:rFonts w:ascii="SimSun" w:hAnsi="SimSun" w:eastAsia="SimSun" w:cs="SimSun"/>
          <w:sz w:val="19"/>
          <w:szCs w:val="19"/>
        </w:rPr>
        <w:t xml:space="preserve"> </w:t>
      </w:r>
      <w:r>
        <w:rPr>
          <w:rFonts w:ascii="SimSun" w:hAnsi="SimSun" w:eastAsia="SimSun" w:cs="SimSun"/>
          <w:sz w:val="19"/>
          <w:szCs w:val="19"/>
          <w:spacing w:val="6"/>
        </w:rPr>
        <w:t>其不同的正常值范围(图5-13A)。</w:t>
      </w:r>
    </w:p>
    <w:p>
      <w:pPr>
        <w:ind w:left="410"/>
        <w:spacing w:before="93" w:line="219" w:lineRule="auto"/>
        <w:rPr>
          <w:rFonts w:ascii="SimSun" w:hAnsi="SimSun" w:eastAsia="SimSun" w:cs="SimSun"/>
          <w:sz w:val="19"/>
          <w:szCs w:val="19"/>
        </w:rPr>
      </w:pPr>
      <w:r>
        <w:rPr>
          <w:rFonts w:ascii="SimSun" w:hAnsi="SimSun" w:eastAsia="SimSun" w:cs="SimSun"/>
          <w:sz w:val="19"/>
          <w:szCs w:val="19"/>
          <w:spacing w:val="10"/>
        </w:rPr>
        <w:t>3)大力收缩状态：观察募集现象，即观察肌肉在大力收缩时运动电位的多少及其发放频率的快</w:t>
      </w:r>
    </w:p>
    <w:p>
      <w:pPr>
        <w:ind w:firstLine="420"/>
        <w:spacing w:before="178" w:line="4110" w:lineRule="exact"/>
        <w:textAlignment w:val="center"/>
        <w:rPr/>
      </w:pPr>
      <w:r>
        <w:drawing>
          <wp:inline distT="0" distB="0" distL="0" distR="0">
            <wp:extent cx="4965682" cy="2609889"/>
            <wp:effectExtent l="0" t="0" r="0" b="0"/>
            <wp:docPr id="79" name="IM 79"/>
            <wp:cNvGraphicFramePr/>
            <a:graphic>
              <a:graphicData uri="http://schemas.openxmlformats.org/drawingml/2006/picture">
                <pic:pic>
                  <pic:nvPicPr>
                    <pic:cNvPr id="79" name="IM 79"/>
                    <pic:cNvPicPr/>
                  </pic:nvPicPr>
                  <pic:blipFill>
                    <a:blip r:embed="rId85"/>
                    <a:stretch>
                      <a:fillRect/>
                    </a:stretch>
                  </pic:blipFill>
                  <pic:spPr>
                    <a:xfrm rot="0">
                      <a:off x="0" y="0"/>
                      <a:ext cx="4965682" cy="2609889"/>
                    </a:xfrm>
                    <a:prstGeom prst="rect">
                      <a:avLst/>
                    </a:prstGeom>
                  </pic:spPr>
                </pic:pic>
              </a:graphicData>
            </a:graphic>
          </wp:inline>
        </w:drawing>
      </w:r>
    </w:p>
    <w:p>
      <w:pPr>
        <w:ind w:left="1300"/>
        <w:spacing w:before="70"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position w:val="1"/>
        </w:rPr>
        <w:t>A</w:t>
      </w:r>
      <w:r>
        <w:rPr>
          <w:rFonts w:ascii="Times New Roman" w:hAnsi="Times New Roman" w:eastAsia="Times New Roman" w:cs="Times New Roman"/>
          <w:sz w:val="19"/>
          <w:szCs w:val="19"/>
          <w:spacing w:val="1"/>
          <w:position w:val="1"/>
        </w:rPr>
        <w:t xml:space="preserve">                     </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spacing w:val="-11"/>
        </w:rPr>
        <w:t>B</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1"/>
        </w:rPr>
        <w:t>C</w:t>
      </w:r>
    </w:p>
    <w:p>
      <w:pPr>
        <w:ind w:left="2770"/>
        <w:spacing w:before="139" w:line="212" w:lineRule="auto"/>
        <w:rPr>
          <w:rFonts w:ascii="Arial" w:hAnsi="Arial" w:eastAsia="Arial" w:cs="Arial"/>
          <w:sz w:val="19"/>
          <w:szCs w:val="19"/>
        </w:rPr>
      </w:pPr>
      <w:r>
        <w:rPr>
          <w:rFonts w:ascii="SimHei" w:hAnsi="SimHei" w:eastAsia="SimHei" w:cs="SimHei"/>
          <w:sz w:val="19"/>
          <w:szCs w:val="19"/>
          <w:color w:val="05B1DC"/>
          <w:spacing w:val="-5"/>
        </w:rPr>
        <w:t>图5-13</w:t>
      </w:r>
      <w:r>
        <w:rPr>
          <w:rFonts w:ascii="SimHei" w:hAnsi="SimHei" w:eastAsia="SimHei" w:cs="SimHei"/>
          <w:sz w:val="19"/>
          <w:szCs w:val="19"/>
          <w:color w:val="05B1DC"/>
          <w:spacing w:val="51"/>
        </w:rPr>
        <w:t xml:space="preserve"> </w:t>
      </w:r>
      <w:r>
        <w:rPr>
          <w:rFonts w:ascii="SimHei" w:hAnsi="SimHei" w:eastAsia="SimHei" w:cs="SimHei"/>
          <w:sz w:val="19"/>
          <w:szCs w:val="19"/>
          <w:spacing w:val="-5"/>
        </w:rPr>
        <w:t>运动单位动作电位</w:t>
      </w:r>
      <w:r>
        <w:rPr>
          <w:rFonts w:ascii="SimHei" w:hAnsi="SimHei" w:eastAsia="SimHei" w:cs="SimHei"/>
          <w:sz w:val="19"/>
          <w:szCs w:val="19"/>
          <w:spacing w:val="-43"/>
        </w:rPr>
        <w:t xml:space="preserve"> </w:t>
      </w:r>
      <w:r>
        <w:rPr>
          <w:rFonts w:ascii="Arial" w:hAnsi="Arial" w:eastAsia="Arial" w:cs="Arial"/>
          <w:sz w:val="19"/>
          <w:szCs w:val="19"/>
          <w:spacing w:val="-5"/>
        </w:rPr>
        <w:t>(MUAPs)</w:t>
      </w:r>
    </w:p>
    <w:p>
      <w:pPr>
        <w:ind w:left="480"/>
        <w:spacing w:before="63" w:line="219" w:lineRule="auto"/>
        <w:rPr>
          <w:rFonts w:ascii="SimSun" w:hAnsi="SimSun" w:eastAsia="SimSun" w:cs="SimSun"/>
          <w:sz w:val="19"/>
          <w:szCs w:val="19"/>
        </w:rPr>
      </w:pPr>
      <w:r>
        <w:rPr>
          <w:rFonts w:ascii="SimSun" w:hAnsi="SimSun" w:eastAsia="SimSun" w:cs="SimSun"/>
          <w:sz w:val="19"/>
          <w:szCs w:val="19"/>
          <w:spacing w:val="-4"/>
        </w:rPr>
        <w:t>A.</w:t>
      </w:r>
      <w:r>
        <w:rPr>
          <w:rFonts w:ascii="SimSun" w:hAnsi="SimSun" w:eastAsia="SimSun" w:cs="SimSun"/>
          <w:sz w:val="19"/>
          <w:szCs w:val="19"/>
          <w:spacing w:val="-46"/>
        </w:rPr>
        <w:t xml:space="preserve"> </w:t>
      </w:r>
      <w:r>
        <w:rPr>
          <w:rFonts w:ascii="SimSun" w:hAnsi="SimSun" w:eastAsia="SimSun" w:cs="SimSun"/>
          <w:sz w:val="19"/>
          <w:szCs w:val="19"/>
          <w:spacing w:val="-4"/>
        </w:rPr>
        <w:t>正常</w:t>
      </w:r>
      <w:r>
        <w:rPr>
          <w:rFonts w:ascii="SimSun" w:hAnsi="SimSun" w:eastAsia="SimSun" w:cs="SimSun"/>
          <w:sz w:val="19"/>
          <w:szCs w:val="19"/>
          <w:spacing w:val="-54"/>
        </w:rPr>
        <w:t xml:space="preserve"> </w:t>
      </w:r>
      <w:r>
        <w:rPr>
          <w:rFonts w:ascii="SimSun" w:hAnsi="SimSun" w:eastAsia="SimSun" w:cs="SimSun"/>
          <w:sz w:val="19"/>
          <w:szCs w:val="19"/>
          <w:spacing w:val="-4"/>
        </w:rPr>
        <w:t>MUAP</w:t>
      </w:r>
      <w:r>
        <w:rPr>
          <w:rFonts w:ascii="SimSun" w:hAnsi="SimSun" w:eastAsia="SimSun" w:cs="SimSun"/>
          <w:sz w:val="19"/>
          <w:szCs w:val="19"/>
          <w:spacing w:val="17"/>
        </w:rPr>
        <w:t xml:space="preserve"> </w:t>
      </w:r>
      <w:r>
        <w:rPr>
          <w:rFonts w:ascii="SimSun" w:hAnsi="SimSun" w:eastAsia="SimSun" w:cs="SimSun"/>
          <w:sz w:val="19"/>
          <w:szCs w:val="19"/>
          <w:spacing w:val="-4"/>
        </w:rPr>
        <w:t>(右拇短展肌记录);B.</w:t>
      </w:r>
      <w:r>
        <w:rPr>
          <w:rFonts w:ascii="SimSun" w:hAnsi="SimSun" w:eastAsia="SimSun" w:cs="SimSun"/>
          <w:sz w:val="19"/>
          <w:szCs w:val="19"/>
          <w:spacing w:val="-52"/>
        </w:rPr>
        <w:t xml:space="preserve"> </w:t>
      </w:r>
      <w:r>
        <w:rPr>
          <w:rFonts w:ascii="SimSun" w:hAnsi="SimSun" w:eastAsia="SimSun" w:cs="SimSun"/>
          <w:sz w:val="19"/>
          <w:szCs w:val="19"/>
          <w:spacing w:val="-4"/>
        </w:rPr>
        <w:t>神经源性损害时MUAP</w:t>
      </w:r>
      <w:r>
        <w:rPr>
          <w:rFonts w:ascii="SimSun" w:hAnsi="SimSun" w:eastAsia="SimSun" w:cs="SimSun"/>
          <w:sz w:val="19"/>
          <w:szCs w:val="19"/>
          <w:spacing w:val="36"/>
        </w:rPr>
        <w:t xml:space="preserve"> </w:t>
      </w:r>
      <w:r>
        <w:rPr>
          <w:rFonts w:ascii="SimSun" w:hAnsi="SimSun" w:eastAsia="SimSun" w:cs="SimSun"/>
          <w:sz w:val="19"/>
          <w:szCs w:val="19"/>
          <w:spacing w:val="-4"/>
        </w:rPr>
        <w:t>表现(右拇短展肌记录):MUAP</w:t>
      </w:r>
      <w:r>
        <w:rPr>
          <w:rFonts w:ascii="SimSun" w:hAnsi="SimSun" w:eastAsia="SimSun" w:cs="SimSun"/>
          <w:sz w:val="19"/>
          <w:szCs w:val="19"/>
          <w:spacing w:val="37"/>
        </w:rPr>
        <w:t xml:space="preserve"> </w:t>
      </w:r>
      <w:r>
        <w:rPr>
          <w:rFonts w:ascii="SimSun" w:hAnsi="SimSun" w:eastAsia="SimSun" w:cs="SimSun"/>
          <w:sz w:val="19"/>
          <w:szCs w:val="19"/>
          <w:spacing w:val="-4"/>
        </w:rPr>
        <w:t>时限增</w:t>
      </w:r>
    </w:p>
    <w:p>
      <w:pPr>
        <w:ind w:left="480" w:right="1458"/>
        <w:spacing w:before="33" w:line="235" w:lineRule="auto"/>
        <w:rPr>
          <w:rFonts w:ascii="SimSun" w:hAnsi="SimSun" w:eastAsia="SimSun" w:cs="SimSun"/>
          <w:sz w:val="19"/>
          <w:szCs w:val="19"/>
        </w:rPr>
      </w:pPr>
      <w:r>
        <w:rPr>
          <w:rFonts w:ascii="SimSun" w:hAnsi="SimSun" w:eastAsia="SimSun" w:cs="SimSun"/>
          <w:sz w:val="19"/>
          <w:szCs w:val="19"/>
          <w:spacing w:val="-10"/>
        </w:rPr>
        <w:t>宽，波幅增高及多相波百分比增高；</w:t>
      </w:r>
      <w:r>
        <w:rPr>
          <w:rFonts w:ascii="SimSun" w:hAnsi="SimSun" w:eastAsia="SimSun" w:cs="SimSun"/>
          <w:sz w:val="19"/>
          <w:szCs w:val="19"/>
          <w:spacing w:val="-35"/>
        </w:rPr>
        <w:t xml:space="preserve"> </w:t>
      </w:r>
      <w:r>
        <w:rPr>
          <w:rFonts w:ascii="SimSun" w:hAnsi="SimSun" w:eastAsia="SimSun" w:cs="SimSun"/>
          <w:sz w:val="19"/>
          <w:szCs w:val="19"/>
          <w:spacing w:val="-10"/>
        </w:rPr>
        <w:t>C.</w:t>
      </w:r>
      <w:r>
        <w:rPr>
          <w:rFonts w:ascii="SimSun" w:hAnsi="SimSun" w:eastAsia="SimSun" w:cs="SimSun"/>
          <w:sz w:val="19"/>
          <w:szCs w:val="19"/>
          <w:spacing w:val="-40"/>
        </w:rPr>
        <w:t xml:space="preserve"> </w:t>
      </w:r>
      <w:r>
        <w:rPr>
          <w:rFonts w:ascii="SimSun" w:hAnsi="SimSun" w:eastAsia="SimSun" w:cs="SimSun"/>
          <w:sz w:val="19"/>
          <w:szCs w:val="19"/>
          <w:spacing w:val="-10"/>
        </w:rPr>
        <w:t>肌源性损害时MUAP</w:t>
      </w:r>
      <w:r>
        <w:rPr>
          <w:rFonts w:ascii="SimSun" w:hAnsi="SimSun" w:eastAsia="SimSun" w:cs="SimSun"/>
          <w:sz w:val="19"/>
          <w:szCs w:val="19"/>
          <w:spacing w:val="46"/>
        </w:rPr>
        <w:t xml:space="preserve"> </w:t>
      </w:r>
      <w:r>
        <w:rPr>
          <w:rFonts w:ascii="SimSun" w:hAnsi="SimSun" w:eastAsia="SimSun" w:cs="SimSun"/>
          <w:sz w:val="19"/>
          <w:szCs w:val="19"/>
          <w:spacing w:val="-10"/>
        </w:rPr>
        <w:t>表现(</w:t>
      </w:r>
      <w:r>
        <w:rPr>
          <w:rFonts w:ascii="SimSun" w:hAnsi="SimSun" w:eastAsia="SimSun" w:cs="SimSun"/>
          <w:sz w:val="19"/>
          <w:szCs w:val="19"/>
          <w:spacing w:val="-11"/>
        </w:rPr>
        <w:t>右三角肌记录):</w:t>
      </w:r>
      <w:r>
        <w:rPr>
          <w:rFonts w:ascii="SimSun" w:hAnsi="SimSun" w:eastAsia="SimSun" w:cs="SimSun"/>
          <w:sz w:val="19"/>
          <w:szCs w:val="19"/>
          <w:spacing w:val="-10"/>
        </w:rPr>
        <w:t>MUAP</w:t>
      </w:r>
      <w:r>
        <w:rPr>
          <w:rFonts w:ascii="SimSun" w:hAnsi="SimSun" w:eastAsia="SimSun" w:cs="SimSun"/>
          <w:sz w:val="19"/>
          <w:szCs w:val="19"/>
          <w:spacing w:val="37"/>
        </w:rPr>
        <w:t xml:space="preserve"> </w:t>
      </w:r>
      <w:r>
        <w:rPr>
          <w:rFonts w:ascii="SimSun" w:hAnsi="SimSun" w:eastAsia="SimSun" w:cs="SimSun"/>
          <w:sz w:val="19"/>
          <w:szCs w:val="19"/>
          <w:spacing w:val="-11"/>
        </w:rPr>
        <w:t>时限缩短，</w:t>
      </w:r>
      <w:r>
        <w:rPr>
          <w:rFonts w:ascii="SimSun" w:hAnsi="SimSun" w:eastAsia="SimSun" w:cs="SimSun"/>
          <w:sz w:val="19"/>
          <w:szCs w:val="19"/>
        </w:rPr>
        <w:t xml:space="preserve"> </w:t>
      </w:r>
      <w:r>
        <w:rPr>
          <w:rFonts w:ascii="SimSun" w:hAnsi="SimSun" w:eastAsia="SimSun" w:cs="SimSun"/>
          <w:sz w:val="19"/>
          <w:szCs w:val="19"/>
          <w:spacing w:val="-11"/>
        </w:rPr>
        <w:t>波幅降低及多相波百分比增高</w:t>
      </w:r>
    </w:p>
    <w:p>
      <w:pPr>
        <w:ind w:left="2210"/>
        <w:spacing w:before="57" w:line="219" w:lineRule="auto"/>
        <w:rPr>
          <w:rFonts w:ascii="SimSun" w:hAnsi="SimSun" w:eastAsia="SimSun" w:cs="SimSun"/>
          <w:sz w:val="19"/>
          <w:szCs w:val="19"/>
        </w:rPr>
      </w:pPr>
      <w:r>
        <w:rPr>
          <w:rFonts w:ascii="SimSun" w:hAnsi="SimSun" w:eastAsia="SimSun" w:cs="SimSun"/>
          <w:sz w:val="19"/>
          <w:szCs w:val="19"/>
          <w:spacing w:val="-11"/>
        </w:rPr>
        <w:t>注：图中100</w:t>
      </w:r>
      <w:r>
        <w:rPr>
          <w:rFonts w:ascii="SimSun" w:hAnsi="SimSun" w:eastAsia="SimSun" w:cs="SimSun"/>
          <w:sz w:val="19"/>
          <w:szCs w:val="19"/>
          <w:spacing w:val="-48"/>
        </w:rPr>
        <w:t xml:space="preserve"> </w:t>
      </w:r>
      <w:r>
        <w:rPr>
          <w:rFonts w:ascii="SimSun" w:hAnsi="SimSun" w:eastAsia="SimSun" w:cs="SimSun"/>
          <w:sz w:val="19"/>
          <w:szCs w:val="19"/>
          <w:spacing w:val="-11"/>
        </w:rPr>
        <w:t>μV</w:t>
      </w:r>
      <w:r>
        <w:rPr>
          <w:rFonts w:ascii="SimSun" w:hAnsi="SimSun" w:eastAsia="SimSun" w:cs="SimSun"/>
          <w:sz w:val="19"/>
          <w:szCs w:val="19"/>
          <w:spacing w:val="-27"/>
        </w:rPr>
        <w:t xml:space="preserve"> </w:t>
      </w:r>
      <w:r>
        <w:rPr>
          <w:rFonts w:ascii="SimSun" w:hAnsi="SimSun" w:eastAsia="SimSun" w:cs="SimSun"/>
          <w:sz w:val="19"/>
          <w:szCs w:val="19"/>
          <w:spacing w:val="-11"/>
        </w:rPr>
        <w:t>为电压，1.1和1等数字</w:t>
      </w:r>
      <w:r>
        <w:rPr>
          <w:rFonts w:ascii="SimSun" w:hAnsi="SimSun" w:eastAsia="SimSun" w:cs="SimSun"/>
          <w:sz w:val="19"/>
          <w:szCs w:val="19"/>
          <w:spacing w:val="-12"/>
        </w:rPr>
        <w:t>为</w:t>
      </w:r>
      <w:r>
        <w:rPr>
          <w:rFonts w:ascii="SimSun" w:hAnsi="SimSun" w:eastAsia="SimSun" w:cs="SimSun"/>
          <w:sz w:val="19"/>
          <w:szCs w:val="19"/>
          <w:spacing w:val="-11"/>
        </w:rPr>
        <w:t>MUAP</w:t>
      </w:r>
      <w:r>
        <w:rPr>
          <w:rFonts w:ascii="SimSun" w:hAnsi="SimSun" w:eastAsia="SimSun" w:cs="SimSun"/>
          <w:sz w:val="19"/>
          <w:szCs w:val="19"/>
          <w:spacing w:val="56"/>
        </w:rPr>
        <w:t xml:space="preserve"> </w:t>
      </w:r>
      <w:r>
        <w:rPr>
          <w:rFonts w:ascii="SimSun" w:hAnsi="SimSun" w:eastAsia="SimSun" w:cs="SimSun"/>
          <w:sz w:val="19"/>
          <w:szCs w:val="19"/>
          <w:spacing w:val="-12"/>
        </w:rPr>
        <w:t>的序号</w:t>
      </w:r>
    </w:p>
    <w:p>
      <w:pPr>
        <w:sectPr>
          <w:pgSz w:w="11280" w:h="15880"/>
          <w:pgMar w:top="400" w:right="649" w:bottom="400" w:left="909" w:header="0" w:footer="0" w:gutter="0"/>
        </w:sectPr>
        <w:rPr/>
      </w:pPr>
    </w:p>
    <w:p>
      <w:pPr>
        <w:rPr/>
      </w:pPr>
      <w:r/>
    </w:p>
    <w:p>
      <w:pPr>
        <w:spacing w:line="144" w:lineRule="exact"/>
        <w:rPr/>
      </w:pPr>
      <w:r/>
    </w:p>
    <w:p>
      <w:pPr>
        <w:sectPr>
          <w:pgSz w:w="11280" w:h="15880"/>
          <w:pgMar w:top="400" w:right="999" w:bottom="400" w:left="530" w:header="0" w:footer="0" w:gutter="0"/>
          <w:cols w:equalWidth="0" w:num="1">
            <w:col w:w="9751" w:space="0"/>
          </w:cols>
        </w:sectPr>
        <w:rPr/>
      </w:pPr>
    </w:p>
    <w:p>
      <w:pPr>
        <w:ind w:left="30"/>
        <w:spacing w:before="92" w:line="184" w:lineRule="auto"/>
        <w:rPr>
          <w:rFonts w:ascii="SimSun" w:hAnsi="SimSun" w:eastAsia="SimSun" w:cs="SimSun"/>
          <w:sz w:val="20"/>
          <w:szCs w:val="20"/>
        </w:rPr>
      </w:pPr>
      <w:r>
        <w:rPr>
          <w:rFonts w:ascii="SimSun" w:hAnsi="SimSun" w:eastAsia="SimSun" w:cs="SimSun"/>
          <w:sz w:val="20"/>
          <w:szCs w:val="20"/>
          <w:color w:val="00A9E7"/>
          <w:spacing w:val="-6"/>
        </w:rPr>
        <w:t>140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590" w:lineRule="exact"/>
        <w:textAlignment w:val="center"/>
        <w:rPr/>
      </w:pPr>
      <w:r>
        <w:drawing>
          <wp:inline distT="0" distB="0" distL="0" distR="0">
            <wp:extent cx="476254" cy="374613"/>
            <wp:effectExtent l="0" t="0" r="0" b="0"/>
            <wp:docPr id="80" name="IM 80"/>
            <wp:cNvGraphicFramePr/>
            <a:graphic>
              <a:graphicData uri="http://schemas.openxmlformats.org/drawingml/2006/picture">
                <pic:pic>
                  <pic:nvPicPr>
                    <pic:cNvPr id="80" name="IM 80"/>
                    <pic:cNvPicPr/>
                  </pic:nvPicPr>
                  <pic:blipFill>
                    <a:blip r:embed="rId86"/>
                    <a:stretch>
                      <a:fillRect/>
                    </a:stretch>
                  </pic:blipFill>
                  <pic:spPr>
                    <a:xfrm rot="0">
                      <a:off x="0" y="0"/>
                      <a:ext cx="476254" cy="3746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7B5EF"/>
          <w:spacing w:val="-17"/>
          <w:w w:val="99"/>
        </w:rPr>
        <w:t>第五章</w:t>
      </w:r>
      <w:r>
        <w:rPr>
          <w:rFonts w:ascii="SimHei" w:hAnsi="SimHei" w:eastAsia="SimHei" w:cs="SimHei"/>
          <w:sz w:val="20"/>
          <w:szCs w:val="20"/>
          <w:color w:val="17B5EF"/>
          <w:spacing w:val="71"/>
        </w:rPr>
        <w:t xml:space="preserve"> </w:t>
      </w:r>
      <w:r>
        <w:rPr>
          <w:rFonts w:ascii="SimHei" w:hAnsi="SimHei" w:eastAsia="SimHei" w:cs="SimHei"/>
          <w:sz w:val="20"/>
          <w:szCs w:val="20"/>
          <w:color w:val="17B5EF"/>
          <w:spacing w:val="-17"/>
          <w:w w:val="99"/>
        </w:rPr>
        <w:t>神经系统疾病的辅助检查</w:t>
      </w:r>
    </w:p>
    <w:p>
      <w:pPr>
        <w:spacing w:line="315" w:lineRule="auto"/>
        <w:rPr>
          <w:rFonts w:ascii="Arial"/>
          <w:sz w:val="21"/>
        </w:rPr>
      </w:pPr>
      <w:r/>
    </w:p>
    <w:p>
      <w:pPr>
        <w:ind w:right="90"/>
        <w:spacing w:before="65" w:line="252" w:lineRule="auto"/>
        <w:rPr>
          <w:rFonts w:ascii="SimSun" w:hAnsi="SimSun" w:eastAsia="SimSun" w:cs="SimSun"/>
          <w:sz w:val="20"/>
          <w:szCs w:val="20"/>
        </w:rPr>
      </w:pPr>
      <w:r>
        <w:rPr>
          <w:rFonts w:ascii="SimSun" w:hAnsi="SimSun" w:eastAsia="SimSun" w:cs="SimSun"/>
          <w:sz w:val="20"/>
          <w:szCs w:val="20"/>
          <w:spacing w:val="-4"/>
        </w:rPr>
        <w:t>慢。正常情况下，大力收缩时肌电图上呈密集的相互重叠的难以分辨基线的许多运动单位电位，即为</w:t>
      </w:r>
      <w:r>
        <w:rPr>
          <w:rFonts w:ascii="SimSun" w:hAnsi="SimSun" w:eastAsia="SimSun" w:cs="SimSun"/>
          <w:sz w:val="20"/>
          <w:szCs w:val="20"/>
          <w:spacing w:val="4"/>
        </w:rPr>
        <w:t xml:space="preserve"> </w:t>
      </w:r>
      <w:r>
        <w:rPr>
          <w:rFonts w:ascii="SimSun" w:hAnsi="SimSun" w:eastAsia="SimSun" w:cs="SimSun"/>
          <w:sz w:val="20"/>
          <w:szCs w:val="20"/>
          <w:spacing w:val="-7"/>
        </w:rPr>
        <w:t>干扰相。</w:t>
      </w:r>
    </w:p>
    <w:p>
      <w:pPr>
        <w:ind w:left="389"/>
        <w:spacing w:before="84" w:line="219" w:lineRule="auto"/>
        <w:rPr>
          <w:rFonts w:ascii="SimSun" w:hAnsi="SimSun" w:eastAsia="SimSun" w:cs="SimSun"/>
          <w:sz w:val="20"/>
          <w:szCs w:val="20"/>
        </w:rPr>
      </w:pPr>
      <w:r>
        <w:rPr>
          <w:rFonts w:ascii="SimSun" w:hAnsi="SimSun" w:eastAsia="SimSun" w:cs="SimSun"/>
          <w:sz w:val="20"/>
          <w:szCs w:val="20"/>
          <w:spacing w:val="21"/>
        </w:rPr>
        <w:t>(2)异常</w:t>
      </w:r>
      <w:r>
        <w:rPr>
          <w:rFonts w:ascii="SimSun" w:hAnsi="SimSun" w:eastAsia="SimSun" w:cs="SimSun"/>
          <w:sz w:val="20"/>
          <w:szCs w:val="20"/>
        </w:rPr>
        <w:t>EMG</w:t>
      </w:r>
    </w:p>
    <w:p>
      <w:pPr>
        <w:ind w:right="82" w:firstLine="389"/>
        <w:spacing w:before="90" w:line="271" w:lineRule="auto"/>
        <w:rPr>
          <w:rFonts w:ascii="SimSun" w:hAnsi="SimSun" w:eastAsia="SimSun" w:cs="SimSun"/>
          <w:sz w:val="20"/>
          <w:szCs w:val="20"/>
        </w:rPr>
      </w:pPr>
      <w:r>
        <w:rPr>
          <w:rFonts w:ascii="SimSun" w:hAnsi="SimSun" w:eastAsia="SimSun" w:cs="SimSun"/>
          <w:sz w:val="20"/>
          <w:szCs w:val="20"/>
          <w:spacing w:val="1"/>
        </w:rPr>
        <w:t>1)插入电位的改变：插入电位减少或消失见于严重的肌肉萎缩、肌肉纤维化和脂肪组织浸润以</w:t>
      </w:r>
      <w:r>
        <w:rPr>
          <w:rFonts w:ascii="SimSun" w:hAnsi="SimSun" w:eastAsia="SimSun" w:cs="SimSun"/>
          <w:sz w:val="20"/>
          <w:szCs w:val="20"/>
          <w:spacing w:val="4"/>
        </w:rPr>
        <w:t xml:space="preserve"> </w:t>
      </w:r>
      <w:r>
        <w:rPr>
          <w:rFonts w:ascii="SimSun" w:hAnsi="SimSun" w:eastAsia="SimSun" w:cs="SimSun"/>
          <w:sz w:val="20"/>
          <w:szCs w:val="20"/>
          <w:spacing w:val="-4"/>
        </w:rPr>
        <w:t>及肌纤维兴奋性降低等；插入电位的延长或增多提示肌肉易激惹或肌膜不稳定，见于失神经支配的肌</w:t>
      </w:r>
      <w:r>
        <w:rPr>
          <w:rFonts w:ascii="SimSun" w:hAnsi="SimSun" w:eastAsia="SimSun" w:cs="SimSun"/>
          <w:sz w:val="20"/>
          <w:szCs w:val="20"/>
          <w:spacing w:val="1"/>
        </w:rPr>
        <w:t xml:space="preserve"> </w:t>
      </w:r>
      <w:r>
        <w:rPr>
          <w:rFonts w:ascii="SimSun" w:hAnsi="SimSun" w:eastAsia="SimSun" w:cs="SimSun"/>
          <w:sz w:val="20"/>
          <w:szCs w:val="20"/>
          <w:spacing w:val="-4"/>
        </w:rPr>
        <w:t>肉或炎性肌病。</w:t>
      </w:r>
    </w:p>
    <w:p>
      <w:pPr>
        <w:ind w:firstLine="389"/>
        <w:spacing w:before="75" w:line="285" w:lineRule="auto"/>
        <w:rPr>
          <w:rFonts w:ascii="SimSun" w:hAnsi="SimSun" w:eastAsia="SimSun" w:cs="SimSun"/>
          <w:sz w:val="20"/>
          <w:szCs w:val="20"/>
        </w:rPr>
      </w:pPr>
      <w:r>
        <w:rPr>
          <w:rFonts w:ascii="SimSun" w:hAnsi="SimSun" w:eastAsia="SimSun" w:cs="SimSun"/>
          <w:sz w:val="20"/>
          <w:szCs w:val="20"/>
          <w:spacing w:val="-8"/>
        </w:rPr>
        <w:t>2)异常自发电位：①纤颤电位(fibrillation</w:t>
      </w:r>
      <w:r>
        <w:rPr>
          <w:rFonts w:ascii="SimSun" w:hAnsi="SimSun" w:eastAsia="SimSun" w:cs="SimSun"/>
          <w:sz w:val="20"/>
          <w:szCs w:val="20"/>
          <w:spacing w:val="-14"/>
        </w:rPr>
        <w:t xml:space="preserve"> </w:t>
      </w:r>
      <w:r>
        <w:rPr>
          <w:rFonts w:ascii="SimSun" w:hAnsi="SimSun" w:eastAsia="SimSun" w:cs="SimSun"/>
          <w:sz w:val="20"/>
          <w:szCs w:val="20"/>
          <w:spacing w:val="-8"/>
        </w:rPr>
        <w:t>potential):由失神经支配的肌纤维对乙酰胆碱的敏感</w:t>
      </w:r>
      <w:r>
        <w:rPr>
          <w:rFonts w:ascii="SimSun" w:hAnsi="SimSun" w:eastAsia="SimSun" w:cs="SimSun"/>
          <w:sz w:val="20"/>
          <w:szCs w:val="20"/>
        </w:rPr>
        <w:t xml:space="preserve">  </w:t>
      </w:r>
      <w:r>
        <w:rPr>
          <w:rFonts w:ascii="SimSun" w:hAnsi="SimSun" w:eastAsia="SimSun" w:cs="SimSun"/>
          <w:sz w:val="20"/>
          <w:szCs w:val="20"/>
          <w:spacing w:val="1"/>
        </w:rPr>
        <w:t>性增高或肌肉细胞膜电位的稳定性下降所致的单个肌纤维的自发放电</w:t>
      </w:r>
      <w:r>
        <w:rPr>
          <w:rFonts w:ascii="SimSun" w:hAnsi="SimSun" w:eastAsia="SimSun" w:cs="SimSun"/>
          <w:sz w:val="20"/>
          <w:szCs w:val="20"/>
        </w:rPr>
        <w:t>。纤颤电位多呈双相，起始为</w:t>
      </w:r>
      <w:r>
        <w:rPr>
          <w:rFonts w:ascii="SimSun" w:hAnsi="SimSun" w:eastAsia="SimSun" w:cs="SimSun"/>
          <w:sz w:val="20"/>
          <w:szCs w:val="20"/>
        </w:rPr>
        <w:t xml:space="preserve">  </w:t>
      </w:r>
      <w:r>
        <w:rPr>
          <w:rFonts w:ascii="SimSun" w:hAnsi="SimSun" w:eastAsia="SimSun" w:cs="SimSun"/>
          <w:sz w:val="20"/>
          <w:szCs w:val="20"/>
          <w:spacing w:val="1"/>
        </w:rPr>
        <w:t>正相，后为负相，时限1~2毫秒，波幅20～200μV,频率2～30</w:t>
      </w:r>
      <w:r>
        <w:rPr>
          <w:rFonts w:ascii="SimSun" w:hAnsi="SimSun" w:eastAsia="SimSun" w:cs="SimSun"/>
          <w:sz w:val="20"/>
          <w:szCs w:val="20"/>
        </w:rPr>
        <w:t>Hz</w:t>
      </w:r>
      <w:r>
        <w:rPr>
          <w:rFonts w:ascii="SimSun" w:hAnsi="SimSun" w:eastAsia="SimSun" w:cs="SimSun"/>
          <w:sz w:val="20"/>
          <w:szCs w:val="20"/>
          <w:spacing w:val="1"/>
        </w:rPr>
        <w:t>,声</w:t>
      </w:r>
      <w:r>
        <w:rPr>
          <w:rFonts w:ascii="SimSun" w:hAnsi="SimSun" w:eastAsia="SimSun" w:cs="SimSun"/>
          <w:sz w:val="20"/>
          <w:szCs w:val="20"/>
        </w:rPr>
        <w:t>音为尖而高调的嗒嗒声。见于神</w:t>
      </w:r>
      <w:r>
        <w:rPr>
          <w:rFonts w:ascii="SimSun" w:hAnsi="SimSun" w:eastAsia="SimSun" w:cs="SimSun"/>
          <w:sz w:val="20"/>
          <w:szCs w:val="20"/>
        </w:rPr>
        <w:t xml:space="preserve">  </w:t>
      </w:r>
      <w:r>
        <w:rPr>
          <w:rFonts w:ascii="SimSun" w:hAnsi="SimSun" w:eastAsia="SimSun" w:cs="SimSun"/>
          <w:sz w:val="20"/>
          <w:szCs w:val="20"/>
          <w:spacing w:val="-6"/>
        </w:rPr>
        <w:t>经源性损害和肌源性损害。</w:t>
      </w:r>
      <w:r>
        <w:rPr>
          <w:rFonts w:ascii="SimSun" w:hAnsi="SimSun" w:eastAsia="SimSun" w:cs="SimSun"/>
          <w:sz w:val="20"/>
          <w:szCs w:val="20"/>
          <w:spacing w:val="-7"/>
        </w:rPr>
        <w:t>②正锐波(</w:t>
      </w:r>
      <w:r>
        <w:rPr>
          <w:rFonts w:ascii="SimSun" w:hAnsi="SimSun" w:eastAsia="SimSun" w:cs="SimSun"/>
          <w:sz w:val="20"/>
          <w:szCs w:val="20"/>
          <w:spacing w:val="-6"/>
        </w:rPr>
        <w:t>positive</w:t>
      </w:r>
      <w:r>
        <w:rPr>
          <w:rFonts w:ascii="SimSun" w:hAnsi="SimSun" w:eastAsia="SimSun" w:cs="SimSun"/>
          <w:sz w:val="20"/>
          <w:szCs w:val="20"/>
          <w:spacing w:val="-4"/>
        </w:rPr>
        <w:t xml:space="preserve"> </w:t>
      </w:r>
      <w:r>
        <w:rPr>
          <w:rFonts w:ascii="SimSun" w:hAnsi="SimSun" w:eastAsia="SimSun" w:cs="SimSun"/>
          <w:sz w:val="20"/>
          <w:szCs w:val="20"/>
          <w:spacing w:val="-6"/>
        </w:rPr>
        <w:t>shape</w:t>
      </w:r>
      <w:r>
        <w:rPr>
          <w:rFonts w:ascii="SimSun" w:hAnsi="SimSun" w:eastAsia="SimSun" w:cs="SimSun"/>
          <w:sz w:val="20"/>
          <w:szCs w:val="20"/>
          <w:spacing w:val="-12"/>
        </w:rPr>
        <w:t xml:space="preserve"> </w:t>
      </w:r>
      <w:r>
        <w:rPr>
          <w:rFonts w:ascii="SimSun" w:hAnsi="SimSun" w:eastAsia="SimSun" w:cs="SimSun"/>
          <w:sz w:val="20"/>
          <w:szCs w:val="20"/>
          <w:spacing w:val="-6"/>
        </w:rPr>
        <w:t>potential</w:t>
      </w:r>
      <w:r>
        <w:rPr>
          <w:rFonts w:ascii="SimSun" w:hAnsi="SimSun" w:eastAsia="SimSun" w:cs="SimSun"/>
          <w:sz w:val="20"/>
          <w:szCs w:val="20"/>
          <w:spacing w:val="-7"/>
        </w:rPr>
        <w:t>):其产生机制及临床意义同纤颤电位；</w:t>
      </w:r>
      <w:r>
        <w:rPr>
          <w:rFonts w:ascii="SimSun" w:hAnsi="SimSun" w:eastAsia="SimSun" w:cs="SimSun"/>
          <w:sz w:val="20"/>
          <w:szCs w:val="20"/>
        </w:rPr>
        <w:t xml:space="preserve"> </w:t>
      </w:r>
      <w:r>
        <w:rPr>
          <w:rFonts w:ascii="SimSun" w:hAnsi="SimSun" w:eastAsia="SimSun" w:cs="SimSun"/>
          <w:sz w:val="20"/>
          <w:szCs w:val="20"/>
          <w:spacing w:val="-2"/>
        </w:rPr>
        <w:t>为一正相尖形主峰向下的双相波，形似“V”字形，时限10～100毫</w:t>
      </w:r>
      <w:r>
        <w:rPr>
          <w:rFonts w:ascii="SimSun" w:hAnsi="SimSun" w:eastAsia="SimSun" w:cs="SimSun"/>
          <w:sz w:val="20"/>
          <w:szCs w:val="20"/>
          <w:spacing w:val="-3"/>
        </w:rPr>
        <w:t>秒，波幅差异很大，</w:t>
      </w:r>
      <w:r>
        <w:rPr>
          <w:rFonts w:ascii="SimSun" w:hAnsi="SimSun" w:eastAsia="SimSun" w:cs="SimSun"/>
          <w:sz w:val="20"/>
          <w:szCs w:val="20"/>
          <w:spacing w:val="58"/>
        </w:rPr>
        <w:t xml:space="preserve"> </w:t>
      </w:r>
      <w:r>
        <w:rPr>
          <w:rFonts w:ascii="SimSun" w:hAnsi="SimSun" w:eastAsia="SimSun" w:cs="SimSun"/>
          <w:sz w:val="20"/>
          <w:szCs w:val="20"/>
          <w:spacing w:val="-3"/>
        </w:rPr>
        <w:t>一般为50~</w:t>
      </w:r>
      <w:r>
        <w:rPr>
          <w:rFonts w:ascii="SimSun" w:hAnsi="SimSun" w:eastAsia="SimSun" w:cs="SimSun"/>
          <w:sz w:val="20"/>
          <w:szCs w:val="20"/>
        </w:rPr>
        <w:t xml:space="preserve">  </w:t>
      </w:r>
      <w:r>
        <w:rPr>
          <w:rFonts w:ascii="SimSun" w:hAnsi="SimSun" w:eastAsia="SimSun" w:cs="SimSun"/>
          <w:sz w:val="20"/>
          <w:szCs w:val="20"/>
          <w:spacing w:val="-7"/>
        </w:rPr>
        <w:t>200μV,频率4～10Hz,声音呈遥远的雷鸣样音</w:t>
      </w:r>
      <w:r>
        <w:rPr>
          <w:rFonts w:ascii="SimSun" w:hAnsi="SimSun" w:eastAsia="SimSun" w:cs="SimSun"/>
          <w:sz w:val="20"/>
          <w:szCs w:val="20"/>
          <w:spacing w:val="-8"/>
        </w:rPr>
        <w:t>。③束颤电位(</w:t>
      </w:r>
      <w:r>
        <w:rPr>
          <w:rFonts w:ascii="SimSun" w:hAnsi="SimSun" w:eastAsia="SimSun" w:cs="SimSun"/>
          <w:sz w:val="20"/>
          <w:szCs w:val="20"/>
          <w:spacing w:val="-7"/>
        </w:rPr>
        <w:t>fasciculation</w:t>
      </w:r>
      <w:r>
        <w:rPr>
          <w:rFonts w:ascii="SimSun" w:hAnsi="SimSun" w:eastAsia="SimSun" w:cs="SimSun"/>
          <w:sz w:val="20"/>
          <w:szCs w:val="20"/>
          <w:spacing w:val="-16"/>
        </w:rPr>
        <w:t xml:space="preserve"> </w:t>
      </w:r>
      <w:r>
        <w:rPr>
          <w:rFonts w:ascii="SimSun" w:hAnsi="SimSun" w:eastAsia="SimSun" w:cs="SimSun"/>
          <w:sz w:val="20"/>
          <w:szCs w:val="20"/>
          <w:spacing w:val="-7"/>
        </w:rPr>
        <w:t>potential</w:t>
      </w:r>
      <w:r>
        <w:rPr>
          <w:rFonts w:ascii="SimSun" w:hAnsi="SimSun" w:eastAsia="SimSun" w:cs="SimSun"/>
          <w:sz w:val="20"/>
          <w:szCs w:val="20"/>
          <w:spacing w:val="-8"/>
        </w:rPr>
        <w:t>):指在安静的时候</w:t>
      </w:r>
      <w:r>
        <w:rPr>
          <w:rFonts w:ascii="SimSun" w:hAnsi="SimSun" w:eastAsia="SimSun" w:cs="SimSun"/>
          <w:sz w:val="20"/>
          <w:szCs w:val="20"/>
        </w:rPr>
        <w:t xml:space="preserve">  </w:t>
      </w:r>
      <w:r>
        <w:rPr>
          <w:rFonts w:ascii="SimSun" w:hAnsi="SimSun" w:eastAsia="SimSun" w:cs="SimSun"/>
          <w:sz w:val="20"/>
          <w:szCs w:val="20"/>
          <w:spacing w:val="-4"/>
        </w:rPr>
        <w:t>出现单个或部分运动单位电位支配肌纤维的自发放电，波形与正常的运动单位电位类似，见于神经源</w:t>
      </w:r>
      <w:r>
        <w:rPr>
          <w:rFonts w:ascii="SimSun" w:hAnsi="SimSun" w:eastAsia="SimSun" w:cs="SimSun"/>
          <w:sz w:val="20"/>
          <w:szCs w:val="20"/>
          <w:spacing w:val="1"/>
        </w:rPr>
        <w:t xml:space="preserve">  </w:t>
      </w:r>
      <w:r>
        <w:rPr>
          <w:rFonts w:ascii="SimSun" w:hAnsi="SimSun" w:eastAsia="SimSun" w:cs="SimSun"/>
          <w:sz w:val="20"/>
          <w:szCs w:val="20"/>
          <w:spacing w:val="-9"/>
        </w:rPr>
        <w:t>性损害。④其他：例如复</w:t>
      </w:r>
      <w:r>
        <w:rPr>
          <w:rFonts w:ascii="SimSun" w:hAnsi="SimSun" w:eastAsia="SimSun" w:cs="SimSun"/>
          <w:sz w:val="20"/>
          <w:szCs w:val="20"/>
          <w:spacing w:val="-10"/>
        </w:rPr>
        <w:t>合重复放电(</w:t>
      </w:r>
      <w:r>
        <w:rPr>
          <w:rFonts w:ascii="SimSun" w:hAnsi="SimSun" w:eastAsia="SimSun" w:cs="SimSun"/>
          <w:sz w:val="20"/>
          <w:szCs w:val="20"/>
          <w:spacing w:val="-9"/>
        </w:rPr>
        <w:t>complex</w:t>
      </w:r>
      <w:r>
        <w:rPr>
          <w:rFonts w:ascii="SimSun" w:hAnsi="SimSun" w:eastAsia="SimSun" w:cs="SimSun"/>
          <w:sz w:val="20"/>
          <w:szCs w:val="20"/>
          <w:spacing w:val="-8"/>
        </w:rPr>
        <w:t xml:space="preserve"> </w:t>
      </w:r>
      <w:r>
        <w:rPr>
          <w:rFonts w:ascii="SimSun" w:hAnsi="SimSun" w:eastAsia="SimSun" w:cs="SimSun"/>
          <w:sz w:val="20"/>
          <w:szCs w:val="20"/>
          <w:spacing w:val="-9"/>
        </w:rPr>
        <w:t>repetitive</w:t>
      </w:r>
      <w:r>
        <w:rPr>
          <w:rFonts w:ascii="SimSun" w:hAnsi="SimSun" w:eastAsia="SimSun" w:cs="SimSun"/>
          <w:sz w:val="20"/>
          <w:szCs w:val="20"/>
          <w:spacing w:val="-2"/>
        </w:rPr>
        <w:t xml:space="preserve"> </w:t>
      </w:r>
      <w:r>
        <w:rPr>
          <w:rFonts w:ascii="SimSun" w:hAnsi="SimSun" w:eastAsia="SimSun" w:cs="SimSun"/>
          <w:sz w:val="20"/>
          <w:szCs w:val="20"/>
          <w:spacing w:val="-9"/>
        </w:rPr>
        <w:t>discharges</w:t>
      </w:r>
      <w:r>
        <w:rPr>
          <w:rFonts w:ascii="SimSun" w:hAnsi="SimSun" w:eastAsia="SimSun" w:cs="SimSun"/>
          <w:sz w:val="20"/>
          <w:szCs w:val="20"/>
          <w:spacing w:val="-10"/>
        </w:rPr>
        <w:t>,</w:t>
      </w:r>
      <w:r>
        <w:rPr>
          <w:rFonts w:ascii="SimSun" w:hAnsi="SimSun" w:eastAsia="SimSun" w:cs="SimSun"/>
          <w:sz w:val="20"/>
          <w:szCs w:val="20"/>
          <w:spacing w:val="-9"/>
        </w:rPr>
        <w:t>CRD</w:t>
      </w:r>
      <w:r>
        <w:rPr>
          <w:rFonts w:ascii="SimSun" w:hAnsi="SimSun" w:eastAsia="SimSun" w:cs="SimSun"/>
          <w:sz w:val="20"/>
          <w:szCs w:val="20"/>
          <w:spacing w:val="-10"/>
        </w:rPr>
        <w:t>)和肌颤搐(</w:t>
      </w:r>
      <w:r>
        <w:rPr>
          <w:rFonts w:ascii="SimSun" w:hAnsi="SimSun" w:eastAsia="SimSun" w:cs="SimSun"/>
          <w:sz w:val="20"/>
          <w:szCs w:val="20"/>
          <w:spacing w:val="-9"/>
        </w:rPr>
        <w:t>myokymia</w:t>
      </w:r>
      <w:r>
        <w:rPr>
          <w:rFonts w:ascii="SimSun" w:hAnsi="SimSun" w:eastAsia="SimSun" w:cs="SimSun"/>
          <w:sz w:val="20"/>
          <w:szCs w:val="20"/>
          <w:spacing w:val="-10"/>
        </w:rPr>
        <w:t>)</w:t>
      </w:r>
      <w:r>
        <w:rPr>
          <w:rFonts w:ascii="SimSun" w:hAnsi="SimSun" w:eastAsia="SimSun" w:cs="SimSun"/>
          <w:sz w:val="20"/>
          <w:szCs w:val="20"/>
          <w:spacing w:val="-57"/>
        </w:rPr>
        <w:t xml:space="preserve"> </w:t>
      </w:r>
      <w:r>
        <w:rPr>
          <w:rFonts w:ascii="SimSun" w:hAnsi="SimSun" w:eastAsia="SimSun" w:cs="SimSun"/>
          <w:sz w:val="20"/>
          <w:szCs w:val="20"/>
          <w:spacing w:val="-10"/>
        </w:rPr>
        <w:t>电位。</w:t>
      </w:r>
    </w:p>
    <w:p>
      <w:pPr>
        <w:ind w:right="90" w:firstLine="389"/>
        <w:spacing w:before="87" w:line="272" w:lineRule="auto"/>
        <w:rPr>
          <w:rFonts w:ascii="SimSun" w:hAnsi="SimSun" w:eastAsia="SimSun" w:cs="SimSun"/>
          <w:sz w:val="20"/>
          <w:szCs w:val="20"/>
        </w:rPr>
      </w:pPr>
      <w:r>
        <w:rPr>
          <w:rFonts w:ascii="SimSun" w:hAnsi="SimSun" w:eastAsia="SimSun" w:cs="SimSun"/>
          <w:sz w:val="20"/>
          <w:szCs w:val="20"/>
          <w:spacing w:val="-5"/>
        </w:rPr>
        <w:t>3)肌强直放电(myotonic</w:t>
      </w:r>
      <w:r>
        <w:rPr>
          <w:rFonts w:ascii="SimSun" w:hAnsi="SimSun" w:eastAsia="SimSun" w:cs="SimSun"/>
          <w:sz w:val="20"/>
          <w:szCs w:val="20"/>
          <w:spacing w:val="3"/>
        </w:rPr>
        <w:t xml:space="preserve"> </w:t>
      </w:r>
      <w:r>
        <w:rPr>
          <w:rFonts w:ascii="SimSun" w:hAnsi="SimSun" w:eastAsia="SimSun" w:cs="SimSun"/>
          <w:sz w:val="20"/>
          <w:szCs w:val="20"/>
          <w:spacing w:val="-5"/>
        </w:rPr>
        <w:t>discharge):与安静时肌膜氯离子通透性减小有关，多见于肌肉自主收缩</w:t>
      </w:r>
      <w:r>
        <w:rPr>
          <w:rFonts w:ascii="SimSun" w:hAnsi="SimSun" w:eastAsia="SimSun" w:cs="SimSun"/>
          <w:sz w:val="20"/>
          <w:szCs w:val="20"/>
        </w:rPr>
        <w:t xml:space="preserve"> </w:t>
      </w:r>
      <w:r>
        <w:rPr>
          <w:rFonts w:ascii="SimSun" w:hAnsi="SimSun" w:eastAsia="SimSun" w:cs="SimSun"/>
          <w:sz w:val="20"/>
          <w:szCs w:val="20"/>
          <w:spacing w:val="-3"/>
        </w:rPr>
        <w:t>或受机械刺激后。波幅通常为10μV～1mV,</w:t>
      </w:r>
      <w:r>
        <w:rPr>
          <w:rFonts w:ascii="SimSun" w:hAnsi="SimSun" w:eastAsia="SimSun" w:cs="SimSun"/>
          <w:sz w:val="20"/>
          <w:szCs w:val="20"/>
          <w:spacing w:val="2"/>
        </w:rPr>
        <w:t xml:space="preserve"> </w:t>
      </w:r>
      <w:r>
        <w:rPr>
          <w:rFonts w:ascii="SimSun" w:hAnsi="SimSun" w:eastAsia="SimSun" w:cs="SimSun"/>
          <w:sz w:val="20"/>
          <w:szCs w:val="20"/>
          <w:spacing w:val="-3"/>
        </w:rPr>
        <w:t>频率为25～100Hz。</w:t>
      </w:r>
      <w:r>
        <w:rPr>
          <w:rFonts w:ascii="SimSun" w:hAnsi="SimSun" w:eastAsia="SimSun" w:cs="SimSun"/>
          <w:sz w:val="20"/>
          <w:szCs w:val="20"/>
          <w:spacing w:val="-24"/>
        </w:rPr>
        <w:t xml:space="preserve"> </w:t>
      </w:r>
      <w:r>
        <w:rPr>
          <w:rFonts w:ascii="SimSun" w:hAnsi="SimSun" w:eastAsia="SimSun" w:cs="SimSun"/>
          <w:sz w:val="20"/>
          <w:szCs w:val="20"/>
          <w:spacing w:val="-3"/>
        </w:rPr>
        <w:t>放电过程中波幅和频率逐渐衰减，扩</w:t>
      </w:r>
      <w:r>
        <w:rPr>
          <w:rFonts w:ascii="SimSun" w:hAnsi="SimSun" w:eastAsia="SimSun" w:cs="SimSun"/>
          <w:sz w:val="20"/>
          <w:szCs w:val="20"/>
        </w:rPr>
        <w:t xml:space="preserve"> </w:t>
      </w:r>
      <w:r>
        <w:rPr>
          <w:rFonts w:ascii="SimSun" w:hAnsi="SimSun" w:eastAsia="SimSun" w:cs="SimSun"/>
          <w:sz w:val="20"/>
          <w:szCs w:val="20"/>
          <w:spacing w:val="-5"/>
        </w:rPr>
        <w:t>音器可传出“飞机俯冲或摩托车减速”样声音。见于各种原因所致</w:t>
      </w:r>
      <w:r>
        <w:rPr>
          <w:rFonts w:ascii="SimSun" w:hAnsi="SimSun" w:eastAsia="SimSun" w:cs="SimSun"/>
          <w:sz w:val="20"/>
          <w:szCs w:val="20"/>
          <w:spacing w:val="-6"/>
        </w:rPr>
        <w:t>的肌强直。</w:t>
      </w:r>
    </w:p>
    <w:p>
      <w:pPr>
        <w:ind w:right="93" w:firstLine="389"/>
        <w:spacing w:before="83" w:line="277" w:lineRule="auto"/>
        <w:rPr>
          <w:rFonts w:ascii="SimSun" w:hAnsi="SimSun" w:eastAsia="SimSun" w:cs="SimSun"/>
          <w:sz w:val="20"/>
          <w:szCs w:val="20"/>
        </w:rPr>
      </w:pPr>
      <w:r>
        <w:rPr>
          <w:rFonts w:ascii="SimSun" w:hAnsi="SimSun" w:eastAsia="SimSun" w:cs="SimSun"/>
          <w:sz w:val="20"/>
          <w:szCs w:val="20"/>
          <w:spacing w:val="2"/>
        </w:rPr>
        <w:t>4)异常</w:t>
      </w:r>
      <w:r>
        <w:rPr>
          <w:rFonts w:ascii="SimSun" w:hAnsi="SimSun" w:eastAsia="SimSun" w:cs="SimSun"/>
          <w:sz w:val="20"/>
          <w:szCs w:val="20"/>
        </w:rPr>
        <w:t>MUAP</w:t>
      </w:r>
      <w:r>
        <w:rPr>
          <w:rFonts w:ascii="SimSun" w:hAnsi="SimSun" w:eastAsia="SimSun" w:cs="SimSun"/>
          <w:sz w:val="20"/>
          <w:szCs w:val="20"/>
          <w:spacing w:val="2"/>
        </w:rPr>
        <w:t>:①</w:t>
      </w:r>
      <w:r>
        <w:rPr>
          <w:rFonts w:ascii="SimSun" w:hAnsi="SimSun" w:eastAsia="SimSun" w:cs="SimSun"/>
          <w:sz w:val="20"/>
          <w:szCs w:val="20"/>
          <w:spacing w:val="38"/>
        </w:rPr>
        <w:t xml:space="preserve"> </w:t>
      </w:r>
      <w:r>
        <w:rPr>
          <w:rFonts w:ascii="SimSun" w:hAnsi="SimSun" w:eastAsia="SimSun" w:cs="SimSun"/>
          <w:sz w:val="20"/>
          <w:szCs w:val="20"/>
          <w:spacing w:val="2"/>
        </w:rPr>
        <w:t>神经源性损害：表现为</w:t>
      </w:r>
      <w:r>
        <w:rPr>
          <w:rFonts w:ascii="SimSun" w:hAnsi="SimSun" w:eastAsia="SimSun" w:cs="SimSun"/>
          <w:sz w:val="20"/>
          <w:szCs w:val="20"/>
          <w:spacing w:val="-60"/>
        </w:rPr>
        <w:t xml:space="preserve"> </w:t>
      </w:r>
      <w:r>
        <w:rPr>
          <w:rFonts w:ascii="SimSun" w:hAnsi="SimSun" w:eastAsia="SimSun" w:cs="SimSun"/>
          <w:sz w:val="20"/>
          <w:szCs w:val="20"/>
        </w:rPr>
        <w:t>MUAP</w:t>
      </w:r>
      <w:r>
        <w:rPr>
          <w:rFonts w:ascii="SimSun" w:hAnsi="SimSun" w:eastAsia="SimSun" w:cs="SimSun"/>
          <w:sz w:val="20"/>
          <w:szCs w:val="20"/>
          <w:spacing w:val="82"/>
        </w:rPr>
        <w:t xml:space="preserve"> </w:t>
      </w:r>
      <w:r>
        <w:rPr>
          <w:rFonts w:ascii="SimSun" w:hAnsi="SimSun" w:eastAsia="SimSun" w:cs="SimSun"/>
          <w:sz w:val="20"/>
          <w:szCs w:val="20"/>
          <w:spacing w:val="2"/>
        </w:rPr>
        <w:t>时限增宽、波幅增高及多相波百分比增高(图5-</w:t>
      </w:r>
      <w:r>
        <w:rPr>
          <w:rFonts w:ascii="SimSun" w:hAnsi="SimSun" w:eastAsia="SimSun" w:cs="SimSun"/>
          <w:sz w:val="20"/>
          <w:szCs w:val="20"/>
        </w:rPr>
        <w:t xml:space="preserve"> </w:t>
      </w:r>
      <w:r>
        <w:rPr>
          <w:rFonts w:ascii="SimSun" w:hAnsi="SimSun" w:eastAsia="SimSun" w:cs="SimSun"/>
          <w:sz w:val="20"/>
          <w:szCs w:val="20"/>
          <w:spacing w:val="-7"/>
        </w:rPr>
        <w:t>13B),见于脊髓前角细胞病变、神经根病变、神经丛和周围神经病等；②肌源性损害：表现为</w:t>
      </w:r>
      <w:r>
        <w:rPr>
          <w:rFonts w:ascii="SimSun" w:hAnsi="SimSun" w:eastAsia="SimSun" w:cs="SimSun"/>
          <w:sz w:val="20"/>
          <w:szCs w:val="20"/>
          <w:spacing w:val="-44"/>
        </w:rPr>
        <w:t xml:space="preserve"> </w:t>
      </w:r>
      <w:r>
        <w:rPr>
          <w:rFonts w:ascii="SimSun" w:hAnsi="SimSun" w:eastAsia="SimSun" w:cs="SimSun"/>
          <w:sz w:val="20"/>
          <w:szCs w:val="20"/>
          <w:spacing w:val="-7"/>
        </w:rPr>
        <w:t>MUAP</w:t>
      </w:r>
      <w:r>
        <w:rPr>
          <w:rFonts w:ascii="SimSun" w:hAnsi="SimSun" w:eastAsia="SimSun" w:cs="SimSun"/>
          <w:sz w:val="20"/>
          <w:szCs w:val="20"/>
          <w:spacing w:val="81"/>
        </w:rPr>
        <w:t xml:space="preserve"> </w:t>
      </w:r>
      <w:r>
        <w:rPr>
          <w:rFonts w:ascii="SimSun" w:hAnsi="SimSun" w:eastAsia="SimSun" w:cs="SimSun"/>
          <w:sz w:val="20"/>
          <w:szCs w:val="20"/>
          <w:spacing w:val="-7"/>
        </w:rPr>
        <w:t>时</w:t>
      </w:r>
      <w:r>
        <w:rPr>
          <w:rFonts w:ascii="SimSun" w:hAnsi="SimSun" w:eastAsia="SimSun" w:cs="SimSun"/>
          <w:sz w:val="20"/>
          <w:szCs w:val="20"/>
        </w:rPr>
        <w:t xml:space="preserve"> </w:t>
      </w:r>
      <w:r>
        <w:rPr>
          <w:rFonts w:ascii="SimSun" w:hAnsi="SimSun" w:eastAsia="SimSun" w:cs="SimSun"/>
          <w:sz w:val="20"/>
          <w:szCs w:val="20"/>
          <w:spacing w:val="1"/>
        </w:rPr>
        <w:t>限缩短，波幅降低及多相波百分比增高(图5-13C),</w:t>
      </w:r>
      <w:r>
        <w:rPr>
          <w:rFonts w:ascii="SimSun" w:hAnsi="SimSun" w:eastAsia="SimSun" w:cs="SimSun"/>
          <w:sz w:val="20"/>
          <w:szCs w:val="20"/>
        </w:rPr>
        <w:t>见于进行性肌营养不良、炎性肌病和其他原因所</w:t>
      </w:r>
      <w:r>
        <w:rPr>
          <w:rFonts w:ascii="SimSun" w:hAnsi="SimSun" w:eastAsia="SimSun" w:cs="SimSun"/>
          <w:sz w:val="20"/>
          <w:szCs w:val="20"/>
        </w:rPr>
        <w:t xml:space="preserve"> </w:t>
      </w:r>
      <w:r>
        <w:rPr>
          <w:rFonts w:ascii="SimSun" w:hAnsi="SimSun" w:eastAsia="SimSun" w:cs="SimSun"/>
          <w:sz w:val="20"/>
          <w:szCs w:val="20"/>
          <w:spacing w:val="-6"/>
        </w:rPr>
        <w:t>致的肌病。</w:t>
      </w:r>
    </w:p>
    <w:p>
      <w:pPr>
        <w:ind w:right="82" w:firstLine="389"/>
        <w:spacing w:before="81" w:line="283" w:lineRule="auto"/>
        <w:rPr>
          <w:rFonts w:ascii="SimSun" w:hAnsi="SimSun" w:eastAsia="SimSun" w:cs="SimSun"/>
          <w:sz w:val="20"/>
          <w:szCs w:val="20"/>
        </w:rPr>
      </w:pPr>
      <w:r>
        <w:rPr>
          <w:rFonts w:ascii="SimSun" w:hAnsi="SimSun" w:eastAsia="SimSun" w:cs="SimSun"/>
          <w:sz w:val="20"/>
          <w:szCs w:val="20"/>
          <w:spacing w:val="1"/>
        </w:rPr>
        <w:t>5)异常募集相：①单纯相：指肌肉大力收缩时，参加发放的运动单位数量明显减少，在肌电图</w:t>
      </w:r>
      <w:r>
        <w:rPr>
          <w:rFonts w:ascii="SimSun" w:hAnsi="SimSun" w:eastAsia="SimSun" w:cs="SimSun"/>
          <w:sz w:val="20"/>
          <w:szCs w:val="20"/>
          <w:spacing w:val="4"/>
        </w:rPr>
        <w:t xml:space="preserve"> </w:t>
      </w:r>
      <w:r>
        <w:rPr>
          <w:rFonts w:ascii="SimSun" w:hAnsi="SimSun" w:eastAsia="SimSun" w:cs="SimSun"/>
          <w:sz w:val="20"/>
          <w:szCs w:val="20"/>
          <w:spacing w:val="5"/>
        </w:rPr>
        <w:t>上表现为单个独立的电位，见于神经源性损害；②病理干扰相：肌纤维变性或坏死使运动单位变</w:t>
      </w:r>
      <w:r>
        <w:rPr>
          <w:rFonts w:ascii="SimSun" w:hAnsi="SimSun" w:eastAsia="SimSun" w:cs="SimSun"/>
          <w:sz w:val="20"/>
          <w:szCs w:val="20"/>
          <w:spacing w:val="17"/>
        </w:rPr>
        <w:t xml:space="preserve"> </w:t>
      </w:r>
      <w:r>
        <w:rPr>
          <w:rFonts w:ascii="SimSun" w:hAnsi="SimSun" w:eastAsia="SimSun" w:cs="SimSun"/>
          <w:sz w:val="20"/>
          <w:szCs w:val="20"/>
          <w:spacing w:val="1"/>
        </w:rPr>
        <w:t>小，在肌肉大力收缩时参与募集的运动单位数量明显增加，表现</w:t>
      </w:r>
      <w:r>
        <w:rPr>
          <w:rFonts w:ascii="SimSun" w:hAnsi="SimSun" w:eastAsia="SimSun" w:cs="SimSun"/>
          <w:sz w:val="20"/>
          <w:szCs w:val="20"/>
        </w:rPr>
        <w:t>为低波幅干扰相，被称为病理干扰</w:t>
      </w:r>
      <w:r>
        <w:rPr>
          <w:rFonts w:ascii="SimSun" w:hAnsi="SimSun" w:eastAsia="SimSun" w:cs="SimSun"/>
          <w:sz w:val="20"/>
          <w:szCs w:val="20"/>
        </w:rPr>
        <w:t xml:space="preserve"> </w:t>
      </w:r>
      <w:r>
        <w:rPr>
          <w:rFonts w:ascii="SimSun" w:hAnsi="SimSun" w:eastAsia="SimSun" w:cs="SimSun"/>
          <w:sz w:val="20"/>
          <w:szCs w:val="20"/>
          <w:spacing w:val="1"/>
        </w:rPr>
        <w:t>相，见于各种原因导致的肌源性损害；③混合相：参加发放的运动单位</w:t>
      </w:r>
      <w:r>
        <w:rPr>
          <w:rFonts w:ascii="SimSun" w:hAnsi="SimSun" w:eastAsia="SimSun" w:cs="SimSun"/>
          <w:sz w:val="20"/>
          <w:szCs w:val="20"/>
        </w:rPr>
        <w:t>数量部分减少，大力收缩时</w:t>
      </w:r>
      <w:r>
        <w:rPr>
          <w:rFonts w:ascii="SimSun" w:hAnsi="SimSun" w:eastAsia="SimSun" w:cs="SimSun"/>
          <w:sz w:val="20"/>
          <w:szCs w:val="20"/>
        </w:rPr>
        <w:t xml:space="preserve"> </w:t>
      </w:r>
      <w:r>
        <w:rPr>
          <w:rFonts w:ascii="SimSun" w:hAnsi="SimSun" w:eastAsia="SimSun" w:cs="SimSun"/>
          <w:sz w:val="20"/>
          <w:szCs w:val="20"/>
          <w:spacing w:val="1"/>
        </w:rPr>
        <w:t>相互重叠的运动单位电位的密集程度较干扰相稍有降低，基线部分可分辨，即为</w:t>
      </w:r>
      <w:r>
        <w:rPr>
          <w:rFonts w:ascii="SimSun" w:hAnsi="SimSun" w:eastAsia="SimSun" w:cs="SimSun"/>
          <w:sz w:val="20"/>
          <w:szCs w:val="20"/>
        </w:rPr>
        <w:t>混合相，可见于神</w:t>
      </w:r>
      <w:r>
        <w:rPr>
          <w:rFonts w:ascii="SimSun" w:hAnsi="SimSun" w:eastAsia="SimSun" w:cs="SimSun"/>
          <w:sz w:val="20"/>
          <w:szCs w:val="20"/>
        </w:rPr>
        <w:t xml:space="preserve"> </w:t>
      </w:r>
      <w:r>
        <w:rPr>
          <w:rFonts w:ascii="SimSun" w:hAnsi="SimSun" w:eastAsia="SimSun" w:cs="SimSun"/>
          <w:sz w:val="20"/>
          <w:szCs w:val="20"/>
          <w:spacing w:val="-2"/>
        </w:rPr>
        <w:t>经源性损害。</w:t>
      </w:r>
    </w:p>
    <w:p>
      <w:pPr>
        <w:ind w:right="89" w:firstLine="389"/>
        <w:spacing w:before="81" w:line="269" w:lineRule="auto"/>
        <w:rPr>
          <w:rFonts w:ascii="SimSun" w:hAnsi="SimSun" w:eastAsia="SimSun" w:cs="SimSun"/>
          <w:sz w:val="20"/>
          <w:szCs w:val="20"/>
        </w:rPr>
      </w:pPr>
      <w:r>
        <w:rPr>
          <w:rFonts w:ascii="SimSun" w:hAnsi="SimSun" w:eastAsia="SimSun" w:cs="SimSun"/>
          <w:sz w:val="20"/>
          <w:szCs w:val="20"/>
          <w:spacing w:val="-4"/>
        </w:rPr>
        <w:t>(3)EMG</w:t>
      </w:r>
      <w:r>
        <w:rPr>
          <w:rFonts w:ascii="SimSun" w:hAnsi="SimSun" w:eastAsia="SimSun" w:cs="SimSun"/>
          <w:sz w:val="20"/>
          <w:szCs w:val="20"/>
          <w:spacing w:val="45"/>
        </w:rPr>
        <w:t xml:space="preserve">  </w:t>
      </w:r>
      <w:r>
        <w:rPr>
          <w:rFonts w:ascii="SimSun" w:hAnsi="SimSun" w:eastAsia="SimSun" w:cs="SimSun"/>
          <w:sz w:val="20"/>
          <w:szCs w:val="20"/>
          <w:spacing w:val="-4"/>
        </w:rPr>
        <w:t>的临床应用：EMG</w:t>
      </w:r>
      <w:r>
        <w:rPr>
          <w:rFonts w:ascii="SimSun" w:hAnsi="SimSun" w:eastAsia="SimSun" w:cs="SimSun"/>
          <w:sz w:val="20"/>
          <w:szCs w:val="20"/>
          <w:spacing w:val="65"/>
        </w:rPr>
        <w:t xml:space="preserve"> </w:t>
      </w:r>
      <w:r>
        <w:rPr>
          <w:rFonts w:ascii="SimSun" w:hAnsi="SimSun" w:eastAsia="SimSun" w:cs="SimSun"/>
          <w:sz w:val="20"/>
          <w:szCs w:val="20"/>
          <w:spacing w:val="-4"/>
        </w:rPr>
        <w:t>主要用于神经源性损害和肌源性损害的诊断及鉴别诊断，结合神经</w:t>
      </w:r>
      <w:r>
        <w:rPr>
          <w:rFonts w:ascii="SimSun" w:hAnsi="SimSun" w:eastAsia="SimSun" w:cs="SimSun"/>
          <w:sz w:val="20"/>
          <w:szCs w:val="20"/>
        </w:rPr>
        <w:t xml:space="preserve"> </w:t>
      </w:r>
      <w:r>
        <w:rPr>
          <w:rFonts w:ascii="SimSun" w:hAnsi="SimSun" w:eastAsia="SimSun" w:cs="SimSun"/>
          <w:sz w:val="20"/>
          <w:szCs w:val="20"/>
          <w:spacing w:val="-4"/>
        </w:rPr>
        <w:t>传导速度的结果，有助于对脊髓前角细胞、神经根和神经丛病变进行定位。四肢、胸锁乳突肌和脊旁</w:t>
      </w:r>
      <w:r>
        <w:rPr>
          <w:rFonts w:ascii="SimSun" w:hAnsi="SimSun" w:eastAsia="SimSun" w:cs="SimSun"/>
          <w:sz w:val="20"/>
          <w:szCs w:val="20"/>
          <w:spacing w:val="5"/>
        </w:rPr>
        <w:t xml:space="preserve"> </w:t>
      </w:r>
      <w:r>
        <w:rPr>
          <w:rFonts w:ascii="SimSun" w:hAnsi="SimSun" w:eastAsia="SimSun" w:cs="SimSun"/>
          <w:sz w:val="20"/>
          <w:szCs w:val="20"/>
        </w:rPr>
        <w:t>肌EMG</w:t>
      </w:r>
      <w:r>
        <w:rPr>
          <w:rFonts w:ascii="SimSun" w:hAnsi="SimSun" w:eastAsia="SimSun" w:cs="SimSun"/>
          <w:sz w:val="20"/>
          <w:szCs w:val="20"/>
          <w:spacing w:val="69"/>
        </w:rPr>
        <w:t xml:space="preserve"> </w:t>
      </w:r>
      <w:r>
        <w:rPr>
          <w:rFonts w:ascii="SimSun" w:hAnsi="SimSun" w:eastAsia="SimSun" w:cs="SimSun"/>
          <w:sz w:val="20"/>
          <w:szCs w:val="20"/>
        </w:rPr>
        <w:t>对运动神经元病的诊断有重要价值。</w:t>
      </w:r>
    </w:p>
    <w:p>
      <w:pPr>
        <w:ind w:right="61" w:firstLine="389"/>
        <w:spacing w:before="110" w:line="272"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2"/>
        </w:rPr>
        <w:t xml:space="preserve">  </w:t>
      </w:r>
      <w:r>
        <w:rPr>
          <w:rFonts w:ascii="SimSun" w:hAnsi="SimSun" w:eastAsia="SimSun" w:cs="SimSun"/>
          <w:sz w:val="20"/>
          <w:szCs w:val="20"/>
          <w:b/>
          <w:bCs/>
        </w:rPr>
        <w:t>神经传导速度</w:t>
      </w:r>
      <w:r>
        <w:rPr>
          <w:rFonts w:ascii="SimSun" w:hAnsi="SimSun" w:eastAsia="SimSun" w:cs="SimSun"/>
          <w:sz w:val="20"/>
          <w:szCs w:val="20"/>
          <w:spacing w:val="81"/>
        </w:rPr>
        <w:t xml:space="preserve"> </w:t>
      </w:r>
      <w:r>
        <w:rPr>
          <w:rFonts w:ascii="SimSun" w:hAnsi="SimSun" w:eastAsia="SimSun" w:cs="SimSun"/>
          <w:sz w:val="20"/>
          <w:szCs w:val="20"/>
        </w:rPr>
        <w:t>是用于评定周围神经传导功能的一项诊断技术，通常包括运动神经传导速度</w:t>
      </w:r>
      <w:r>
        <w:rPr>
          <w:rFonts w:ascii="SimSun" w:hAnsi="SimSun" w:eastAsia="SimSun" w:cs="SimSun"/>
          <w:sz w:val="20"/>
          <w:szCs w:val="20"/>
        </w:rPr>
        <w:t xml:space="preserve"> </w:t>
      </w:r>
      <w:r>
        <w:rPr>
          <w:rFonts w:ascii="SimSun" w:hAnsi="SimSun" w:eastAsia="SimSun" w:cs="SimSun"/>
          <w:sz w:val="20"/>
          <w:szCs w:val="20"/>
          <w:spacing w:val="-13"/>
        </w:rPr>
        <w:t>(</w:t>
      </w:r>
      <w:r>
        <w:rPr>
          <w:rFonts w:ascii="SimSun" w:hAnsi="SimSun" w:eastAsia="SimSun" w:cs="SimSun"/>
          <w:sz w:val="20"/>
          <w:szCs w:val="20"/>
          <w:spacing w:val="-12"/>
        </w:rPr>
        <w:t>motor</w:t>
      </w:r>
      <w:r>
        <w:rPr>
          <w:rFonts w:ascii="SimSun" w:hAnsi="SimSun" w:eastAsia="SimSun" w:cs="SimSun"/>
          <w:sz w:val="20"/>
          <w:szCs w:val="20"/>
          <w:spacing w:val="-7"/>
        </w:rPr>
        <w:t xml:space="preserve"> </w:t>
      </w:r>
      <w:r>
        <w:rPr>
          <w:rFonts w:ascii="SimSun" w:hAnsi="SimSun" w:eastAsia="SimSun" w:cs="SimSun"/>
          <w:sz w:val="20"/>
          <w:szCs w:val="20"/>
          <w:spacing w:val="-12"/>
        </w:rPr>
        <w:t>nerve</w:t>
      </w:r>
      <w:r>
        <w:rPr>
          <w:rFonts w:ascii="SimSun" w:hAnsi="SimSun" w:eastAsia="SimSun" w:cs="SimSun"/>
          <w:sz w:val="20"/>
          <w:szCs w:val="20"/>
          <w:spacing w:val="-1"/>
        </w:rPr>
        <w:t xml:space="preserve"> </w:t>
      </w:r>
      <w:r>
        <w:rPr>
          <w:rFonts w:ascii="SimSun" w:hAnsi="SimSun" w:eastAsia="SimSun" w:cs="SimSun"/>
          <w:sz w:val="20"/>
          <w:szCs w:val="20"/>
          <w:spacing w:val="-12"/>
        </w:rPr>
        <w:t>conduction</w:t>
      </w:r>
      <w:r>
        <w:rPr>
          <w:rFonts w:ascii="SimSun" w:hAnsi="SimSun" w:eastAsia="SimSun" w:cs="SimSun"/>
          <w:sz w:val="20"/>
          <w:szCs w:val="20"/>
          <w:spacing w:val="-6"/>
        </w:rPr>
        <w:t xml:space="preserve"> </w:t>
      </w:r>
      <w:r>
        <w:rPr>
          <w:rFonts w:ascii="SimSun" w:hAnsi="SimSun" w:eastAsia="SimSun" w:cs="SimSun"/>
          <w:sz w:val="20"/>
          <w:szCs w:val="20"/>
          <w:spacing w:val="-12"/>
        </w:rPr>
        <w:t>velocity</w:t>
      </w:r>
      <w:r>
        <w:rPr>
          <w:rFonts w:ascii="SimSun" w:hAnsi="SimSun" w:eastAsia="SimSun" w:cs="SimSun"/>
          <w:sz w:val="20"/>
          <w:szCs w:val="20"/>
          <w:spacing w:val="-13"/>
        </w:rPr>
        <w:t>,</w:t>
      </w:r>
      <w:r>
        <w:rPr>
          <w:rFonts w:ascii="SimSun" w:hAnsi="SimSun" w:eastAsia="SimSun" w:cs="SimSun"/>
          <w:sz w:val="20"/>
          <w:szCs w:val="20"/>
          <w:spacing w:val="-12"/>
        </w:rPr>
        <w:t>MCV</w:t>
      </w:r>
      <w:r>
        <w:rPr>
          <w:rFonts w:ascii="SimSun" w:hAnsi="SimSun" w:eastAsia="SimSun" w:cs="SimSun"/>
          <w:sz w:val="20"/>
          <w:szCs w:val="20"/>
          <w:spacing w:val="-13"/>
        </w:rPr>
        <w:t>)和感觉神经传导速度(</w:t>
      </w:r>
      <w:r>
        <w:rPr>
          <w:rFonts w:ascii="SimSun" w:hAnsi="SimSun" w:eastAsia="SimSun" w:cs="SimSun"/>
          <w:sz w:val="20"/>
          <w:szCs w:val="20"/>
          <w:spacing w:val="-12"/>
        </w:rPr>
        <w:t>sensory</w:t>
      </w:r>
      <w:r>
        <w:rPr>
          <w:rFonts w:ascii="SimSun" w:hAnsi="SimSun" w:eastAsia="SimSun" w:cs="SimSun"/>
          <w:sz w:val="20"/>
          <w:szCs w:val="20"/>
          <w:spacing w:val="-8"/>
        </w:rPr>
        <w:t xml:space="preserve"> </w:t>
      </w:r>
      <w:r>
        <w:rPr>
          <w:rFonts w:ascii="SimSun" w:hAnsi="SimSun" w:eastAsia="SimSun" w:cs="SimSun"/>
          <w:sz w:val="20"/>
          <w:szCs w:val="20"/>
          <w:spacing w:val="-12"/>
        </w:rPr>
        <w:t>nerve</w:t>
      </w:r>
      <w:r>
        <w:rPr>
          <w:rFonts w:ascii="SimSun" w:hAnsi="SimSun" w:eastAsia="SimSun" w:cs="SimSun"/>
          <w:sz w:val="20"/>
          <w:szCs w:val="20"/>
          <w:spacing w:val="-3"/>
        </w:rPr>
        <w:t xml:space="preserve"> </w:t>
      </w:r>
      <w:r>
        <w:rPr>
          <w:rFonts w:ascii="SimSun" w:hAnsi="SimSun" w:eastAsia="SimSun" w:cs="SimSun"/>
          <w:sz w:val="20"/>
          <w:szCs w:val="20"/>
          <w:spacing w:val="-12"/>
        </w:rPr>
        <w:t>conduction</w:t>
      </w:r>
      <w:r>
        <w:rPr>
          <w:rFonts w:ascii="SimSun" w:hAnsi="SimSun" w:eastAsia="SimSun" w:cs="SimSun"/>
          <w:sz w:val="20"/>
          <w:szCs w:val="20"/>
          <w:spacing w:val="-7"/>
        </w:rPr>
        <w:t xml:space="preserve"> </w:t>
      </w:r>
      <w:r>
        <w:rPr>
          <w:rFonts w:ascii="SimSun" w:hAnsi="SimSun" w:eastAsia="SimSun" w:cs="SimSun"/>
          <w:sz w:val="20"/>
          <w:szCs w:val="20"/>
          <w:spacing w:val="-12"/>
        </w:rPr>
        <w:t>vel</w:t>
      </w:r>
      <w:r>
        <w:rPr>
          <w:rFonts w:ascii="SimSun" w:hAnsi="SimSun" w:eastAsia="SimSun" w:cs="SimSun"/>
          <w:sz w:val="20"/>
          <w:szCs w:val="20"/>
          <w:spacing w:val="-13"/>
        </w:rPr>
        <w:t>ocity,SCV)的</w:t>
      </w:r>
      <w:r>
        <w:rPr>
          <w:rFonts w:ascii="SimSun" w:hAnsi="SimSun" w:eastAsia="SimSun" w:cs="SimSun"/>
          <w:sz w:val="20"/>
          <w:szCs w:val="20"/>
        </w:rPr>
        <w:t xml:space="preserve"> </w:t>
      </w:r>
      <w:r>
        <w:rPr>
          <w:rFonts w:ascii="SimSun" w:hAnsi="SimSun" w:eastAsia="SimSun" w:cs="SimSun"/>
          <w:sz w:val="20"/>
          <w:szCs w:val="20"/>
          <w:spacing w:val="-9"/>
        </w:rPr>
        <w:t>测定。</w:t>
      </w:r>
    </w:p>
    <w:p>
      <w:pPr>
        <w:ind w:left="389"/>
        <w:spacing w:before="92" w:line="220" w:lineRule="auto"/>
        <w:rPr>
          <w:rFonts w:ascii="SimSun" w:hAnsi="SimSun" w:eastAsia="SimSun" w:cs="SimSun"/>
          <w:sz w:val="20"/>
          <w:szCs w:val="20"/>
        </w:rPr>
      </w:pPr>
      <w:r>
        <w:rPr>
          <w:rFonts w:ascii="SimSun" w:hAnsi="SimSun" w:eastAsia="SimSun" w:cs="SimSun"/>
          <w:sz w:val="20"/>
          <w:szCs w:val="20"/>
          <w:spacing w:val="9"/>
        </w:rPr>
        <w:t>(1)测定方法</w:t>
      </w:r>
    </w:p>
    <w:p>
      <w:pPr>
        <w:ind w:right="87" w:firstLine="389"/>
        <w:spacing w:before="77" w:line="273" w:lineRule="auto"/>
        <w:rPr>
          <w:rFonts w:ascii="SimSun" w:hAnsi="SimSun" w:eastAsia="SimSun" w:cs="SimSun"/>
          <w:sz w:val="20"/>
          <w:szCs w:val="20"/>
        </w:rPr>
      </w:pPr>
      <w:r>
        <w:rPr>
          <w:rFonts w:ascii="SimSun" w:hAnsi="SimSun" w:eastAsia="SimSun" w:cs="SimSun"/>
          <w:sz w:val="20"/>
          <w:szCs w:val="20"/>
          <w:spacing w:val="-11"/>
        </w:rPr>
        <w:t>1)MCV</w:t>
      </w:r>
      <w:r>
        <w:rPr>
          <w:rFonts w:ascii="SimSun" w:hAnsi="SimSun" w:eastAsia="SimSun" w:cs="SimSun"/>
          <w:sz w:val="20"/>
          <w:szCs w:val="20"/>
          <w:spacing w:val="16"/>
        </w:rPr>
        <w:t xml:space="preserve">  </w:t>
      </w:r>
      <w:r>
        <w:rPr>
          <w:rFonts w:ascii="SimSun" w:hAnsi="SimSun" w:eastAsia="SimSun" w:cs="SimSun"/>
          <w:sz w:val="20"/>
          <w:szCs w:val="20"/>
          <w:spacing w:val="-11"/>
        </w:rPr>
        <w:t>测定：①电极放置：刺激电极置于神经干，记录电极置于肌腹，参考电极置于肌腱；地</w:t>
      </w:r>
      <w:r>
        <w:rPr>
          <w:rFonts w:ascii="SimSun" w:hAnsi="SimSun" w:eastAsia="SimSun" w:cs="SimSun"/>
          <w:sz w:val="20"/>
          <w:szCs w:val="20"/>
          <w:spacing w:val="-12"/>
        </w:rPr>
        <w:t>线置</w:t>
      </w:r>
      <w:r>
        <w:rPr>
          <w:rFonts w:ascii="SimSun" w:hAnsi="SimSun" w:eastAsia="SimSun" w:cs="SimSun"/>
          <w:sz w:val="20"/>
          <w:szCs w:val="20"/>
        </w:rPr>
        <w:t xml:space="preserve"> </w:t>
      </w:r>
      <w:r>
        <w:rPr>
          <w:rFonts w:ascii="SimSun" w:hAnsi="SimSun" w:eastAsia="SimSun" w:cs="SimSun"/>
          <w:sz w:val="20"/>
          <w:szCs w:val="20"/>
          <w:spacing w:val="-5"/>
        </w:rPr>
        <w:t>于刺激电极和记录电极之间；②MCV</w:t>
      </w:r>
      <w:r>
        <w:rPr>
          <w:rFonts w:ascii="SimSun" w:hAnsi="SimSun" w:eastAsia="SimSun" w:cs="SimSun"/>
          <w:sz w:val="20"/>
          <w:szCs w:val="20"/>
          <w:spacing w:val="41"/>
        </w:rPr>
        <w:t xml:space="preserve"> </w:t>
      </w:r>
      <w:r>
        <w:rPr>
          <w:rFonts w:ascii="SimSun" w:hAnsi="SimSun" w:eastAsia="SimSun" w:cs="SimSun"/>
          <w:sz w:val="20"/>
          <w:szCs w:val="20"/>
          <w:spacing w:val="-5"/>
        </w:rPr>
        <w:t>的计算：超强刺激神经干远端和近端，在该</w:t>
      </w:r>
      <w:r>
        <w:rPr>
          <w:rFonts w:ascii="SimSun" w:hAnsi="SimSun" w:eastAsia="SimSun" w:cs="SimSun"/>
          <w:sz w:val="20"/>
          <w:szCs w:val="20"/>
          <w:spacing w:val="-6"/>
        </w:rPr>
        <w:t>神经支配的肌肉上可</w:t>
      </w:r>
      <w:r>
        <w:rPr>
          <w:rFonts w:ascii="SimSun" w:hAnsi="SimSun" w:eastAsia="SimSun" w:cs="SimSun"/>
          <w:sz w:val="20"/>
          <w:szCs w:val="20"/>
        </w:rPr>
        <w:t xml:space="preserve"> </w:t>
      </w:r>
      <w:r>
        <w:rPr>
          <w:rFonts w:ascii="SimSun" w:hAnsi="SimSun" w:eastAsia="SimSun" w:cs="SimSun"/>
          <w:sz w:val="20"/>
          <w:szCs w:val="20"/>
          <w:spacing w:val="-4"/>
        </w:rPr>
        <w:t>记录到2次复合肌肉</w:t>
      </w:r>
      <w:r>
        <w:rPr>
          <w:rFonts w:ascii="SimSun" w:hAnsi="SimSun" w:eastAsia="SimSun" w:cs="SimSun"/>
          <w:sz w:val="20"/>
          <w:szCs w:val="20"/>
          <w:spacing w:val="-5"/>
        </w:rPr>
        <w:t>动作电位(</w:t>
      </w:r>
      <w:r>
        <w:rPr>
          <w:rFonts w:ascii="SimSun" w:hAnsi="SimSun" w:eastAsia="SimSun" w:cs="SimSun"/>
          <w:sz w:val="20"/>
          <w:szCs w:val="20"/>
          <w:spacing w:val="-4"/>
        </w:rPr>
        <w:t>compound</w:t>
      </w:r>
      <w:r>
        <w:rPr>
          <w:rFonts w:ascii="SimSun" w:hAnsi="SimSun" w:eastAsia="SimSun" w:cs="SimSun"/>
          <w:sz w:val="20"/>
          <w:szCs w:val="20"/>
          <w:spacing w:val="-5"/>
        </w:rPr>
        <w:t xml:space="preserve"> </w:t>
      </w:r>
      <w:r>
        <w:rPr>
          <w:rFonts w:ascii="SimSun" w:hAnsi="SimSun" w:eastAsia="SimSun" w:cs="SimSun"/>
          <w:sz w:val="20"/>
          <w:szCs w:val="20"/>
          <w:spacing w:val="-4"/>
        </w:rPr>
        <w:t>muscle</w:t>
      </w:r>
      <w:r>
        <w:rPr>
          <w:rFonts w:ascii="SimSun" w:hAnsi="SimSun" w:eastAsia="SimSun" w:cs="SimSun"/>
          <w:sz w:val="20"/>
          <w:szCs w:val="20"/>
          <w:spacing w:val="1"/>
        </w:rPr>
        <w:t xml:space="preserve"> </w:t>
      </w:r>
      <w:r>
        <w:rPr>
          <w:rFonts w:ascii="SimSun" w:hAnsi="SimSun" w:eastAsia="SimSun" w:cs="SimSun"/>
          <w:sz w:val="20"/>
          <w:szCs w:val="20"/>
          <w:spacing w:val="-4"/>
        </w:rPr>
        <w:t>action</w:t>
      </w:r>
      <w:r>
        <w:rPr>
          <w:rFonts w:ascii="SimSun" w:hAnsi="SimSun" w:eastAsia="SimSun" w:cs="SimSun"/>
          <w:sz w:val="20"/>
          <w:szCs w:val="20"/>
          <w:spacing w:val="-1"/>
        </w:rPr>
        <w:t xml:space="preserve"> </w:t>
      </w:r>
      <w:r>
        <w:rPr>
          <w:rFonts w:ascii="SimSun" w:hAnsi="SimSun" w:eastAsia="SimSun" w:cs="SimSun"/>
          <w:sz w:val="20"/>
          <w:szCs w:val="20"/>
          <w:spacing w:val="-4"/>
        </w:rPr>
        <w:t>potential</w:t>
      </w:r>
      <w:r>
        <w:rPr>
          <w:rFonts w:ascii="SimSun" w:hAnsi="SimSun" w:eastAsia="SimSun" w:cs="SimSun"/>
          <w:sz w:val="20"/>
          <w:szCs w:val="20"/>
          <w:spacing w:val="-5"/>
        </w:rPr>
        <w:t>,</w:t>
      </w:r>
      <w:r>
        <w:rPr>
          <w:rFonts w:ascii="SimSun" w:hAnsi="SimSun" w:eastAsia="SimSun" w:cs="SimSun"/>
          <w:sz w:val="20"/>
          <w:szCs w:val="20"/>
          <w:spacing w:val="-4"/>
        </w:rPr>
        <w:t>CMAP</w:t>
      </w:r>
      <w:r>
        <w:rPr>
          <w:rFonts w:ascii="SimSun" w:hAnsi="SimSun" w:eastAsia="SimSun" w:cs="SimSun"/>
          <w:sz w:val="20"/>
          <w:szCs w:val="20"/>
          <w:spacing w:val="-5"/>
        </w:rPr>
        <w:t>),测定其不同的潜伏期，用远</w:t>
      </w:r>
      <w:r>
        <w:rPr>
          <w:rFonts w:ascii="SimSun" w:hAnsi="SimSun" w:eastAsia="SimSun" w:cs="SimSun"/>
          <w:sz w:val="20"/>
          <w:szCs w:val="20"/>
        </w:rPr>
        <w:t xml:space="preserve"> </w:t>
      </w:r>
      <w:r>
        <w:rPr>
          <w:rFonts w:ascii="SimSun" w:hAnsi="SimSun" w:eastAsia="SimSun" w:cs="SimSun"/>
          <w:sz w:val="20"/>
          <w:szCs w:val="20"/>
          <w:spacing w:val="1"/>
        </w:rPr>
        <w:t>端和近端之间的距离除以两点间潜伏期差，即为神经的传导速度(图5-</w:t>
      </w:r>
      <w:r>
        <w:rPr>
          <w:rFonts w:ascii="SimSun" w:hAnsi="SimSun" w:eastAsia="SimSun" w:cs="SimSun"/>
          <w:sz w:val="20"/>
          <w:szCs w:val="20"/>
        </w:rPr>
        <w:t>14)。计算公式为：神经传导</w:t>
      </w:r>
      <w:r>
        <w:rPr>
          <w:rFonts w:ascii="SimSun" w:hAnsi="SimSun" w:eastAsia="SimSun" w:cs="SimSun"/>
          <w:sz w:val="20"/>
          <w:szCs w:val="20"/>
        </w:rPr>
        <w:t xml:space="preserve"> </w:t>
      </w:r>
      <w:r>
        <w:rPr>
          <w:rFonts w:ascii="SimSun" w:hAnsi="SimSun" w:eastAsia="SimSun" w:cs="SimSun"/>
          <w:sz w:val="20"/>
          <w:szCs w:val="20"/>
          <w:spacing w:val="-3"/>
        </w:rPr>
        <w:t>速度(m/s)=</w:t>
      </w:r>
      <w:r>
        <w:rPr>
          <w:rFonts w:ascii="SimSun" w:hAnsi="SimSun" w:eastAsia="SimSun" w:cs="SimSun"/>
          <w:sz w:val="20"/>
          <w:szCs w:val="20"/>
          <w:spacing w:val="43"/>
        </w:rPr>
        <w:t xml:space="preserve"> </w:t>
      </w:r>
      <w:r>
        <w:rPr>
          <w:rFonts w:ascii="SimSun" w:hAnsi="SimSun" w:eastAsia="SimSun" w:cs="SimSun"/>
          <w:sz w:val="20"/>
          <w:szCs w:val="20"/>
          <w:spacing w:val="-3"/>
        </w:rPr>
        <w:t>两点间距离(cm)×10/</w:t>
      </w:r>
      <w:r>
        <w:rPr>
          <w:rFonts w:ascii="SimSun" w:hAnsi="SimSun" w:eastAsia="SimSun" w:cs="SimSun"/>
          <w:sz w:val="20"/>
          <w:szCs w:val="20"/>
          <w:spacing w:val="-4"/>
        </w:rPr>
        <w:t>两点间潜伏期差(</w:t>
      </w:r>
      <w:r>
        <w:rPr>
          <w:rFonts w:ascii="SimSun" w:hAnsi="SimSun" w:eastAsia="SimSun" w:cs="SimSun"/>
          <w:sz w:val="20"/>
          <w:szCs w:val="20"/>
          <w:spacing w:val="-3"/>
        </w:rPr>
        <w:t>ms</w:t>
      </w:r>
      <w:r>
        <w:rPr>
          <w:rFonts w:ascii="SimSun" w:hAnsi="SimSun" w:eastAsia="SimSun" w:cs="SimSun"/>
          <w:sz w:val="20"/>
          <w:szCs w:val="20"/>
          <w:spacing w:val="-4"/>
        </w:rPr>
        <w:t>)。</w:t>
      </w:r>
      <w:r>
        <w:rPr>
          <w:rFonts w:ascii="SimSun" w:hAnsi="SimSun" w:eastAsia="SimSun" w:cs="SimSun"/>
          <w:sz w:val="20"/>
          <w:szCs w:val="20"/>
          <w:spacing w:val="54"/>
        </w:rPr>
        <w:t xml:space="preserve"> </w:t>
      </w:r>
      <w:r>
        <w:rPr>
          <w:rFonts w:ascii="SimSun" w:hAnsi="SimSun" w:eastAsia="SimSun" w:cs="SimSun"/>
          <w:sz w:val="20"/>
          <w:szCs w:val="20"/>
          <w:spacing w:val="-4"/>
        </w:rPr>
        <w:t>波幅的测定通常取峰-峰值。</w:t>
      </w:r>
    </w:p>
    <w:p>
      <w:pPr>
        <w:ind w:right="92" w:firstLine="389"/>
        <w:spacing w:before="71" w:line="270" w:lineRule="auto"/>
        <w:rPr>
          <w:rFonts w:ascii="SimSun" w:hAnsi="SimSun" w:eastAsia="SimSun" w:cs="SimSun"/>
          <w:sz w:val="20"/>
          <w:szCs w:val="20"/>
        </w:rPr>
      </w:pPr>
      <w:r>
        <w:rPr>
          <w:rFonts w:ascii="SimSun" w:hAnsi="SimSun" w:eastAsia="SimSun" w:cs="SimSun"/>
          <w:sz w:val="20"/>
          <w:szCs w:val="20"/>
          <w:spacing w:val="-3"/>
        </w:rPr>
        <w:t>2)SCV</w:t>
      </w:r>
      <w:r>
        <w:rPr>
          <w:rFonts w:ascii="SimSun" w:hAnsi="SimSun" w:eastAsia="SimSun" w:cs="SimSun"/>
          <w:sz w:val="20"/>
          <w:szCs w:val="20"/>
          <w:spacing w:val="80"/>
        </w:rPr>
        <w:t xml:space="preserve"> </w:t>
      </w:r>
      <w:r>
        <w:rPr>
          <w:rFonts w:ascii="SimSun" w:hAnsi="SimSun" w:eastAsia="SimSun" w:cs="SimSun"/>
          <w:sz w:val="20"/>
          <w:szCs w:val="20"/>
          <w:spacing w:val="-3"/>
        </w:rPr>
        <w:t>测定：①电极放置：刺激手指或脚趾末端，顺向性地在近端神经干收集(</w:t>
      </w:r>
      <w:r>
        <w:rPr>
          <w:rFonts w:ascii="SimSun" w:hAnsi="SimSun" w:eastAsia="SimSun" w:cs="SimSun"/>
          <w:sz w:val="20"/>
          <w:szCs w:val="20"/>
          <w:spacing w:val="-4"/>
        </w:rPr>
        <w:t>顺向法),或刺激</w:t>
      </w:r>
      <w:r>
        <w:rPr>
          <w:rFonts w:ascii="SimSun" w:hAnsi="SimSun" w:eastAsia="SimSun" w:cs="SimSun"/>
          <w:sz w:val="20"/>
          <w:szCs w:val="20"/>
        </w:rPr>
        <w:t xml:space="preserve"> </w:t>
      </w:r>
      <w:r>
        <w:rPr>
          <w:rFonts w:ascii="SimSun" w:hAnsi="SimSun" w:eastAsia="SimSun" w:cs="SimSun"/>
          <w:sz w:val="20"/>
          <w:szCs w:val="20"/>
          <w:spacing w:val="2"/>
        </w:rPr>
        <w:t>神经干而逆向地在手指或脚趾末端收集(逆向法);地线固定于刺激电极和记录电极之间；②</w:t>
      </w:r>
      <w:r>
        <w:rPr>
          <w:rFonts w:ascii="SimSun" w:hAnsi="SimSun" w:eastAsia="SimSun" w:cs="SimSun"/>
          <w:sz w:val="20"/>
          <w:szCs w:val="20"/>
        </w:rPr>
        <w:t>SCV</w:t>
      </w:r>
      <w:r>
        <w:rPr>
          <w:rFonts w:ascii="SimSun" w:hAnsi="SimSun" w:eastAsia="SimSun" w:cs="SimSun"/>
          <w:sz w:val="20"/>
          <w:szCs w:val="20"/>
          <w:spacing w:val="17"/>
        </w:rPr>
        <w:t xml:space="preserve"> </w:t>
      </w:r>
      <w:r>
        <w:rPr>
          <w:rFonts w:ascii="SimSun" w:hAnsi="SimSun" w:eastAsia="SimSun" w:cs="SimSun"/>
          <w:sz w:val="20"/>
          <w:szCs w:val="20"/>
          <w:spacing w:val="2"/>
        </w:rPr>
        <w:t>计</w:t>
      </w:r>
      <w:r>
        <w:rPr>
          <w:rFonts w:ascii="SimSun" w:hAnsi="SimSun" w:eastAsia="SimSun" w:cs="SimSun"/>
          <w:sz w:val="20"/>
          <w:szCs w:val="20"/>
        </w:rPr>
        <w:t xml:space="preserve"> </w:t>
      </w:r>
      <w:r>
        <w:rPr>
          <w:rFonts w:ascii="SimSun" w:hAnsi="SimSun" w:eastAsia="SimSun" w:cs="SimSun"/>
          <w:sz w:val="20"/>
          <w:szCs w:val="20"/>
          <w:spacing w:val="-9"/>
        </w:rPr>
        <w:t>算：记录潜伏期和感觉神经动作电位(sensory</w:t>
      </w:r>
      <w:r>
        <w:rPr>
          <w:rFonts w:ascii="SimSun" w:hAnsi="SimSun" w:eastAsia="SimSun" w:cs="SimSun"/>
          <w:sz w:val="20"/>
          <w:szCs w:val="20"/>
          <w:spacing w:val="-4"/>
        </w:rPr>
        <w:t xml:space="preserve"> </w:t>
      </w:r>
      <w:r>
        <w:rPr>
          <w:rFonts w:ascii="SimSun" w:hAnsi="SimSun" w:eastAsia="SimSun" w:cs="SimSun"/>
          <w:sz w:val="20"/>
          <w:szCs w:val="20"/>
          <w:spacing w:val="-9"/>
        </w:rPr>
        <w:t>nerve</w:t>
      </w:r>
      <w:r>
        <w:rPr>
          <w:rFonts w:ascii="SimSun" w:hAnsi="SimSun" w:eastAsia="SimSun" w:cs="SimSun"/>
          <w:sz w:val="20"/>
          <w:szCs w:val="20"/>
          <w:spacing w:val="-4"/>
        </w:rPr>
        <w:t xml:space="preserve"> </w:t>
      </w:r>
      <w:r>
        <w:rPr>
          <w:rFonts w:ascii="SimSun" w:hAnsi="SimSun" w:eastAsia="SimSun" w:cs="SimSun"/>
          <w:sz w:val="20"/>
          <w:szCs w:val="20"/>
          <w:spacing w:val="-9"/>
        </w:rPr>
        <w:t>action</w:t>
      </w:r>
      <w:r>
        <w:rPr>
          <w:rFonts w:ascii="SimSun" w:hAnsi="SimSun" w:eastAsia="SimSun" w:cs="SimSun"/>
          <w:sz w:val="20"/>
          <w:szCs w:val="20"/>
          <w:spacing w:val="-8"/>
        </w:rPr>
        <w:t xml:space="preserve"> </w:t>
      </w:r>
      <w:r>
        <w:rPr>
          <w:rFonts w:ascii="SimSun" w:hAnsi="SimSun" w:eastAsia="SimSun" w:cs="SimSun"/>
          <w:sz w:val="20"/>
          <w:szCs w:val="20"/>
          <w:spacing w:val="-9"/>
        </w:rPr>
        <w:t>potential,SNAP),用刺激电极与记录电极之</w:t>
      </w:r>
      <w:r>
        <w:rPr>
          <w:rFonts w:ascii="SimSun" w:hAnsi="SimSun" w:eastAsia="SimSun" w:cs="SimSun"/>
          <w:sz w:val="20"/>
          <w:szCs w:val="20"/>
        </w:rPr>
        <w:t xml:space="preserve"> </w:t>
      </w:r>
      <w:r>
        <w:rPr>
          <w:rFonts w:ascii="SimSun" w:hAnsi="SimSun" w:eastAsia="SimSun" w:cs="SimSun"/>
          <w:sz w:val="20"/>
          <w:szCs w:val="20"/>
          <w:spacing w:val="-4"/>
        </w:rPr>
        <w:t>间的距离除以潜伏期为</w:t>
      </w:r>
      <w:r>
        <w:rPr>
          <w:rFonts w:ascii="SimSun" w:hAnsi="SimSun" w:eastAsia="SimSun" w:cs="SimSun"/>
          <w:sz w:val="20"/>
          <w:szCs w:val="20"/>
          <w:spacing w:val="-38"/>
        </w:rPr>
        <w:t xml:space="preserve"> </w:t>
      </w:r>
      <w:r>
        <w:rPr>
          <w:rFonts w:ascii="SimSun" w:hAnsi="SimSun" w:eastAsia="SimSun" w:cs="SimSun"/>
          <w:sz w:val="20"/>
          <w:szCs w:val="20"/>
          <w:spacing w:val="-4"/>
        </w:rPr>
        <w:t>SCV。</w:t>
      </w:r>
    </w:p>
    <w:p>
      <w:pPr>
        <w:sectPr>
          <w:type w:val="continuous"/>
          <w:pgSz w:w="11280" w:h="15880"/>
          <w:pgMar w:top="400" w:right="999" w:bottom="400" w:left="530" w:header="0" w:footer="0" w:gutter="0"/>
          <w:cols w:equalWidth="0" w:num="2">
            <w:col w:w="930" w:space="100"/>
            <w:col w:w="8721" w:space="0"/>
          </w:cols>
        </w:sectPr>
        <w:rPr/>
      </w:pPr>
    </w:p>
    <w:p>
      <w:pPr>
        <w:spacing w:line="401" w:lineRule="auto"/>
        <w:rPr>
          <w:rFonts w:ascii="Arial"/>
          <w:sz w:val="21"/>
        </w:rPr>
      </w:pPr>
      <w:r>
        <w:drawing>
          <wp:anchor distT="0" distB="0" distL="0" distR="0" simplePos="0" relativeHeight="251947008" behindDoc="0" locked="0" layoutInCell="0" allowOverlap="1">
            <wp:simplePos x="0" y="0"/>
            <wp:positionH relativeFrom="page">
              <wp:posOffset>6159506</wp:posOffset>
            </wp:positionH>
            <wp:positionV relativeFrom="page">
              <wp:posOffset>9353531</wp:posOffset>
            </wp:positionV>
            <wp:extent cx="527039" cy="425435"/>
            <wp:effectExtent l="0" t="0" r="0" b="0"/>
            <wp:wrapNone/>
            <wp:docPr id="81" name="IM 81"/>
            <wp:cNvGraphicFramePr/>
            <a:graphic>
              <a:graphicData uri="http://schemas.openxmlformats.org/drawingml/2006/picture">
                <pic:pic>
                  <pic:nvPicPr>
                    <pic:cNvPr id="81" name="IM 81"/>
                    <pic:cNvPicPr/>
                  </pic:nvPicPr>
                  <pic:blipFill>
                    <a:blip r:embed="rId87"/>
                    <a:stretch>
                      <a:fillRect/>
                    </a:stretch>
                  </pic:blipFill>
                  <pic:spPr>
                    <a:xfrm rot="0">
                      <a:off x="0" y="0"/>
                      <a:ext cx="527039" cy="425435"/>
                    </a:xfrm>
                    <a:prstGeom prst="rect">
                      <a:avLst/>
                    </a:prstGeom>
                  </pic:spPr>
                </pic:pic>
              </a:graphicData>
            </a:graphic>
          </wp:anchor>
        </w:drawing>
      </w: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00A9E7"/>
          <w:spacing w:val="-9"/>
        </w:rPr>
        <w:t>第五章</w:t>
      </w:r>
      <w:r>
        <w:rPr>
          <w:rFonts w:ascii="SimHei" w:hAnsi="SimHei" w:eastAsia="SimHei" w:cs="SimHei"/>
          <w:sz w:val="19"/>
          <w:szCs w:val="19"/>
          <w:color w:val="00A9E7"/>
          <w:spacing w:val="50"/>
        </w:rPr>
        <w:t xml:space="preserve"> </w:t>
      </w:r>
      <w:r>
        <w:rPr>
          <w:rFonts w:ascii="SimHei" w:hAnsi="SimHei" w:eastAsia="SimHei" w:cs="SimHei"/>
          <w:sz w:val="19"/>
          <w:szCs w:val="19"/>
          <w:color w:val="00A9E7"/>
          <w:spacing w:val="-9"/>
        </w:rPr>
        <w:t>神经系统疾病的辅助检查</w:t>
      </w:r>
      <w:r>
        <w:rPr>
          <w:rFonts w:ascii="SimHei" w:hAnsi="SimHei" w:eastAsia="SimHei" w:cs="SimHei"/>
          <w:sz w:val="19"/>
          <w:szCs w:val="19"/>
          <w:color w:val="00A9E7"/>
          <w:spacing w:val="15"/>
        </w:rPr>
        <w:t xml:space="preserve">      </w:t>
      </w:r>
      <w:r>
        <w:rPr>
          <w:rFonts w:ascii="SimSun" w:hAnsi="SimSun" w:eastAsia="SimSun" w:cs="SimSun"/>
          <w:sz w:val="19"/>
          <w:szCs w:val="19"/>
          <w:color w:val="15BAED"/>
          <w:spacing w:val="-9"/>
        </w:rPr>
        <w:t>141</w:t>
      </w:r>
    </w:p>
    <w:p>
      <w:pPr>
        <w:spacing w:line="374" w:lineRule="auto"/>
        <w:rPr>
          <w:rFonts w:ascii="Arial"/>
          <w:sz w:val="21"/>
        </w:rPr>
      </w:pPr>
      <w:r/>
    </w:p>
    <w:p>
      <w:pPr>
        <w:ind w:firstLine="2159"/>
        <w:spacing w:line="4110" w:lineRule="exact"/>
        <w:textAlignment w:val="center"/>
        <w:rPr/>
      </w:pPr>
      <w:r>
        <w:drawing>
          <wp:inline distT="0" distB="0" distL="0" distR="0">
            <wp:extent cx="2743209" cy="2609888"/>
            <wp:effectExtent l="0" t="0" r="0" b="0"/>
            <wp:docPr id="82" name="IM 82"/>
            <wp:cNvGraphicFramePr/>
            <a:graphic>
              <a:graphicData uri="http://schemas.openxmlformats.org/drawingml/2006/picture">
                <pic:pic>
                  <pic:nvPicPr>
                    <pic:cNvPr id="82" name="IM 82"/>
                    <pic:cNvPicPr/>
                  </pic:nvPicPr>
                  <pic:blipFill>
                    <a:blip r:embed="rId88"/>
                    <a:stretch>
                      <a:fillRect/>
                    </a:stretch>
                  </pic:blipFill>
                  <pic:spPr>
                    <a:xfrm rot="0">
                      <a:off x="0" y="0"/>
                      <a:ext cx="2743209" cy="2609888"/>
                    </a:xfrm>
                    <a:prstGeom prst="rect">
                      <a:avLst/>
                    </a:prstGeom>
                  </pic:spPr>
                </pic:pic>
              </a:graphicData>
            </a:graphic>
          </wp:inline>
        </w:drawing>
      </w:r>
    </w:p>
    <w:p>
      <w:pPr>
        <w:ind w:left="2889"/>
        <w:spacing w:before="126" w:line="221" w:lineRule="auto"/>
        <w:rPr>
          <w:rFonts w:ascii="SimHei" w:hAnsi="SimHei" w:eastAsia="SimHei" w:cs="SimHei"/>
          <w:sz w:val="19"/>
          <w:szCs w:val="19"/>
        </w:rPr>
      </w:pPr>
      <w:r>
        <w:rPr>
          <w:rFonts w:ascii="SimHei" w:hAnsi="SimHei" w:eastAsia="SimHei" w:cs="SimHei"/>
          <w:sz w:val="19"/>
          <w:szCs w:val="19"/>
          <w:color w:val="00A8E6"/>
          <w:spacing w:val="-7"/>
        </w:rPr>
        <w:t>图5-14</w:t>
      </w:r>
      <w:r>
        <w:rPr>
          <w:rFonts w:ascii="SimHei" w:hAnsi="SimHei" w:eastAsia="SimHei" w:cs="SimHei"/>
          <w:sz w:val="19"/>
          <w:szCs w:val="19"/>
          <w:color w:val="00A8E6"/>
          <w:spacing w:val="53"/>
        </w:rPr>
        <w:t xml:space="preserve"> </w:t>
      </w:r>
      <w:r>
        <w:rPr>
          <w:rFonts w:ascii="SimHei" w:hAnsi="SimHei" w:eastAsia="SimHei" w:cs="SimHei"/>
          <w:sz w:val="19"/>
          <w:szCs w:val="19"/>
          <w:spacing w:val="-7"/>
        </w:rPr>
        <w:t>运动神经传导速度计算方法</w:t>
      </w:r>
    </w:p>
    <w:p>
      <w:pPr>
        <w:ind w:right="1131" w:firstLine="389"/>
        <w:spacing w:before="302" w:line="265" w:lineRule="auto"/>
        <w:rPr>
          <w:rFonts w:ascii="SimSun" w:hAnsi="SimSun" w:eastAsia="SimSun" w:cs="SimSun"/>
          <w:sz w:val="19"/>
          <w:szCs w:val="19"/>
        </w:rPr>
      </w:pPr>
      <w:r>
        <w:rPr>
          <w:rFonts w:ascii="SimSun" w:hAnsi="SimSun" w:eastAsia="SimSun" w:cs="SimSun"/>
          <w:sz w:val="19"/>
          <w:szCs w:val="19"/>
          <w:spacing w:val="8"/>
        </w:rPr>
        <w:t>(2)异常</w:t>
      </w:r>
      <w:r>
        <w:rPr>
          <w:rFonts w:ascii="SimSun" w:hAnsi="SimSun" w:eastAsia="SimSun" w:cs="SimSun"/>
          <w:sz w:val="19"/>
          <w:szCs w:val="19"/>
        </w:rPr>
        <w:t>NCV</w:t>
      </w:r>
      <w:r>
        <w:rPr>
          <w:rFonts w:ascii="SimSun" w:hAnsi="SimSun" w:eastAsia="SimSun" w:cs="SimSun"/>
          <w:sz w:val="19"/>
          <w:szCs w:val="19"/>
          <w:spacing w:val="51"/>
        </w:rPr>
        <w:t xml:space="preserve"> </w:t>
      </w:r>
      <w:r>
        <w:rPr>
          <w:rFonts w:ascii="SimSun" w:hAnsi="SimSun" w:eastAsia="SimSun" w:cs="SimSun"/>
          <w:sz w:val="19"/>
          <w:szCs w:val="19"/>
          <w:spacing w:val="8"/>
        </w:rPr>
        <w:t>及临床意义：</w:t>
      </w:r>
      <w:r>
        <w:rPr>
          <w:rFonts w:ascii="SimSun" w:hAnsi="SimSun" w:eastAsia="SimSun" w:cs="SimSun"/>
          <w:sz w:val="19"/>
          <w:szCs w:val="19"/>
        </w:rPr>
        <w:t>MCV</w:t>
      </w:r>
      <w:r>
        <w:rPr>
          <w:rFonts w:ascii="SimSun" w:hAnsi="SimSun" w:eastAsia="SimSun" w:cs="SimSun"/>
          <w:sz w:val="19"/>
          <w:szCs w:val="19"/>
          <w:spacing w:val="71"/>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SCV</w:t>
      </w:r>
      <w:r>
        <w:rPr>
          <w:rFonts w:ascii="SimSun" w:hAnsi="SimSun" w:eastAsia="SimSun" w:cs="SimSun"/>
          <w:sz w:val="19"/>
          <w:szCs w:val="19"/>
          <w:spacing w:val="29"/>
        </w:rPr>
        <w:t xml:space="preserve"> </w:t>
      </w:r>
      <w:r>
        <w:rPr>
          <w:rFonts w:ascii="SimSun" w:hAnsi="SimSun" w:eastAsia="SimSun" w:cs="SimSun"/>
          <w:sz w:val="19"/>
          <w:szCs w:val="19"/>
          <w:spacing w:val="8"/>
        </w:rPr>
        <w:t>异常表现为传导速度</w:t>
      </w:r>
      <w:r>
        <w:rPr>
          <w:rFonts w:ascii="SimSun" w:hAnsi="SimSun" w:eastAsia="SimSun" w:cs="SimSun"/>
          <w:sz w:val="19"/>
          <w:szCs w:val="19"/>
          <w:spacing w:val="7"/>
        </w:rPr>
        <w:t>减慢和波幅降低，前者主要反映髓</w:t>
      </w:r>
      <w:r>
        <w:rPr>
          <w:rFonts w:ascii="SimSun" w:hAnsi="SimSun" w:eastAsia="SimSun" w:cs="SimSun"/>
          <w:sz w:val="19"/>
          <w:szCs w:val="19"/>
        </w:rPr>
        <w:t xml:space="preserve"> </w:t>
      </w:r>
      <w:r>
        <w:rPr>
          <w:rFonts w:ascii="SimSun" w:hAnsi="SimSun" w:eastAsia="SimSun" w:cs="SimSun"/>
          <w:sz w:val="19"/>
          <w:szCs w:val="19"/>
          <w:spacing w:val="-1"/>
        </w:rPr>
        <w:t>鞘损害，后者为轴索损害。</w:t>
      </w:r>
    </w:p>
    <w:p>
      <w:pPr>
        <w:ind w:right="1117" w:firstLine="389"/>
        <w:spacing w:before="96" w:line="280"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rPr>
        <w:t>NCV</w:t>
      </w:r>
      <w:r>
        <w:rPr>
          <w:rFonts w:ascii="SimSun" w:hAnsi="SimSun" w:eastAsia="SimSun" w:cs="SimSun"/>
          <w:sz w:val="19"/>
          <w:szCs w:val="19"/>
          <w:spacing w:val="46"/>
        </w:rPr>
        <w:t xml:space="preserve">  </w:t>
      </w:r>
      <w:r>
        <w:rPr>
          <w:rFonts w:ascii="SimSun" w:hAnsi="SimSun" w:eastAsia="SimSun" w:cs="SimSun"/>
          <w:sz w:val="19"/>
          <w:szCs w:val="19"/>
          <w:spacing w:val="7"/>
        </w:rPr>
        <w:t>的临床应用：</w:t>
      </w:r>
      <w:r>
        <w:rPr>
          <w:rFonts w:ascii="SimSun" w:hAnsi="SimSun" w:eastAsia="SimSun" w:cs="SimSun"/>
          <w:sz w:val="19"/>
          <w:szCs w:val="19"/>
        </w:rPr>
        <w:t>NCV</w:t>
      </w:r>
      <w:r>
        <w:rPr>
          <w:rFonts w:ascii="SimSun" w:hAnsi="SimSun" w:eastAsia="SimSun" w:cs="SimSun"/>
          <w:sz w:val="19"/>
          <w:szCs w:val="19"/>
          <w:spacing w:val="53"/>
        </w:rPr>
        <w:t xml:space="preserve"> </w:t>
      </w:r>
      <w:r>
        <w:rPr>
          <w:rFonts w:ascii="SimSun" w:hAnsi="SimSun" w:eastAsia="SimSun" w:cs="SimSun"/>
          <w:sz w:val="19"/>
          <w:szCs w:val="19"/>
          <w:spacing w:val="7"/>
        </w:rPr>
        <w:t>的测定用于各种原因的周围神经病的诊断和鉴别诊断，能够发现周</w:t>
      </w:r>
      <w:r>
        <w:rPr>
          <w:rFonts w:ascii="SimSun" w:hAnsi="SimSun" w:eastAsia="SimSun" w:cs="SimSun"/>
          <w:sz w:val="19"/>
          <w:szCs w:val="19"/>
        </w:rPr>
        <w:t xml:space="preserve"> </w:t>
      </w:r>
      <w:r>
        <w:rPr>
          <w:rFonts w:ascii="SimSun" w:hAnsi="SimSun" w:eastAsia="SimSun" w:cs="SimSun"/>
          <w:sz w:val="19"/>
          <w:szCs w:val="19"/>
          <w:spacing w:val="2"/>
        </w:rPr>
        <w:t>围神经病的亚临床病灶，能区分是轴索损害还是髓鞘脱失；结合</w:t>
      </w:r>
      <w:r>
        <w:rPr>
          <w:rFonts w:ascii="SimSun" w:hAnsi="SimSun" w:eastAsia="SimSun" w:cs="SimSun"/>
          <w:sz w:val="19"/>
          <w:szCs w:val="19"/>
          <w:spacing w:val="-35"/>
        </w:rPr>
        <w:t xml:space="preserve"> </w:t>
      </w:r>
      <w:r>
        <w:rPr>
          <w:rFonts w:ascii="SimSun" w:hAnsi="SimSun" w:eastAsia="SimSun" w:cs="SimSun"/>
          <w:sz w:val="19"/>
          <w:szCs w:val="19"/>
        </w:rPr>
        <w:t>EMG</w:t>
      </w:r>
      <w:r>
        <w:rPr>
          <w:rFonts w:ascii="SimSun" w:hAnsi="SimSun" w:eastAsia="SimSun" w:cs="SimSun"/>
          <w:sz w:val="19"/>
          <w:szCs w:val="19"/>
          <w:spacing w:val="86"/>
        </w:rPr>
        <w:t xml:space="preserve"> </w:t>
      </w:r>
      <w:r>
        <w:rPr>
          <w:rFonts w:ascii="SimSun" w:hAnsi="SimSun" w:eastAsia="SimSun" w:cs="SimSun"/>
          <w:sz w:val="19"/>
          <w:szCs w:val="19"/>
          <w:spacing w:val="2"/>
        </w:rPr>
        <w:t>可以鉴别前角细胞、神经根、周</w:t>
      </w:r>
      <w:r>
        <w:rPr>
          <w:rFonts w:ascii="SimSun" w:hAnsi="SimSun" w:eastAsia="SimSun" w:cs="SimSun"/>
          <w:sz w:val="19"/>
          <w:szCs w:val="19"/>
        </w:rPr>
        <w:t xml:space="preserve"> </w:t>
      </w:r>
      <w:r>
        <w:rPr>
          <w:rFonts w:ascii="SimSun" w:hAnsi="SimSun" w:eastAsia="SimSun" w:cs="SimSun"/>
          <w:sz w:val="19"/>
          <w:szCs w:val="19"/>
          <w:spacing w:val="6"/>
        </w:rPr>
        <w:t>围神经及肌源性损害等。</w:t>
      </w:r>
    </w:p>
    <w:p>
      <w:pPr>
        <w:ind w:left="392"/>
        <w:spacing w:before="101" w:line="222" w:lineRule="auto"/>
        <w:outlineLvl w:val="1"/>
        <w:rPr>
          <w:rFonts w:ascii="SimHei" w:hAnsi="SimHei" w:eastAsia="SimHei" w:cs="SimHei"/>
          <w:sz w:val="19"/>
          <w:szCs w:val="19"/>
        </w:rPr>
      </w:pPr>
      <w:r>
        <w:rPr>
          <w:rFonts w:ascii="SimHei" w:hAnsi="SimHei" w:eastAsia="SimHei" w:cs="SimHei"/>
          <w:sz w:val="19"/>
          <w:szCs w:val="19"/>
          <w:b/>
          <w:bCs/>
          <w:spacing w:val="3"/>
        </w:rPr>
        <w:t>3.</w:t>
      </w:r>
      <w:r>
        <w:rPr>
          <w:rFonts w:ascii="SimHei" w:hAnsi="SimHei" w:eastAsia="SimHei" w:cs="SimHei"/>
          <w:sz w:val="19"/>
          <w:szCs w:val="19"/>
          <w:spacing w:val="49"/>
        </w:rPr>
        <w:t xml:space="preserve"> </w:t>
      </w:r>
      <w:r>
        <w:rPr>
          <w:rFonts w:ascii="SimHei" w:hAnsi="SimHei" w:eastAsia="SimHei" w:cs="SimHei"/>
          <w:sz w:val="19"/>
          <w:szCs w:val="19"/>
          <w:b/>
          <w:bCs/>
          <w:spacing w:val="3"/>
        </w:rPr>
        <w:t>F波</w:t>
      </w:r>
      <w:r>
        <w:rPr>
          <w:rFonts w:ascii="SimHei" w:hAnsi="SimHei" w:eastAsia="SimHei" w:cs="SimHei"/>
          <w:sz w:val="19"/>
          <w:szCs w:val="19"/>
          <w:spacing w:val="-22"/>
        </w:rPr>
        <w:t xml:space="preserve"> </w:t>
      </w:r>
      <w:r>
        <w:rPr>
          <w:rFonts w:ascii="SimHei" w:hAnsi="SimHei" w:eastAsia="SimHei" w:cs="SimHei"/>
          <w:sz w:val="19"/>
          <w:szCs w:val="19"/>
          <w:b/>
          <w:bCs/>
          <w:spacing w:val="3"/>
        </w:rPr>
        <w:t>与H</w:t>
      </w:r>
      <w:r>
        <w:rPr>
          <w:rFonts w:ascii="SimHei" w:hAnsi="SimHei" w:eastAsia="SimHei" w:cs="SimHei"/>
          <w:sz w:val="19"/>
          <w:szCs w:val="19"/>
          <w:spacing w:val="18"/>
        </w:rPr>
        <w:t xml:space="preserve"> </w:t>
      </w:r>
      <w:r>
        <w:rPr>
          <w:rFonts w:ascii="SimHei" w:hAnsi="SimHei" w:eastAsia="SimHei" w:cs="SimHei"/>
          <w:sz w:val="19"/>
          <w:szCs w:val="19"/>
          <w:b/>
          <w:bCs/>
          <w:spacing w:val="3"/>
        </w:rPr>
        <w:t>反射</w:t>
      </w:r>
    </w:p>
    <w:p>
      <w:pPr>
        <w:ind w:right="1126" w:firstLine="389"/>
        <w:spacing w:before="95" w:line="266" w:lineRule="auto"/>
        <w:rPr>
          <w:rFonts w:ascii="SimSun" w:hAnsi="SimSun" w:eastAsia="SimSun" w:cs="SimSun"/>
          <w:sz w:val="19"/>
          <w:szCs w:val="19"/>
        </w:rPr>
      </w:pPr>
      <w:r>
        <w:rPr>
          <w:rFonts w:ascii="SimSun" w:hAnsi="SimSun" w:eastAsia="SimSun" w:cs="SimSun"/>
          <w:sz w:val="19"/>
          <w:szCs w:val="19"/>
          <w:spacing w:val="4"/>
        </w:rPr>
        <w:t>(1)F</w:t>
      </w:r>
      <w:r>
        <w:rPr>
          <w:rFonts w:ascii="SimSun" w:hAnsi="SimSun" w:eastAsia="SimSun" w:cs="SimSun"/>
          <w:sz w:val="19"/>
          <w:szCs w:val="19"/>
          <w:spacing w:val="103"/>
        </w:rPr>
        <w:t xml:space="preserve"> </w:t>
      </w:r>
      <w:r>
        <w:rPr>
          <w:rFonts w:ascii="SimSun" w:hAnsi="SimSun" w:eastAsia="SimSun" w:cs="SimSun"/>
          <w:sz w:val="19"/>
          <w:szCs w:val="19"/>
          <w:spacing w:val="4"/>
        </w:rPr>
        <w:t>波</w:t>
      </w:r>
      <w:r>
        <w:rPr>
          <w:rFonts w:ascii="SimSun" w:hAnsi="SimSun" w:eastAsia="SimSun" w:cs="SimSun"/>
          <w:sz w:val="19"/>
          <w:szCs w:val="19"/>
          <w:spacing w:val="-57"/>
        </w:rPr>
        <w:t xml:space="preserve"> </w:t>
      </w:r>
      <w:r>
        <w:rPr>
          <w:rFonts w:ascii="SimSun" w:hAnsi="SimSun" w:eastAsia="SimSun" w:cs="SimSun"/>
          <w:sz w:val="19"/>
          <w:szCs w:val="19"/>
          <w:spacing w:val="4"/>
        </w:rPr>
        <w:t>(F-</w:t>
      </w:r>
      <w:r>
        <w:rPr>
          <w:rFonts w:ascii="SimSun" w:hAnsi="SimSun" w:eastAsia="SimSun" w:cs="SimSun"/>
          <w:sz w:val="19"/>
          <w:szCs w:val="19"/>
        </w:rPr>
        <w:t>wave</w:t>
      </w:r>
      <w:r>
        <w:rPr>
          <w:rFonts w:ascii="SimSun" w:hAnsi="SimSun" w:eastAsia="SimSun" w:cs="SimSun"/>
          <w:sz w:val="19"/>
          <w:szCs w:val="19"/>
          <w:spacing w:val="4"/>
        </w:rPr>
        <w:t>):F</w:t>
      </w:r>
      <w:r>
        <w:rPr>
          <w:rFonts w:ascii="SimSun" w:hAnsi="SimSun" w:eastAsia="SimSun" w:cs="SimSun"/>
          <w:sz w:val="19"/>
          <w:szCs w:val="19"/>
          <w:spacing w:val="36"/>
        </w:rPr>
        <w:t xml:space="preserve"> </w:t>
      </w:r>
      <w:r>
        <w:rPr>
          <w:rFonts w:ascii="SimSun" w:hAnsi="SimSun" w:eastAsia="SimSun" w:cs="SimSun"/>
          <w:sz w:val="19"/>
          <w:szCs w:val="19"/>
          <w:spacing w:val="4"/>
        </w:rPr>
        <w:t>波是以超强电刺激神经干在M</w:t>
      </w:r>
      <w:r>
        <w:rPr>
          <w:rFonts w:ascii="SimSun" w:hAnsi="SimSun" w:eastAsia="SimSun" w:cs="SimSun"/>
          <w:sz w:val="19"/>
          <w:szCs w:val="19"/>
          <w:spacing w:val="22"/>
        </w:rPr>
        <w:t xml:space="preserve"> </w:t>
      </w:r>
      <w:r>
        <w:rPr>
          <w:rFonts w:ascii="SimSun" w:hAnsi="SimSun" w:eastAsia="SimSun" w:cs="SimSun"/>
          <w:sz w:val="19"/>
          <w:szCs w:val="19"/>
          <w:spacing w:val="4"/>
        </w:rPr>
        <w:t>波</w:t>
      </w:r>
      <w:r>
        <w:rPr>
          <w:rFonts w:ascii="SimSun" w:hAnsi="SimSun" w:eastAsia="SimSun" w:cs="SimSun"/>
          <w:sz w:val="19"/>
          <w:szCs w:val="19"/>
          <w:spacing w:val="-57"/>
        </w:rPr>
        <w:t xml:space="preserve"> </w:t>
      </w:r>
      <w:r>
        <w:rPr>
          <w:rFonts w:ascii="SimSun" w:hAnsi="SimSun" w:eastAsia="SimSun" w:cs="SimSun"/>
          <w:sz w:val="19"/>
          <w:szCs w:val="19"/>
          <w:spacing w:val="4"/>
        </w:rPr>
        <w:t>(</w:t>
      </w:r>
      <w:r>
        <w:rPr>
          <w:rFonts w:ascii="SimSun" w:hAnsi="SimSun" w:eastAsia="SimSun" w:cs="SimSun"/>
          <w:sz w:val="19"/>
          <w:szCs w:val="19"/>
        </w:rPr>
        <w:t>CMAP</w:t>
      </w:r>
      <w:r>
        <w:rPr>
          <w:rFonts w:ascii="SimSun" w:hAnsi="SimSun" w:eastAsia="SimSun" w:cs="SimSun"/>
          <w:sz w:val="19"/>
          <w:szCs w:val="19"/>
          <w:spacing w:val="4"/>
        </w:rPr>
        <w:t>)</w:t>
      </w:r>
      <w:r>
        <w:rPr>
          <w:rFonts w:ascii="SimSun" w:hAnsi="SimSun" w:eastAsia="SimSun" w:cs="SimSun"/>
          <w:sz w:val="19"/>
          <w:szCs w:val="19"/>
        </w:rPr>
        <w:t xml:space="preserve">  </w:t>
      </w:r>
      <w:r>
        <w:rPr>
          <w:rFonts w:ascii="SimSun" w:hAnsi="SimSun" w:eastAsia="SimSun" w:cs="SimSun"/>
          <w:sz w:val="19"/>
          <w:szCs w:val="19"/>
          <w:spacing w:val="4"/>
        </w:rPr>
        <w:t>后的一个较晚出现的小的肌肉动</w:t>
      </w:r>
      <w:r>
        <w:rPr>
          <w:rFonts w:ascii="SimSun" w:hAnsi="SimSun" w:eastAsia="SimSun" w:cs="SimSun"/>
          <w:sz w:val="19"/>
          <w:szCs w:val="19"/>
          <w:spacing w:val="1"/>
        </w:rPr>
        <w:t xml:space="preserve"> </w:t>
      </w:r>
      <w:r>
        <w:rPr>
          <w:rFonts w:ascii="SimSun" w:hAnsi="SimSun" w:eastAsia="SimSun" w:cs="SimSun"/>
          <w:sz w:val="19"/>
          <w:szCs w:val="19"/>
          <w:spacing w:val="3"/>
        </w:rPr>
        <w:t>作电位。</w:t>
      </w:r>
    </w:p>
    <w:p>
      <w:pPr>
        <w:ind w:right="1088" w:firstLine="389"/>
        <w:spacing w:before="89" w:line="281" w:lineRule="auto"/>
        <w:rPr>
          <w:rFonts w:ascii="SimSun" w:hAnsi="SimSun" w:eastAsia="SimSun" w:cs="SimSun"/>
          <w:sz w:val="19"/>
          <w:szCs w:val="19"/>
        </w:rPr>
      </w:pPr>
      <w:r>
        <w:rPr>
          <w:rFonts w:ascii="SimSun" w:hAnsi="SimSun" w:eastAsia="SimSun" w:cs="SimSun"/>
          <w:sz w:val="19"/>
          <w:szCs w:val="19"/>
          <w:spacing w:val="3"/>
        </w:rPr>
        <w:t>1)测定方法：①电极放置：同</w:t>
      </w:r>
      <w:r>
        <w:rPr>
          <w:rFonts w:ascii="SimSun" w:hAnsi="SimSun" w:eastAsia="SimSun" w:cs="SimSun"/>
          <w:sz w:val="19"/>
          <w:szCs w:val="19"/>
        </w:rPr>
        <w:t>MCV</w:t>
      </w:r>
      <w:r>
        <w:rPr>
          <w:rFonts w:ascii="SimSun" w:hAnsi="SimSun" w:eastAsia="SimSun" w:cs="SimSun"/>
          <w:sz w:val="19"/>
          <w:szCs w:val="19"/>
          <w:spacing w:val="91"/>
        </w:rPr>
        <w:t xml:space="preserve"> </w:t>
      </w:r>
      <w:r>
        <w:rPr>
          <w:rFonts w:ascii="SimSun" w:hAnsi="SimSun" w:eastAsia="SimSun" w:cs="SimSun"/>
          <w:sz w:val="19"/>
          <w:szCs w:val="19"/>
          <w:spacing w:val="3"/>
        </w:rPr>
        <w:t>测定，不同的是阴极放在近端；②潜伏期的测定：通常连续测</w:t>
      </w:r>
      <w:r>
        <w:rPr>
          <w:rFonts w:ascii="SimSun" w:hAnsi="SimSun" w:eastAsia="SimSun" w:cs="SimSun"/>
          <w:sz w:val="19"/>
          <w:szCs w:val="19"/>
        </w:rPr>
        <w:t xml:space="preserve"> </w:t>
      </w:r>
      <w:r>
        <w:rPr>
          <w:rFonts w:ascii="SimSun" w:hAnsi="SimSun" w:eastAsia="SimSun" w:cs="SimSun"/>
          <w:sz w:val="19"/>
          <w:szCs w:val="19"/>
          <w:spacing w:val="13"/>
        </w:rPr>
        <w:t>定10~20个F</w:t>
      </w:r>
      <w:r>
        <w:rPr>
          <w:rFonts w:ascii="SimSun" w:hAnsi="SimSun" w:eastAsia="SimSun" w:cs="SimSun"/>
          <w:sz w:val="19"/>
          <w:szCs w:val="19"/>
          <w:spacing w:val="-26"/>
        </w:rPr>
        <w:t xml:space="preserve"> </w:t>
      </w:r>
      <w:r>
        <w:rPr>
          <w:rFonts w:ascii="SimSun" w:hAnsi="SimSun" w:eastAsia="SimSun" w:cs="SimSun"/>
          <w:sz w:val="19"/>
          <w:szCs w:val="19"/>
          <w:spacing w:val="13"/>
        </w:rPr>
        <w:t>波，然后计算其平均值，F</w:t>
      </w:r>
      <w:r>
        <w:rPr>
          <w:rFonts w:ascii="SimSun" w:hAnsi="SimSun" w:eastAsia="SimSun" w:cs="SimSun"/>
          <w:sz w:val="19"/>
          <w:szCs w:val="19"/>
          <w:spacing w:val="-26"/>
        </w:rPr>
        <w:t xml:space="preserve"> </w:t>
      </w:r>
      <w:r>
        <w:rPr>
          <w:rFonts w:ascii="SimSun" w:hAnsi="SimSun" w:eastAsia="SimSun" w:cs="SimSun"/>
          <w:sz w:val="19"/>
          <w:szCs w:val="19"/>
          <w:spacing w:val="13"/>
        </w:rPr>
        <w:t>波的出现率为80%～100%。</w:t>
      </w:r>
      <w:r>
        <w:rPr>
          <w:rFonts w:ascii="SimSun" w:hAnsi="SimSun" w:eastAsia="SimSun" w:cs="SimSun"/>
          <w:sz w:val="19"/>
          <w:szCs w:val="19"/>
          <w:spacing w:val="-6"/>
        </w:rPr>
        <w:t xml:space="preserve"> </w:t>
      </w:r>
      <w:r>
        <w:rPr>
          <w:rFonts w:ascii="SimSun" w:hAnsi="SimSun" w:eastAsia="SimSun" w:cs="SimSun"/>
          <w:sz w:val="19"/>
          <w:szCs w:val="19"/>
          <w:spacing w:val="13"/>
        </w:rPr>
        <w:t>F</w:t>
      </w:r>
      <w:r>
        <w:rPr>
          <w:rFonts w:ascii="SimSun" w:hAnsi="SimSun" w:eastAsia="SimSun" w:cs="SimSun"/>
          <w:sz w:val="19"/>
          <w:szCs w:val="19"/>
          <w:spacing w:val="-15"/>
        </w:rPr>
        <w:t xml:space="preserve"> </w:t>
      </w:r>
      <w:r>
        <w:rPr>
          <w:rFonts w:ascii="SimSun" w:hAnsi="SimSun" w:eastAsia="SimSun" w:cs="SimSun"/>
          <w:sz w:val="19"/>
          <w:szCs w:val="19"/>
          <w:spacing w:val="13"/>
        </w:rPr>
        <w:t>波出现率的减</w:t>
      </w:r>
      <w:r>
        <w:rPr>
          <w:rFonts w:ascii="SimSun" w:hAnsi="SimSun" w:eastAsia="SimSun" w:cs="SimSun"/>
          <w:sz w:val="19"/>
          <w:szCs w:val="19"/>
          <w:spacing w:val="12"/>
        </w:rPr>
        <w:t>少或潜伏期延</w:t>
      </w:r>
      <w:r>
        <w:rPr>
          <w:rFonts w:ascii="SimSun" w:hAnsi="SimSun" w:eastAsia="SimSun" w:cs="SimSun"/>
          <w:sz w:val="19"/>
          <w:szCs w:val="19"/>
        </w:rPr>
        <w:t xml:space="preserve"> </w:t>
      </w:r>
      <w:r>
        <w:rPr>
          <w:rFonts w:ascii="SimSun" w:hAnsi="SimSun" w:eastAsia="SimSun" w:cs="SimSun"/>
          <w:sz w:val="19"/>
          <w:szCs w:val="19"/>
          <w:spacing w:val="6"/>
        </w:rPr>
        <w:t>长均提示神经传导异常。</w:t>
      </w:r>
    </w:p>
    <w:p>
      <w:pPr>
        <w:ind w:right="1089" w:firstLine="389"/>
        <w:spacing w:before="96" w:line="280" w:lineRule="auto"/>
        <w:rPr>
          <w:rFonts w:ascii="SimSun" w:hAnsi="SimSun" w:eastAsia="SimSun" w:cs="SimSun"/>
          <w:sz w:val="19"/>
          <w:szCs w:val="19"/>
        </w:rPr>
      </w:pPr>
      <w:r>
        <w:rPr>
          <w:rFonts w:ascii="SimSun" w:hAnsi="SimSun" w:eastAsia="SimSun" w:cs="SimSun"/>
          <w:sz w:val="19"/>
          <w:szCs w:val="19"/>
          <w:spacing w:val="11"/>
        </w:rPr>
        <w:t>2)临床意义及应用：F</w:t>
      </w:r>
      <w:r>
        <w:rPr>
          <w:rFonts w:ascii="SimSun" w:hAnsi="SimSun" w:eastAsia="SimSun" w:cs="SimSun"/>
          <w:sz w:val="19"/>
          <w:szCs w:val="19"/>
          <w:spacing w:val="-9"/>
        </w:rPr>
        <w:t xml:space="preserve"> </w:t>
      </w:r>
      <w:r>
        <w:rPr>
          <w:rFonts w:ascii="SimSun" w:hAnsi="SimSun" w:eastAsia="SimSun" w:cs="SimSun"/>
          <w:sz w:val="19"/>
          <w:szCs w:val="19"/>
          <w:spacing w:val="11"/>
        </w:rPr>
        <w:t>波有助于周围神经病的早期诊断、病变部位的确定。由于F</w:t>
      </w:r>
      <w:r>
        <w:rPr>
          <w:rFonts w:ascii="SimSun" w:hAnsi="SimSun" w:eastAsia="SimSun" w:cs="SimSun"/>
          <w:sz w:val="19"/>
          <w:szCs w:val="19"/>
          <w:spacing w:val="-16"/>
        </w:rPr>
        <w:t xml:space="preserve"> </w:t>
      </w:r>
      <w:r>
        <w:rPr>
          <w:rFonts w:ascii="SimSun" w:hAnsi="SimSun" w:eastAsia="SimSun" w:cs="SimSun"/>
          <w:sz w:val="19"/>
          <w:szCs w:val="19"/>
          <w:spacing w:val="11"/>
        </w:rPr>
        <w:t>波可以反映</w:t>
      </w:r>
      <w:r>
        <w:rPr>
          <w:rFonts w:ascii="SimSun" w:hAnsi="SimSun" w:eastAsia="SimSun" w:cs="SimSun"/>
          <w:sz w:val="19"/>
          <w:szCs w:val="19"/>
        </w:rPr>
        <w:t xml:space="preserve"> </w:t>
      </w:r>
      <w:r>
        <w:rPr>
          <w:rFonts w:ascii="SimSun" w:hAnsi="SimSun" w:eastAsia="SimSun" w:cs="SimSun"/>
          <w:sz w:val="19"/>
          <w:szCs w:val="19"/>
          <w:spacing w:val="6"/>
        </w:rPr>
        <w:t>运动神经近端的功能，对神经根病变的诊断有重要的价值，可弥补</w:t>
      </w:r>
      <w:r>
        <w:rPr>
          <w:rFonts w:ascii="SimSun" w:hAnsi="SimSun" w:eastAsia="SimSun" w:cs="SimSun"/>
          <w:sz w:val="19"/>
          <w:szCs w:val="19"/>
        </w:rPr>
        <w:t>MCV</w:t>
      </w:r>
      <w:r>
        <w:rPr>
          <w:rFonts w:ascii="SimSun" w:hAnsi="SimSun" w:eastAsia="SimSun" w:cs="SimSun"/>
          <w:sz w:val="19"/>
          <w:szCs w:val="19"/>
          <w:spacing w:val="102"/>
        </w:rPr>
        <w:t xml:space="preserve"> </w:t>
      </w:r>
      <w:r>
        <w:rPr>
          <w:rFonts w:ascii="SimSun" w:hAnsi="SimSun" w:eastAsia="SimSun" w:cs="SimSun"/>
          <w:sz w:val="19"/>
          <w:szCs w:val="19"/>
          <w:spacing w:val="6"/>
        </w:rPr>
        <w:t>的不足，临床用于吉兰-巴雷</w:t>
      </w:r>
      <w:r>
        <w:rPr>
          <w:rFonts w:ascii="SimSun" w:hAnsi="SimSun" w:eastAsia="SimSun" w:cs="SimSun"/>
          <w:sz w:val="19"/>
          <w:szCs w:val="19"/>
        </w:rPr>
        <w:t xml:space="preserve"> </w:t>
      </w:r>
      <w:r>
        <w:rPr>
          <w:rFonts w:ascii="SimSun" w:hAnsi="SimSun" w:eastAsia="SimSun" w:cs="SimSun"/>
          <w:sz w:val="19"/>
          <w:szCs w:val="19"/>
          <w:spacing w:val="1"/>
        </w:rPr>
        <w:t>综合征(</w:t>
      </w:r>
      <w:r>
        <w:rPr>
          <w:rFonts w:ascii="SimSun" w:hAnsi="SimSun" w:eastAsia="SimSun" w:cs="SimSun"/>
          <w:sz w:val="19"/>
          <w:szCs w:val="19"/>
        </w:rPr>
        <w:t>GBS</w:t>
      </w:r>
      <w:r>
        <w:rPr>
          <w:rFonts w:ascii="SimSun" w:hAnsi="SimSun" w:eastAsia="SimSun" w:cs="SimSun"/>
          <w:sz w:val="19"/>
          <w:szCs w:val="19"/>
          <w:spacing w:val="1"/>
        </w:rPr>
        <w:t>)、</w:t>
      </w:r>
      <w:r>
        <w:rPr>
          <w:rFonts w:ascii="SimSun" w:hAnsi="SimSun" w:eastAsia="SimSun" w:cs="SimSun"/>
          <w:sz w:val="19"/>
          <w:szCs w:val="19"/>
          <w:spacing w:val="34"/>
        </w:rPr>
        <w:t xml:space="preserve"> </w:t>
      </w:r>
      <w:r>
        <w:rPr>
          <w:rFonts w:ascii="SimSun" w:hAnsi="SimSun" w:eastAsia="SimSun" w:cs="SimSun"/>
          <w:sz w:val="19"/>
          <w:szCs w:val="19"/>
          <w:spacing w:val="1"/>
        </w:rPr>
        <w:t>遗传性运动感觉神经病、神经根型颈椎病等的诊断。</w:t>
      </w:r>
    </w:p>
    <w:p>
      <w:pPr>
        <w:ind w:right="1045" w:firstLine="389"/>
        <w:spacing w:before="94" w:line="265" w:lineRule="auto"/>
        <w:rPr>
          <w:rFonts w:ascii="SimSun" w:hAnsi="SimSun" w:eastAsia="SimSun" w:cs="SimSun"/>
          <w:sz w:val="19"/>
          <w:szCs w:val="19"/>
        </w:rPr>
      </w:pPr>
      <w:r>
        <w:rPr>
          <w:rFonts w:ascii="SimSun" w:hAnsi="SimSun" w:eastAsia="SimSun" w:cs="SimSun"/>
          <w:sz w:val="19"/>
          <w:szCs w:val="19"/>
          <w:spacing w:val="4"/>
        </w:rPr>
        <w:t>(2)H</w:t>
      </w:r>
      <w:r>
        <w:rPr>
          <w:rFonts w:ascii="SimSun" w:hAnsi="SimSun" w:eastAsia="SimSun" w:cs="SimSun"/>
          <w:sz w:val="19"/>
          <w:szCs w:val="19"/>
          <w:spacing w:val="10"/>
        </w:rPr>
        <w:t xml:space="preserve">  </w:t>
      </w:r>
      <w:r>
        <w:rPr>
          <w:rFonts w:ascii="SimSun" w:hAnsi="SimSun" w:eastAsia="SimSun" w:cs="SimSun"/>
          <w:sz w:val="19"/>
          <w:szCs w:val="19"/>
          <w:spacing w:val="4"/>
        </w:rPr>
        <w:t>反</w:t>
      </w:r>
      <w:r>
        <w:rPr>
          <w:rFonts w:ascii="SimSun" w:hAnsi="SimSun" w:eastAsia="SimSun" w:cs="SimSun"/>
          <w:sz w:val="19"/>
          <w:szCs w:val="19"/>
          <w:spacing w:val="-32"/>
        </w:rPr>
        <w:t xml:space="preserve"> </w:t>
      </w:r>
      <w:r>
        <w:rPr>
          <w:rFonts w:ascii="SimSun" w:hAnsi="SimSun" w:eastAsia="SimSun" w:cs="SimSun"/>
          <w:sz w:val="19"/>
          <w:szCs w:val="19"/>
          <w:spacing w:val="4"/>
        </w:rPr>
        <w:t>射(H-</w:t>
      </w:r>
      <w:r>
        <w:rPr>
          <w:rFonts w:ascii="SimSun" w:hAnsi="SimSun" w:eastAsia="SimSun" w:cs="SimSun"/>
          <w:sz w:val="19"/>
          <w:szCs w:val="19"/>
        </w:rPr>
        <w:t>reflex</w:t>
      </w:r>
      <w:r>
        <w:rPr>
          <w:rFonts w:ascii="SimSun" w:hAnsi="SimSun" w:eastAsia="SimSun" w:cs="SimSun"/>
          <w:sz w:val="19"/>
          <w:szCs w:val="19"/>
          <w:spacing w:val="4"/>
        </w:rPr>
        <w:t>):H</w:t>
      </w:r>
      <w:r>
        <w:rPr>
          <w:rFonts w:ascii="SimSun" w:hAnsi="SimSun" w:eastAsia="SimSun" w:cs="SimSun"/>
          <w:sz w:val="19"/>
          <w:szCs w:val="19"/>
          <w:spacing w:val="-45"/>
        </w:rPr>
        <w:t xml:space="preserve"> </w:t>
      </w:r>
      <w:r>
        <w:rPr>
          <w:rFonts w:ascii="SimSun" w:hAnsi="SimSun" w:eastAsia="SimSun" w:cs="SimSun"/>
          <w:sz w:val="19"/>
          <w:szCs w:val="19"/>
          <w:spacing w:val="4"/>
        </w:rPr>
        <w:t>反射是利用较小电量刺激神经，冲动经感觉</w:t>
      </w:r>
      <w:r>
        <w:rPr>
          <w:rFonts w:ascii="SimSun" w:hAnsi="SimSun" w:eastAsia="SimSun" w:cs="SimSun"/>
          <w:sz w:val="19"/>
          <w:szCs w:val="19"/>
          <w:spacing w:val="3"/>
        </w:rPr>
        <w:t>神经纤维向上传导至脊髓，</w:t>
      </w:r>
      <w:r>
        <w:rPr>
          <w:rFonts w:ascii="SimSun" w:hAnsi="SimSun" w:eastAsia="SimSun" w:cs="SimSun"/>
          <w:sz w:val="19"/>
          <w:szCs w:val="19"/>
        </w:rPr>
        <w:t xml:space="preserve"> </w:t>
      </w:r>
      <w:r>
        <w:rPr>
          <w:rFonts w:ascii="SimSun" w:hAnsi="SimSun" w:eastAsia="SimSun" w:cs="SimSun"/>
          <w:sz w:val="19"/>
          <w:szCs w:val="19"/>
          <w:spacing w:val="8"/>
        </w:rPr>
        <w:t>再经单一突触连接传入下运动神经元而引发肌肉电活动。</w:t>
      </w:r>
    </w:p>
    <w:p>
      <w:pPr>
        <w:ind w:right="1128" w:firstLine="389"/>
        <w:spacing w:before="95" w:line="265" w:lineRule="auto"/>
        <w:rPr>
          <w:rFonts w:ascii="SimSun" w:hAnsi="SimSun" w:eastAsia="SimSun" w:cs="SimSun"/>
          <w:sz w:val="19"/>
          <w:szCs w:val="19"/>
        </w:rPr>
      </w:pPr>
      <w:r>
        <w:rPr>
          <w:rFonts w:ascii="SimSun" w:hAnsi="SimSun" w:eastAsia="SimSun" w:cs="SimSun"/>
          <w:sz w:val="19"/>
          <w:szCs w:val="19"/>
          <w:spacing w:val="5"/>
        </w:rPr>
        <w:t>1)测定方法：电极放置：刺激电极置于胭窝胫神经处，记录电极置于腓肠肌肌腹，最佳</w:t>
      </w:r>
      <w:r>
        <w:rPr>
          <w:rFonts w:ascii="SimSun" w:hAnsi="SimSun" w:eastAsia="SimSun" w:cs="SimSun"/>
          <w:sz w:val="19"/>
          <w:szCs w:val="19"/>
          <w:spacing w:val="4"/>
        </w:rPr>
        <w:t>刺激强度</w:t>
      </w:r>
      <w:r>
        <w:rPr>
          <w:rFonts w:ascii="SimSun" w:hAnsi="SimSun" w:eastAsia="SimSun" w:cs="SimSun"/>
          <w:sz w:val="19"/>
          <w:szCs w:val="19"/>
        </w:rPr>
        <w:t xml:space="preserve"> </w:t>
      </w:r>
      <w:r>
        <w:rPr>
          <w:rFonts w:ascii="SimSun" w:hAnsi="SimSun" w:eastAsia="SimSun" w:cs="SimSun"/>
          <w:sz w:val="19"/>
          <w:szCs w:val="19"/>
          <w:spacing w:val="6"/>
        </w:rPr>
        <w:t>依个人不同反应而定。</w:t>
      </w:r>
    </w:p>
    <w:p>
      <w:pPr>
        <w:ind w:right="1004" w:firstLine="389"/>
        <w:spacing w:before="97" w:line="280" w:lineRule="auto"/>
        <w:rPr>
          <w:rFonts w:ascii="SimSun" w:hAnsi="SimSun" w:eastAsia="SimSun" w:cs="SimSun"/>
          <w:sz w:val="19"/>
          <w:szCs w:val="19"/>
        </w:rPr>
      </w:pPr>
      <w:r>
        <w:rPr>
          <w:rFonts w:ascii="SimSun" w:hAnsi="SimSun" w:eastAsia="SimSun" w:cs="SimSun"/>
          <w:sz w:val="19"/>
          <w:szCs w:val="19"/>
          <w:spacing w:val="8"/>
        </w:rPr>
        <w:t>2)临床意义及应用：H</w:t>
      </w:r>
      <w:r>
        <w:rPr>
          <w:rFonts w:ascii="SimSun" w:hAnsi="SimSun" w:eastAsia="SimSun" w:cs="SimSun"/>
          <w:sz w:val="19"/>
          <w:szCs w:val="19"/>
          <w:spacing w:val="-7"/>
        </w:rPr>
        <w:t xml:space="preserve"> </w:t>
      </w:r>
      <w:r>
        <w:rPr>
          <w:rFonts w:ascii="SimSun" w:hAnsi="SimSun" w:eastAsia="SimSun" w:cs="SimSun"/>
          <w:sz w:val="19"/>
          <w:szCs w:val="19"/>
          <w:spacing w:val="8"/>
        </w:rPr>
        <w:t>反射相对稳定地出现于正常成人</w:t>
      </w:r>
      <w:r>
        <w:rPr>
          <w:rFonts w:ascii="SimSun" w:hAnsi="SimSun" w:eastAsia="SimSun" w:cs="SimSun"/>
          <w:sz w:val="19"/>
          <w:szCs w:val="19"/>
          <w:spacing w:val="7"/>
        </w:rPr>
        <w:t>S</w:t>
      </w:r>
      <w:r>
        <w:rPr>
          <w:rFonts w:ascii="Calibri" w:hAnsi="Calibri" w:eastAsia="Calibri" w:cs="Calibri"/>
          <w:sz w:val="19"/>
          <w:szCs w:val="19"/>
          <w:spacing w:val="7"/>
        </w:rPr>
        <w:t>₁</w:t>
      </w:r>
      <w:r>
        <w:rPr>
          <w:rFonts w:ascii="Calibri" w:hAnsi="Calibri" w:eastAsia="Calibri" w:cs="Calibri"/>
          <w:sz w:val="19"/>
          <w:szCs w:val="19"/>
          <w:spacing w:val="13"/>
          <w:w w:val="101"/>
        </w:rPr>
        <w:t xml:space="preserve"> </w:t>
      </w:r>
      <w:r>
        <w:rPr>
          <w:rFonts w:ascii="SimSun" w:hAnsi="SimSun" w:eastAsia="SimSun" w:cs="SimSun"/>
          <w:sz w:val="19"/>
          <w:szCs w:val="19"/>
          <w:spacing w:val="7"/>
        </w:rPr>
        <w:t>根所支配的肌肉，其他部位则较少见。</w:t>
      </w:r>
      <w:r>
        <w:rPr>
          <w:rFonts w:ascii="SimSun" w:hAnsi="SimSun" w:eastAsia="SimSun" w:cs="SimSun"/>
          <w:sz w:val="19"/>
          <w:szCs w:val="19"/>
        </w:rPr>
        <w:t xml:space="preserve"> </w:t>
      </w:r>
      <w:r>
        <w:rPr>
          <w:rFonts w:ascii="SimSun" w:hAnsi="SimSun" w:eastAsia="SimSun" w:cs="SimSun"/>
          <w:sz w:val="19"/>
          <w:szCs w:val="19"/>
          <w:spacing w:val="7"/>
        </w:rPr>
        <w:t>若</w:t>
      </w:r>
      <w:r>
        <w:rPr>
          <w:rFonts w:ascii="SimSun" w:hAnsi="SimSun" w:eastAsia="SimSun" w:cs="SimSun"/>
          <w:sz w:val="19"/>
          <w:szCs w:val="19"/>
          <w:spacing w:val="-47"/>
        </w:rPr>
        <w:t xml:space="preserve"> </w:t>
      </w:r>
      <w:r>
        <w:rPr>
          <w:rFonts w:ascii="SimSun" w:hAnsi="SimSun" w:eastAsia="SimSun" w:cs="SimSun"/>
          <w:sz w:val="19"/>
          <w:szCs w:val="19"/>
          <w:spacing w:val="7"/>
        </w:rPr>
        <w:t>H</w:t>
      </w:r>
      <w:r>
        <w:rPr>
          <w:rFonts w:ascii="SimSun" w:hAnsi="SimSun" w:eastAsia="SimSun" w:cs="SimSun"/>
          <w:sz w:val="19"/>
          <w:szCs w:val="19"/>
          <w:spacing w:val="2"/>
        </w:rPr>
        <w:t xml:space="preserve"> </w:t>
      </w:r>
      <w:r>
        <w:rPr>
          <w:rFonts w:ascii="SimSun" w:hAnsi="SimSun" w:eastAsia="SimSun" w:cs="SimSun"/>
          <w:sz w:val="19"/>
          <w:szCs w:val="19"/>
          <w:spacing w:val="7"/>
        </w:rPr>
        <w:t>反射消失则表示该神经根或其相关的反射弧病损。临床用于吉兰-</w:t>
      </w:r>
      <w:r>
        <w:rPr>
          <w:rFonts w:ascii="SimSun" w:hAnsi="SimSun" w:eastAsia="SimSun" w:cs="SimSun"/>
          <w:sz w:val="19"/>
          <w:szCs w:val="19"/>
          <w:spacing w:val="-54"/>
        </w:rPr>
        <w:t xml:space="preserve"> </w:t>
      </w:r>
      <w:r>
        <w:rPr>
          <w:rFonts w:ascii="SimSun" w:hAnsi="SimSun" w:eastAsia="SimSun" w:cs="SimSun"/>
          <w:sz w:val="19"/>
          <w:szCs w:val="19"/>
          <w:spacing w:val="7"/>
        </w:rPr>
        <w:t>巴雷综合征(</w:t>
      </w:r>
      <w:r>
        <w:rPr>
          <w:rFonts w:ascii="SimSun" w:hAnsi="SimSun" w:eastAsia="SimSun" w:cs="SimSun"/>
          <w:sz w:val="19"/>
          <w:szCs w:val="19"/>
        </w:rPr>
        <w:t>GBS</w:t>
      </w:r>
      <w:r>
        <w:rPr>
          <w:rFonts w:ascii="SimSun" w:hAnsi="SimSun" w:eastAsia="SimSun" w:cs="SimSun"/>
          <w:sz w:val="19"/>
          <w:szCs w:val="19"/>
          <w:spacing w:val="7"/>
        </w:rPr>
        <w:t>)、</w:t>
      </w:r>
      <w:r>
        <w:rPr>
          <w:rFonts w:ascii="SimSun" w:hAnsi="SimSun" w:eastAsia="SimSun" w:cs="SimSun"/>
          <w:sz w:val="19"/>
          <w:szCs w:val="19"/>
          <w:spacing w:val="49"/>
        </w:rPr>
        <w:t xml:space="preserve"> </w:t>
      </w:r>
      <w:r>
        <w:rPr>
          <w:rFonts w:ascii="SimSun" w:hAnsi="SimSun" w:eastAsia="SimSun" w:cs="SimSun"/>
          <w:sz w:val="19"/>
          <w:szCs w:val="19"/>
          <w:spacing w:val="7"/>
        </w:rPr>
        <w:t>腰</w:t>
      </w:r>
      <w:r>
        <w:rPr>
          <w:rFonts w:ascii="SimSun" w:hAnsi="SimSun" w:eastAsia="SimSun" w:cs="SimSun"/>
          <w:sz w:val="19"/>
          <w:szCs w:val="19"/>
          <w:spacing w:val="6"/>
        </w:rPr>
        <w:t>椎病、</w:t>
      </w:r>
      <w:r>
        <w:rPr>
          <w:rFonts w:ascii="SimSun" w:hAnsi="SimSun" w:eastAsia="SimSun" w:cs="SimSun"/>
          <w:sz w:val="19"/>
          <w:szCs w:val="19"/>
        </w:rPr>
        <w:t xml:space="preserve"> </w:t>
      </w:r>
      <w:r>
        <w:rPr>
          <w:rFonts w:ascii="SimSun" w:hAnsi="SimSun" w:eastAsia="SimSun" w:cs="SimSun"/>
          <w:sz w:val="19"/>
          <w:szCs w:val="19"/>
          <w:spacing w:val="6"/>
        </w:rPr>
        <w:t>腰骶神经根病变的诊断。</w:t>
      </w:r>
    </w:p>
    <w:p>
      <w:pPr>
        <w:ind w:right="1072" w:firstLine="389"/>
        <w:spacing w:before="127" w:line="289" w:lineRule="auto"/>
        <w:rPr>
          <w:rFonts w:ascii="SimSun" w:hAnsi="SimSun" w:eastAsia="SimSun" w:cs="SimSun"/>
          <w:sz w:val="19"/>
          <w:szCs w:val="19"/>
        </w:rPr>
      </w:pPr>
      <w:r>
        <w:rPr>
          <w:rFonts w:ascii="SimSun" w:hAnsi="SimSun" w:eastAsia="SimSun" w:cs="SimSun"/>
          <w:sz w:val="19"/>
          <w:szCs w:val="19"/>
          <w:spacing w:val="6"/>
        </w:rPr>
        <w:t>4.</w:t>
      </w:r>
      <w:r>
        <w:rPr>
          <w:rFonts w:ascii="SimSun" w:hAnsi="SimSun" w:eastAsia="SimSun" w:cs="SimSun"/>
          <w:sz w:val="19"/>
          <w:szCs w:val="19"/>
          <w:spacing w:val="-16"/>
        </w:rPr>
        <w:t xml:space="preserve"> </w:t>
      </w:r>
      <w:r>
        <w:rPr>
          <w:rFonts w:ascii="SimSun" w:hAnsi="SimSun" w:eastAsia="SimSun" w:cs="SimSun"/>
          <w:sz w:val="19"/>
          <w:szCs w:val="19"/>
          <w:spacing w:val="6"/>
        </w:rPr>
        <w:t>重复神经电刺激</w:t>
      </w:r>
      <w:r>
        <w:rPr>
          <w:rFonts w:ascii="SimSun" w:hAnsi="SimSun" w:eastAsia="SimSun" w:cs="SimSun"/>
          <w:sz w:val="19"/>
          <w:szCs w:val="19"/>
          <w:spacing w:val="-42"/>
        </w:rPr>
        <w:t xml:space="preserve"> </w:t>
      </w:r>
      <w:r>
        <w:rPr>
          <w:rFonts w:ascii="SimSun" w:hAnsi="SimSun" w:eastAsia="SimSun" w:cs="SimSun"/>
          <w:sz w:val="19"/>
          <w:szCs w:val="19"/>
          <w:spacing w:val="6"/>
        </w:rPr>
        <w:t>(</w:t>
      </w:r>
      <w:r>
        <w:rPr>
          <w:rFonts w:ascii="SimSun" w:hAnsi="SimSun" w:eastAsia="SimSun" w:cs="SimSun"/>
          <w:sz w:val="19"/>
          <w:szCs w:val="19"/>
        </w:rPr>
        <w:t>repeating</w:t>
      </w:r>
      <w:r>
        <w:rPr>
          <w:rFonts w:ascii="SimSun" w:hAnsi="SimSun" w:eastAsia="SimSun" w:cs="SimSun"/>
          <w:sz w:val="19"/>
          <w:szCs w:val="19"/>
        </w:rPr>
        <w:t xml:space="preserve">  </w:t>
      </w:r>
      <w:r>
        <w:rPr>
          <w:rFonts w:ascii="SimSun" w:hAnsi="SimSun" w:eastAsia="SimSun" w:cs="SimSun"/>
          <w:sz w:val="19"/>
          <w:szCs w:val="19"/>
        </w:rPr>
        <w:t>nerve</w:t>
      </w:r>
      <w:r>
        <w:rPr>
          <w:rFonts w:ascii="SimSun" w:hAnsi="SimSun" w:eastAsia="SimSun" w:cs="SimSun"/>
          <w:sz w:val="19"/>
          <w:szCs w:val="19"/>
          <w:spacing w:val="3"/>
        </w:rPr>
        <w:t xml:space="preserve">  </w:t>
      </w:r>
      <w:r>
        <w:rPr>
          <w:rFonts w:ascii="SimSun" w:hAnsi="SimSun" w:eastAsia="SimSun" w:cs="SimSun"/>
          <w:sz w:val="19"/>
          <w:szCs w:val="19"/>
        </w:rPr>
        <w:t>electric</w:t>
      </w:r>
      <w:r>
        <w:rPr>
          <w:rFonts w:ascii="SimSun" w:hAnsi="SimSun" w:eastAsia="SimSun" w:cs="SimSun"/>
          <w:sz w:val="19"/>
          <w:szCs w:val="19"/>
          <w:spacing w:val="5"/>
        </w:rPr>
        <w:t xml:space="preserve">  </w:t>
      </w:r>
      <w:r>
        <w:rPr>
          <w:rFonts w:ascii="SimSun" w:hAnsi="SimSun" w:eastAsia="SimSun" w:cs="SimSun"/>
          <w:sz w:val="19"/>
          <w:szCs w:val="19"/>
        </w:rPr>
        <w:t>stimulation</w:t>
      </w:r>
      <w:r>
        <w:rPr>
          <w:rFonts w:ascii="SimSun" w:hAnsi="SimSun" w:eastAsia="SimSun" w:cs="SimSun"/>
          <w:sz w:val="19"/>
          <w:szCs w:val="19"/>
          <w:spacing w:val="6"/>
        </w:rPr>
        <w:t>,</w:t>
      </w:r>
      <w:r>
        <w:rPr>
          <w:rFonts w:ascii="SimSun" w:hAnsi="SimSun" w:eastAsia="SimSun" w:cs="SimSun"/>
          <w:sz w:val="19"/>
          <w:szCs w:val="19"/>
        </w:rPr>
        <w:t>RNES</w:t>
      </w:r>
      <w:r>
        <w:rPr>
          <w:rFonts w:ascii="SimSun" w:hAnsi="SimSun" w:eastAsia="SimSun" w:cs="SimSun"/>
          <w:sz w:val="19"/>
          <w:szCs w:val="19"/>
          <w:spacing w:val="6"/>
        </w:rPr>
        <w:t>)</w:t>
      </w:r>
      <w:r>
        <w:rPr>
          <w:rFonts w:ascii="SimSun" w:hAnsi="SimSun" w:eastAsia="SimSun" w:cs="SimSun"/>
          <w:sz w:val="19"/>
          <w:szCs w:val="19"/>
          <w:spacing w:val="14"/>
        </w:rPr>
        <w:t xml:space="preserve">  </w:t>
      </w:r>
      <w:r>
        <w:rPr>
          <w:rFonts w:ascii="SimSun" w:hAnsi="SimSun" w:eastAsia="SimSun" w:cs="SimSun"/>
          <w:sz w:val="19"/>
          <w:szCs w:val="19"/>
        </w:rPr>
        <w:t>RNES</w:t>
      </w:r>
      <w:r>
        <w:rPr>
          <w:rFonts w:ascii="SimSun" w:hAnsi="SimSun" w:eastAsia="SimSun" w:cs="SimSun"/>
          <w:sz w:val="19"/>
          <w:szCs w:val="19"/>
          <w:spacing w:val="71"/>
        </w:rPr>
        <w:t xml:space="preserve"> </w:t>
      </w:r>
      <w:r>
        <w:rPr>
          <w:rFonts w:ascii="SimSun" w:hAnsi="SimSun" w:eastAsia="SimSun" w:cs="SimSun"/>
          <w:sz w:val="19"/>
          <w:szCs w:val="19"/>
          <w:spacing w:val="6"/>
        </w:rPr>
        <w:t>指超强重复刺激</w:t>
      </w:r>
      <w:r>
        <w:rPr>
          <w:rFonts w:ascii="SimSun" w:hAnsi="SimSun" w:eastAsia="SimSun" w:cs="SimSun"/>
          <w:sz w:val="19"/>
          <w:szCs w:val="19"/>
        </w:rPr>
        <w:t xml:space="preserve"> </w:t>
      </w:r>
      <w:r>
        <w:rPr>
          <w:rFonts w:ascii="SimSun" w:hAnsi="SimSun" w:eastAsia="SimSun" w:cs="SimSun"/>
          <w:sz w:val="19"/>
          <w:szCs w:val="19"/>
          <w:spacing w:val="10"/>
        </w:rPr>
        <w:t>神经干后在相应肌肉记录复合肌肉动作电位，是检测神经</w:t>
      </w:r>
      <w:r>
        <w:rPr>
          <w:rFonts w:ascii="SimSun" w:hAnsi="SimSun" w:eastAsia="SimSun" w:cs="SimSun"/>
          <w:sz w:val="19"/>
          <w:szCs w:val="19"/>
          <w:spacing w:val="9"/>
        </w:rPr>
        <w:t>肌肉接头功能的重要手段。</w:t>
      </w:r>
      <w:r>
        <w:rPr>
          <w:rFonts w:ascii="SimSun" w:hAnsi="SimSun" w:eastAsia="SimSun" w:cs="SimSun"/>
          <w:sz w:val="19"/>
          <w:szCs w:val="19"/>
          <w:spacing w:val="-6"/>
        </w:rPr>
        <w:t xml:space="preserve"> </w:t>
      </w:r>
      <w:r>
        <w:rPr>
          <w:rFonts w:ascii="SimSun" w:hAnsi="SimSun" w:eastAsia="SimSun" w:cs="SimSun"/>
          <w:sz w:val="19"/>
          <w:szCs w:val="19"/>
        </w:rPr>
        <w:t>RNES</w:t>
      </w:r>
      <w:r>
        <w:rPr>
          <w:rFonts w:ascii="SimSun" w:hAnsi="SimSun" w:eastAsia="SimSun" w:cs="SimSun"/>
          <w:sz w:val="19"/>
          <w:szCs w:val="19"/>
          <w:spacing w:val="71"/>
        </w:rPr>
        <w:t xml:space="preserve"> </w:t>
      </w:r>
      <w:r>
        <w:rPr>
          <w:rFonts w:ascii="SimSun" w:hAnsi="SimSun" w:eastAsia="SimSun" w:cs="SimSun"/>
          <w:sz w:val="19"/>
          <w:szCs w:val="19"/>
          <w:spacing w:val="9"/>
        </w:rPr>
        <w:t>可根据</w:t>
      </w:r>
      <w:r>
        <w:rPr>
          <w:rFonts w:ascii="SimSun" w:hAnsi="SimSun" w:eastAsia="SimSun" w:cs="SimSun"/>
          <w:sz w:val="19"/>
          <w:szCs w:val="19"/>
        </w:rPr>
        <w:t xml:space="preserve"> </w:t>
      </w:r>
      <w:r>
        <w:rPr>
          <w:rFonts w:ascii="SimSun" w:hAnsi="SimSun" w:eastAsia="SimSun" w:cs="SimSun"/>
          <w:sz w:val="19"/>
          <w:szCs w:val="19"/>
          <w:spacing w:val="7"/>
        </w:rPr>
        <w:t>刺激的频率分为低频(≤5</w:t>
      </w:r>
      <w:r>
        <w:rPr>
          <w:rFonts w:ascii="SimSun" w:hAnsi="SimSun" w:eastAsia="SimSun" w:cs="SimSun"/>
          <w:sz w:val="19"/>
          <w:szCs w:val="19"/>
        </w:rPr>
        <w:t>Hz</w:t>
      </w:r>
      <w:r>
        <w:rPr>
          <w:rFonts w:ascii="SimSun" w:hAnsi="SimSun" w:eastAsia="SimSun" w:cs="SimSun"/>
          <w:sz w:val="19"/>
          <w:szCs w:val="19"/>
          <w:spacing w:val="7"/>
        </w:rPr>
        <w:t>)</w:t>
      </w:r>
      <w:r>
        <w:rPr>
          <w:rFonts w:ascii="SimSun" w:hAnsi="SimSun" w:eastAsia="SimSun" w:cs="SimSun"/>
          <w:sz w:val="19"/>
          <w:szCs w:val="19"/>
        </w:rPr>
        <w:t>RNES</w:t>
      </w:r>
      <w:r>
        <w:rPr>
          <w:rFonts w:ascii="SimSun" w:hAnsi="SimSun" w:eastAsia="SimSun" w:cs="SimSun"/>
          <w:sz w:val="19"/>
          <w:szCs w:val="19"/>
          <w:spacing w:val="102"/>
        </w:rPr>
        <w:t xml:space="preserve"> </w:t>
      </w:r>
      <w:r>
        <w:rPr>
          <w:rFonts w:ascii="SimSun" w:hAnsi="SimSun" w:eastAsia="SimSun" w:cs="SimSun"/>
          <w:sz w:val="19"/>
          <w:szCs w:val="19"/>
          <w:spacing w:val="7"/>
        </w:rPr>
        <w:t>和高频(10～30</w:t>
      </w:r>
      <w:r>
        <w:rPr>
          <w:rFonts w:ascii="SimSun" w:hAnsi="SimSun" w:eastAsia="SimSun" w:cs="SimSun"/>
          <w:sz w:val="19"/>
          <w:szCs w:val="19"/>
        </w:rPr>
        <w:t>Hz</w:t>
      </w:r>
      <w:r>
        <w:rPr>
          <w:rFonts w:ascii="SimSun" w:hAnsi="SimSun" w:eastAsia="SimSun" w:cs="SimSun"/>
          <w:sz w:val="19"/>
          <w:szCs w:val="19"/>
          <w:spacing w:val="7"/>
        </w:rPr>
        <w:t>)</w:t>
      </w:r>
      <w:r>
        <w:rPr>
          <w:rFonts w:ascii="SimSun" w:hAnsi="SimSun" w:eastAsia="SimSun" w:cs="SimSun"/>
          <w:sz w:val="19"/>
          <w:szCs w:val="19"/>
        </w:rPr>
        <w:t>RNES</w:t>
      </w:r>
      <w:r>
        <w:rPr>
          <w:rFonts w:ascii="SimSun" w:hAnsi="SimSun" w:eastAsia="SimSun" w:cs="SimSun"/>
          <w:sz w:val="19"/>
          <w:szCs w:val="19"/>
          <w:spacing w:val="7"/>
        </w:rPr>
        <w:t>。</w:t>
      </w:r>
    </w:p>
    <w:p>
      <w:pPr>
        <w:ind w:right="1091" w:firstLine="389"/>
        <w:spacing w:before="72" w:line="281" w:lineRule="auto"/>
        <w:rPr>
          <w:rFonts w:ascii="SimSun" w:hAnsi="SimSun" w:eastAsia="SimSun" w:cs="SimSun"/>
          <w:sz w:val="19"/>
          <w:szCs w:val="19"/>
        </w:rPr>
      </w:pPr>
      <w:r>
        <w:rPr>
          <w:rFonts w:ascii="SimSun" w:hAnsi="SimSun" w:eastAsia="SimSun" w:cs="SimSun"/>
          <w:sz w:val="19"/>
          <w:szCs w:val="19"/>
          <w:spacing w:val="3"/>
        </w:rPr>
        <w:t>(1)测定方法：①电极放置：刺激电极置于神经干，记录电极</w:t>
      </w:r>
      <w:r>
        <w:rPr>
          <w:rFonts w:ascii="SimSun" w:hAnsi="SimSun" w:eastAsia="SimSun" w:cs="SimSun"/>
          <w:sz w:val="19"/>
          <w:szCs w:val="19"/>
          <w:spacing w:val="2"/>
        </w:rPr>
        <w:t>置于该神经所支配的肌肉，地线置于</w:t>
      </w:r>
      <w:r>
        <w:rPr>
          <w:rFonts w:ascii="SimSun" w:hAnsi="SimSun" w:eastAsia="SimSun" w:cs="SimSun"/>
          <w:sz w:val="19"/>
          <w:szCs w:val="19"/>
        </w:rPr>
        <w:t xml:space="preserve"> </w:t>
      </w:r>
      <w:r>
        <w:rPr>
          <w:rFonts w:ascii="SimSun" w:hAnsi="SimSun" w:eastAsia="SimSun" w:cs="SimSun"/>
          <w:sz w:val="19"/>
          <w:szCs w:val="19"/>
          <w:spacing w:val="2"/>
        </w:rPr>
        <w:t>两者之间；②神经和肌肉的选择：临床通常选择面神</w:t>
      </w:r>
      <w:r>
        <w:rPr>
          <w:rFonts w:ascii="SimSun" w:hAnsi="SimSun" w:eastAsia="SimSun" w:cs="SimSun"/>
          <w:sz w:val="19"/>
          <w:szCs w:val="19"/>
          <w:spacing w:val="1"/>
        </w:rPr>
        <w:t>经支配的眼轮匝肌、腋神经支配的三角肌、尺神经</w:t>
      </w:r>
      <w:r>
        <w:rPr>
          <w:rFonts w:ascii="SimSun" w:hAnsi="SimSun" w:eastAsia="SimSun" w:cs="SimSun"/>
          <w:sz w:val="19"/>
          <w:szCs w:val="19"/>
        </w:rPr>
        <w:t xml:space="preserve"> </w:t>
      </w:r>
      <w:r>
        <w:rPr>
          <w:rFonts w:ascii="SimSun" w:hAnsi="SimSun" w:eastAsia="SimSun" w:cs="SimSun"/>
          <w:sz w:val="19"/>
          <w:szCs w:val="19"/>
          <w:spacing w:val="7"/>
        </w:rPr>
        <w:t>支配的小指展肌。高频刺激通常选用尺神经。</w:t>
      </w:r>
    </w:p>
    <w:p>
      <w:pPr>
        <w:ind w:left="389"/>
        <w:spacing w:before="94" w:line="218" w:lineRule="auto"/>
        <w:rPr>
          <w:rFonts w:ascii="SimSun" w:hAnsi="SimSun" w:eastAsia="SimSun" w:cs="SimSun"/>
          <w:sz w:val="19"/>
          <w:szCs w:val="19"/>
        </w:rPr>
      </w:pPr>
      <w:r>
        <w:rPr>
          <w:rFonts w:ascii="SimSun" w:hAnsi="SimSun" w:eastAsia="SimSun" w:cs="SimSun"/>
          <w:sz w:val="19"/>
          <w:szCs w:val="19"/>
          <w:spacing w:val="20"/>
        </w:rPr>
        <w:t>(2)正常值的计算和异常的判断：确定波幅</w:t>
      </w:r>
      <w:r>
        <w:rPr>
          <w:rFonts w:ascii="SimSun" w:hAnsi="SimSun" w:eastAsia="SimSun" w:cs="SimSun"/>
          <w:sz w:val="19"/>
          <w:szCs w:val="19"/>
          <w:spacing w:val="19"/>
        </w:rPr>
        <w:t>递减是计算第4或第5波比第1波波幅下降的百分</w:t>
      </w:r>
    </w:p>
    <w:p>
      <w:pPr>
        <w:sectPr>
          <w:pgSz w:w="11280" w:h="15880"/>
          <w:pgMar w:top="400" w:right="750" w:bottom="400" w:left="820" w:header="0" w:footer="0" w:gutter="0"/>
        </w:sectPr>
        <w:rPr/>
      </w:pPr>
    </w:p>
    <w:p>
      <w:pPr>
        <w:spacing w:line="389" w:lineRule="auto"/>
        <w:rPr>
          <w:rFonts w:ascii="Arial"/>
          <w:sz w:val="21"/>
        </w:rPr>
      </w:pPr>
      <w:r>
        <w:drawing>
          <wp:anchor distT="0" distB="0" distL="0" distR="0" simplePos="0" relativeHeight="251958272" behindDoc="0" locked="0" layoutInCell="0" allowOverlap="1">
            <wp:simplePos x="0" y="0"/>
            <wp:positionH relativeFrom="page">
              <wp:posOffset>400042</wp:posOffset>
            </wp:positionH>
            <wp:positionV relativeFrom="page">
              <wp:posOffset>9372589</wp:posOffset>
            </wp:positionV>
            <wp:extent cx="482629" cy="393671"/>
            <wp:effectExtent l="0" t="0" r="0" b="0"/>
            <wp:wrapNone/>
            <wp:docPr id="83" name="IM 83"/>
            <wp:cNvGraphicFramePr/>
            <a:graphic>
              <a:graphicData uri="http://schemas.openxmlformats.org/drawingml/2006/picture">
                <pic:pic>
                  <pic:nvPicPr>
                    <pic:cNvPr id="83" name="IM 83"/>
                    <pic:cNvPicPr/>
                  </pic:nvPicPr>
                  <pic:blipFill>
                    <a:blip r:embed="rId89"/>
                    <a:stretch>
                      <a:fillRect/>
                    </a:stretch>
                  </pic:blipFill>
                  <pic:spPr>
                    <a:xfrm rot="0">
                      <a:off x="0" y="0"/>
                      <a:ext cx="482629" cy="393671"/>
                    </a:xfrm>
                    <a:prstGeom prst="rect">
                      <a:avLst/>
                    </a:prstGeom>
                  </pic:spPr>
                </pic:pic>
              </a:graphicData>
            </a:graphic>
          </wp:anchor>
        </w:drawing>
      </w:r>
      <w:r/>
    </w:p>
    <w:p>
      <w:pPr>
        <w:ind w:left="32"/>
        <w:spacing w:before="65" w:line="221" w:lineRule="auto"/>
        <w:rPr>
          <w:rFonts w:ascii="SimHei" w:hAnsi="SimHei" w:eastAsia="SimHei" w:cs="SimHei"/>
          <w:sz w:val="20"/>
          <w:szCs w:val="20"/>
        </w:rPr>
      </w:pPr>
      <w:r>
        <w:rPr>
          <w:rFonts w:ascii="SimSun" w:hAnsi="SimSun" w:eastAsia="SimSun" w:cs="SimSun"/>
          <w:sz w:val="20"/>
          <w:szCs w:val="20"/>
          <w:b/>
          <w:bCs/>
          <w:color w:val="00AAE8"/>
          <w:spacing w:val="-17"/>
          <w:position w:val="-1"/>
        </w:rPr>
        <w:t>142</w:t>
      </w:r>
      <w:r>
        <w:rPr>
          <w:rFonts w:ascii="SimSun" w:hAnsi="SimSun" w:eastAsia="SimSun" w:cs="SimSun"/>
          <w:sz w:val="20"/>
          <w:szCs w:val="20"/>
          <w:color w:val="00AAE8"/>
          <w:spacing w:val="3"/>
          <w:position w:val="-1"/>
        </w:rPr>
        <w:t xml:space="preserve">       </w:t>
      </w:r>
      <w:r>
        <w:rPr>
          <w:rFonts w:ascii="SimHei" w:hAnsi="SimHei" w:eastAsia="SimHei" w:cs="SimHei"/>
          <w:sz w:val="20"/>
          <w:szCs w:val="20"/>
          <w:color w:val="00ABEA"/>
          <w:spacing w:val="-17"/>
        </w:rPr>
        <w:t>第五章</w:t>
      </w:r>
      <w:r>
        <w:rPr>
          <w:rFonts w:ascii="SimHei" w:hAnsi="SimHei" w:eastAsia="SimHei" w:cs="SimHei"/>
          <w:sz w:val="20"/>
          <w:szCs w:val="20"/>
          <w:color w:val="00ABEA"/>
          <w:spacing w:val="54"/>
        </w:rPr>
        <w:t xml:space="preserve"> </w:t>
      </w:r>
      <w:r>
        <w:rPr>
          <w:rFonts w:ascii="SimHei" w:hAnsi="SimHei" w:eastAsia="SimHei" w:cs="SimHei"/>
          <w:sz w:val="20"/>
          <w:szCs w:val="20"/>
          <w:color w:val="00ABEA"/>
          <w:spacing w:val="-17"/>
        </w:rPr>
        <w:t>神经系统疾病的辅助检查</w:t>
      </w:r>
    </w:p>
    <w:p>
      <w:pPr>
        <w:spacing w:line="294" w:lineRule="auto"/>
        <w:rPr>
          <w:rFonts w:ascii="Arial"/>
          <w:sz w:val="21"/>
        </w:rPr>
      </w:pPr>
      <w:r/>
    </w:p>
    <w:p>
      <w:pPr>
        <w:ind w:left="1029" w:right="86"/>
        <w:spacing w:before="65" w:line="276" w:lineRule="auto"/>
        <w:jc w:val="both"/>
        <w:rPr>
          <w:rFonts w:ascii="SimSun" w:hAnsi="SimSun" w:eastAsia="SimSun" w:cs="SimSun"/>
          <w:sz w:val="20"/>
          <w:szCs w:val="20"/>
        </w:rPr>
      </w:pPr>
      <w:r>
        <w:rPr>
          <w:rFonts w:ascii="SimSun" w:hAnsi="SimSun" w:eastAsia="SimSun" w:cs="SimSun"/>
          <w:sz w:val="20"/>
          <w:szCs w:val="20"/>
          <w:spacing w:val="6"/>
        </w:rPr>
        <w:t>比；波幅递增是计算最高波幅比第1波波幅上升的百分比。正常人低频刺激波幅减低在10%～15%</w:t>
      </w:r>
      <w:r>
        <w:rPr>
          <w:rFonts w:ascii="SimSun" w:hAnsi="SimSun" w:eastAsia="SimSun" w:cs="SimSun"/>
          <w:sz w:val="20"/>
          <w:szCs w:val="20"/>
          <w:spacing w:val="13"/>
        </w:rPr>
        <w:t xml:space="preserve"> </w:t>
      </w:r>
      <w:r>
        <w:rPr>
          <w:rFonts w:ascii="SimSun" w:hAnsi="SimSun" w:eastAsia="SimSun" w:cs="SimSun"/>
          <w:sz w:val="20"/>
          <w:szCs w:val="20"/>
          <w:spacing w:val="10"/>
        </w:rPr>
        <w:t>(图5-15A),</w:t>
      </w:r>
      <w:r>
        <w:rPr>
          <w:rFonts w:ascii="SimSun" w:hAnsi="SimSun" w:eastAsia="SimSun" w:cs="SimSun"/>
          <w:sz w:val="20"/>
          <w:szCs w:val="20"/>
          <w:spacing w:val="-49"/>
        </w:rPr>
        <w:t xml:space="preserve"> </w:t>
      </w:r>
      <w:r>
        <w:rPr>
          <w:rFonts w:ascii="SimSun" w:hAnsi="SimSun" w:eastAsia="SimSun" w:cs="SimSun"/>
          <w:sz w:val="20"/>
          <w:szCs w:val="20"/>
          <w:spacing w:val="10"/>
        </w:rPr>
        <w:t>高频刺激波幅减低在30%</w:t>
      </w:r>
      <w:r>
        <w:rPr>
          <w:rFonts w:ascii="SimSun" w:hAnsi="SimSun" w:eastAsia="SimSun" w:cs="SimSun"/>
          <w:sz w:val="20"/>
          <w:szCs w:val="20"/>
          <w:spacing w:val="9"/>
        </w:rPr>
        <w:t>以下，而波幅增加在50%以下。低频波幅减低&gt;15%(部分定</w:t>
      </w:r>
      <w:r>
        <w:rPr>
          <w:rFonts w:ascii="SimSun" w:hAnsi="SimSun" w:eastAsia="SimSun" w:cs="SimSun"/>
          <w:sz w:val="20"/>
          <w:szCs w:val="20"/>
        </w:rPr>
        <w:t xml:space="preserve"> </w:t>
      </w:r>
      <w:r>
        <w:rPr>
          <w:rFonts w:ascii="SimSun" w:hAnsi="SimSun" w:eastAsia="SimSun" w:cs="SimSun"/>
          <w:sz w:val="20"/>
          <w:szCs w:val="20"/>
          <w:spacing w:val="8"/>
        </w:rPr>
        <w:t>为10%)(图5-</w:t>
      </w:r>
      <w:r>
        <w:rPr>
          <w:rFonts w:ascii="SimSun" w:hAnsi="SimSun" w:eastAsia="SimSun" w:cs="SimSun"/>
          <w:sz w:val="20"/>
          <w:szCs w:val="20"/>
          <w:spacing w:val="-60"/>
        </w:rPr>
        <w:t xml:space="preserve"> </w:t>
      </w:r>
      <w:r>
        <w:rPr>
          <w:rFonts w:ascii="SimSun" w:hAnsi="SimSun" w:eastAsia="SimSun" w:cs="SimSun"/>
          <w:sz w:val="20"/>
          <w:szCs w:val="20"/>
          <w:spacing w:val="8"/>
        </w:rPr>
        <w:t>15B)和高频刺激波幅减低</w:t>
      </w:r>
      <w:r>
        <w:rPr>
          <w:rFonts w:ascii="SimSun" w:hAnsi="SimSun" w:eastAsia="SimSun" w:cs="SimSun"/>
          <w:sz w:val="20"/>
          <w:szCs w:val="20"/>
          <w:spacing w:val="7"/>
        </w:rPr>
        <w:t>&gt;30%为异常，称为波幅递减；高频刺激波幅增加&gt;100%为</w:t>
      </w:r>
      <w:r>
        <w:rPr>
          <w:rFonts w:ascii="SimSun" w:hAnsi="SimSun" w:eastAsia="SimSun" w:cs="SimSun"/>
          <w:sz w:val="20"/>
          <w:szCs w:val="20"/>
        </w:rPr>
        <w:t xml:space="preserve"> </w:t>
      </w:r>
      <w:r>
        <w:rPr>
          <w:rFonts w:ascii="SimSun" w:hAnsi="SimSun" w:eastAsia="SimSun" w:cs="SimSun"/>
          <w:sz w:val="20"/>
          <w:szCs w:val="20"/>
          <w:spacing w:val="-11"/>
        </w:rPr>
        <w:t>异常，称为波幅递增。</w:t>
      </w:r>
    </w:p>
    <w:p>
      <w:pPr>
        <w:spacing w:line="265" w:lineRule="auto"/>
        <w:rPr>
          <w:rFonts w:ascii="Arial"/>
          <w:sz w:val="21"/>
        </w:rPr>
      </w:pPr>
      <w:r/>
    </w:p>
    <w:p>
      <w:pPr>
        <w:ind w:firstLine="1390"/>
        <w:spacing w:line="1990" w:lineRule="exact"/>
        <w:textAlignment w:val="center"/>
        <w:rPr/>
      </w:pPr>
      <w:r>
        <w:drawing>
          <wp:inline distT="0" distB="0" distL="0" distR="0">
            <wp:extent cx="5067250" cy="1263601"/>
            <wp:effectExtent l="0" t="0" r="0" b="0"/>
            <wp:docPr id="84" name="IM 84"/>
            <wp:cNvGraphicFramePr/>
            <a:graphic>
              <a:graphicData uri="http://schemas.openxmlformats.org/drawingml/2006/picture">
                <pic:pic>
                  <pic:nvPicPr>
                    <pic:cNvPr id="84" name="IM 84"/>
                    <pic:cNvPicPr/>
                  </pic:nvPicPr>
                  <pic:blipFill>
                    <a:blip r:embed="rId90"/>
                    <a:stretch>
                      <a:fillRect/>
                    </a:stretch>
                  </pic:blipFill>
                  <pic:spPr>
                    <a:xfrm rot="0">
                      <a:off x="0" y="0"/>
                      <a:ext cx="5067250" cy="1263601"/>
                    </a:xfrm>
                    <a:prstGeom prst="rect">
                      <a:avLst/>
                    </a:prstGeom>
                  </pic:spPr>
                </pic:pic>
              </a:graphicData>
            </a:graphic>
          </wp:inline>
        </w:drawing>
      </w:r>
    </w:p>
    <w:p>
      <w:pPr>
        <w:ind w:left="3210"/>
        <w:spacing w:before="102" w:line="19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7"/>
        </w:rPr>
        <w:t>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w w:val="97"/>
          <w:position w:val="-1"/>
        </w:rPr>
        <w:t>B</w:t>
      </w:r>
    </w:p>
    <w:p>
      <w:pPr>
        <w:ind w:left="2800"/>
        <w:spacing w:before="122" w:line="212" w:lineRule="auto"/>
        <w:rPr>
          <w:rFonts w:ascii="Times New Roman" w:hAnsi="Times New Roman" w:eastAsia="Times New Roman" w:cs="Times New Roman"/>
          <w:sz w:val="20"/>
          <w:szCs w:val="20"/>
        </w:rPr>
      </w:pPr>
      <w:r>
        <w:rPr>
          <w:rFonts w:ascii="SimHei" w:hAnsi="SimHei" w:eastAsia="SimHei" w:cs="SimHei"/>
          <w:sz w:val="20"/>
          <w:szCs w:val="20"/>
          <w:color w:val="20B1E6"/>
          <w:spacing w:val="-9"/>
        </w:rPr>
        <w:t>图5-15</w:t>
      </w:r>
      <w:r>
        <w:rPr>
          <w:rFonts w:ascii="SimHei" w:hAnsi="SimHei" w:eastAsia="SimHei" w:cs="SimHei"/>
          <w:sz w:val="20"/>
          <w:szCs w:val="20"/>
          <w:color w:val="20B1E6"/>
          <w:spacing w:val="45"/>
        </w:rPr>
        <w:t xml:space="preserve"> </w:t>
      </w:r>
      <w:r>
        <w:rPr>
          <w:rFonts w:ascii="SimHei" w:hAnsi="SimHei" w:eastAsia="SimHei" w:cs="SimHei"/>
          <w:sz w:val="20"/>
          <w:szCs w:val="20"/>
          <w:spacing w:val="-9"/>
        </w:rPr>
        <w:t>低频重复神经电刺激</w:t>
      </w:r>
      <w:r>
        <w:rPr>
          <w:rFonts w:ascii="Times New Roman" w:hAnsi="Times New Roman" w:eastAsia="Times New Roman" w:cs="Times New Roman"/>
          <w:sz w:val="20"/>
          <w:szCs w:val="20"/>
          <w:spacing w:val="-9"/>
        </w:rPr>
        <w:t>(RNES)</w:t>
      </w:r>
      <w:r>
        <w:rPr>
          <w:rFonts w:ascii="Times New Roman" w:hAnsi="Times New Roman" w:eastAsia="Times New Roman" w:cs="Times New Roman"/>
          <w:sz w:val="20"/>
          <w:szCs w:val="20"/>
          <w:spacing w:val="11"/>
        </w:rPr>
        <w:t xml:space="preserve">   </w:t>
      </w:r>
      <w:r>
        <w:rPr>
          <w:rFonts w:ascii="SimHei" w:hAnsi="SimHei" w:eastAsia="SimHei" w:cs="SimHei"/>
          <w:sz w:val="20"/>
          <w:szCs w:val="20"/>
          <w:spacing w:val="-9"/>
        </w:rPr>
        <w:t>(左尺神经记录，2</w:t>
      </w:r>
      <w:r>
        <w:rPr>
          <w:rFonts w:ascii="Times New Roman" w:hAnsi="Times New Roman" w:eastAsia="Times New Roman" w:cs="Times New Roman"/>
          <w:sz w:val="20"/>
          <w:szCs w:val="20"/>
          <w:spacing w:val="-9"/>
        </w:rPr>
        <w:t>Hz)</w:t>
      </w:r>
    </w:p>
    <w:p>
      <w:pPr>
        <w:ind w:left="1719"/>
        <w:spacing w:before="32" w:line="213" w:lineRule="auto"/>
        <w:rPr>
          <w:rFonts w:ascii="SimHei" w:hAnsi="SimHei" w:eastAsia="SimHei" w:cs="SimHei"/>
          <w:sz w:val="20"/>
          <w:szCs w:val="20"/>
        </w:rPr>
      </w:pPr>
      <w:r>
        <w:rPr>
          <w:rFonts w:ascii="SimHei" w:hAnsi="SimHei" w:eastAsia="SimHei" w:cs="SimHei"/>
          <w:sz w:val="20"/>
          <w:szCs w:val="20"/>
          <w:spacing w:val="-7"/>
        </w:rPr>
        <w:t>A.</w:t>
      </w:r>
      <w:r>
        <w:rPr>
          <w:rFonts w:ascii="SimHei" w:hAnsi="SimHei" w:eastAsia="SimHei" w:cs="SimHei"/>
          <w:sz w:val="20"/>
          <w:szCs w:val="20"/>
          <w:spacing w:val="-58"/>
        </w:rPr>
        <w:t xml:space="preserve"> </w:t>
      </w:r>
      <w:r>
        <w:rPr>
          <w:rFonts w:ascii="SimHei" w:hAnsi="SimHei" w:eastAsia="SimHei" w:cs="SimHei"/>
          <w:sz w:val="20"/>
          <w:szCs w:val="20"/>
          <w:spacing w:val="-7"/>
        </w:rPr>
        <w:t>正常低频RNS;B.</w:t>
      </w:r>
      <w:r>
        <w:rPr>
          <w:rFonts w:ascii="SimHei" w:hAnsi="SimHei" w:eastAsia="SimHei" w:cs="SimHei"/>
          <w:sz w:val="20"/>
          <w:szCs w:val="20"/>
          <w:spacing w:val="-22"/>
        </w:rPr>
        <w:t xml:space="preserve"> </w:t>
      </w:r>
      <w:r>
        <w:rPr>
          <w:rFonts w:ascii="SimHei" w:hAnsi="SimHei" w:eastAsia="SimHei" w:cs="SimHei"/>
          <w:sz w:val="20"/>
          <w:szCs w:val="20"/>
          <w:spacing w:val="-7"/>
        </w:rPr>
        <w:t>异常低频RNS:第5波较第1波波幅递减15%以上，见于</w:t>
      </w:r>
      <w:r>
        <w:rPr>
          <w:rFonts w:ascii="SimHei" w:hAnsi="SimHei" w:eastAsia="SimHei" w:cs="SimHei"/>
          <w:sz w:val="20"/>
          <w:szCs w:val="20"/>
          <w:spacing w:val="-8"/>
        </w:rPr>
        <w:t>重症肌无力患者</w:t>
      </w:r>
    </w:p>
    <w:p>
      <w:pPr>
        <w:spacing w:line="263" w:lineRule="auto"/>
        <w:rPr>
          <w:rFonts w:ascii="Arial"/>
          <w:sz w:val="21"/>
        </w:rPr>
      </w:pPr>
      <w:r/>
    </w:p>
    <w:p>
      <w:pPr>
        <w:ind w:left="1029" w:right="50" w:firstLine="399"/>
        <w:spacing w:before="65" w:line="269" w:lineRule="auto"/>
        <w:jc w:val="both"/>
        <w:rPr>
          <w:rFonts w:ascii="SimSun" w:hAnsi="SimSun" w:eastAsia="SimSun" w:cs="SimSun"/>
          <w:sz w:val="20"/>
          <w:szCs w:val="20"/>
        </w:rPr>
      </w:pPr>
      <w:r>
        <w:rPr>
          <w:rFonts w:ascii="SimSun" w:hAnsi="SimSun" w:eastAsia="SimSun" w:cs="SimSun"/>
          <w:sz w:val="20"/>
          <w:szCs w:val="20"/>
          <w:spacing w:val="-4"/>
        </w:rPr>
        <w:t>(3)RNES</w:t>
      </w:r>
      <w:r>
        <w:rPr>
          <w:rFonts w:ascii="SimSun" w:hAnsi="SimSun" w:eastAsia="SimSun" w:cs="SimSun"/>
          <w:sz w:val="20"/>
          <w:szCs w:val="20"/>
          <w:spacing w:val="28"/>
        </w:rPr>
        <w:t xml:space="preserve">  </w:t>
      </w:r>
      <w:r>
        <w:rPr>
          <w:rFonts w:ascii="SimSun" w:hAnsi="SimSun" w:eastAsia="SimSun" w:cs="SimSun"/>
          <w:sz w:val="20"/>
          <w:szCs w:val="20"/>
          <w:spacing w:val="-4"/>
        </w:rPr>
        <w:t>的临床意义：检测神经肌肉接头的功能状态，主要用于重症肌无力的诊断以及和Lam-</w:t>
      </w:r>
      <w:r>
        <w:rPr>
          <w:rFonts w:ascii="SimSun" w:hAnsi="SimSun" w:eastAsia="SimSun" w:cs="SimSun"/>
          <w:sz w:val="20"/>
          <w:szCs w:val="20"/>
        </w:rPr>
        <w:t xml:space="preserve">  </w:t>
      </w:r>
      <w:r>
        <w:rPr>
          <w:rFonts w:ascii="SimSun" w:hAnsi="SimSun" w:eastAsia="SimSun" w:cs="SimSun"/>
          <w:sz w:val="20"/>
          <w:szCs w:val="20"/>
          <w:spacing w:val="-3"/>
        </w:rPr>
        <w:t>bert-Eaton综合征的鉴别。重症肌无力表现为低频或高频刺激波幅递减；而后者表现为低频刺激波幅</w:t>
      </w:r>
      <w:r>
        <w:rPr>
          <w:rFonts w:ascii="SimSun" w:hAnsi="SimSun" w:eastAsia="SimSun" w:cs="SimSun"/>
          <w:sz w:val="20"/>
          <w:szCs w:val="20"/>
          <w:spacing w:val="5"/>
        </w:rPr>
        <w:t xml:space="preserve"> </w:t>
      </w:r>
      <w:r>
        <w:rPr>
          <w:rFonts w:ascii="SimSun" w:hAnsi="SimSun" w:eastAsia="SimSun" w:cs="SimSun"/>
          <w:sz w:val="20"/>
          <w:szCs w:val="20"/>
          <w:spacing w:val="-9"/>
        </w:rPr>
        <w:t>递减，高频刺激波幅递增。</w:t>
      </w:r>
    </w:p>
    <w:p>
      <w:pPr>
        <w:spacing w:line="273" w:lineRule="auto"/>
        <w:rPr>
          <w:rFonts w:ascii="Arial"/>
          <w:sz w:val="21"/>
        </w:rPr>
      </w:pPr>
      <w:r/>
    </w:p>
    <w:p>
      <w:pPr>
        <w:ind w:left="3444"/>
        <w:spacing w:before="98" w:line="221" w:lineRule="auto"/>
        <w:rPr>
          <w:rFonts w:ascii="SimHei" w:hAnsi="SimHei" w:eastAsia="SimHei" w:cs="SimHei"/>
          <w:sz w:val="30"/>
          <w:szCs w:val="30"/>
        </w:rPr>
      </w:pPr>
      <w:r>
        <w:rPr>
          <w:rFonts w:ascii="SimHei" w:hAnsi="SimHei" w:eastAsia="SimHei" w:cs="SimHei"/>
          <w:sz w:val="30"/>
          <w:szCs w:val="30"/>
          <w:b/>
          <w:bCs/>
          <w:spacing w:val="-4"/>
        </w:rPr>
        <w:t>第四节</w:t>
      </w:r>
      <w:r>
        <w:rPr>
          <w:rFonts w:ascii="SimHei" w:hAnsi="SimHei" w:eastAsia="SimHei" w:cs="SimHei"/>
          <w:sz w:val="30"/>
          <w:szCs w:val="30"/>
          <w:spacing w:val="133"/>
        </w:rPr>
        <w:t xml:space="preserve"> </w:t>
      </w:r>
      <w:r>
        <w:rPr>
          <w:rFonts w:ascii="SimHei" w:hAnsi="SimHei" w:eastAsia="SimHei" w:cs="SimHei"/>
          <w:sz w:val="30"/>
          <w:szCs w:val="30"/>
          <w:b/>
          <w:bCs/>
          <w:spacing w:val="-4"/>
        </w:rPr>
        <w:t>头颈部血管超声检查</w:t>
      </w:r>
    </w:p>
    <w:p>
      <w:pPr>
        <w:ind w:left="1433"/>
        <w:spacing w:before="170" w:line="222" w:lineRule="auto"/>
        <w:outlineLvl w:val="1"/>
        <w:rPr>
          <w:rFonts w:ascii="SimHei" w:hAnsi="SimHei" w:eastAsia="SimHei" w:cs="SimHei"/>
          <w:sz w:val="23"/>
          <w:szCs w:val="23"/>
        </w:rPr>
      </w:pPr>
      <w:r>
        <w:rPr>
          <w:rFonts w:ascii="SimHei" w:hAnsi="SimHei" w:eastAsia="SimHei" w:cs="SimHei"/>
          <w:sz w:val="23"/>
          <w:szCs w:val="23"/>
          <w:b/>
          <w:bCs/>
          <w:color w:val="00ADED"/>
          <w:spacing w:val="2"/>
        </w:rPr>
        <w:t>一</w:t>
      </w:r>
      <w:r>
        <w:rPr>
          <w:rFonts w:ascii="SimHei" w:hAnsi="SimHei" w:eastAsia="SimHei" w:cs="SimHei"/>
          <w:sz w:val="23"/>
          <w:szCs w:val="23"/>
          <w:color w:val="00ADED"/>
          <w:spacing w:val="-63"/>
        </w:rPr>
        <w:t xml:space="preserve"> </w:t>
      </w:r>
      <w:r>
        <w:rPr>
          <w:rFonts w:ascii="SimHei" w:hAnsi="SimHei" w:eastAsia="SimHei" w:cs="SimHei"/>
          <w:sz w:val="23"/>
          <w:szCs w:val="23"/>
          <w:b/>
          <w:bCs/>
          <w:color w:val="00ADED"/>
          <w:spacing w:val="2"/>
        </w:rPr>
        <w:t>、颈动脉超声检查</w:t>
      </w:r>
    </w:p>
    <w:p>
      <w:pPr>
        <w:ind w:left="1029" w:firstLine="399"/>
        <w:spacing w:before="215" w:line="271" w:lineRule="auto"/>
        <w:jc w:val="both"/>
        <w:rPr>
          <w:rFonts w:ascii="SimSun" w:hAnsi="SimSun" w:eastAsia="SimSun" w:cs="SimSun"/>
          <w:sz w:val="20"/>
          <w:szCs w:val="20"/>
        </w:rPr>
      </w:pPr>
      <w:r>
        <w:rPr>
          <w:rFonts w:ascii="SimSun" w:hAnsi="SimSun" w:eastAsia="SimSun" w:cs="SimSun"/>
          <w:sz w:val="20"/>
          <w:szCs w:val="20"/>
          <w:spacing w:val="-2"/>
        </w:rPr>
        <w:t>颈动脉超声检查是广泛应用于临床的一项无创性检测手段，可客观检测和评价颈部</w:t>
      </w:r>
      <w:r>
        <w:rPr>
          <w:rFonts w:ascii="SimSun" w:hAnsi="SimSun" w:eastAsia="SimSun" w:cs="SimSun"/>
          <w:sz w:val="20"/>
          <w:szCs w:val="20"/>
          <w:spacing w:val="-3"/>
        </w:rPr>
        <w:t>动脉的结构、</w:t>
      </w:r>
      <w:r>
        <w:rPr>
          <w:rFonts w:ascii="SimSun" w:hAnsi="SimSun" w:eastAsia="SimSun" w:cs="SimSun"/>
          <w:sz w:val="20"/>
          <w:szCs w:val="20"/>
        </w:rPr>
        <w:t xml:space="preserve"> </w:t>
      </w:r>
      <w:r>
        <w:rPr>
          <w:rFonts w:ascii="SimSun" w:hAnsi="SimSun" w:eastAsia="SimSun" w:cs="SimSun"/>
          <w:sz w:val="20"/>
          <w:szCs w:val="20"/>
          <w:spacing w:val="6"/>
        </w:rPr>
        <w:t>功能状态或血流动力学的改变。对头颈部血管病变，特别是缺血性脑血管疾病的</w:t>
      </w:r>
      <w:r>
        <w:rPr>
          <w:rFonts w:ascii="SimSun" w:hAnsi="SimSun" w:eastAsia="SimSun" w:cs="SimSun"/>
          <w:sz w:val="20"/>
          <w:szCs w:val="20"/>
          <w:spacing w:val="5"/>
        </w:rPr>
        <w:t>诊断具有重要的</w:t>
      </w:r>
      <w:r>
        <w:rPr>
          <w:rFonts w:ascii="SimSun" w:hAnsi="SimSun" w:eastAsia="SimSun" w:cs="SimSun"/>
          <w:sz w:val="20"/>
          <w:szCs w:val="20"/>
        </w:rPr>
        <w:t xml:space="preserve"> </w:t>
      </w:r>
      <w:r>
        <w:rPr>
          <w:rFonts w:ascii="SimSun" w:hAnsi="SimSun" w:eastAsia="SimSun" w:cs="SimSun"/>
          <w:sz w:val="20"/>
          <w:szCs w:val="20"/>
          <w:spacing w:val="-5"/>
        </w:rPr>
        <w:t>意义。</w:t>
      </w:r>
    </w:p>
    <w:p>
      <w:pPr>
        <w:ind w:left="1029" w:right="86" w:firstLine="399"/>
        <w:spacing w:before="101" w:line="270" w:lineRule="auto"/>
        <w:jc w:val="both"/>
        <w:rPr>
          <w:rFonts w:ascii="SimSun" w:hAnsi="SimSun" w:eastAsia="SimSun" w:cs="SimSun"/>
          <w:sz w:val="20"/>
          <w:szCs w:val="20"/>
        </w:rPr>
      </w:pPr>
      <w:r>
        <w:rPr>
          <w:rFonts w:ascii="SimSun" w:hAnsi="SimSun" w:eastAsia="SimSun" w:cs="SimSun"/>
          <w:sz w:val="20"/>
          <w:szCs w:val="20"/>
        </w:rPr>
        <w:t>颈动脉超声检测技术包括二维显像、彩色多普勒血流影像及多普勒血流动力学分析等技术。颈</w:t>
      </w:r>
      <w:r>
        <w:rPr>
          <w:rFonts w:ascii="SimSun" w:hAnsi="SimSun" w:eastAsia="SimSun" w:cs="SimSun"/>
          <w:sz w:val="20"/>
          <w:szCs w:val="20"/>
          <w:spacing w:val="18"/>
        </w:rPr>
        <w:t xml:space="preserve"> </w:t>
      </w:r>
      <w:r>
        <w:rPr>
          <w:rFonts w:ascii="SimSun" w:hAnsi="SimSun" w:eastAsia="SimSun" w:cs="SimSun"/>
          <w:sz w:val="20"/>
          <w:szCs w:val="20"/>
          <w:spacing w:val="3"/>
        </w:rPr>
        <w:t>部血管的超声检测一般采用高频线阵5.0～10.0</w:t>
      </w:r>
      <w:r>
        <w:rPr>
          <w:rFonts w:ascii="SimSun" w:hAnsi="SimSun" w:eastAsia="SimSun" w:cs="SimSun"/>
          <w:sz w:val="20"/>
          <w:szCs w:val="20"/>
        </w:rPr>
        <w:t>MHz</w:t>
      </w:r>
      <w:r>
        <w:rPr>
          <w:rFonts w:ascii="SimSun" w:hAnsi="SimSun" w:eastAsia="SimSun" w:cs="SimSun"/>
          <w:sz w:val="20"/>
          <w:szCs w:val="20"/>
          <w:spacing w:val="11"/>
        </w:rPr>
        <w:t xml:space="preserve"> </w:t>
      </w:r>
      <w:r>
        <w:rPr>
          <w:rFonts w:ascii="SimSun" w:hAnsi="SimSun" w:eastAsia="SimSun" w:cs="SimSun"/>
          <w:sz w:val="20"/>
          <w:szCs w:val="20"/>
          <w:spacing w:val="2"/>
        </w:rPr>
        <w:t>探头。颈部血管的检测通常包括：双侧颈总动</w:t>
      </w:r>
      <w:r>
        <w:rPr>
          <w:rFonts w:ascii="SimSun" w:hAnsi="SimSun" w:eastAsia="SimSun" w:cs="SimSun"/>
          <w:sz w:val="20"/>
          <w:szCs w:val="20"/>
        </w:rPr>
        <w:t xml:space="preserve"> </w:t>
      </w:r>
      <w:r>
        <w:rPr>
          <w:rFonts w:ascii="SimSun" w:hAnsi="SimSun" w:eastAsia="SimSun" w:cs="SimSun"/>
          <w:sz w:val="20"/>
          <w:szCs w:val="20"/>
          <w:spacing w:val="-15"/>
        </w:rPr>
        <w:t>脉、颈内动脉颅外段、颈外动脉、椎动脉颅外段、锁骨下动脉、无名动脉等。</w:t>
      </w:r>
    </w:p>
    <w:p>
      <w:pPr>
        <w:ind w:left="1432"/>
        <w:spacing w:before="89" w:line="222" w:lineRule="auto"/>
        <w:outlineLvl w:val="2"/>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53"/>
        </w:rPr>
        <w:t xml:space="preserve"> </w:t>
      </w:r>
      <w:r>
        <w:rPr>
          <w:rFonts w:ascii="SimHei" w:hAnsi="SimHei" w:eastAsia="SimHei" w:cs="SimHei"/>
          <w:sz w:val="20"/>
          <w:szCs w:val="20"/>
          <w:b/>
          <w:bCs/>
          <w:spacing w:val="-2"/>
        </w:rPr>
        <w:t>颈动脉彩色多普勒超声观察指标</w:t>
      </w:r>
    </w:p>
    <w:p>
      <w:pPr>
        <w:ind w:left="1429"/>
        <w:spacing w:before="104" w:line="219" w:lineRule="auto"/>
        <w:rPr>
          <w:rFonts w:ascii="SimSun" w:hAnsi="SimSun" w:eastAsia="SimSun" w:cs="SimSun"/>
          <w:sz w:val="20"/>
          <w:szCs w:val="20"/>
        </w:rPr>
      </w:pPr>
      <w:r>
        <w:rPr>
          <w:rFonts w:ascii="SimSun" w:hAnsi="SimSun" w:eastAsia="SimSun" w:cs="SimSun"/>
          <w:sz w:val="20"/>
          <w:szCs w:val="20"/>
          <w:spacing w:val="7"/>
        </w:rPr>
        <w:t>(1)二维图像的检测指标</w:t>
      </w:r>
    </w:p>
    <w:p>
      <w:pPr>
        <w:ind w:left="1029" w:right="92" w:firstLine="399"/>
        <w:spacing w:before="80" w:line="258" w:lineRule="auto"/>
        <w:rPr>
          <w:rFonts w:ascii="SimSun" w:hAnsi="SimSun" w:eastAsia="SimSun" w:cs="SimSun"/>
          <w:sz w:val="20"/>
          <w:szCs w:val="20"/>
        </w:rPr>
      </w:pPr>
      <w:r>
        <w:rPr>
          <w:rFonts w:ascii="SimSun" w:hAnsi="SimSun" w:eastAsia="SimSun" w:cs="SimSun"/>
          <w:sz w:val="20"/>
          <w:szCs w:val="20"/>
          <w:spacing w:val="-4"/>
        </w:rPr>
        <w:t>1)血管的位置：观察血管的起源、走行及与周围血管的关系，有无变异</w:t>
      </w:r>
      <w:r>
        <w:rPr>
          <w:rFonts w:ascii="SimSun" w:hAnsi="SimSun" w:eastAsia="SimSun" w:cs="SimSun"/>
          <w:sz w:val="20"/>
          <w:szCs w:val="20"/>
          <w:spacing w:val="-5"/>
        </w:rPr>
        <w:t>、移位、受压及动静脉畸</w:t>
      </w:r>
      <w:r>
        <w:rPr>
          <w:rFonts w:ascii="SimSun" w:hAnsi="SimSun" w:eastAsia="SimSun" w:cs="SimSun"/>
          <w:sz w:val="20"/>
          <w:szCs w:val="20"/>
        </w:rPr>
        <w:t xml:space="preserve"> </w:t>
      </w:r>
      <w:r>
        <w:rPr>
          <w:rFonts w:ascii="SimSun" w:hAnsi="SimSun" w:eastAsia="SimSun" w:cs="SimSun"/>
          <w:sz w:val="20"/>
          <w:szCs w:val="20"/>
        </w:rPr>
        <w:t>形等。</w:t>
      </w:r>
    </w:p>
    <w:p>
      <w:pPr>
        <w:ind w:left="1029" w:right="92" w:firstLine="399"/>
        <w:spacing w:before="84" w:line="257" w:lineRule="auto"/>
        <w:rPr>
          <w:rFonts w:ascii="SimSun" w:hAnsi="SimSun" w:eastAsia="SimSun" w:cs="SimSun"/>
          <w:sz w:val="20"/>
          <w:szCs w:val="20"/>
        </w:rPr>
      </w:pPr>
      <w:r>
        <w:rPr>
          <w:rFonts w:ascii="SimSun" w:hAnsi="SimSun" w:eastAsia="SimSun" w:cs="SimSun"/>
          <w:sz w:val="20"/>
          <w:szCs w:val="20"/>
          <w:spacing w:val="-4"/>
        </w:rPr>
        <w:t>2)血管壁结构：观察内膜、中膜和外膜三层结构，内膜是否光滑、增厚</w:t>
      </w:r>
      <w:r>
        <w:rPr>
          <w:rFonts w:ascii="SimSun" w:hAnsi="SimSun" w:eastAsia="SimSun" w:cs="SimSun"/>
          <w:sz w:val="20"/>
          <w:szCs w:val="20"/>
          <w:spacing w:val="-5"/>
        </w:rPr>
        <w:t>或动脉粥样硬化斑块的位</w:t>
      </w:r>
      <w:r>
        <w:rPr>
          <w:rFonts w:ascii="SimSun" w:hAnsi="SimSun" w:eastAsia="SimSun" w:cs="SimSun"/>
          <w:sz w:val="20"/>
          <w:szCs w:val="20"/>
        </w:rPr>
        <w:t xml:space="preserve"> </w:t>
      </w:r>
      <w:r>
        <w:rPr>
          <w:rFonts w:ascii="SimSun" w:hAnsi="SimSun" w:eastAsia="SimSun" w:cs="SimSun"/>
          <w:sz w:val="20"/>
          <w:szCs w:val="20"/>
          <w:spacing w:val="-15"/>
        </w:rPr>
        <w:t>置、大小、形状及超声性质，有无夹层动脉瘤等。</w:t>
      </w:r>
    </w:p>
    <w:p>
      <w:pPr>
        <w:ind w:left="1029" w:firstLine="399"/>
        <w:spacing w:before="82" w:line="256" w:lineRule="auto"/>
        <w:rPr>
          <w:rFonts w:ascii="SimSun" w:hAnsi="SimSun" w:eastAsia="SimSun" w:cs="SimSun"/>
          <w:sz w:val="20"/>
          <w:szCs w:val="20"/>
        </w:rPr>
      </w:pPr>
      <w:r>
        <w:rPr>
          <w:rFonts w:ascii="SimSun" w:hAnsi="SimSun" w:eastAsia="SimSun" w:cs="SimSun"/>
          <w:sz w:val="20"/>
          <w:szCs w:val="20"/>
          <w:spacing w:val="3"/>
        </w:rPr>
        <w:t>3)血管内径的测量：通过管径的检测及血流动力学的改变</w:t>
      </w:r>
      <w:r>
        <w:rPr>
          <w:rFonts w:ascii="SimSun" w:hAnsi="SimSun" w:eastAsia="SimSun" w:cs="SimSun"/>
          <w:sz w:val="20"/>
          <w:szCs w:val="20"/>
          <w:spacing w:val="2"/>
        </w:rPr>
        <w:t>以判断血管结构及功能状态的改变，</w:t>
      </w:r>
      <w:r>
        <w:rPr>
          <w:rFonts w:ascii="SimSun" w:hAnsi="SimSun" w:eastAsia="SimSun" w:cs="SimSun"/>
          <w:sz w:val="20"/>
          <w:szCs w:val="20"/>
        </w:rPr>
        <w:t xml:space="preserve"> </w:t>
      </w:r>
      <w:r>
        <w:rPr>
          <w:rFonts w:ascii="SimSun" w:hAnsi="SimSun" w:eastAsia="SimSun" w:cs="SimSun"/>
          <w:sz w:val="20"/>
          <w:szCs w:val="20"/>
          <w:spacing w:val="-4"/>
        </w:rPr>
        <w:t>评价血管狭窄的程度。</w:t>
      </w:r>
    </w:p>
    <w:p>
      <w:pPr>
        <w:ind w:left="1429"/>
        <w:spacing w:before="84" w:line="219" w:lineRule="auto"/>
        <w:rPr>
          <w:rFonts w:ascii="SimSun" w:hAnsi="SimSun" w:eastAsia="SimSun" w:cs="SimSun"/>
          <w:sz w:val="20"/>
          <w:szCs w:val="20"/>
        </w:rPr>
      </w:pPr>
      <w:r>
        <w:rPr>
          <w:rFonts w:ascii="SimSun" w:hAnsi="SimSun" w:eastAsia="SimSun" w:cs="SimSun"/>
          <w:sz w:val="20"/>
          <w:szCs w:val="20"/>
          <w:spacing w:val="4"/>
        </w:rPr>
        <w:t>(2)彩色多普勒血流显像检测指标</w:t>
      </w:r>
    </w:p>
    <w:p>
      <w:pPr>
        <w:ind w:left="1029" w:right="86" w:firstLine="399"/>
        <w:spacing w:before="115" w:line="257" w:lineRule="auto"/>
        <w:rPr>
          <w:rFonts w:ascii="SimSun" w:hAnsi="SimSun" w:eastAsia="SimSun" w:cs="SimSun"/>
          <w:sz w:val="20"/>
          <w:szCs w:val="20"/>
        </w:rPr>
      </w:pPr>
      <w:r>
        <w:rPr>
          <w:rFonts w:ascii="SimSun" w:hAnsi="SimSun" w:eastAsia="SimSun" w:cs="SimSun"/>
          <w:sz w:val="20"/>
          <w:szCs w:val="20"/>
          <w:spacing w:val="1"/>
        </w:rPr>
        <w:t>1)血流方向：正常血流方向的判断取决于红细胞与</w:t>
      </w:r>
      <w:r>
        <w:rPr>
          <w:rFonts w:ascii="SimSun" w:hAnsi="SimSun" w:eastAsia="SimSun" w:cs="SimSun"/>
          <w:sz w:val="20"/>
          <w:szCs w:val="20"/>
        </w:rPr>
        <w:t>探头发射声波之间的相对运动。当红细胞朝</w:t>
      </w:r>
      <w:r>
        <w:rPr>
          <w:rFonts w:ascii="SimSun" w:hAnsi="SimSun" w:eastAsia="SimSun" w:cs="SimSun"/>
          <w:sz w:val="20"/>
          <w:szCs w:val="20"/>
        </w:rPr>
        <w:t xml:space="preserve"> </w:t>
      </w:r>
      <w:r>
        <w:rPr>
          <w:rFonts w:ascii="SimSun" w:hAnsi="SimSun" w:eastAsia="SimSun" w:cs="SimSun"/>
          <w:sz w:val="20"/>
          <w:szCs w:val="20"/>
          <w:spacing w:val="-12"/>
        </w:rPr>
        <w:t>向探头运动时，为正向，以红色表示，反之，背离探头的血流以蓝色显</w:t>
      </w:r>
      <w:r>
        <w:rPr>
          <w:rFonts w:ascii="SimSun" w:hAnsi="SimSun" w:eastAsia="SimSun" w:cs="SimSun"/>
          <w:sz w:val="20"/>
          <w:szCs w:val="20"/>
          <w:spacing w:val="-13"/>
        </w:rPr>
        <w:t>示。</w:t>
      </w:r>
    </w:p>
    <w:p>
      <w:pPr>
        <w:ind w:left="1029" w:right="84" w:firstLine="399"/>
        <w:spacing w:before="84" w:line="276" w:lineRule="auto"/>
        <w:rPr>
          <w:rFonts w:ascii="SimSun" w:hAnsi="SimSun" w:eastAsia="SimSun" w:cs="SimSun"/>
          <w:sz w:val="20"/>
          <w:szCs w:val="20"/>
        </w:rPr>
      </w:pPr>
      <w:r>
        <w:rPr>
          <w:rFonts w:ascii="SimSun" w:hAnsi="SimSun" w:eastAsia="SimSun" w:cs="SimSun"/>
          <w:sz w:val="20"/>
          <w:szCs w:val="20"/>
          <w:spacing w:val="-4"/>
        </w:rPr>
        <w:t>2)彩色血流的显像与血管病变的观察：由于血流在血管腔内的流动为层流状态，因此</w:t>
      </w:r>
      <w:r>
        <w:rPr>
          <w:rFonts w:ascii="SimSun" w:hAnsi="SimSun" w:eastAsia="SimSun" w:cs="SimSun"/>
          <w:sz w:val="20"/>
          <w:szCs w:val="20"/>
          <w:spacing w:val="-5"/>
        </w:rPr>
        <w:t>，正常颈动</w:t>
      </w:r>
      <w:r>
        <w:rPr>
          <w:rFonts w:ascii="SimSun" w:hAnsi="SimSun" w:eastAsia="SimSun" w:cs="SimSun"/>
          <w:sz w:val="20"/>
          <w:szCs w:val="20"/>
        </w:rPr>
        <w:t xml:space="preserve"> </w:t>
      </w:r>
      <w:r>
        <w:rPr>
          <w:rFonts w:ascii="SimSun" w:hAnsi="SimSun" w:eastAsia="SimSun" w:cs="SimSun"/>
          <w:sz w:val="20"/>
          <w:szCs w:val="20"/>
          <w:spacing w:val="1"/>
        </w:rPr>
        <w:t>脉血流的彩色显像为中间明亮周边相对减弱。血流的明亮</w:t>
      </w:r>
      <w:r>
        <w:rPr>
          <w:rFonts w:ascii="SimSun" w:hAnsi="SimSun" w:eastAsia="SimSun" w:cs="SimSun"/>
          <w:sz w:val="20"/>
          <w:szCs w:val="20"/>
        </w:rPr>
        <w:t>状态与充盈状态，可以反映血管壁结构的</w:t>
      </w:r>
      <w:r>
        <w:rPr>
          <w:rFonts w:ascii="SimSun" w:hAnsi="SimSun" w:eastAsia="SimSun" w:cs="SimSun"/>
          <w:sz w:val="20"/>
          <w:szCs w:val="20"/>
        </w:rPr>
        <w:t xml:space="preserve"> </w:t>
      </w:r>
      <w:r>
        <w:rPr>
          <w:rFonts w:ascii="SimSun" w:hAnsi="SimSun" w:eastAsia="SimSun" w:cs="SimSun"/>
          <w:sz w:val="20"/>
          <w:szCs w:val="20"/>
          <w:spacing w:val="-4"/>
        </w:rPr>
        <w:t>变化，当发现血流“充盈缺损”特征时，往往提示血管狭窄性病变的存在。正常颈动脉</w:t>
      </w:r>
      <w:r>
        <w:rPr>
          <w:rFonts w:ascii="SimSun" w:hAnsi="SimSun" w:eastAsia="SimSun" w:cs="SimSun"/>
          <w:sz w:val="20"/>
          <w:szCs w:val="20"/>
          <w:spacing w:val="-5"/>
        </w:rPr>
        <w:t>二维及彩色血</w:t>
      </w:r>
      <w:r>
        <w:rPr>
          <w:rFonts w:ascii="SimSun" w:hAnsi="SimSun" w:eastAsia="SimSun" w:cs="SimSun"/>
          <w:sz w:val="20"/>
          <w:szCs w:val="20"/>
        </w:rPr>
        <w:t xml:space="preserve"> </w:t>
      </w:r>
      <w:r>
        <w:rPr>
          <w:rFonts w:ascii="SimSun" w:hAnsi="SimSun" w:eastAsia="SimSun" w:cs="SimSun"/>
          <w:sz w:val="20"/>
          <w:szCs w:val="20"/>
          <w:spacing w:val="-2"/>
        </w:rPr>
        <w:t>流显像见图5-16。</w:t>
      </w:r>
    </w:p>
    <w:p>
      <w:pPr>
        <w:sectPr>
          <w:pgSz w:w="11280" w:h="15880"/>
          <w:pgMar w:top="400" w:right="909" w:bottom="400" w:left="629" w:header="0" w:footer="0" w:gutter="0"/>
        </w:sectPr>
        <w:rPr/>
      </w:pPr>
    </w:p>
    <w:p>
      <w:pPr>
        <w:spacing w:line="356" w:lineRule="auto"/>
        <w:rPr>
          <w:rFonts w:ascii="Arial"/>
          <w:sz w:val="21"/>
        </w:rPr>
      </w:pPr>
      <w:r>
        <w:drawing>
          <wp:anchor distT="0" distB="0" distL="0" distR="0" simplePos="0" relativeHeight="251971584" behindDoc="0" locked="0" layoutInCell="0" allowOverlap="1">
            <wp:simplePos x="0" y="0"/>
            <wp:positionH relativeFrom="page">
              <wp:posOffset>6203915</wp:posOffset>
            </wp:positionH>
            <wp:positionV relativeFrom="page">
              <wp:posOffset>9347178</wp:posOffset>
            </wp:positionV>
            <wp:extent cx="489004" cy="393671"/>
            <wp:effectExtent l="0" t="0" r="0" b="0"/>
            <wp:wrapNone/>
            <wp:docPr id="85" name="IM 85"/>
            <wp:cNvGraphicFramePr/>
            <a:graphic>
              <a:graphicData uri="http://schemas.openxmlformats.org/drawingml/2006/picture">
                <pic:pic>
                  <pic:nvPicPr>
                    <pic:cNvPr id="85" name="IM 85"/>
                    <pic:cNvPicPr/>
                  </pic:nvPicPr>
                  <pic:blipFill>
                    <a:blip r:embed="rId91"/>
                    <a:stretch>
                      <a:fillRect/>
                    </a:stretch>
                  </pic:blipFill>
                  <pic:spPr>
                    <a:xfrm rot="0">
                      <a:off x="0" y="0"/>
                      <a:ext cx="489004" cy="393671"/>
                    </a:xfrm>
                    <a:prstGeom prst="rect">
                      <a:avLst/>
                    </a:prstGeom>
                  </pic:spPr>
                </pic:pic>
              </a:graphicData>
            </a:graphic>
          </wp:anchor>
        </w:drawing>
      </w:r>
      <w:r>
        <w:drawing>
          <wp:anchor distT="0" distB="0" distL="0" distR="0" simplePos="0" relativeHeight="251969536" behindDoc="0" locked="0" layoutInCell="0" allowOverlap="1">
            <wp:simplePos x="0" y="0"/>
            <wp:positionH relativeFrom="page">
              <wp:posOffset>3384566</wp:posOffset>
            </wp:positionH>
            <wp:positionV relativeFrom="page">
              <wp:posOffset>939810</wp:posOffset>
            </wp:positionV>
            <wp:extent cx="2336791" cy="2184352"/>
            <wp:effectExtent l="0" t="0" r="0" b="0"/>
            <wp:wrapNone/>
            <wp:docPr id="86" name="IM 86"/>
            <wp:cNvGraphicFramePr/>
            <a:graphic>
              <a:graphicData uri="http://schemas.openxmlformats.org/drawingml/2006/picture">
                <pic:pic>
                  <pic:nvPicPr>
                    <pic:cNvPr id="86" name="IM 86"/>
                    <pic:cNvPicPr/>
                  </pic:nvPicPr>
                  <pic:blipFill>
                    <a:blip r:embed="rId92"/>
                    <a:stretch>
                      <a:fillRect/>
                    </a:stretch>
                  </pic:blipFill>
                  <pic:spPr>
                    <a:xfrm rot="0">
                      <a:off x="0" y="0"/>
                      <a:ext cx="2336791" cy="2184352"/>
                    </a:xfrm>
                    <a:prstGeom prst="rect">
                      <a:avLst/>
                    </a:prstGeom>
                  </pic:spPr>
                </pic:pic>
              </a:graphicData>
            </a:graphic>
          </wp:anchor>
        </w:drawing>
      </w:r>
      <w:r>
        <w:drawing>
          <wp:anchor distT="0" distB="0" distL="0" distR="0" simplePos="0" relativeHeight="251970560" behindDoc="0" locked="0" layoutInCell="0" allowOverlap="1">
            <wp:simplePos x="0" y="0"/>
            <wp:positionH relativeFrom="page">
              <wp:posOffset>831815</wp:posOffset>
            </wp:positionH>
            <wp:positionV relativeFrom="page">
              <wp:posOffset>4495761</wp:posOffset>
            </wp:positionV>
            <wp:extent cx="2317810" cy="1816092"/>
            <wp:effectExtent l="0" t="0" r="0" b="0"/>
            <wp:wrapNone/>
            <wp:docPr id="87" name="IM 87"/>
            <wp:cNvGraphicFramePr/>
            <a:graphic>
              <a:graphicData uri="http://schemas.openxmlformats.org/drawingml/2006/picture">
                <pic:pic>
                  <pic:nvPicPr>
                    <pic:cNvPr id="87" name="IM 87"/>
                    <pic:cNvPicPr/>
                  </pic:nvPicPr>
                  <pic:blipFill>
                    <a:blip r:embed="rId93"/>
                    <a:stretch>
                      <a:fillRect/>
                    </a:stretch>
                  </pic:blipFill>
                  <pic:spPr>
                    <a:xfrm rot="0">
                      <a:off x="0" y="0"/>
                      <a:ext cx="2317810" cy="1816092"/>
                    </a:xfrm>
                    <a:prstGeom prst="rect">
                      <a:avLst/>
                    </a:prstGeom>
                  </pic:spPr>
                </pic:pic>
              </a:graphicData>
            </a:graphic>
          </wp:anchor>
        </w:drawing>
      </w:r>
      <w:r/>
    </w:p>
    <w:p>
      <w:pPr>
        <w:ind w:right="70"/>
        <w:spacing w:before="68" w:line="221" w:lineRule="auto"/>
        <w:jc w:val="right"/>
        <w:rPr>
          <w:rFonts w:ascii="SimSun" w:hAnsi="SimSun" w:eastAsia="SimSun" w:cs="SimSun"/>
          <w:sz w:val="21"/>
          <w:szCs w:val="21"/>
        </w:rPr>
      </w:pPr>
      <w:r>
        <w:rPr>
          <w:rFonts w:ascii="SimHei" w:hAnsi="SimHei" w:eastAsia="SimHei" w:cs="SimHei"/>
          <w:sz w:val="21"/>
          <w:szCs w:val="21"/>
          <w:color w:val="009FE4"/>
          <w:spacing w:val="-18"/>
          <w:w w:val="96"/>
        </w:rPr>
        <w:t>第五章</w:t>
      </w:r>
      <w:r>
        <w:rPr>
          <w:rFonts w:ascii="SimHei" w:hAnsi="SimHei" w:eastAsia="SimHei" w:cs="SimHei"/>
          <w:sz w:val="21"/>
          <w:szCs w:val="21"/>
          <w:color w:val="009FE4"/>
          <w:spacing w:val="52"/>
        </w:rPr>
        <w:t xml:space="preserve"> </w:t>
      </w:r>
      <w:r>
        <w:rPr>
          <w:rFonts w:ascii="SimHei" w:hAnsi="SimHei" w:eastAsia="SimHei" w:cs="SimHei"/>
          <w:sz w:val="21"/>
          <w:szCs w:val="21"/>
          <w:color w:val="009FE4"/>
          <w:spacing w:val="-18"/>
          <w:w w:val="96"/>
        </w:rPr>
        <w:t>神经系统疾病的辅助检查</w:t>
      </w:r>
      <w:r>
        <w:rPr>
          <w:rFonts w:ascii="SimHei" w:hAnsi="SimHei" w:eastAsia="SimHei" w:cs="SimHei"/>
          <w:sz w:val="21"/>
          <w:szCs w:val="21"/>
          <w:color w:val="009FE4"/>
          <w:spacing w:val="7"/>
        </w:rPr>
        <w:t xml:space="preserve">      </w:t>
      </w:r>
      <w:r>
        <w:rPr>
          <w:rFonts w:ascii="SimSun" w:hAnsi="SimSun" w:eastAsia="SimSun" w:cs="SimSun"/>
          <w:sz w:val="21"/>
          <w:szCs w:val="21"/>
          <w:color w:val="00A3D5"/>
          <w:spacing w:val="-18"/>
          <w:w w:val="96"/>
          <w:position w:val="-1"/>
        </w:rPr>
        <w:t>143</w:t>
      </w:r>
    </w:p>
    <w:p>
      <w:pPr>
        <w:spacing w:line="409" w:lineRule="auto"/>
        <w:rPr>
          <w:rFonts w:ascii="Arial"/>
          <w:sz w:val="21"/>
        </w:rPr>
      </w:pPr>
      <w:r/>
    </w:p>
    <w:p>
      <w:pPr>
        <w:ind w:firstLine="479"/>
        <w:spacing w:line="3410" w:lineRule="exact"/>
        <w:textAlignment w:val="center"/>
        <w:rPr/>
      </w:pPr>
      <w:r>
        <w:drawing>
          <wp:inline distT="0" distB="0" distL="0" distR="0">
            <wp:extent cx="2432057" cy="2165294"/>
            <wp:effectExtent l="0" t="0" r="0" b="0"/>
            <wp:docPr id="88" name="IM 88"/>
            <wp:cNvGraphicFramePr/>
            <a:graphic>
              <a:graphicData uri="http://schemas.openxmlformats.org/drawingml/2006/picture">
                <pic:pic>
                  <pic:nvPicPr>
                    <pic:cNvPr id="88" name="IM 88"/>
                    <pic:cNvPicPr/>
                  </pic:nvPicPr>
                  <pic:blipFill>
                    <a:blip r:embed="rId94"/>
                    <a:stretch>
                      <a:fillRect/>
                    </a:stretch>
                  </pic:blipFill>
                  <pic:spPr>
                    <a:xfrm rot="0">
                      <a:off x="0" y="0"/>
                      <a:ext cx="2432057" cy="2165294"/>
                    </a:xfrm>
                    <a:prstGeom prst="rect">
                      <a:avLst/>
                    </a:prstGeom>
                  </pic:spPr>
                </pic:pic>
              </a:graphicData>
            </a:graphic>
          </wp:inline>
        </w:drawing>
      </w:r>
    </w:p>
    <w:p>
      <w:pPr>
        <w:ind w:left="3159"/>
        <w:spacing w:before="196" w:line="221" w:lineRule="auto"/>
        <w:rPr>
          <w:rFonts w:ascii="SimHei" w:hAnsi="SimHei" w:eastAsia="SimHei" w:cs="SimHei"/>
          <w:sz w:val="21"/>
          <w:szCs w:val="21"/>
        </w:rPr>
      </w:pPr>
      <w:r>
        <w:rPr>
          <w:rFonts w:ascii="SimHei" w:hAnsi="SimHei" w:eastAsia="SimHei" w:cs="SimHei"/>
          <w:sz w:val="21"/>
          <w:szCs w:val="21"/>
          <w:color w:val="00A0DB"/>
          <w:spacing w:val="-18"/>
          <w:w w:val="98"/>
        </w:rPr>
        <w:t>图5-16</w:t>
      </w:r>
      <w:r>
        <w:rPr>
          <w:rFonts w:ascii="SimHei" w:hAnsi="SimHei" w:eastAsia="SimHei" w:cs="SimHei"/>
          <w:sz w:val="21"/>
          <w:szCs w:val="21"/>
          <w:color w:val="00A0DB"/>
          <w:spacing w:val="45"/>
        </w:rPr>
        <w:t xml:space="preserve"> </w:t>
      </w:r>
      <w:r>
        <w:rPr>
          <w:rFonts w:ascii="SimHei" w:hAnsi="SimHei" w:eastAsia="SimHei" w:cs="SimHei"/>
          <w:sz w:val="21"/>
          <w:szCs w:val="21"/>
          <w:spacing w:val="-18"/>
          <w:w w:val="98"/>
        </w:rPr>
        <w:t>正常颈动脉超声显像</w:t>
      </w:r>
    </w:p>
    <w:p>
      <w:pPr>
        <w:ind w:left="2239"/>
        <w:spacing w:line="219" w:lineRule="auto"/>
        <w:rPr>
          <w:rFonts w:ascii="SimSun" w:hAnsi="SimSun" w:eastAsia="SimSun" w:cs="SimSun"/>
          <w:sz w:val="21"/>
          <w:szCs w:val="21"/>
        </w:rPr>
      </w:pPr>
      <w:r>
        <w:rPr>
          <w:rFonts w:ascii="SimSun" w:hAnsi="SimSun" w:eastAsia="SimSun" w:cs="SimSun"/>
          <w:sz w:val="21"/>
          <w:szCs w:val="21"/>
          <w:spacing w:val="-18"/>
          <w:w w:val="96"/>
        </w:rPr>
        <w:t>A.正常颈动脉二维显像；B.正常颈动脉彩色血流显像</w:t>
      </w:r>
    </w:p>
    <w:p>
      <w:pPr>
        <w:ind w:left="402"/>
        <w:spacing w:before="288" w:line="223" w:lineRule="auto"/>
        <w:outlineLvl w:val="1"/>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5"/>
        </w:rPr>
        <w:t xml:space="preserve"> </w:t>
      </w:r>
      <w:r>
        <w:rPr>
          <w:rFonts w:ascii="SimHei" w:hAnsi="SimHei" w:eastAsia="SimHei" w:cs="SimHei"/>
          <w:sz w:val="21"/>
          <w:szCs w:val="21"/>
          <w:b/>
          <w:bCs/>
          <w:spacing w:val="-6"/>
        </w:rPr>
        <w:t>临床应用</w:t>
      </w:r>
    </w:p>
    <w:p>
      <w:pPr>
        <w:ind w:right="1069" w:firstLine="420"/>
        <w:spacing w:before="68" w:line="246" w:lineRule="auto"/>
        <w:rPr>
          <w:rFonts w:ascii="SimSun" w:hAnsi="SimSun" w:eastAsia="SimSun" w:cs="SimSun"/>
          <w:sz w:val="21"/>
          <w:szCs w:val="21"/>
        </w:rPr>
      </w:pPr>
      <w:r>
        <w:rPr>
          <w:rFonts w:ascii="SimSun" w:hAnsi="SimSun" w:eastAsia="SimSun" w:cs="SimSun"/>
          <w:sz w:val="21"/>
          <w:szCs w:val="21"/>
          <w:spacing w:val="-17"/>
        </w:rPr>
        <w:t>(1)颈动脉粥样硬化：表现为内膜不均匀增厚、斑块形成、血管狭窄或闭塞等，根据血管的残余管</w:t>
      </w:r>
      <w:r>
        <w:rPr>
          <w:rFonts w:ascii="SimSun" w:hAnsi="SimSun" w:eastAsia="SimSun" w:cs="SimSun"/>
          <w:sz w:val="21"/>
          <w:szCs w:val="21"/>
          <w:spacing w:val="12"/>
        </w:rPr>
        <w:t xml:space="preserve"> </w:t>
      </w:r>
      <w:r>
        <w:rPr>
          <w:rFonts w:ascii="SimSun" w:hAnsi="SimSun" w:eastAsia="SimSun" w:cs="SimSun"/>
          <w:sz w:val="21"/>
          <w:szCs w:val="21"/>
          <w:spacing w:val="-10"/>
        </w:rPr>
        <w:t>径及血流动力学参数变化，计算血管狭窄的程度(图5-17)。</w:t>
      </w:r>
    </w:p>
    <w:p>
      <w:pPr>
        <w:spacing w:line="300" w:lineRule="auto"/>
        <w:rPr>
          <w:rFonts w:ascii="Arial"/>
          <w:sz w:val="21"/>
        </w:rPr>
      </w:pPr>
      <w:r/>
    </w:p>
    <w:p>
      <w:pPr>
        <w:ind w:firstLine="4240"/>
        <w:spacing w:before="1" w:line="2860" w:lineRule="exact"/>
        <w:textAlignment w:val="center"/>
        <w:rPr/>
      </w:pPr>
      <w:r>
        <w:drawing>
          <wp:inline distT="0" distB="0" distL="0" distR="0">
            <wp:extent cx="2508197" cy="1816092"/>
            <wp:effectExtent l="0" t="0" r="0" b="0"/>
            <wp:docPr id="89" name="IM 89"/>
            <wp:cNvGraphicFramePr/>
            <a:graphic>
              <a:graphicData uri="http://schemas.openxmlformats.org/drawingml/2006/picture">
                <pic:pic>
                  <pic:nvPicPr>
                    <pic:cNvPr id="89" name="IM 89"/>
                    <pic:cNvPicPr/>
                  </pic:nvPicPr>
                  <pic:blipFill>
                    <a:blip r:embed="rId95"/>
                    <a:stretch>
                      <a:fillRect/>
                    </a:stretch>
                  </pic:blipFill>
                  <pic:spPr>
                    <a:xfrm rot="0">
                      <a:off x="0" y="0"/>
                      <a:ext cx="2508197" cy="1816092"/>
                    </a:xfrm>
                    <a:prstGeom prst="rect">
                      <a:avLst/>
                    </a:prstGeom>
                  </pic:spPr>
                </pic:pic>
              </a:graphicData>
            </a:graphic>
          </wp:inline>
        </w:drawing>
      </w:r>
    </w:p>
    <w:p>
      <w:pPr>
        <w:ind w:firstLine="2340"/>
        <w:spacing w:before="170" w:line="2860" w:lineRule="exact"/>
        <w:textAlignment w:val="center"/>
        <w:rPr/>
      </w:pPr>
      <w:r>
        <w:drawing>
          <wp:inline distT="0" distB="0" distL="0" distR="0">
            <wp:extent cx="2514572" cy="1816092"/>
            <wp:effectExtent l="0" t="0" r="0" b="0"/>
            <wp:docPr id="90" name="IM 90"/>
            <wp:cNvGraphicFramePr/>
            <a:graphic>
              <a:graphicData uri="http://schemas.openxmlformats.org/drawingml/2006/picture">
                <pic:pic>
                  <pic:nvPicPr>
                    <pic:cNvPr id="90" name="IM 90"/>
                    <pic:cNvPicPr/>
                  </pic:nvPicPr>
                  <pic:blipFill>
                    <a:blip r:embed="rId96"/>
                    <a:stretch>
                      <a:fillRect/>
                    </a:stretch>
                  </pic:blipFill>
                  <pic:spPr>
                    <a:xfrm rot="0">
                      <a:off x="0" y="0"/>
                      <a:ext cx="2514572" cy="1816092"/>
                    </a:xfrm>
                    <a:prstGeom prst="rect">
                      <a:avLst/>
                    </a:prstGeom>
                  </pic:spPr>
                </pic:pic>
              </a:graphicData>
            </a:graphic>
          </wp:inline>
        </w:drawing>
      </w:r>
    </w:p>
    <w:p>
      <w:pPr>
        <w:ind w:left="2710"/>
        <w:spacing w:before="194" w:line="215" w:lineRule="auto"/>
        <w:rPr>
          <w:rFonts w:ascii="SimHei" w:hAnsi="SimHei" w:eastAsia="SimHei" w:cs="SimHei"/>
          <w:sz w:val="21"/>
          <w:szCs w:val="21"/>
        </w:rPr>
      </w:pPr>
      <w:r>
        <w:rPr>
          <w:rFonts w:ascii="SimHei" w:hAnsi="SimHei" w:eastAsia="SimHei" w:cs="SimHei"/>
          <w:sz w:val="21"/>
          <w:szCs w:val="21"/>
          <w:color w:val="0BAAE5"/>
          <w:spacing w:val="-16"/>
          <w:w w:val="94"/>
        </w:rPr>
        <w:t>图5-1</w:t>
      </w:r>
      <w:r>
        <w:rPr>
          <w:rFonts w:ascii="Times New Roman" w:hAnsi="Times New Roman" w:eastAsia="Times New Roman" w:cs="Times New Roman"/>
          <w:sz w:val="21"/>
          <w:szCs w:val="21"/>
          <w:b/>
          <w:bCs/>
          <w:color w:val="0BAAE5"/>
          <w:spacing w:val="-16"/>
          <w:w w:val="94"/>
        </w:rPr>
        <w:t>7</w:t>
      </w:r>
      <w:r>
        <w:rPr>
          <w:rFonts w:ascii="Times New Roman" w:hAnsi="Times New Roman" w:eastAsia="Times New Roman" w:cs="Times New Roman"/>
          <w:sz w:val="21"/>
          <w:szCs w:val="21"/>
          <w:color w:val="0BAAE5"/>
          <w:spacing w:val="15"/>
        </w:rPr>
        <w:t xml:space="preserve">   </w:t>
      </w:r>
      <w:r>
        <w:rPr>
          <w:rFonts w:ascii="SimHei" w:hAnsi="SimHei" w:eastAsia="SimHei" w:cs="SimHei"/>
          <w:sz w:val="21"/>
          <w:szCs w:val="21"/>
          <w:b/>
          <w:bCs/>
          <w:spacing w:val="-16"/>
          <w:w w:val="94"/>
        </w:rPr>
        <w:t>颈动脉粥样硬化斑块的超声显像</w:t>
      </w:r>
    </w:p>
    <w:p>
      <w:pPr>
        <w:ind w:left="420" w:right="1542"/>
        <w:spacing w:line="237" w:lineRule="auto"/>
        <w:rPr>
          <w:rFonts w:ascii="SimSun" w:hAnsi="SimSun" w:eastAsia="SimSun" w:cs="SimSun"/>
          <w:sz w:val="21"/>
          <w:szCs w:val="21"/>
        </w:rPr>
      </w:pPr>
      <w:r>
        <w:rPr>
          <w:rFonts w:ascii="SimSun" w:hAnsi="SimSun" w:eastAsia="SimSun" w:cs="SimSun"/>
          <w:sz w:val="21"/>
          <w:szCs w:val="21"/>
          <w:spacing w:val="-18"/>
          <w:w w:val="94"/>
        </w:rPr>
        <w:t>A.颈动脉粥样硬化斑块的纵切面超声显像，箭头显示斑块的位置；B.颈动脉粥样硬化斑块的横切面</w:t>
      </w:r>
      <w:r>
        <w:rPr>
          <w:rFonts w:ascii="SimSun" w:hAnsi="SimSun" w:eastAsia="SimSun" w:cs="SimSun"/>
          <w:sz w:val="21"/>
          <w:szCs w:val="21"/>
          <w:spacing w:val="38"/>
        </w:rPr>
        <w:t xml:space="preserve"> </w:t>
      </w:r>
      <w:r>
        <w:rPr>
          <w:rFonts w:ascii="SimSun" w:hAnsi="SimSun" w:eastAsia="SimSun" w:cs="SimSun"/>
          <w:sz w:val="21"/>
          <w:szCs w:val="21"/>
          <w:spacing w:val="-21"/>
          <w:w w:val="92"/>
        </w:rPr>
        <w:t>超声显像，箭头显示斑块的位置；C.颈动脉狭窄，箭头显示狭窄的血管腔，血流充盈不全</w:t>
      </w:r>
    </w:p>
    <w:p>
      <w:pPr>
        <w:ind w:right="1040" w:firstLine="420"/>
        <w:spacing w:before="289" w:line="261" w:lineRule="auto"/>
        <w:jc w:val="both"/>
        <w:rPr>
          <w:rFonts w:ascii="SimSun" w:hAnsi="SimSun" w:eastAsia="SimSun" w:cs="SimSun"/>
          <w:sz w:val="21"/>
          <w:szCs w:val="21"/>
        </w:rPr>
      </w:pPr>
      <w:r>
        <w:rPr>
          <w:rFonts w:ascii="SimSun" w:hAnsi="SimSun" w:eastAsia="SimSun" w:cs="SimSun"/>
          <w:sz w:val="21"/>
          <w:szCs w:val="21"/>
          <w:spacing w:val="-14"/>
        </w:rPr>
        <w:t>观察斑块的部位、形态、表面纤维帽的完整性及斑块内声学特征，</w:t>
      </w:r>
      <w:r>
        <w:rPr>
          <w:rFonts w:ascii="SimSun" w:hAnsi="SimSun" w:eastAsia="SimSun" w:cs="SimSun"/>
          <w:sz w:val="21"/>
          <w:szCs w:val="21"/>
          <w:spacing w:val="-15"/>
        </w:rPr>
        <w:t>测量斑块大小。识别斑块的形</w:t>
      </w:r>
      <w:r>
        <w:rPr>
          <w:rFonts w:ascii="SimSun" w:hAnsi="SimSun" w:eastAsia="SimSun" w:cs="SimSun"/>
          <w:sz w:val="21"/>
          <w:szCs w:val="21"/>
        </w:rPr>
        <w:t xml:space="preserve"> </w:t>
      </w:r>
      <w:r>
        <w:rPr>
          <w:rFonts w:ascii="SimSun" w:hAnsi="SimSun" w:eastAsia="SimSun" w:cs="SimSun"/>
          <w:sz w:val="21"/>
          <w:szCs w:val="21"/>
          <w:spacing w:val="-19"/>
        </w:rPr>
        <w:t>态学特点对于临床治疗可能有一定价值：斑块内新生血管、复杂斑块、斑块溃疡、低回声、斑块内运动</w:t>
      </w:r>
      <w:r>
        <w:rPr>
          <w:rFonts w:ascii="SimSun" w:hAnsi="SimSun" w:eastAsia="SimSun" w:cs="SimSun"/>
          <w:sz w:val="21"/>
          <w:szCs w:val="21"/>
          <w:spacing w:val="17"/>
        </w:rPr>
        <w:t xml:space="preserve"> </w:t>
      </w:r>
      <w:r>
        <w:rPr>
          <w:rFonts w:ascii="SimSun" w:hAnsi="SimSun" w:eastAsia="SimSun" w:cs="SimSun"/>
          <w:sz w:val="21"/>
          <w:szCs w:val="21"/>
          <w:spacing w:val="-10"/>
        </w:rPr>
        <w:t>等斑块特征可能与症状性颈动脉狭窄患者相关；而不均质回声及不伴溃疡的表面不规则斑块与症状</w:t>
      </w:r>
    </w:p>
    <w:p>
      <w:pPr>
        <w:sectPr>
          <w:pgSz w:w="11280" w:h="15880"/>
          <w:pgMar w:top="400" w:right="739" w:bottom="400" w:left="859" w:header="0" w:footer="0" w:gutter="0"/>
        </w:sectPr>
        <w:rPr/>
      </w:pPr>
    </w:p>
    <w:p>
      <w:pPr>
        <w:rPr/>
      </w:pPr>
      <w:r/>
    </w:p>
    <w:p>
      <w:pPr>
        <w:spacing w:line="156" w:lineRule="exact"/>
        <w:rPr/>
      </w:pPr>
      <w:r/>
    </w:p>
    <w:p>
      <w:pPr>
        <w:sectPr>
          <w:pgSz w:w="11280" w:h="15880"/>
          <w:pgMar w:top="400" w:right="965" w:bottom="400" w:left="589" w:header="0" w:footer="0" w:gutter="0"/>
          <w:cols w:equalWidth="0" w:num="1">
            <w:col w:w="9726" w:space="0"/>
          </w:cols>
        </w:sectPr>
        <w:rPr/>
      </w:pPr>
    </w:p>
    <w:p>
      <w:pPr>
        <w:ind w:left="30"/>
        <w:spacing w:before="88" w:line="184" w:lineRule="auto"/>
        <w:rPr>
          <w:rFonts w:ascii="SimSun" w:hAnsi="SimSun" w:eastAsia="SimSun" w:cs="SimSun"/>
          <w:sz w:val="19"/>
          <w:szCs w:val="19"/>
        </w:rPr>
      </w:pPr>
      <w:r>
        <w:rPr>
          <w:rFonts w:ascii="SimSun" w:hAnsi="SimSun" w:eastAsia="SimSun" w:cs="SimSun"/>
          <w:sz w:val="19"/>
          <w:szCs w:val="19"/>
          <w:color w:val="00A6D9"/>
          <w:spacing w:val="-5"/>
        </w:rPr>
        <w:t>144</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30" w:lineRule="exact"/>
        <w:textAlignment w:val="center"/>
        <w:rPr/>
      </w:pPr>
      <w:r>
        <w:drawing>
          <wp:inline distT="0" distB="0" distL="0" distR="0">
            <wp:extent cx="501682" cy="400024"/>
            <wp:effectExtent l="0" t="0" r="0" b="0"/>
            <wp:docPr id="91" name="IM 91"/>
            <wp:cNvGraphicFramePr/>
            <a:graphic>
              <a:graphicData uri="http://schemas.openxmlformats.org/drawingml/2006/picture">
                <pic:pic>
                  <pic:nvPicPr>
                    <pic:cNvPr id="91" name="IM 91"/>
                    <pic:cNvPicPr/>
                  </pic:nvPicPr>
                  <pic:blipFill>
                    <a:blip r:embed="rId97"/>
                    <a:stretch>
                      <a:fillRect/>
                    </a:stretch>
                  </pic:blipFill>
                  <pic:spPr>
                    <a:xfrm rot="0">
                      <a:off x="0" y="0"/>
                      <a:ext cx="501682" cy="4000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ABEA"/>
          <w:spacing w:val="-9"/>
        </w:rPr>
        <w:t>第五章</w:t>
      </w:r>
      <w:r>
        <w:rPr>
          <w:rFonts w:ascii="SimHei" w:hAnsi="SimHei" w:eastAsia="SimHei" w:cs="SimHei"/>
          <w:sz w:val="19"/>
          <w:szCs w:val="19"/>
          <w:color w:val="00ABEA"/>
          <w:spacing w:val="67"/>
        </w:rPr>
        <w:t xml:space="preserve"> </w:t>
      </w:r>
      <w:r>
        <w:rPr>
          <w:rFonts w:ascii="SimHei" w:hAnsi="SimHei" w:eastAsia="SimHei" w:cs="SimHei"/>
          <w:sz w:val="19"/>
          <w:szCs w:val="19"/>
          <w:color w:val="00ABEA"/>
          <w:spacing w:val="-9"/>
        </w:rPr>
        <w:t>神经系统疾病的辅助检查</w:t>
      </w:r>
    </w:p>
    <w:p>
      <w:pPr>
        <w:spacing w:line="320" w:lineRule="auto"/>
        <w:rPr>
          <w:rFonts w:ascii="Arial"/>
          <w:sz w:val="21"/>
        </w:rPr>
      </w:pPr>
      <w:r/>
    </w:p>
    <w:p>
      <w:pPr>
        <w:ind w:right="84"/>
        <w:spacing w:before="62" w:line="273" w:lineRule="auto"/>
        <w:jc w:val="both"/>
        <w:rPr>
          <w:rFonts w:ascii="SimSun" w:hAnsi="SimSun" w:eastAsia="SimSun" w:cs="SimSun"/>
          <w:sz w:val="19"/>
          <w:szCs w:val="19"/>
        </w:rPr>
      </w:pPr>
      <w:r>
        <w:rPr>
          <w:rFonts w:ascii="SimSun" w:hAnsi="SimSun" w:eastAsia="SimSun" w:cs="SimSun"/>
          <w:sz w:val="19"/>
          <w:szCs w:val="19"/>
          <w:spacing w:val="6"/>
        </w:rPr>
        <w:t>无相关性。应注意客观评估斑块的易损性。单纯以“软斑”或“硬斑</w:t>
      </w:r>
      <w:r>
        <w:rPr>
          <w:rFonts w:ascii="SimSun" w:hAnsi="SimSun" w:eastAsia="SimSun" w:cs="SimSun"/>
          <w:sz w:val="19"/>
          <w:szCs w:val="19"/>
          <w:spacing w:val="5"/>
        </w:rPr>
        <w:t>”提示为易损或非易损斑块是不</w:t>
      </w:r>
      <w:r>
        <w:rPr>
          <w:rFonts w:ascii="SimSun" w:hAnsi="SimSun" w:eastAsia="SimSun" w:cs="SimSun"/>
          <w:sz w:val="19"/>
          <w:szCs w:val="19"/>
        </w:rPr>
        <w:t xml:space="preserve"> </w:t>
      </w:r>
      <w:r>
        <w:rPr>
          <w:rFonts w:ascii="SimSun" w:hAnsi="SimSun" w:eastAsia="SimSun" w:cs="SimSun"/>
          <w:sz w:val="19"/>
          <w:szCs w:val="19"/>
          <w:spacing w:val="6"/>
        </w:rPr>
        <w:t>客观的，并且斑块受血流剪切应力的影响，易损性不是一成不变</w:t>
      </w:r>
      <w:r>
        <w:rPr>
          <w:rFonts w:ascii="SimSun" w:hAnsi="SimSun" w:eastAsia="SimSun" w:cs="SimSun"/>
          <w:sz w:val="19"/>
          <w:szCs w:val="19"/>
          <w:spacing w:val="5"/>
        </w:rPr>
        <w:t>的。检查结果的解释应科学客观，应</w:t>
      </w:r>
      <w:r>
        <w:rPr>
          <w:rFonts w:ascii="SimSun" w:hAnsi="SimSun" w:eastAsia="SimSun" w:cs="SimSun"/>
          <w:sz w:val="19"/>
          <w:szCs w:val="19"/>
        </w:rPr>
        <w:t xml:space="preserve"> </w:t>
      </w:r>
      <w:r>
        <w:rPr>
          <w:rFonts w:ascii="SimSun" w:hAnsi="SimSun" w:eastAsia="SimSun" w:cs="SimSun"/>
          <w:sz w:val="19"/>
          <w:szCs w:val="19"/>
          <w:spacing w:val="7"/>
        </w:rPr>
        <w:t>告知患者针对危险因素的治疗控制。</w:t>
      </w:r>
    </w:p>
    <w:p>
      <w:pPr>
        <w:ind w:right="79" w:firstLine="409"/>
        <w:spacing w:before="117" w:line="288" w:lineRule="auto"/>
        <w:rPr>
          <w:rFonts w:ascii="SimSun" w:hAnsi="SimSun" w:eastAsia="SimSun" w:cs="SimSun"/>
          <w:sz w:val="19"/>
          <w:szCs w:val="19"/>
        </w:rPr>
      </w:pPr>
      <w:r>
        <w:rPr>
          <w:rFonts w:ascii="SimSun" w:hAnsi="SimSun" w:eastAsia="SimSun" w:cs="SimSun"/>
          <w:sz w:val="19"/>
          <w:szCs w:val="19"/>
          <w:spacing w:val="15"/>
        </w:rPr>
        <w:t>有卒中危险因素的患者应该考虑接受颈部动脉超声检查。推荐对颈动脉狭窄高危患者进行</w:t>
      </w:r>
      <w:r>
        <w:rPr>
          <w:rFonts w:ascii="SimSun" w:hAnsi="SimSun" w:eastAsia="SimSun" w:cs="SimSun"/>
          <w:sz w:val="19"/>
          <w:szCs w:val="19"/>
          <w:spacing w:val="14"/>
        </w:rPr>
        <w:t>筛</w:t>
      </w:r>
      <w:r>
        <w:rPr>
          <w:rFonts w:ascii="SimSun" w:hAnsi="SimSun" w:eastAsia="SimSun" w:cs="SimSun"/>
          <w:sz w:val="19"/>
          <w:szCs w:val="19"/>
        </w:rPr>
        <w:t xml:space="preserve"> </w:t>
      </w:r>
      <w:r>
        <w:rPr>
          <w:rFonts w:ascii="SimSun" w:hAnsi="SimSun" w:eastAsia="SimSun" w:cs="SimSun"/>
          <w:sz w:val="19"/>
          <w:szCs w:val="19"/>
          <w:spacing w:val="6"/>
        </w:rPr>
        <w:t>查，以发现有血流动力学意义的狭窄；对有短暂缺血性视网膜病变或者短暂神经</w:t>
      </w:r>
      <w:r>
        <w:rPr>
          <w:rFonts w:ascii="SimSun" w:hAnsi="SimSun" w:eastAsia="SimSun" w:cs="SimSun"/>
          <w:sz w:val="19"/>
          <w:szCs w:val="19"/>
          <w:spacing w:val="5"/>
        </w:rPr>
        <w:t>系统症状及脑梗死的</w:t>
      </w:r>
      <w:r>
        <w:rPr>
          <w:rFonts w:ascii="SimSun" w:hAnsi="SimSun" w:eastAsia="SimSun" w:cs="SimSun"/>
          <w:sz w:val="19"/>
          <w:szCs w:val="19"/>
        </w:rPr>
        <w:t xml:space="preserve"> </w:t>
      </w:r>
      <w:r>
        <w:rPr>
          <w:rFonts w:ascii="SimSun" w:hAnsi="SimSun" w:eastAsia="SimSun" w:cs="SimSun"/>
          <w:sz w:val="19"/>
          <w:szCs w:val="19"/>
          <w:spacing w:val="6"/>
        </w:rPr>
        <w:t>患者，应进行颈动脉超声，以发现颈动脉狭窄。值得注意的是超声</w:t>
      </w:r>
      <w:r>
        <w:rPr>
          <w:rFonts w:ascii="SimSun" w:hAnsi="SimSun" w:eastAsia="SimSun" w:cs="SimSun"/>
          <w:sz w:val="19"/>
          <w:szCs w:val="19"/>
          <w:spacing w:val="5"/>
        </w:rPr>
        <w:t>检查可能无法区分血管的不全闭塞</w:t>
      </w:r>
      <w:r>
        <w:rPr>
          <w:rFonts w:ascii="SimSun" w:hAnsi="SimSun" w:eastAsia="SimSun" w:cs="SimSun"/>
          <w:sz w:val="19"/>
          <w:szCs w:val="19"/>
        </w:rPr>
        <w:t xml:space="preserve"> </w:t>
      </w:r>
      <w:r>
        <w:rPr>
          <w:rFonts w:ascii="SimSun" w:hAnsi="SimSun" w:eastAsia="SimSun" w:cs="SimSun"/>
          <w:sz w:val="19"/>
          <w:szCs w:val="19"/>
          <w:spacing w:val="5"/>
        </w:rPr>
        <w:t>和完全闭塞，其结果的最终确定通常要进行其他检查如</w:t>
      </w:r>
      <w:r>
        <w:rPr>
          <w:rFonts w:ascii="SimSun" w:hAnsi="SimSun" w:eastAsia="SimSun" w:cs="SimSun"/>
          <w:sz w:val="19"/>
          <w:szCs w:val="19"/>
        </w:rPr>
        <w:t>CTA</w:t>
      </w:r>
      <w:r>
        <w:rPr>
          <w:rFonts w:ascii="SimSun" w:hAnsi="SimSun" w:eastAsia="SimSun" w:cs="SimSun"/>
          <w:sz w:val="19"/>
          <w:szCs w:val="19"/>
          <w:spacing w:val="5"/>
        </w:rPr>
        <w:t>、</w:t>
      </w:r>
      <w:r>
        <w:rPr>
          <w:rFonts w:ascii="SimSun" w:hAnsi="SimSun" w:eastAsia="SimSun" w:cs="SimSun"/>
          <w:sz w:val="19"/>
          <w:szCs w:val="19"/>
        </w:rPr>
        <w:t>MRA</w:t>
      </w:r>
      <w:r>
        <w:rPr>
          <w:rFonts w:ascii="SimSun" w:hAnsi="SimSun" w:eastAsia="SimSun" w:cs="SimSun"/>
          <w:sz w:val="19"/>
          <w:szCs w:val="19"/>
          <w:spacing w:val="70"/>
        </w:rPr>
        <w:t xml:space="preserve"> </w:t>
      </w:r>
      <w:r>
        <w:rPr>
          <w:rFonts w:ascii="SimSun" w:hAnsi="SimSun" w:eastAsia="SimSun" w:cs="SimSun"/>
          <w:sz w:val="19"/>
          <w:szCs w:val="19"/>
          <w:spacing w:val="5"/>
        </w:rPr>
        <w:t>或</w:t>
      </w:r>
      <w:r>
        <w:rPr>
          <w:rFonts w:ascii="SimSun" w:hAnsi="SimSun" w:eastAsia="SimSun" w:cs="SimSun"/>
          <w:sz w:val="19"/>
          <w:szCs w:val="19"/>
          <w:spacing w:val="-25"/>
        </w:rPr>
        <w:t xml:space="preserve"> </w:t>
      </w:r>
      <w:r>
        <w:rPr>
          <w:rFonts w:ascii="SimSun" w:hAnsi="SimSun" w:eastAsia="SimSun" w:cs="SimSun"/>
          <w:sz w:val="19"/>
          <w:szCs w:val="19"/>
        </w:rPr>
        <w:t>DSA</w:t>
      </w:r>
      <w:r>
        <w:rPr>
          <w:rFonts w:ascii="SimSun" w:hAnsi="SimSun" w:eastAsia="SimSun" w:cs="SimSun"/>
          <w:sz w:val="19"/>
          <w:szCs w:val="19"/>
          <w:spacing w:val="5"/>
        </w:rPr>
        <w:t>。</w:t>
      </w:r>
    </w:p>
    <w:p>
      <w:pPr>
        <w:ind w:right="86" w:firstLine="409"/>
        <w:spacing w:before="105" w:line="264" w:lineRule="auto"/>
        <w:rPr>
          <w:rFonts w:ascii="SimSun" w:hAnsi="SimSun" w:eastAsia="SimSun" w:cs="SimSun"/>
          <w:sz w:val="19"/>
          <w:szCs w:val="19"/>
        </w:rPr>
      </w:pPr>
      <w:r>
        <w:rPr>
          <w:rFonts w:ascii="SimSun" w:hAnsi="SimSun" w:eastAsia="SimSun" w:cs="SimSun"/>
          <w:sz w:val="19"/>
          <w:szCs w:val="19"/>
          <w:spacing w:val="3"/>
        </w:rPr>
        <w:t>(2)锁骨下动脉盗血综合征：由于锁骨下动脉或无名动脉起始部狭窄或闭塞，</w:t>
      </w:r>
      <w:r>
        <w:rPr>
          <w:rFonts w:ascii="SimSun" w:hAnsi="SimSun" w:eastAsia="SimSun" w:cs="SimSun"/>
          <w:sz w:val="19"/>
          <w:szCs w:val="19"/>
          <w:spacing w:val="2"/>
        </w:rPr>
        <w:t>导致病变远端肢体血</w:t>
      </w:r>
      <w:r>
        <w:rPr>
          <w:rFonts w:ascii="SimSun" w:hAnsi="SimSun" w:eastAsia="SimSun" w:cs="SimSun"/>
          <w:sz w:val="19"/>
          <w:szCs w:val="19"/>
        </w:rPr>
        <w:t xml:space="preserve"> </w:t>
      </w:r>
      <w:r>
        <w:rPr>
          <w:rFonts w:ascii="SimSun" w:hAnsi="SimSun" w:eastAsia="SimSun" w:cs="SimSun"/>
          <w:sz w:val="19"/>
          <w:szCs w:val="19"/>
          <w:spacing w:val="-1"/>
        </w:rPr>
        <w:t>液供应障碍及椎基底动脉系统缺血，超声显示病变血管狭窄，患侧椎动脉血流方向部分或完全逆转。</w:t>
      </w:r>
    </w:p>
    <w:p>
      <w:pPr>
        <w:ind w:right="19" w:firstLine="409"/>
        <w:spacing w:before="95" w:line="265" w:lineRule="auto"/>
        <w:rPr>
          <w:rFonts w:ascii="SimSun" w:hAnsi="SimSun" w:eastAsia="SimSun" w:cs="SimSun"/>
          <w:sz w:val="19"/>
          <w:szCs w:val="19"/>
        </w:rPr>
      </w:pPr>
      <w:r>
        <w:rPr>
          <w:rFonts w:ascii="SimSun" w:hAnsi="SimSun" w:eastAsia="SimSun" w:cs="SimSun"/>
          <w:sz w:val="19"/>
          <w:szCs w:val="19"/>
          <w:spacing w:val="9"/>
        </w:rPr>
        <w:t>(3)先天性颈内动脉肌纤维发育不良：超声显示动脉管腔粗细不均，内膜和中膜</w:t>
      </w:r>
      <w:r>
        <w:rPr>
          <w:rFonts w:ascii="SimSun" w:hAnsi="SimSun" w:eastAsia="SimSun" w:cs="SimSun"/>
          <w:sz w:val="19"/>
          <w:szCs w:val="19"/>
          <w:spacing w:val="8"/>
        </w:rPr>
        <w:t>结构显示不清，</w:t>
      </w:r>
      <w:r>
        <w:rPr>
          <w:rFonts w:ascii="SimSun" w:hAnsi="SimSun" w:eastAsia="SimSun" w:cs="SimSun"/>
          <w:sz w:val="19"/>
          <w:szCs w:val="19"/>
        </w:rPr>
        <w:t xml:space="preserve"> </w:t>
      </w:r>
      <w:r>
        <w:rPr>
          <w:rFonts w:ascii="SimSun" w:hAnsi="SimSun" w:eastAsia="SimSun" w:cs="SimSun"/>
          <w:sz w:val="19"/>
          <w:szCs w:val="19"/>
          <w:spacing w:val="-3"/>
        </w:rPr>
        <w:t>管腔内血流充盈不均呈“串珠样”改变。</w:t>
      </w:r>
    </w:p>
    <w:p>
      <w:pPr>
        <w:ind w:right="48" w:firstLine="409"/>
        <w:spacing w:before="92" w:line="281" w:lineRule="auto"/>
        <w:rPr>
          <w:rFonts w:ascii="SimSun" w:hAnsi="SimSun" w:eastAsia="SimSun" w:cs="SimSun"/>
          <w:sz w:val="19"/>
          <w:szCs w:val="19"/>
        </w:rPr>
      </w:pPr>
      <w:r>
        <w:rPr>
          <w:rFonts w:ascii="SimSun" w:hAnsi="SimSun" w:eastAsia="SimSun" w:cs="SimSun"/>
          <w:sz w:val="19"/>
          <w:szCs w:val="19"/>
          <w:spacing w:val="7"/>
        </w:rPr>
        <w:t>(4)颈内动脉瘤：根据动脉瘤的病理基础和结构特征可分为真性动脉瘤、假性动脉瘤和夹层动脉</w:t>
      </w:r>
      <w:r>
        <w:rPr>
          <w:rFonts w:ascii="SimSun" w:hAnsi="SimSun" w:eastAsia="SimSun" w:cs="SimSun"/>
          <w:sz w:val="19"/>
          <w:szCs w:val="19"/>
          <w:spacing w:val="11"/>
        </w:rPr>
        <w:t xml:space="preserve"> </w:t>
      </w:r>
      <w:r>
        <w:rPr>
          <w:rFonts w:ascii="SimSun" w:hAnsi="SimSun" w:eastAsia="SimSun" w:cs="SimSun"/>
          <w:sz w:val="19"/>
          <w:szCs w:val="19"/>
          <w:spacing w:val="13"/>
        </w:rPr>
        <w:t>瘤。夹层动脉瘤是由于动脉内膜与中膜之间分离，使病变血管出现双腔结构(真腔与假腔),假腔</w:t>
      </w:r>
      <w:r>
        <w:rPr>
          <w:rFonts w:ascii="SimSun" w:hAnsi="SimSun" w:eastAsia="SimSun" w:cs="SimSun"/>
          <w:sz w:val="19"/>
          <w:szCs w:val="19"/>
          <w:spacing w:val="12"/>
        </w:rPr>
        <w:t>内</w:t>
      </w:r>
      <w:r>
        <w:rPr>
          <w:rFonts w:ascii="SimSun" w:hAnsi="SimSun" w:eastAsia="SimSun" w:cs="SimSun"/>
          <w:sz w:val="19"/>
          <w:szCs w:val="19"/>
        </w:rPr>
        <w:t xml:space="preserve"> </w:t>
      </w:r>
      <w:r>
        <w:rPr>
          <w:rFonts w:ascii="SimSun" w:hAnsi="SimSun" w:eastAsia="SimSun" w:cs="SimSun"/>
          <w:sz w:val="19"/>
          <w:szCs w:val="19"/>
          <w:spacing w:val="5"/>
        </w:rPr>
        <w:t>血流的灌注与血栓的形成造成真腔管径减小，血管狭窄。</w:t>
      </w:r>
    </w:p>
    <w:p>
      <w:pPr>
        <w:ind w:right="85" w:firstLine="409"/>
        <w:spacing w:before="94" w:line="265" w:lineRule="auto"/>
        <w:rPr>
          <w:rFonts w:ascii="SimSun" w:hAnsi="SimSun" w:eastAsia="SimSun" w:cs="SimSun"/>
          <w:sz w:val="19"/>
          <w:szCs w:val="19"/>
        </w:rPr>
      </w:pPr>
      <w:r>
        <w:rPr>
          <w:rFonts w:ascii="SimSun" w:hAnsi="SimSun" w:eastAsia="SimSun" w:cs="SimSun"/>
          <w:sz w:val="19"/>
          <w:szCs w:val="19"/>
          <w:spacing w:val="3"/>
        </w:rPr>
        <w:t>(5)大动脉炎：表现为血管壁内膜、中膜及外膜结构分界不清，动脉内膜和中膜</w:t>
      </w:r>
      <w:r>
        <w:rPr>
          <w:rFonts w:ascii="SimSun" w:hAnsi="SimSun" w:eastAsia="SimSun" w:cs="SimSun"/>
          <w:sz w:val="19"/>
          <w:szCs w:val="19"/>
          <w:spacing w:val="2"/>
        </w:rPr>
        <w:t>的结构融合，外膜</w:t>
      </w:r>
      <w:r>
        <w:rPr>
          <w:rFonts w:ascii="SimSun" w:hAnsi="SimSun" w:eastAsia="SimSun" w:cs="SimSun"/>
          <w:sz w:val="19"/>
          <w:szCs w:val="19"/>
        </w:rPr>
        <w:t xml:space="preserve"> </w:t>
      </w:r>
      <w:r>
        <w:rPr>
          <w:rFonts w:ascii="SimSun" w:hAnsi="SimSun" w:eastAsia="SimSun" w:cs="SimSun"/>
          <w:sz w:val="19"/>
          <w:szCs w:val="19"/>
          <w:spacing w:val="-1"/>
        </w:rPr>
        <w:t>表面粗糙，管壁均匀性增厚，管腔向心性狭窄等。</w:t>
      </w:r>
    </w:p>
    <w:p>
      <w:pPr>
        <w:ind w:left="413"/>
        <w:spacing w:before="232" w:line="222" w:lineRule="auto"/>
        <w:outlineLvl w:val="1"/>
        <w:rPr>
          <w:rFonts w:ascii="SimHei" w:hAnsi="SimHei" w:eastAsia="SimHei" w:cs="SimHei"/>
          <w:sz w:val="24"/>
          <w:szCs w:val="24"/>
        </w:rPr>
      </w:pPr>
      <w:r>
        <w:rPr>
          <w:rFonts w:ascii="SimHei" w:hAnsi="SimHei" w:eastAsia="SimHei" w:cs="SimHei"/>
          <w:sz w:val="24"/>
          <w:szCs w:val="24"/>
          <w:b/>
          <w:bCs/>
          <w:color w:val="00B3EA"/>
          <w:spacing w:val="-8"/>
        </w:rPr>
        <w:t>二、经颅多普勒超声检查</w:t>
      </w:r>
    </w:p>
    <w:p>
      <w:pPr>
        <w:ind w:right="66" w:firstLine="409"/>
        <w:spacing w:before="219" w:line="282" w:lineRule="auto"/>
        <w:jc w:val="both"/>
        <w:rPr>
          <w:rFonts w:ascii="SimSun" w:hAnsi="SimSun" w:eastAsia="SimSun" w:cs="SimSun"/>
          <w:sz w:val="19"/>
          <w:szCs w:val="19"/>
        </w:rPr>
      </w:pPr>
      <w:r>
        <w:rPr>
          <w:rFonts w:ascii="SimSun" w:hAnsi="SimSun" w:eastAsia="SimSun" w:cs="SimSun"/>
          <w:sz w:val="19"/>
          <w:szCs w:val="19"/>
          <w:spacing w:val="1"/>
        </w:rPr>
        <w:t>经颅多普勒超声(</w:t>
      </w:r>
      <w:r>
        <w:rPr>
          <w:rFonts w:ascii="SimSun" w:hAnsi="SimSun" w:eastAsia="SimSun" w:cs="SimSun"/>
          <w:sz w:val="19"/>
          <w:szCs w:val="19"/>
        </w:rPr>
        <w:t>transcranial</w:t>
      </w:r>
      <w:r>
        <w:rPr>
          <w:rFonts w:ascii="SimSun" w:hAnsi="SimSun" w:eastAsia="SimSun" w:cs="SimSun"/>
          <w:sz w:val="19"/>
          <w:szCs w:val="19"/>
          <w:spacing w:val="3"/>
        </w:rPr>
        <w:t xml:space="preserve"> </w:t>
      </w:r>
      <w:r>
        <w:rPr>
          <w:rFonts w:ascii="SimSun" w:hAnsi="SimSun" w:eastAsia="SimSun" w:cs="SimSun"/>
          <w:sz w:val="19"/>
          <w:szCs w:val="19"/>
        </w:rPr>
        <w:t>doppler</w:t>
      </w:r>
      <w:r>
        <w:rPr>
          <w:rFonts w:ascii="SimSun" w:hAnsi="SimSun" w:eastAsia="SimSun" w:cs="SimSun"/>
          <w:sz w:val="19"/>
          <w:szCs w:val="19"/>
          <w:spacing w:val="1"/>
        </w:rPr>
        <w:t>,</w:t>
      </w:r>
      <w:r>
        <w:rPr>
          <w:rFonts w:ascii="SimSun" w:hAnsi="SimSun" w:eastAsia="SimSun" w:cs="SimSun"/>
          <w:sz w:val="19"/>
          <w:szCs w:val="19"/>
        </w:rPr>
        <w:t>TCD</w:t>
      </w:r>
      <w:r>
        <w:rPr>
          <w:rFonts w:ascii="SimSun" w:hAnsi="SimSun" w:eastAsia="SimSun" w:cs="SimSun"/>
          <w:sz w:val="19"/>
          <w:szCs w:val="19"/>
          <w:spacing w:val="1"/>
        </w:rPr>
        <w:t>)是利用颅骨薄弱部位作为检测声窗，</w:t>
      </w:r>
      <w:r>
        <w:rPr>
          <w:rFonts w:ascii="SimSun" w:hAnsi="SimSun" w:eastAsia="SimSun" w:cs="SimSun"/>
          <w:sz w:val="19"/>
          <w:szCs w:val="19"/>
        </w:rPr>
        <w:t>应用多普勒频移</w:t>
      </w:r>
      <w:r>
        <w:rPr>
          <w:rFonts w:ascii="SimSun" w:hAnsi="SimSun" w:eastAsia="SimSun" w:cs="SimSun"/>
          <w:sz w:val="19"/>
          <w:szCs w:val="19"/>
        </w:rPr>
        <w:t xml:space="preserve"> </w:t>
      </w:r>
      <w:r>
        <w:rPr>
          <w:rFonts w:ascii="SimSun" w:hAnsi="SimSun" w:eastAsia="SimSun" w:cs="SimSun"/>
          <w:sz w:val="19"/>
          <w:szCs w:val="19"/>
          <w:spacing w:val="13"/>
        </w:rPr>
        <w:t>效应研究脑底动脉主干血流动力学的一种无创的检测技术。</w:t>
      </w:r>
      <w:r>
        <w:rPr>
          <w:rFonts w:ascii="SimSun" w:hAnsi="SimSun" w:eastAsia="SimSun" w:cs="SimSun"/>
          <w:sz w:val="19"/>
          <w:szCs w:val="19"/>
          <w:spacing w:val="12"/>
        </w:rPr>
        <w:t>1982年</w:t>
      </w:r>
      <w:r>
        <w:rPr>
          <w:rFonts w:ascii="SimSun" w:hAnsi="SimSun" w:eastAsia="SimSun" w:cs="SimSun"/>
          <w:sz w:val="19"/>
          <w:szCs w:val="19"/>
        </w:rPr>
        <w:t>Rune</w:t>
      </w:r>
      <w:r>
        <w:rPr>
          <w:rFonts w:ascii="SimSun" w:hAnsi="SimSun" w:eastAsia="SimSun" w:cs="SimSun"/>
          <w:sz w:val="19"/>
          <w:szCs w:val="19"/>
          <w:spacing w:val="1"/>
        </w:rPr>
        <w:t xml:space="preserve"> </w:t>
      </w:r>
      <w:r>
        <w:rPr>
          <w:rFonts w:ascii="SimSun" w:hAnsi="SimSun" w:eastAsia="SimSun" w:cs="SimSun"/>
          <w:sz w:val="19"/>
          <w:szCs w:val="19"/>
        </w:rPr>
        <w:t>Aaslid</w:t>
      </w:r>
      <w:r>
        <w:rPr>
          <w:rFonts w:ascii="SimSun" w:hAnsi="SimSun" w:eastAsia="SimSun" w:cs="SimSun"/>
          <w:sz w:val="19"/>
          <w:szCs w:val="19"/>
          <w:spacing w:val="12"/>
        </w:rPr>
        <w:t>首先建立了</w:t>
      </w:r>
      <w:r>
        <w:rPr>
          <w:rFonts w:ascii="SimSun" w:hAnsi="SimSun" w:eastAsia="SimSun" w:cs="SimSun"/>
          <w:sz w:val="19"/>
          <w:szCs w:val="19"/>
        </w:rPr>
        <w:t>TCD</w:t>
      </w:r>
      <w:r>
        <w:rPr>
          <w:rFonts w:ascii="SimSun" w:hAnsi="SimSun" w:eastAsia="SimSun" w:cs="SimSun"/>
          <w:sz w:val="19"/>
          <w:szCs w:val="19"/>
          <w:spacing w:val="25"/>
        </w:rPr>
        <w:t xml:space="preserve"> </w:t>
      </w:r>
      <w:r>
        <w:rPr>
          <w:rFonts w:ascii="SimSun" w:hAnsi="SimSun" w:eastAsia="SimSun" w:cs="SimSun"/>
          <w:sz w:val="19"/>
          <w:szCs w:val="19"/>
          <w:spacing w:val="12"/>
        </w:rPr>
        <w:t>诊</w:t>
      </w:r>
      <w:r>
        <w:rPr>
          <w:rFonts w:ascii="SimSun" w:hAnsi="SimSun" w:eastAsia="SimSun" w:cs="SimSun"/>
          <w:sz w:val="19"/>
          <w:szCs w:val="19"/>
        </w:rPr>
        <w:t xml:space="preserve"> </w:t>
      </w:r>
      <w:r>
        <w:rPr>
          <w:rFonts w:ascii="SimSun" w:hAnsi="SimSun" w:eastAsia="SimSun" w:cs="SimSun"/>
          <w:sz w:val="19"/>
          <w:szCs w:val="19"/>
          <w:spacing w:val="-3"/>
        </w:rPr>
        <w:t>断方法。由于实时、便携、无创、可反复检查、可长程监测的优点，TCD</w:t>
      </w:r>
      <w:r>
        <w:rPr>
          <w:rFonts w:ascii="SimSun" w:hAnsi="SimSun" w:eastAsia="SimSun" w:cs="SimSun"/>
          <w:sz w:val="19"/>
          <w:szCs w:val="19"/>
          <w:spacing w:val="28"/>
        </w:rPr>
        <w:t xml:space="preserve"> </w:t>
      </w:r>
      <w:r>
        <w:rPr>
          <w:rFonts w:ascii="SimSun" w:hAnsi="SimSun" w:eastAsia="SimSun" w:cs="SimSun"/>
          <w:sz w:val="19"/>
          <w:szCs w:val="19"/>
          <w:spacing w:val="-3"/>
        </w:rPr>
        <w:t>在临床上得到广泛应用，在神经</w:t>
      </w:r>
      <w:r>
        <w:rPr>
          <w:rFonts w:ascii="SimSun" w:hAnsi="SimSun" w:eastAsia="SimSun" w:cs="SimSun"/>
          <w:sz w:val="19"/>
          <w:szCs w:val="19"/>
        </w:rPr>
        <w:t xml:space="preserve"> </w:t>
      </w:r>
      <w:r>
        <w:rPr>
          <w:rFonts w:ascii="SimSun" w:hAnsi="SimSun" w:eastAsia="SimSun" w:cs="SimSun"/>
          <w:sz w:val="19"/>
          <w:szCs w:val="19"/>
          <w:spacing w:val="8"/>
        </w:rPr>
        <w:t>系统疾病诊断中占有重要地位。</w:t>
      </w:r>
    </w:p>
    <w:p>
      <w:pPr>
        <w:ind w:left="412"/>
        <w:spacing w:before="130" w:line="221" w:lineRule="auto"/>
        <w:rPr>
          <w:rFonts w:ascii="SimHei" w:hAnsi="SimHei" w:eastAsia="SimHei" w:cs="SimHei"/>
          <w:sz w:val="19"/>
          <w:szCs w:val="19"/>
        </w:rPr>
      </w:pPr>
      <w:r>
        <w:rPr>
          <w:rFonts w:ascii="SimHei" w:hAnsi="SimHei" w:eastAsia="SimHei" w:cs="SimHei"/>
          <w:sz w:val="19"/>
          <w:szCs w:val="19"/>
          <w:b/>
          <w:bCs/>
          <w:spacing w:val="18"/>
        </w:rPr>
        <w:t>(一)检测方法和观察指标</w:t>
      </w:r>
    </w:p>
    <w:p>
      <w:pPr>
        <w:ind w:left="409"/>
        <w:spacing w:before="87" w:line="219"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21"/>
        </w:rPr>
        <w:t xml:space="preserve"> </w:t>
      </w:r>
      <w:r>
        <w:rPr>
          <w:rFonts w:ascii="SimSun" w:hAnsi="SimSun" w:eastAsia="SimSun" w:cs="SimSun"/>
          <w:sz w:val="19"/>
          <w:szCs w:val="19"/>
          <w:spacing w:val="8"/>
        </w:rPr>
        <w:t>颅内动脉检查方法</w:t>
      </w:r>
      <w:r>
        <w:rPr>
          <w:rFonts w:ascii="SimSun" w:hAnsi="SimSun" w:eastAsia="SimSun" w:cs="SimSun"/>
          <w:sz w:val="19"/>
          <w:szCs w:val="19"/>
          <w:spacing w:val="68"/>
        </w:rPr>
        <w:t xml:space="preserve"> </w:t>
      </w:r>
      <w:r>
        <w:rPr>
          <w:rFonts w:ascii="SimSun" w:hAnsi="SimSun" w:eastAsia="SimSun" w:cs="SimSun"/>
          <w:sz w:val="19"/>
          <w:szCs w:val="19"/>
          <w:spacing w:val="8"/>
        </w:rPr>
        <w:t>2</w:t>
      </w:r>
      <w:r>
        <w:rPr>
          <w:rFonts w:ascii="SimSun" w:hAnsi="SimSun" w:eastAsia="SimSun" w:cs="SimSun"/>
          <w:sz w:val="19"/>
          <w:szCs w:val="19"/>
        </w:rPr>
        <w:t>MHz</w:t>
      </w:r>
      <w:r>
        <w:rPr>
          <w:rFonts w:ascii="SimSun" w:hAnsi="SimSun" w:eastAsia="SimSun" w:cs="SimSun"/>
          <w:sz w:val="19"/>
          <w:szCs w:val="19"/>
          <w:spacing w:val="31"/>
          <w:w w:val="101"/>
        </w:rPr>
        <w:t xml:space="preserve"> </w:t>
      </w:r>
      <w:r>
        <w:rPr>
          <w:rFonts w:ascii="SimSun" w:hAnsi="SimSun" w:eastAsia="SimSun" w:cs="SimSun"/>
          <w:sz w:val="19"/>
          <w:szCs w:val="19"/>
          <w:spacing w:val="8"/>
        </w:rPr>
        <w:t>探头用于检查颅内动脉。最常用的检查部位是颞窗、枕窗和眼窗。</w:t>
      </w:r>
    </w:p>
    <w:p>
      <w:pPr>
        <w:ind w:right="19"/>
        <w:spacing w:before="92" w:line="293" w:lineRule="auto"/>
        <w:rPr>
          <w:rFonts w:ascii="SimSun" w:hAnsi="SimSun" w:eastAsia="SimSun" w:cs="SimSun"/>
          <w:sz w:val="19"/>
          <w:szCs w:val="19"/>
        </w:rPr>
      </w:pPr>
      <w:r>
        <w:rPr>
          <w:rFonts w:ascii="SimSun" w:hAnsi="SimSun" w:eastAsia="SimSun" w:cs="SimSun"/>
          <w:sz w:val="19"/>
          <w:szCs w:val="19"/>
          <w:spacing w:val="1"/>
        </w:rPr>
        <w:t>①</w:t>
      </w:r>
      <w:r>
        <w:rPr>
          <w:rFonts w:ascii="SimSun" w:hAnsi="SimSun" w:eastAsia="SimSun" w:cs="SimSun"/>
          <w:sz w:val="19"/>
          <w:szCs w:val="19"/>
          <w:spacing w:val="-39"/>
        </w:rPr>
        <w:t xml:space="preserve"> </w:t>
      </w:r>
      <w:r>
        <w:rPr>
          <w:rFonts w:ascii="SimSun" w:hAnsi="SimSun" w:eastAsia="SimSun" w:cs="SimSun"/>
          <w:sz w:val="19"/>
          <w:szCs w:val="19"/>
          <w:spacing w:val="1"/>
        </w:rPr>
        <w:t>颞窗：位于颧弓上方的眼眶外缘与耳屏之间，可以探测到大脑中动脉、大脑前动脉、大脑后</w:t>
      </w:r>
      <w:r>
        <w:rPr>
          <w:rFonts w:ascii="SimSun" w:hAnsi="SimSun" w:eastAsia="SimSun" w:cs="SimSun"/>
          <w:sz w:val="19"/>
          <w:szCs w:val="19"/>
        </w:rPr>
        <w:t>动脉、颈</w:t>
      </w:r>
      <w:r>
        <w:rPr>
          <w:rFonts w:ascii="SimSun" w:hAnsi="SimSun" w:eastAsia="SimSun" w:cs="SimSun"/>
          <w:sz w:val="19"/>
          <w:szCs w:val="19"/>
        </w:rPr>
        <w:t xml:space="preserve"> </w:t>
      </w:r>
      <w:r>
        <w:rPr>
          <w:rFonts w:ascii="SimSun" w:hAnsi="SimSun" w:eastAsia="SimSun" w:cs="SimSun"/>
          <w:sz w:val="19"/>
          <w:szCs w:val="19"/>
          <w:spacing w:val="11"/>
        </w:rPr>
        <w:t>内动脉终末段和前后交通动脉。在&gt;50岁的患者中，5%～10%颞窗缺如</w:t>
      </w:r>
      <w:r>
        <w:rPr>
          <w:rFonts w:ascii="SimSun" w:hAnsi="SimSun" w:eastAsia="SimSun" w:cs="SimSun"/>
          <w:sz w:val="19"/>
          <w:szCs w:val="19"/>
          <w:spacing w:val="10"/>
        </w:rPr>
        <w:t>。②枕窗：位于枕骨粗隆下，</w:t>
      </w:r>
      <w:r>
        <w:rPr>
          <w:rFonts w:ascii="SimSun" w:hAnsi="SimSun" w:eastAsia="SimSun" w:cs="SimSun"/>
          <w:sz w:val="19"/>
          <w:szCs w:val="19"/>
        </w:rPr>
        <w:t xml:space="preserve"> </w:t>
      </w:r>
      <w:r>
        <w:rPr>
          <w:rFonts w:ascii="SimSun" w:hAnsi="SimSun" w:eastAsia="SimSun" w:cs="SimSun"/>
          <w:sz w:val="19"/>
          <w:szCs w:val="19"/>
          <w:spacing w:val="6"/>
        </w:rPr>
        <w:t>可以探测到椎动脉颅内段、小脑后下动脉和基底动脉。③眼窗：</w:t>
      </w:r>
      <w:r>
        <w:rPr>
          <w:rFonts w:ascii="SimSun" w:hAnsi="SimSun" w:eastAsia="SimSun" w:cs="SimSun"/>
          <w:sz w:val="19"/>
          <w:szCs w:val="19"/>
          <w:spacing w:val="5"/>
        </w:rPr>
        <w:t>位于闭合眼睑上方，可探测到眼动脉</w:t>
      </w:r>
      <w:r>
        <w:rPr>
          <w:rFonts w:ascii="SimSun" w:hAnsi="SimSun" w:eastAsia="SimSun" w:cs="SimSun"/>
          <w:sz w:val="19"/>
          <w:szCs w:val="19"/>
        </w:rPr>
        <w:t xml:space="preserve"> </w:t>
      </w:r>
      <w:r>
        <w:rPr>
          <w:rFonts w:ascii="SimSun" w:hAnsi="SimSun" w:eastAsia="SimSun" w:cs="SimSun"/>
          <w:sz w:val="19"/>
          <w:szCs w:val="19"/>
          <w:spacing w:val="3"/>
        </w:rPr>
        <w:t>和颈内动脉虹吸段。</w:t>
      </w:r>
      <w:r>
        <w:rPr>
          <w:rFonts w:ascii="SimSun" w:hAnsi="SimSun" w:eastAsia="SimSun" w:cs="SimSun"/>
          <w:sz w:val="19"/>
          <w:szCs w:val="19"/>
          <w:spacing w:val="-16"/>
        </w:rPr>
        <w:t xml:space="preserve"> </w:t>
      </w:r>
      <w:r>
        <w:rPr>
          <w:rFonts w:ascii="SimSun" w:hAnsi="SimSun" w:eastAsia="SimSun" w:cs="SimSun"/>
          <w:sz w:val="19"/>
          <w:szCs w:val="19"/>
        </w:rPr>
        <w:t>TCD</w:t>
      </w:r>
      <w:r>
        <w:rPr>
          <w:rFonts w:ascii="SimSun" w:hAnsi="SimSun" w:eastAsia="SimSun" w:cs="SimSun"/>
          <w:sz w:val="19"/>
          <w:szCs w:val="19"/>
          <w:spacing w:val="45"/>
        </w:rPr>
        <w:t xml:space="preserve"> </w:t>
      </w:r>
      <w:r>
        <w:rPr>
          <w:rFonts w:ascii="SimSun" w:hAnsi="SimSun" w:eastAsia="SimSun" w:cs="SimSun"/>
          <w:sz w:val="19"/>
          <w:szCs w:val="19"/>
          <w:spacing w:val="3"/>
        </w:rPr>
        <w:t>对于颅内血管的识别主要通过探头的位置、检查深度、超声声束的角</w:t>
      </w:r>
      <w:r>
        <w:rPr>
          <w:rFonts w:ascii="SimSun" w:hAnsi="SimSun" w:eastAsia="SimSun" w:cs="SimSun"/>
          <w:sz w:val="19"/>
          <w:szCs w:val="19"/>
          <w:spacing w:val="2"/>
        </w:rPr>
        <w:t>度、血</w:t>
      </w:r>
      <w:r>
        <w:rPr>
          <w:rFonts w:ascii="SimSun" w:hAnsi="SimSun" w:eastAsia="SimSun" w:cs="SimSun"/>
          <w:sz w:val="19"/>
          <w:szCs w:val="19"/>
        </w:rPr>
        <w:t xml:space="preserve"> </w:t>
      </w:r>
      <w:r>
        <w:rPr>
          <w:rFonts w:ascii="SimSun" w:hAnsi="SimSun" w:eastAsia="SimSun" w:cs="SimSun"/>
          <w:sz w:val="19"/>
          <w:szCs w:val="19"/>
          <w:spacing w:val="8"/>
        </w:rPr>
        <w:t>流方向及颈动脉压迫试验等确定。</w:t>
      </w:r>
    </w:p>
    <w:p>
      <w:pPr>
        <w:ind w:left="409"/>
        <w:spacing w:before="92" w:line="219" w:lineRule="auto"/>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6"/>
        </w:rPr>
        <w:t>颅外动脉检查方法</w:t>
      </w:r>
      <w:r>
        <w:rPr>
          <w:rFonts w:ascii="SimSun" w:hAnsi="SimSun" w:eastAsia="SimSun" w:cs="SimSun"/>
          <w:sz w:val="19"/>
          <w:szCs w:val="19"/>
          <w:spacing w:val="82"/>
        </w:rPr>
        <w:t xml:space="preserve"> </w:t>
      </w:r>
      <w:r>
        <w:rPr>
          <w:rFonts w:ascii="SimSun" w:hAnsi="SimSun" w:eastAsia="SimSun" w:cs="SimSun"/>
          <w:sz w:val="19"/>
          <w:szCs w:val="19"/>
          <w:spacing w:val="6"/>
        </w:rPr>
        <w:t>使用4</w:t>
      </w:r>
      <w:r>
        <w:rPr>
          <w:rFonts w:ascii="Times New Roman" w:hAnsi="Times New Roman" w:eastAsia="Times New Roman" w:cs="Times New Roman"/>
          <w:sz w:val="19"/>
          <w:szCs w:val="19"/>
        </w:rPr>
        <w:t>MHz</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6"/>
        </w:rPr>
        <w:t>探头在颈部检查颈总动脉、颈内动脉颅外段</w:t>
      </w:r>
      <w:r>
        <w:rPr>
          <w:rFonts w:ascii="SimSun" w:hAnsi="SimSun" w:eastAsia="SimSun" w:cs="SimSun"/>
          <w:sz w:val="19"/>
          <w:szCs w:val="19"/>
          <w:spacing w:val="5"/>
        </w:rPr>
        <w:t>、颈外动脉、锁骨</w:t>
      </w:r>
    </w:p>
    <w:p>
      <w:pPr>
        <w:ind w:right="85"/>
        <w:spacing w:before="97" w:line="265" w:lineRule="auto"/>
        <w:rPr>
          <w:rFonts w:ascii="SimSun" w:hAnsi="SimSun" w:eastAsia="SimSun" w:cs="SimSun"/>
          <w:sz w:val="19"/>
          <w:szCs w:val="19"/>
        </w:rPr>
      </w:pPr>
      <w:r>
        <w:rPr>
          <w:rFonts w:ascii="SimSun" w:hAnsi="SimSun" w:eastAsia="SimSun" w:cs="SimSun"/>
          <w:sz w:val="19"/>
          <w:szCs w:val="19"/>
          <w:spacing w:val="6"/>
        </w:rPr>
        <w:t>下动脉近端、椎动脉近端及椎动脉寰枢段，必要时还需检查颈外动</w:t>
      </w:r>
      <w:r>
        <w:rPr>
          <w:rFonts w:ascii="SimSun" w:hAnsi="SimSun" w:eastAsia="SimSun" w:cs="SimSun"/>
          <w:sz w:val="19"/>
          <w:szCs w:val="19"/>
          <w:spacing w:val="5"/>
        </w:rPr>
        <w:t>脉的分支枕动脉、颞浅动脉以及滑</w:t>
      </w:r>
      <w:r>
        <w:rPr>
          <w:rFonts w:ascii="SimSun" w:hAnsi="SimSun" w:eastAsia="SimSun" w:cs="SimSun"/>
          <w:sz w:val="19"/>
          <w:szCs w:val="19"/>
        </w:rPr>
        <w:t xml:space="preserve"> </w:t>
      </w:r>
      <w:r>
        <w:rPr>
          <w:rFonts w:ascii="SimSun" w:hAnsi="SimSun" w:eastAsia="SimSun" w:cs="SimSun"/>
          <w:sz w:val="19"/>
          <w:szCs w:val="19"/>
          <w:spacing w:val="2"/>
        </w:rPr>
        <w:t>车上动脉等。</w:t>
      </w:r>
    </w:p>
    <w:p>
      <w:pPr>
        <w:ind w:left="412"/>
        <w:spacing w:before="92" w:line="222" w:lineRule="auto"/>
        <w:outlineLvl w:val="2"/>
        <w:rPr>
          <w:rFonts w:ascii="SimHei" w:hAnsi="SimHei" w:eastAsia="SimHei" w:cs="SimHei"/>
          <w:sz w:val="19"/>
          <w:szCs w:val="19"/>
        </w:rPr>
      </w:pPr>
      <w:r>
        <w:rPr>
          <w:rFonts w:ascii="SimHei" w:hAnsi="SimHei" w:eastAsia="SimHei" w:cs="SimHei"/>
          <w:sz w:val="19"/>
          <w:szCs w:val="19"/>
          <w:b/>
          <w:bCs/>
          <w:spacing w:val="7"/>
        </w:rPr>
        <w:t>3.</w:t>
      </w:r>
      <w:r>
        <w:rPr>
          <w:rFonts w:ascii="SimHei" w:hAnsi="SimHei" w:eastAsia="SimHei" w:cs="SimHei"/>
          <w:sz w:val="19"/>
          <w:szCs w:val="19"/>
          <w:spacing w:val="37"/>
        </w:rPr>
        <w:t xml:space="preserve">  </w:t>
      </w:r>
      <w:r>
        <w:rPr>
          <w:rFonts w:ascii="SimHei" w:hAnsi="SimHei" w:eastAsia="SimHei" w:cs="SimHei"/>
          <w:sz w:val="19"/>
          <w:szCs w:val="19"/>
          <w:b/>
          <w:bCs/>
        </w:rPr>
        <w:t>TCD</w:t>
      </w:r>
      <w:r>
        <w:rPr>
          <w:rFonts w:ascii="SimHei" w:hAnsi="SimHei" w:eastAsia="SimHei" w:cs="SimHei"/>
          <w:sz w:val="19"/>
          <w:szCs w:val="19"/>
          <w:b/>
          <w:bCs/>
          <w:spacing w:val="7"/>
        </w:rPr>
        <w:t>检测参数和临床意义</w:t>
      </w:r>
    </w:p>
    <w:p>
      <w:pPr>
        <w:ind w:left="409"/>
        <w:spacing w:before="93" w:line="219" w:lineRule="auto"/>
        <w:rPr>
          <w:rFonts w:ascii="SimSun" w:hAnsi="SimSun" w:eastAsia="SimSun" w:cs="SimSun"/>
          <w:sz w:val="19"/>
          <w:szCs w:val="19"/>
        </w:rPr>
      </w:pPr>
      <w:r>
        <w:rPr>
          <w:rFonts w:ascii="SimSun" w:hAnsi="SimSun" w:eastAsia="SimSun" w:cs="SimSun"/>
          <w:sz w:val="19"/>
          <w:szCs w:val="19"/>
          <w:spacing w:val="7"/>
        </w:rPr>
        <w:t>(1)检测深度：检测深度是识别颅内各血管的重要依据。</w:t>
      </w:r>
    </w:p>
    <w:p>
      <w:pPr>
        <w:ind w:right="83" w:firstLine="409"/>
        <w:spacing w:before="97" w:line="280" w:lineRule="auto"/>
        <w:rPr>
          <w:rFonts w:ascii="SimSun" w:hAnsi="SimSun" w:eastAsia="SimSun" w:cs="SimSun"/>
          <w:sz w:val="19"/>
          <w:szCs w:val="19"/>
        </w:rPr>
      </w:pPr>
      <w:r>
        <w:rPr>
          <w:rFonts w:ascii="SimSun" w:hAnsi="SimSun" w:eastAsia="SimSun" w:cs="SimSun"/>
          <w:sz w:val="19"/>
          <w:szCs w:val="19"/>
          <w:spacing w:val="7"/>
        </w:rPr>
        <w:t>(2)血流方向：被检测血管血流朝向探头时血流方向定义为正向，血流频谱位于基线上方；背离</w:t>
      </w:r>
      <w:r>
        <w:rPr>
          <w:rFonts w:ascii="SimSun" w:hAnsi="SimSun" w:eastAsia="SimSun" w:cs="SimSun"/>
          <w:sz w:val="19"/>
          <w:szCs w:val="19"/>
          <w:spacing w:val="14"/>
        </w:rPr>
        <w:t xml:space="preserve"> </w:t>
      </w:r>
      <w:r>
        <w:rPr>
          <w:rFonts w:ascii="SimSun" w:hAnsi="SimSun" w:eastAsia="SimSun" w:cs="SimSun"/>
          <w:sz w:val="19"/>
          <w:szCs w:val="19"/>
          <w:spacing w:val="6"/>
        </w:rPr>
        <w:t>探头时定义为负向，频谱位于基线下方。当多普勒取样容积位</w:t>
      </w:r>
      <w:r>
        <w:rPr>
          <w:rFonts w:ascii="SimSun" w:hAnsi="SimSun" w:eastAsia="SimSun" w:cs="SimSun"/>
          <w:sz w:val="19"/>
          <w:szCs w:val="19"/>
          <w:spacing w:val="5"/>
        </w:rPr>
        <w:t>于血管的分支处或血管走向弯曲时，可</w:t>
      </w:r>
      <w:r>
        <w:rPr>
          <w:rFonts w:ascii="SimSun" w:hAnsi="SimSun" w:eastAsia="SimSun" w:cs="SimSun"/>
          <w:sz w:val="19"/>
          <w:szCs w:val="19"/>
        </w:rPr>
        <w:t xml:space="preserve"> </w:t>
      </w:r>
      <w:r>
        <w:rPr>
          <w:rFonts w:ascii="SimSun" w:hAnsi="SimSun" w:eastAsia="SimSun" w:cs="SimSun"/>
          <w:sz w:val="19"/>
          <w:szCs w:val="19"/>
          <w:spacing w:val="6"/>
        </w:rPr>
        <w:t>以检测到双向血流频谱。</w:t>
      </w:r>
    </w:p>
    <w:p>
      <w:pPr>
        <w:ind w:right="87" w:firstLine="409"/>
        <w:spacing w:before="88" w:line="263" w:lineRule="auto"/>
        <w:rPr>
          <w:rFonts w:ascii="SimSun" w:hAnsi="SimSun" w:eastAsia="SimSun" w:cs="SimSun"/>
          <w:sz w:val="19"/>
          <w:szCs w:val="19"/>
        </w:rPr>
      </w:pPr>
      <w:r>
        <w:rPr>
          <w:rFonts w:ascii="SimSun" w:hAnsi="SimSun" w:eastAsia="SimSun" w:cs="SimSun"/>
          <w:sz w:val="19"/>
          <w:szCs w:val="19"/>
          <w:spacing w:val="-2"/>
        </w:rPr>
        <w:t>(3)血流速度：血流速度的单位为</w:t>
      </w:r>
      <w:r>
        <w:rPr>
          <w:rFonts w:ascii="SimSun" w:hAnsi="SimSun" w:eastAsia="SimSun" w:cs="SimSun"/>
          <w:sz w:val="19"/>
          <w:szCs w:val="19"/>
          <w:spacing w:val="-55"/>
        </w:rPr>
        <w:t xml:space="preserve"> </w:t>
      </w:r>
      <w:r>
        <w:rPr>
          <w:rFonts w:ascii="SimSun" w:hAnsi="SimSun" w:eastAsia="SimSun" w:cs="SimSun"/>
          <w:sz w:val="19"/>
          <w:szCs w:val="19"/>
          <w:spacing w:val="-2"/>
        </w:rPr>
        <w:t>cm/s,</w:t>
      </w:r>
      <w:r>
        <w:rPr>
          <w:rFonts w:ascii="SimSun" w:hAnsi="SimSun" w:eastAsia="SimSun" w:cs="SimSun"/>
          <w:sz w:val="19"/>
          <w:szCs w:val="19"/>
          <w:spacing w:val="-39"/>
        </w:rPr>
        <w:t xml:space="preserve"> </w:t>
      </w:r>
      <w:r>
        <w:rPr>
          <w:rFonts w:ascii="SimSun" w:hAnsi="SimSun" w:eastAsia="SimSun" w:cs="SimSun"/>
          <w:sz w:val="19"/>
          <w:szCs w:val="19"/>
          <w:spacing w:val="-2"/>
        </w:rPr>
        <w:t>主要包括峰值流</w:t>
      </w:r>
      <w:r>
        <w:rPr>
          <w:rFonts w:ascii="SimSun" w:hAnsi="SimSun" w:eastAsia="SimSun" w:cs="SimSun"/>
          <w:sz w:val="19"/>
          <w:szCs w:val="19"/>
          <w:spacing w:val="-3"/>
        </w:rPr>
        <w:t>速(</w:t>
      </w:r>
      <w:r>
        <w:rPr>
          <w:rFonts w:ascii="SimSun" w:hAnsi="SimSun" w:eastAsia="SimSun" w:cs="SimSun"/>
          <w:sz w:val="19"/>
          <w:szCs w:val="19"/>
          <w:spacing w:val="-2"/>
        </w:rPr>
        <w:t>peak</w:t>
      </w:r>
      <w:r>
        <w:rPr>
          <w:rFonts w:ascii="SimSun" w:hAnsi="SimSun" w:eastAsia="SimSun" w:cs="SimSun"/>
          <w:sz w:val="19"/>
          <w:szCs w:val="19"/>
          <w:spacing w:val="-3"/>
        </w:rPr>
        <w:t xml:space="preserve"> </w:t>
      </w:r>
      <w:r>
        <w:rPr>
          <w:rFonts w:ascii="SimSun" w:hAnsi="SimSun" w:eastAsia="SimSun" w:cs="SimSun"/>
          <w:sz w:val="19"/>
          <w:szCs w:val="19"/>
          <w:spacing w:val="-2"/>
        </w:rPr>
        <w:t>velocity</w:t>
      </w:r>
      <w:r>
        <w:rPr>
          <w:rFonts w:ascii="SimSun" w:hAnsi="SimSun" w:eastAsia="SimSun" w:cs="SimSun"/>
          <w:sz w:val="19"/>
          <w:szCs w:val="19"/>
          <w:spacing w:val="-3"/>
        </w:rPr>
        <w:t>或</w:t>
      </w:r>
      <w:r>
        <w:rPr>
          <w:rFonts w:ascii="SimSun" w:hAnsi="SimSun" w:eastAsia="SimSun" w:cs="SimSun"/>
          <w:sz w:val="19"/>
          <w:szCs w:val="19"/>
          <w:spacing w:val="-25"/>
        </w:rPr>
        <w:t xml:space="preserve"> </w:t>
      </w:r>
      <w:r>
        <w:rPr>
          <w:rFonts w:ascii="SimSun" w:hAnsi="SimSun" w:eastAsia="SimSun" w:cs="SimSun"/>
          <w:sz w:val="19"/>
          <w:szCs w:val="19"/>
          <w:spacing w:val="-2"/>
        </w:rPr>
        <w:t>systolic</w:t>
      </w:r>
      <w:r>
        <w:rPr>
          <w:rFonts w:ascii="SimSun" w:hAnsi="SimSun" w:eastAsia="SimSun" w:cs="SimSun"/>
          <w:sz w:val="19"/>
          <w:szCs w:val="19"/>
          <w:spacing w:val="-9"/>
        </w:rPr>
        <w:t xml:space="preserve"> </w:t>
      </w:r>
      <w:r>
        <w:rPr>
          <w:rFonts w:ascii="SimSun" w:hAnsi="SimSun" w:eastAsia="SimSun" w:cs="SimSun"/>
          <w:sz w:val="19"/>
          <w:szCs w:val="19"/>
          <w:spacing w:val="-2"/>
        </w:rPr>
        <w:t>velocity</w:t>
      </w:r>
      <w:r>
        <w:rPr>
          <w:rFonts w:ascii="SimSun" w:hAnsi="SimSun" w:eastAsia="SimSun" w:cs="SimSun"/>
          <w:sz w:val="19"/>
          <w:szCs w:val="19"/>
          <w:spacing w:val="-3"/>
        </w:rPr>
        <w:t>,</w:t>
      </w:r>
      <w:r>
        <w:rPr>
          <w:rFonts w:ascii="SimSun" w:hAnsi="SimSun" w:eastAsia="SimSun" w:cs="SimSun"/>
          <w:sz w:val="19"/>
          <w:szCs w:val="19"/>
          <w:spacing w:val="-2"/>
        </w:rPr>
        <w:t>Vp</w:t>
      </w:r>
      <w:r>
        <w:rPr>
          <w:rFonts w:ascii="SimSun" w:hAnsi="SimSun" w:eastAsia="SimSun" w:cs="SimSun"/>
          <w:sz w:val="19"/>
          <w:szCs w:val="19"/>
        </w:rPr>
        <w:t xml:space="preserve"> </w:t>
      </w:r>
      <w:r>
        <w:rPr>
          <w:rFonts w:ascii="SimSun" w:hAnsi="SimSun" w:eastAsia="SimSun" w:cs="SimSun"/>
          <w:sz w:val="19"/>
          <w:szCs w:val="19"/>
          <w:spacing w:val="-6"/>
        </w:rPr>
        <w:t>或</w:t>
      </w:r>
      <w:r>
        <w:rPr>
          <w:rFonts w:ascii="SimSun" w:hAnsi="SimSun" w:eastAsia="SimSun" w:cs="SimSun"/>
          <w:sz w:val="19"/>
          <w:szCs w:val="19"/>
          <w:spacing w:val="-36"/>
        </w:rPr>
        <w:t xml:space="preserve"> </w:t>
      </w:r>
      <w:r>
        <w:rPr>
          <w:rFonts w:ascii="SimSun" w:hAnsi="SimSun" w:eastAsia="SimSun" w:cs="SimSun"/>
          <w:sz w:val="19"/>
          <w:szCs w:val="19"/>
          <w:spacing w:val="-5"/>
        </w:rPr>
        <w:t>Vs</w:t>
      </w:r>
      <w:r>
        <w:rPr>
          <w:rFonts w:ascii="SimSun" w:hAnsi="SimSun" w:eastAsia="SimSun" w:cs="SimSun"/>
          <w:sz w:val="19"/>
          <w:szCs w:val="19"/>
          <w:spacing w:val="-6"/>
        </w:rPr>
        <w:t>)、</w:t>
      </w:r>
      <w:r>
        <w:rPr>
          <w:rFonts w:ascii="SimSun" w:hAnsi="SimSun" w:eastAsia="SimSun" w:cs="SimSun"/>
          <w:sz w:val="19"/>
          <w:szCs w:val="19"/>
          <w:spacing w:val="-55"/>
        </w:rPr>
        <w:t xml:space="preserve"> </w:t>
      </w:r>
      <w:r>
        <w:rPr>
          <w:rFonts w:ascii="SimSun" w:hAnsi="SimSun" w:eastAsia="SimSun" w:cs="SimSun"/>
          <w:sz w:val="19"/>
          <w:szCs w:val="19"/>
          <w:spacing w:val="-6"/>
        </w:rPr>
        <w:t>舒张末期流速(</w:t>
      </w:r>
      <w:r>
        <w:rPr>
          <w:rFonts w:ascii="SimSun" w:hAnsi="SimSun" w:eastAsia="SimSun" w:cs="SimSun"/>
          <w:sz w:val="19"/>
          <w:szCs w:val="19"/>
          <w:spacing w:val="-5"/>
        </w:rPr>
        <w:t>diastolic</w:t>
      </w:r>
      <w:r>
        <w:rPr>
          <w:rFonts w:ascii="SimSun" w:hAnsi="SimSun" w:eastAsia="SimSun" w:cs="SimSun"/>
          <w:sz w:val="19"/>
          <w:szCs w:val="19"/>
          <w:spacing w:val="-6"/>
        </w:rPr>
        <w:t xml:space="preserve"> </w:t>
      </w:r>
      <w:r>
        <w:rPr>
          <w:rFonts w:ascii="SimSun" w:hAnsi="SimSun" w:eastAsia="SimSun" w:cs="SimSun"/>
          <w:sz w:val="19"/>
          <w:szCs w:val="19"/>
          <w:spacing w:val="-5"/>
        </w:rPr>
        <w:t>velocity</w:t>
      </w:r>
      <w:r>
        <w:rPr>
          <w:rFonts w:ascii="SimSun" w:hAnsi="SimSun" w:eastAsia="SimSun" w:cs="SimSun"/>
          <w:sz w:val="19"/>
          <w:szCs w:val="19"/>
          <w:spacing w:val="-6"/>
        </w:rPr>
        <w:t>,</w:t>
      </w:r>
      <w:r>
        <w:rPr>
          <w:rFonts w:ascii="SimSun" w:hAnsi="SimSun" w:eastAsia="SimSun" w:cs="SimSun"/>
          <w:sz w:val="19"/>
          <w:szCs w:val="19"/>
          <w:spacing w:val="-5"/>
        </w:rPr>
        <w:t>Vd</w:t>
      </w:r>
      <w:r>
        <w:rPr>
          <w:rFonts w:ascii="SimSun" w:hAnsi="SimSun" w:eastAsia="SimSun" w:cs="SimSun"/>
          <w:sz w:val="19"/>
          <w:szCs w:val="19"/>
          <w:spacing w:val="-6"/>
        </w:rPr>
        <w:t>)和平均血流速度(</w:t>
      </w:r>
      <w:r>
        <w:rPr>
          <w:rFonts w:ascii="SimSun" w:hAnsi="SimSun" w:eastAsia="SimSun" w:cs="SimSun"/>
          <w:sz w:val="19"/>
          <w:szCs w:val="19"/>
          <w:spacing w:val="-5"/>
        </w:rPr>
        <w:t>mean</w:t>
      </w:r>
      <w:r>
        <w:rPr>
          <w:rFonts w:ascii="SimSun" w:hAnsi="SimSun" w:eastAsia="SimSun" w:cs="SimSun"/>
          <w:sz w:val="19"/>
          <w:szCs w:val="19"/>
          <w:spacing w:val="51"/>
        </w:rPr>
        <w:t xml:space="preserve"> </w:t>
      </w:r>
      <w:r>
        <w:rPr>
          <w:rFonts w:ascii="SimSun" w:hAnsi="SimSun" w:eastAsia="SimSun" w:cs="SimSun"/>
          <w:sz w:val="19"/>
          <w:szCs w:val="19"/>
          <w:spacing w:val="-5"/>
        </w:rPr>
        <w:t>velocity</w:t>
      </w:r>
      <w:r>
        <w:rPr>
          <w:rFonts w:ascii="SimSun" w:hAnsi="SimSun" w:eastAsia="SimSun" w:cs="SimSun"/>
          <w:sz w:val="19"/>
          <w:szCs w:val="19"/>
          <w:spacing w:val="-6"/>
        </w:rPr>
        <w:t>,</w:t>
      </w:r>
      <w:r>
        <w:rPr>
          <w:rFonts w:ascii="SimSun" w:hAnsi="SimSun" w:eastAsia="SimSun" w:cs="SimSun"/>
          <w:sz w:val="19"/>
          <w:szCs w:val="19"/>
          <w:spacing w:val="-5"/>
        </w:rPr>
        <w:t>Vm</w:t>
      </w:r>
      <w:r>
        <w:rPr>
          <w:rFonts w:ascii="SimSun" w:hAnsi="SimSun" w:eastAsia="SimSun" w:cs="SimSun"/>
          <w:sz w:val="19"/>
          <w:szCs w:val="19"/>
          <w:spacing w:val="-6"/>
        </w:rPr>
        <w:t>),其</w:t>
      </w:r>
      <w:r>
        <w:rPr>
          <w:rFonts w:ascii="SimSun" w:hAnsi="SimSun" w:eastAsia="SimSun" w:cs="SimSun"/>
          <w:sz w:val="19"/>
          <w:szCs w:val="19"/>
          <w:spacing w:val="19"/>
        </w:rPr>
        <w:t xml:space="preserve"> </w:t>
      </w:r>
      <w:r>
        <w:rPr>
          <w:rFonts w:ascii="SimSun" w:hAnsi="SimSun" w:eastAsia="SimSun" w:cs="SimSun"/>
          <w:sz w:val="19"/>
          <w:szCs w:val="19"/>
          <w:spacing w:val="-6"/>
        </w:rPr>
        <w:t>中Vm=Vp+(Vdx</w:t>
      </w:r>
    </w:p>
    <w:p>
      <w:pPr>
        <w:spacing w:before="104" w:line="219" w:lineRule="auto"/>
        <w:rPr>
          <w:rFonts w:ascii="SimSun" w:hAnsi="SimSun" w:eastAsia="SimSun" w:cs="SimSun"/>
          <w:sz w:val="19"/>
          <w:szCs w:val="19"/>
        </w:rPr>
      </w:pPr>
      <w:r>
        <w:rPr>
          <w:rFonts w:ascii="SimSun" w:hAnsi="SimSun" w:eastAsia="SimSun" w:cs="SimSun"/>
          <w:sz w:val="19"/>
          <w:szCs w:val="19"/>
          <w:spacing w:val="7"/>
        </w:rPr>
        <w:t>2)/3。血管管径大小、远端阻力或近端压力的改变均会引起</w:t>
      </w:r>
      <w:r>
        <w:rPr>
          <w:rFonts w:ascii="SimSun" w:hAnsi="SimSun" w:eastAsia="SimSun" w:cs="SimSun"/>
          <w:sz w:val="19"/>
          <w:szCs w:val="19"/>
          <w:spacing w:val="6"/>
        </w:rPr>
        <w:t>血流速度的变化。</w:t>
      </w:r>
    </w:p>
    <w:p>
      <w:pPr>
        <w:ind w:left="409"/>
        <w:spacing w:before="91" w:line="214" w:lineRule="auto"/>
        <w:rPr>
          <w:rFonts w:ascii="SimSun" w:hAnsi="SimSun" w:eastAsia="SimSun" w:cs="SimSun"/>
          <w:sz w:val="19"/>
          <w:szCs w:val="19"/>
        </w:rPr>
      </w:pPr>
      <w:r>
        <w:rPr>
          <w:rFonts w:ascii="SimSun" w:hAnsi="SimSun" w:eastAsia="SimSun" w:cs="SimSun"/>
          <w:sz w:val="19"/>
          <w:szCs w:val="19"/>
          <w:spacing w:val="1"/>
        </w:rPr>
        <w:t>(4)搏动指数(</w:t>
      </w:r>
      <w:r>
        <w:rPr>
          <w:rFonts w:ascii="SimSun" w:hAnsi="SimSun" w:eastAsia="SimSun" w:cs="SimSun"/>
          <w:sz w:val="19"/>
          <w:szCs w:val="19"/>
        </w:rPr>
        <w:t>pulsatility</w:t>
      </w:r>
      <w:r>
        <w:rPr>
          <w:rFonts w:ascii="SimSun" w:hAnsi="SimSun" w:eastAsia="SimSun" w:cs="SimSun"/>
          <w:sz w:val="19"/>
          <w:szCs w:val="19"/>
          <w:spacing w:val="6"/>
        </w:rPr>
        <w:t xml:space="preserve"> </w:t>
      </w:r>
      <w:r>
        <w:rPr>
          <w:rFonts w:ascii="SimSun" w:hAnsi="SimSun" w:eastAsia="SimSun" w:cs="SimSun"/>
          <w:sz w:val="19"/>
          <w:szCs w:val="19"/>
        </w:rPr>
        <w:t>index</w:t>
      </w:r>
      <w:r>
        <w:rPr>
          <w:rFonts w:ascii="SimSun" w:hAnsi="SimSun" w:eastAsia="SimSun" w:cs="SimSun"/>
          <w:sz w:val="19"/>
          <w:szCs w:val="19"/>
          <w:spacing w:val="1"/>
        </w:rPr>
        <w:t>,</w:t>
      </w:r>
      <w:r>
        <w:rPr>
          <w:rFonts w:ascii="SimSun" w:hAnsi="SimSun" w:eastAsia="SimSun" w:cs="SimSun"/>
          <w:sz w:val="19"/>
          <w:szCs w:val="19"/>
        </w:rPr>
        <w:t>PI</w:t>
      </w:r>
      <w:r>
        <w:rPr>
          <w:rFonts w:ascii="SimSun" w:hAnsi="SimSun" w:eastAsia="SimSun" w:cs="SimSun"/>
          <w:sz w:val="19"/>
          <w:szCs w:val="19"/>
          <w:spacing w:val="1"/>
        </w:rPr>
        <w:t>):</w:t>
      </w:r>
      <w:r>
        <w:rPr>
          <w:rFonts w:ascii="SimSun" w:hAnsi="SimSun" w:eastAsia="SimSun" w:cs="SimSun"/>
          <w:sz w:val="19"/>
          <w:szCs w:val="19"/>
        </w:rPr>
        <w:t>PI</w:t>
      </w:r>
      <w:r>
        <w:rPr>
          <w:rFonts w:ascii="SimSun" w:hAnsi="SimSun" w:eastAsia="SimSun" w:cs="SimSun"/>
          <w:sz w:val="19"/>
          <w:szCs w:val="19"/>
          <w:spacing w:val="1"/>
        </w:rPr>
        <w:t>是评价远端血管床阻力</w:t>
      </w:r>
      <w:r>
        <w:rPr>
          <w:rFonts w:ascii="SimSun" w:hAnsi="SimSun" w:eastAsia="SimSun" w:cs="SimSun"/>
          <w:sz w:val="19"/>
          <w:szCs w:val="19"/>
        </w:rPr>
        <w:t>及脑血流灌注状态高低的指标，其</w:t>
      </w:r>
    </w:p>
    <w:p>
      <w:pPr>
        <w:spacing w:before="99" w:line="214" w:lineRule="auto"/>
        <w:rPr>
          <w:rFonts w:ascii="SimSun" w:hAnsi="SimSun" w:eastAsia="SimSun" w:cs="SimSun"/>
          <w:sz w:val="19"/>
          <w:szCs w:val="19"/>
        </w:rPr>
      </w:pPr>
      <w:r>
        <w:rPr>
          <w:rFonts w:ascii="SimSun" w:hAnsi="SimSun" w:eastAsia="SimSun" w:cs="SimSun"/>
          <w:sz w:val="19"/>
          <w:szCs w:val="19"/>
          <w:spacing w:val="7"/>
        </w:rPr>
        <w:t>计算式为</w:t>
      </w:r>
      <w:r>
        <w:rPr>
          <w:rFonts w:ascii="SimSun" w:hAnsi="SimSun" w:eastAsia="SimSun" w:cs="SimSun"/>
          <w:sz w:val="19"/>
          <w:szCs w:val="19"/>
        </w:rPr>
        <w:t>PI</w:t>
      </w:r>
      <w:r>
        <w:rPr>
          <w:rFonts w:ascii="SimSun" w:hAnsi="SimSun" w:eastAsia="SimSun" w:cs="SimSun"/>
          <w:sz w:val="19"/>
          <w:szCs w:val="19"/>
          <w:spacing w:val="7"/>
        </w:rPr>
        <w:t>=(</w:t>
      </w:r>
      <w:r>
        <w:rPr>
          <w:rFonts w:ascii="SimSun" w:hAnsi="SimSun" w:eastAsia="SimSun" w:cs="SimSun"/>
          <w:sz w:val="19"/>
          <w:szCs w:val="19"/>
        </w:rPr>
        <w:t>Vp</w:t>
      </w:r>
      <w:r>
        <w:rPr>
          <w:rFonts w:ascii="SimSun" w:hAnsi="SimSun" w:eastAsia="SimSun" w:cs="SimSun"/>
          <w:sz w:val="19"/>
          <w:szCs w:val="19"/>
          <w:spacing w:val="7"/>
        </w:rPr>
        <w:t>-</w:t>
      </w:r>
      <w:r>
        <w:rPr>
          <w:rFonts w:ascii="SimSun" w:hAnsi="SimSun" w:eastAsia="SimSun" w:cs="SimSun"/>
          <w:sz w:val="19"/>
          <w:szCs w:val="19"/>
        </w:rPr>
        <w:t>Vd</w:t>
      </w:r>
      <w:r>
        <w:rPr>
          <w:rFonts w:ascii="SimSun" w:hAnsi="SimSun" w:eastAsia="SimSun" w:cs="SimSun"/>
          <w:sz w:val="19"/>
          <w:szCs w:val="19"/>
          <w:spacing w:val="7"/>
        </w:rPr>
        <w:t>)/</w:t>
      </w:r>
      <w:r>
        <w:rPr>
          <w:rFonts w:ascii="SimSun" w:hAnsi="SimSun" w:eastAsia="SimSun" w:cs="SimSun"/>
          <w:sz w:val="19"/>
          <w:szCs w:val="19"/>
        </w:rPr>
        <w:t>Vm</w:t>
      </w:r>
      <w:r>
        <w:rPr>
          <w:rFonts w:ascii="SimSun" w:hAnsi="SimSun" w:eastAsia="SimSun" w:cs="SimSun"/>
          <w:sz w:val="19"/>
          <w:szCs w:val="19"/>
          <w:spacing w:val="7"/>
        </w:rPr>
        <w:t>。</w:t>
      </w:r>
      <w:r>
        <w:rPr>
          <w:rFonts w:ascii="SimSun" w:hAnsi="SimSun" w:eastAsia="SimSun" w:cs="SimSun"/>
          <w:sz w:val="19"/>
          <w:szCs w:val="19"/>
          <w:spacing w:val="2"/>
        </w:rPr>
        <w:t xml:space="preserve">    </w:t>
      </w:r>
      <w:r>
        <w:rPr>
          <w:rFonts w:ascii="SimSun" w:hAnsi="SimSun" w:eastAsia="SimSun" w:cs="SimSun"/>
          <w:sz w:val="19"/>
          <w:szCs w:val="19"/>
          <w:spacing w:val="7"/>
        </w:rPr>
        <w:t>正常颅内动脉的</w:t>
      </w:r>
      <w:r>
        <w:rPr>
          <w:rFonts w:ascii="SimSun" w:hAnsi="SimSun" w:eastAsia="SimSun" w:cs="SimSun"/>
          <w:sz w:val="19"/>
          <w:szCs w:val="19"/>
        </w:rPr>
        <w:t>PI</w:t>
      </w:r>
      <w:r>
        <w:rPr>
          <w:rFonts w:ascii="SimSun" w:hAnsi="SimSun" w:eastAsia="SimSun" w:cs="SimSun"/>
          <w:sz w:val="19"/>
          <w:szCs w:val="19"/>
          <w:spacing w:val="7"/>
        </w:rPr>
        <w:t>值为0.65～1.10。</w:t>
      </w:r>
      <w:r>
        <w:rPr>
          <w:rFonts w:ascii="SimSun" w:hAnsi="SimSun" w:eastAsia="SimSun" w:cs="SimSun"/>
          <w:sz w:val="19"/>
          <w:szCs w:val="19"/>
        </w:rPr>
        <w:t>PI</w:t>
      </w:r>
      <w:r>
        <w:rPr>
          <w:rFonts w:ascii="SimSun" w:hAnsi="SimSun" w:eastAsia="SimSun" w:cs="SimSun"/>
          <w:sz w:val="19"/>
          <w:szCs w:val="19"/>
          <w:spacing w:val="-47"/>
        </w:rPr>
        <w:t xml:space="preserve"> </w:t>
      </w:r>
      <w:r>
        <w:rPr>
          <w:rFonts w:ascii="SimSun" w:hAnsi="SimSun" w:eastAsia="SimSun" w:cs="SimSun"/>
          <w:sz w:val="19"/>
          <w:szCs w:val="19"/>
          <w:spacing w:val="7"/>
        </w:rPr>
        <w:t>减低为低阻力频谱，可见于闭</w:t>
      </w:r>
    </w:p>
    <w:p>
      <w:pPr>
        <w:spacing w:before="104" w:line="219" w:lineRule="auto"/>
        <w:rPr>
          <w:rFonts w:ascii="SimSun" w:hAnsi="SimSun" w:eastAsia="SimSun" w:cs="SimSun"/>
          <w:sz w:val="19"/>
          <w:szCs w:val="19"/>
        </w:rPr>
      </w:pPr>
      <w:r>
        <w:rPr>
          <w:rFonts w:ascii="SimSun" w:hAnsi="SimSun" w:eastAsia="SimSun" w:cs="SimSun"/>
          <w:sz w:val="19"/>
          <w:szCs w:val="19"/>
          <w:spacing w:val="1"/>
        </w:rPr>
        <w:t>塞或严重狭窄远端的低平血流、动静脉畸形或动静脉瘘等。</w:t>
      </w:r>
      <w:r>
        <w:rPr>
          <w:rFonts w:ascii="SimSun" w:hAnsi="SimSun" w:eastAsia="SimSun" w:cs="SimSun"/>
          <w:sz w:val="19"/>
          <w:szCs w:val="19"/>
          <w:spacing w:val="-5"/>
        </w:rPr>
        <w:t xml:space="preserve"> </w:t>
      </w:r>
      <w:r>
        <w:rPr>
          <w:rFonts w:ascii="SimSun" w:hAnsi="SimSun" w:eastAsia="SimSun" w:cs="SimSun"/>
          <w:sz w:val="19"/>
          <w:szCs w:val="19"/>
        </w:rPr>
        <w:t>PI</w:t>
      </w:r>
      <w:r>
        <w:rPr>
          <w:rFonts w:ascii="SimSun" w:hAnsi="SimSun" w:eastAsia="SimSun" w:cs="SimSun"/>
          <w:sz w:val="19"/>
          <w:szCs w:val="19"/>
          <w:spacing w:val="1"/>
        </w:rPr>
        <w:t>增高，为高阻</w:t>
      </w:r>
      <w:r>
        <w:rPr>
          <w:rFonts w:ascii="SimSun" w:hAnsi="SimSun" w:eastAsia="SimSun" w:cs="SimSun"/>
          <w:sz w:val="19"/>
          <w:szCs w:val="19"/>
        </w:rPr>
        <w:t>力频谱，见于颅内压增高，</w:t>
      </w:r>
    </w:p>
    <w:p>
      <w:pPr>
        <w:sectPr>
          <w:type w:val="continuous"/>
          <w:pgSz w:w="11280" w:h="15880"/>
          <w:pgMar w:top="400" w:right="965" w:bottom="400" w:left="589" w:header="0" w:footer="0" w:gutter="0"/>
          <w:cols w:equalWidth="0" w:num="2">
            <w:col w:w="931" w:space="100"/>
            <w:col w:w="8695" w:space="0"/>
          </w:cols>
        </w:sectPr>
        <w:rPr/>
      </w:pPr>
    </w:p>
    <w:p>
      <w:pPr>
        <w:spacing w:line="332" w:lineRule="auto"/>
        <w:rPr>
          <w:rFonts w:ascii="Arial"/>
          <w:sz w:val="21"/>
        </w:rPr>
      </w:pPr>
      <w:r/>
    </w:p>
    <w:p>
      <w:pPr>
        <w:ind w:right="156"/>
        <w:spacing w:before="62" w:line="221" w:lineRule="auto"/>
        <w:jc w:val="right"/>
        <w:rPr>
          <w:rFonts w:ascii="SimSun" w:hAnsi="SimSun" w:eastAsia="SimSun" w:cs="SimSun"/>
          <w:sz w:val="19"/>
          <w:szCs w:val="19"/>
        </w:rPr>
      </w:pPr>
      <w:r>
        <w:rPr>
          <w:rFonts w:ascii="SimHei" w:hAnsi="SimHei" w:eastAsia="SimHei" w:cs="SimHei"/>
          <w:sz w:val="19"/>
          <w:szCs w:val="19"/>
          <w:color w:val="03B0EF"/>
          <w:spacing w:val="-10"/>
        </w:rPr>
        <w:t>第五章</w:t>
      </w:r>
      <w:r>
        <w:rPr>
          <w:rFonts w:ascii="SimHei" w:hAnsi="SimHei" w:eastAsia="SimHei" w:cs="SimHei"/>
          <w:sz w:val="19"/>
          <w:szCs w:val="19"/>
          <w:color w:val="03B0EF"/>
          <w:spacing w:val="61"/>
        </w:rPr>
        <w:t xml:space="preserve"> </w:t>
      </w:r>
      <w:r>
        <w:rPr>
          <w:rFonts w:ascii="SimHei" w:hAnsi="SimHei" w:eastAsia="SimHei" w:cs="SimHei"/>
          <w:sz w:val="19"/>
          <w:szCs w:val="19"/>
          <w:color w:val="03B0EF"/>
          <w:spacing w:val="-10"/>
        </w:rPr>
        <w:t>神经系统疾病的辅助检查</w:t>
      </w:r>
      <w:r>
        <w:rPr>
          <w:rFonts w:ascii="SimHei" w:hAnsi="SimHei" w:eastAsia="SimHei" w:cs="SimHei"/>
          <w:sz w:val="19"/>
          <w:szCs w:val="19"/>
          <w:color w:val="03B0EF"/>
          <w:spacing w:val="12"/>
        </w:rPr>
        <w:t xml:space="preserve">      </w:t>
      </w:r>
      <w:r>
        <w:rPr>
          <w:rFonts w:ascii="SimSun" w:hAnsi="SimSun" w:eastAsia="SimSun" w:cs="SimSun"/>
          <w:sz w:val="19"/>
          <w:szCs w:val="19"/>
          <w:b/>
          <w:bCs/>
          <w:color w:val="00A8E6"/>
          <w:spacing w:val="-10"/>
        </w:rPr>
        <w:t>145</w:t>
      </w:r>
    </w:p>
    <w:p>
      <w:pPr>
        <w:spacing w:line="32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8"/>
        </w:rPr>
        <w:t>也见于闭塞或严重狭窄的近端低速高阻血流。</w:t>
      </w:r>
    </w:p>
    <w:p>
      <w:pPr>
        <w:ind w:right="1097" w:firstLine="399"/>
        <w:spacing w:before="86" w:line="292" w:lineRule="auto"/>
        <w:jc w:val="both"/>
        <w:rPr>
          <w:rFonts w:ascii="SimSun" w:hAnsi="SimSun" w:eastAsia="SimSun" w:cs="SimSun"/>
          <w:sz w:val="19"/>
          <w:szCs w:val="19"/>
        </w:rPr>
      </w:pPr>
      <w:r>
        <w:rPr>
          <w:rFonts w:ascii="SimSun" w:hAnsi="SimSun" w:eastAsia="SimSun" w:cs="SimSun"/>
          <w:sz w:val="19"/>
          <w:szCs w:val="19"/>
          <w:spacing w:val="12"/>
        </w:rPr>
        <w:t>(5)频谱形态：频谱形态反映血液在血管内流动的状态。正常情况下血液在血管内流动呈规律</w:t>
      </w:r>
      <w:r>
        <w:rPr>
          <w:rFonts w:ascii="SimSun" w:hAnsi="SimSun" w:eastAsia="SimSun" w:cs="SimSun"/>
          <w:sz w:val="19"/>
          <w:szCs w:val="19"/>
          <w:spacing w:val="7"/>
        </w:rPr>
        <w:t xml:space="preserve"> </w:t>
      </w:r>
      <w:r>
        <w:rPr>
          <w:rFonts w:ascii="SimSun" w:hAnsi="SimSun" w:eastAsia="SimSun" w:cs="SimSun"/>
          <w:sz w:val="19"/>
          <w:szCs w:val="19"/>
          <w:spacing w:val="9"/>
        </w:rPr>
        <w:t>的层流状态，处于血管中央的红细胞流动最快，周边逐渐减慢。正常层流状态</w:t>
      </w:r>
      <w:r>
        <w:rPr>
          <w:rFonts w:ascii="SimSun" w:hAnsi="SimSun" w:eastAsia="SimSun" w:cs="SimSun"/>
          <w:sz w:val="19"/>
          <w:szCs w:val="19"/>
          <w:spacing w:val="-55"/>
        </w:rPr>
        <w:t xml:space="preserve"> </w:t>
      </w:r>
      <w:r>
        <w:rPr>
          <w:rFonts w:ascii="SimSun" w:hAnsi="SimSun" w:eastAsia="SimSun" w:cs="SimSun"/>
          <w:sz w:val="19"/>
          <w:szCs w:val="19"/>
        </w:rPr>
        <w:t>TCD</w:t>
      </w:r>
      <w:r>
        <w:rPr>
          <w:rFonts w:ascii="SimSun" w:hAnsi="SimSun" w:eastAsia="SimSun" w:cs="SimSun"/>
          <w:sz w:val="19"/>
          <w:szCs w:val="19"/>
          <w:spacing w:val="35"/>
        </w:rPr>
        <w:t xml:space="preserve"> </w:t>
      </w:r>
      <w:r>
        <w:rPr>
          <w:rFonts w:ascii="SimSun" w:hAnsi="SimSun" w:eastAsia="SimSun" w:cs="SimSun"/>
          <w:sz w:val="19"/>
          <w:szCs w:val="19"/>
          <w:spacing w:val="9"/>
        </w:rPr>
        <w:t>频谱</w:t>
      </w:r>
      <w:r>
        <w:rPr>
          <w:rFonts w:ascii="SimSun" w:hAnsi="SimSun" w:eastAsia="SimSun" w:cs="SimSun"/>
          <w:sz w:val="19"/>
          <w:szCs w:val="19"/>
          <w:spacing w:val="8"/>
        </w:rPr>
        <w:t>周边显示为</w:t>
      </w:r>
      <w:r>
        <w:rPr>
          <w:rFonts w:ascii="SimSun" w:hAnsi="SimSun" w:eastAsia="SimSun" w:cs="SimSun"/>
          <w:sz w:val="19"/>
          <w:szCs w:val="19"/>
        </w:rPr>
        <w:t xml:space="preserve"> </w:t>
      </w:r>
      <w:r>
        <w:rPr>
          <w:rFonts w:ascii="SimSun" w:hAnsi="SimSun" w:eastAsia="SimSun" w:cs="SimSun"/>
          <w:sz w:val="19"/>
          <w:szCs w:val="19"/>
          <w:spacing w:val="3"/>
        </w:rPr>
        <w:t>明亮的色彩，表示血管腔中心高流速细胞的运动状态；频谱中间接近基线水平为蓝色的“频窗”,表示</w:t>
      </w:r>
      <w:r>
        <w:rPr>
          <w:rFonts w:ascii="SimSun" w:hAnsi="SimSun" w:eastAsia="SimSun" w:cs="SimSun"/>
          <w:sz w:val="19"/>
          <w:szCs w:val="19"/>
          <w:spacing w:val="17"/>
        </w:rPr>
        <w:t xml:space="preserve"> </w:t>
      </w:r>
      <w:r>
        <w:rPr>
          <w:rFonts w:ascii="SimSun" w:hAnsi="SimSun" w:eastAsia="SimSun" w:cs="SimSun"/>
          <w:sz w:val="19"/>
          <w:szCs w:val="19"/>
          <w:spacing w:val="6"/>
        </w:rPr>
        <w:t>血管腔周边相对低流速细胞的运动状态。当血管管腔狭窄时，狭窄部位的</w:t>
      </w:r>
      <w:r>
        <w:rPr>
          <w:rFonts w:ascii="SimSun" w:hAnsi="SimSun" w:eastAsia="SimSun" w:cs="SimSun"/>
          <w:sz w:val="19"/>
          <w:szCs w:val="19"/>
          <w:spacing w:val="5"/>
        </w:rPr>
        <w:t>血流速度会增高，会出现低</w:t>
      </w:r>
      <w:r>
        <w:rPr>
          <w:rFonts w:ascii="SimSun" w:hAnsi="SimSun" w:eastAsia="SimSun" w:cs="SimSun"/>
          <w:sz w:val="19"/>
          <w:szCs w:val="19"/>
        </w:rPr>
        <w:t xml:space="preserve"> </w:t>
      </w:r>
      <w:r>
        <w:rPr>
          <w:rFonts w:ascii="SimSun" w:hAnsi="SimSun" w:eastAsia="SimSun" w:cs="SimSun"/>
          <w:sz w:val="19"/>
          <w:szCs w:val="19"/>
          <w:spacing w:val="-1"/>
        </w:rPr>
        <w:t>频增强、“频窗”消失、涡流或湍流等紊乱的频谱形态(图5-18)。</w:t>
      </w:r>
    </w:p>
    <w:p>
      <w:pPr>
        <w:rPr/>
      </w:pPr>
      <w:r/>
    </w:p>
    <w:p>
      <w:pPr>
        <w:spacing w:line="150" w:lineRule="exact"/>
        <w:rPr/>
      </w:pPr>
      <w:r/>
    </w:p>
    <w:p>
      <w:pPr>
        <w:sectPr>
          <w:pgSz w:w="11280" w:h="15880"/>
          <w:pgMar w:top="400" w:right="829" w:bottom="400" w:left="739" w:header="0" w:footer="0" w:gutter="0"/>
          <w:cols w:equalWidth="0" w:num="1">
            <w:col w:w="9711" w:space="0"/>
          </w:cols>
        </w:sectPr>
        <w:rPr/>
      </w:pPr>
    </w:p>
    <w:p>
      <w:pPr>
        <w:ind w:left="1020"/>
        <w:spacing w:before="60" w:line="105" w:lineRule="exact"/>
        <w:rPr>
          <w:rFonts w:ascii="SimSun" w:hAnsi="SimSun" w:eastAsia="SimSun" w:cs="SimSun"/>
          <w:sz w:val="15"/>
          <w:szCs w:val="15"/>
        </w:rPr>
      </w:pPr>
      <w:r>
        <w:drawing>
          <wp:anchor distT="0" distB="0" distL="0" distR="0" simplePos="0" relativeHeight="251992064" behindDoc="1" locked="0" layoutInCell="1" allowOverlap="1">
            <wp:simplePos x="0" y="0"/>
            <wp:positionH relativeFrom="column">
              <wp:posOffset>533413</wp:posOffset>
            </wp:positionH>
            <wp:positionV relativeFrom="paragraph">
              <wp:posOffset>-66065</wp:posOffset>
            </wp:positionV>
            <wp:extent cx="4406912" cy="1460537"/>
            <wp:effectExtent l="0" t="0" r="0" b="0"/>
            <wp:wrapNone/>
            <wp:docPr id="92" name="IM 92"/>
            <wp:cNvGraphicFramePr/>
            <a:graphic>
              <a:graphicData uri="http://schemas.openxmlformats.org/drawingml/2006/picture">
                <pic:pic>
                  <pic:nvPicPr>
                    <pic:cNvPr id="92" name="IM 92"/>
                    <pic:cNvPicPr/>
                  </pic:nvPicPr>
                  <pic:blipFill>
                    <a:blip r:embed="rId98"/>
                    <a:stretch>
                      <a:fillRect/>
                    </a:stretch>
                  </pic:blipFill>
                  <pic:spPr>
                    <a:xfrm rot="0">
                      <a:off x="0" y="0"/>
                      <a:ext cx="4406912" cy="1460537"/>
                    </a:xfrm>
                    <a:prstGeom prst="rect">
                      <a:avLst/>
                    </a:prstGeom>
                  </pic:spPr>
                </pic:pic>
              </a:graphicData>
            </a:graphic>
          </wp:anchor>
        </w:drawing>
      </w:r>
      <w:r>
        <w:rPr>
          <w:rFonts w:ascii="SimSun" w:hAnsi="SimSun" w:eastAsia="SimSun" w:cs="SimSun"/>
          <w:sz w:val="15"/>
          <w:szCs w:val="15"/>
          <w:spacing w:val="-5"/>
          <w:position w:val="-2"/>
        </w:rPr>
        <w:t>111</w:t>
      </w:r>
      <w:r>
        <w:rPr>
          <w:rFonts w:ascii="SimSun" w:hAnsi="SimSun" w:eastAsia="SimSun" w:cs="SimSun"/>
          <w:sz w:val="15"/>
          <w:szCs w:val="15"/>
          <w:spacing w:val="23"/>
          <w:position w:val="-2"/>
        </w:rPr>
        <w:t xml:space="preserve">   </w:t>
      </w:r>
      <w:r>
        <w:rPr>
          <w:rFonts w:ascii="SimSun" w:hAnsi="SimSun" w:eastAsia="SimSun" w:cs="SimSun"/>
          <w:sz w:val="15"/>
          <w:szCs w:val="15"/>
          <w:spacing w:val="-5"/>
          <w:position w:val="-2"/>
        </w:rPr>
        <w:t>73</w:t>
      </w:r>
      <w:r>
        <w:rPr>
          <w:rFonts w:ascii="SimSun" w:hAnsi="SimSun" w:eastAsia="SimSun" w:cs="SimSun"/>
          <w:sz w:val="15"/>
          <w:szCs w:val="15"/>
          <w:spacing w:val="5"/>
          <w:position w:val="-2"/>
        </w:rPr>
        <w:t xml:space="preserve">    </w:t>
      </w:r>
      <w:r>
        <w:rPr>
          <w:rFonts w:ascii="SimSun" w:hAnsi="SimSun" w:eastAsia="SimSun" w:cs="SimSun"/>
          <w:sz w:val="15"/>
          <w:szCs w:val="15"/>
          <w:spacing w:val="-5"/>
          <w:position w:val="-2"/>
        </w:rPr>
        <w:t>55</w:t>
      </w:r>
    </w:p>
    <w:p>
      <w:pPr>
        <w:spacing w:line="14" w:lineRule="auto"/>
        <w:rPr>
          <w:rFonts w:ascii="Arial"/>
          <w:sz w:val="2"/>
        </w:rPr>
      </w:pPr>
      <w:r>
        <w:rPr>
          <w:rFonts w:ascii="Arial" w:hAnsi="Arial" w:eastAsia="Arial" w:cs="Arial"/>
          <w:sz w:val="2"/>
          <w:szCs w:val="2"/>
        </w:rPr>
        <w:br w:type="column"/>
      </w:r>
    </w:p>
    <w:p>
      <w:pPr>
        <w:spacing w:before="19" w:line="178" w:lineRule="auto"/>
        <w:rPr>
          <w:rFonts w:ascii="SimSun" w:hAnsi="SimSun" w:eastAsia="SimSun" w:cs="SimSun"/>
          <w:sz w:val="15"/>
          <w:szCs w:val="15"/>
        </w:rPr>
      </w:pPr>
      <w:r>
        <w:rPr>
          <w:rFonts w:ascii="SimSun" w:hAnsi="SimSun" w:eastAsia="SimSun" w:cs="SimSun"/>
          <w:sz w:val="15"/>
          <w:szCs w:val="15"/>
          <w:spacing w:val="-14"/>
        </w:rPr>
        <w:t>0.76</w:t>
      </w:r>
      <w:r>
        <w:rPr>
          <w:rFonts w:ascii="SimSun" w:hAnsi="SimSun" w:eastAsia="SimSun" w:cs="SimSun"/>
          <w:sz w:val="15"/>
          <w:szCs w:val="15"/>
          <w:spacing w:val="13"/>
        </w:rPr>
        <w:t xml:space="preserve">    </w:t>
      </w:r>
      <w:r>
        <w:rPr>
          <w:rFonts w:ascii="SimSun" w:hAnsi="SimSun" w:eastAsia="SimSun" w:cs="SimSun"/>
          <w:sz w:val="15"/>
          <w:szCs w:val="15"/>
          <w:spacing w:val="-14"/>
        </w:rPr>
        <w:t>0.50</w:t>
      </w:r>
    </w:p>
    <w:p>
      <w:pPr>
        <w:spacing w:line="14" w:lineRule="auto"/>
        <w:rPr>
          <w:rFonts w:ascii="Arial"/>
          <w:sz w:val="2"/>
        </w:rPr>
      </w:pPr>
      <w:r>
        <w:rPr>
          <w:rFonts w:ascii="Arial" w:hAnsi="Arial" w:eastAsia="Arial" w:cs="Arial"/>
          <w:sz w:val="2"/>
          <w:szCs w:val="2"/>
        </w:rPr>
        <w:br w:type="column"/>
      </w:r>
    </w:p>
    <w:p>
      <w:pPr>
        <w:spacing w:before="59" w:line="105" w:lineRule="exact"/>
        <w:rPr>
          <w:rFonts w:ascii="SimSun" w:hAnsi="SimSun" w:eastAsia="SimSun" w:cs="SimSun"/>
          <w:sz w:val="15"/>
          <w:szCs w:val="15"/>
        </w:rPr>
      </w:pPr>
      <w:r>
        <w:rPr>
          <w:rFonts w:ascii="SimSun" w:hAnsi="SimSun" w:eastAsia="SimSun" w:cs="SimSun"/>
          <w:sz w:val="15"/>
          <w:szCs w:val="15"/>
          <w:spacing w:val="-11"/>
          <w:position w:val="-2"/>
        </w:rPr>
        <w:t>2.00</w:t>
      </w:r>
    </w:p>
    <w:p>
      <w:pPr>
        <w:spacing w:line="14" w:lineRule="auto"/>
        <w:rPr>
          <w:rFonts w:ascii="Arial"/>
          <w:sz w:val="2"/>
        </w:rPr>
      </w:pPr>
      <w:r>
        <w:rPr>
          <w:rFonts w:ascii="Arial" w:hAnsi="Arial" w:eastAsia="Arial" w:cs="Arial"/>
          <w:sz w:val="2"/>
          <w:szCs w:val="2"/>
        </w:rPr>
        <w:br w:type="column"/>
      </w:r>
    </w:p>
    <w:p>
      <w:pPr>
        <w:spacing w:before="19" w:line="198" w:lineRule="auto"/>
        <w:rPr>
          <w:rFonts w:ascii="Arial" w:hAnsi="Arial" w:eastAsia="Arial" w:cs="Arial"/>
          <w:sz w:val="10"/>
          <w:szCs w:val="10"/>
        </w:rPr>
      </w:pPr>
      <w:r>
        <w:rPr>
          <w:rFonts w:ascii="Arial" w:hAnsi="Arial" w:eastAsia="Arial" w:cs="Arial"/>
          <w:sz w:val="10"/>
          <w:szCs w:val="10"/>
          <w:spacing w:val="-2"/>
        </w:rPr>
        <w:t>MCAL</w:t>
      </w:r>
      <w:r>
        <w:rPr>
          <w:rFonts w:ascii="Arial" w:hAnsi="Arial" w:eastAsia="Arial" w:cs="Arial"/>
          <w:sz w:val="10"/>
          <w:szCs w:val="10"/>
          <w:spacing w:val="1"/>
        </w:rPr>
        <w:t xml:space="preserve">     </w:t>
      </w:r>
      <w:r>
        <w:rPr>
          <w:rFonts w:ascii="Arial" w:hAnsi="Arial" w:eastAsia="Arial" w:cs="Arial"/>
          <w:sz w:val="10"/>
          <w:szCs w:val="10"/>
          <w:spacing w:val="-2"/>
        </w:rPr>
        <w:t>■←2PW</w:t>
      </w:r>
    </w:p>
    <w:p>
      <w:pPr>
        <w:sectPr>
          <w:type w:val="continuous"/>
          <w:pgSz w:w="11280" w:h="15880"/>
          <w:pgMar w:top="400" w:right="829" w:bottom="400" w:left="739" w:header="0" w:footer="0" w:gutter="0"/>
          <w:cols w:equalWidth="0" w:num="4">
            <w:col w:w="2361" w:space="100"/>
            <w:col w:w="1050" w:space="100"/>
            <w:col w:w="3220" w:space="100"/>
            <w:col w:w="2781" w:space="0"/>
          </w:cols>
        </w:sectPr>
        <w:rPr/>
      </w:pPr>
    </w:p>
    <w:p>
      <w:pPr>
        <w:rPr/>
      </w:pPr>
      <w:r/>
    </w:p>
    <w:p>
      <w:pPr>
        <w:rPr/>
      </w:pPr>
      <w:r/>
    </w:p>
    <w:p>
      <w:pPr>
        <w:rPr/>
      </w:pPr>
      <w:r/>
    </w:p>
    <w:p>
      <w:pPr>
        <w:rPr/>
      </w:pPr>
      <w:r/>
    </w:p>
    <w:p>
      <w:pPr>
        <w:rPr/>
      </w:pPr>
      <w:r/>
    </w:p>
    <w:p>
      <w:pPr>
        <w:rPr/>
      </w:pPr>
      <w:r/>
    </w:p>
    <w:p>
      <w:pPr>
        <w:rPr/>
      </w:pPr>
      <w:r/>
    </w:p>
    <w:p>
      <w:pPr>
        <w:rPr/>
      </w:pPr>
      <w:r/>
    </w:p>
    <w:p>
      <w:pPr>
        <w:rPr/>
      </w:pPr>
      <w:r/>
    </w:p>
    <w:p>
      <w:pPr>
        <w:spacing w:line="24" w:lineRule="exact"/>
        <w:rPr/>
      </w:pPr>
      <w:r/>
    </w:p>
    <w:p>
      <w:pPr>
        <w:sectPr>
          <w:type w:val="continuous"/>
          <w:pgSz w:w="11280" w:h="15880"/>
          <w:pgMar w:top="400" w:right="829" w:bottom="400" w:left="739" w:header="0" w:footer="0" w:gutter="0"/>
          <w:cols w:equalWidth="0" w:num="1">
            <w:col w:w="9711" w:space="0"/>
          </w:cols>
        </w:sectPr>
        <w:rPr/>
      </w:pPr>
    </w:p>
    <w:p>
      <w:pPr>
        <w:ind w:left="1029"/>
        <w:spacing w:before="86" w:line="105" w:lineRule="exact"/>
        <w:rPr>
          <w:rFonts w:ascii="SimSun" w:hAnsi="SimSun" w:eastAsia="SimSun" w:cs="SimSun"/>
          <w:sz w:val="15"/>
          <w:szCs w:val="15"/>
        </w:rPr>
      </w:pPr>
      <w:r>
        <w:drawing>
          <wp:anchor distT="0" distB="0" distL="0" distR="0" simplePos="0" relativeHeight="251993088" behindDoc="1" locked="0" layoutInCell="1" allowOverlap="1">
            <wp:simplePos x="0" y="0"/>
            <wp:positionH relativeFrom="column">
              <wp:posOffset>546091</wp:posOffset>
            </wp:positionH>
            <wp:positionV relativeFrom="paragraph">
              <wp:posOffset>-23704</wp:posOffset>
            </wp:positionV>
            <wp:extent cx="4375181" cy="1428672"/>
            <wp:effectExtent l="0" t="0" r="0" b="0"/>
            <wp:wrapNone/>
            <wp:docPr id="93" name="IM 93"/>
            <wp:cNvGraphicFramePr/>
            <a:graphic>
              <a:graphicData uri="http://schemas.openxmlformats.org/drawingml/2006/picture">
                <pic:pic>
                  <pic:nvPicPr>
                    <pic:cNvPr id="93" name="IM 93"/>
                    <pic:cNvPicPr/>
                  </pic:nvPicPr>
                  <pic:blipFill>
                    <a:blip r:embed="rId99"/>
                    <a:stretch>
                      <a:fillRect/>
                    </a:stretch>
                  </pic:blipFill>
                  <pic:spPr>
                    <a:xfrm rot="0">
                      <a:off x="0" y="0"/>
                      <a:ext cx="4375181" cy="1428672"/>
                    </a:xfrm>
                    <a:prstGeom prst="rect">
                      <a:avLst/>
                    </a:prstGeom>
                  </pic:spPr>
                </pic:pic>
              </a:graphicData>
            </a:graphic>
          </wp:anchor>
        </w:drawing>
      </w:r>
      <w:r>
        <w:rPr>
          <w:rFonts w:ascii="SimSun" w:hAnsi="SimSun" w:eastAsia="SimSun" w:cs="SimSun"/>
          <w:sz w:val="15"/>
          <w:szCs w:val="15"/>
          <w:spacing w:val="-4"/>
          <w:position w:val="-2"/>
        </w:rPr>
        <w:t>241</w:t>
      </w:r>
      <w:r>
        <w:rPr>
          <w:rFonts w:ascii="SimSun" w:hAnsi="SimSun" w:eastAsia="SimSun" w:cs="SimSun"/>
          <w:sz w:val="15"/>
          <w:szCs w:val="15"/>
          <w:spacing w:val="23"/>
          <w:position w:val="-2"/>
        </w:rPr>
        <w:t xml:space="preserve">  </w:t>
      </w:r>
      <w:r>
        <w:rPr>
          <w:rFonts w:ascii="SimSun" w:hAnsi="SimSun" w:eastAsia="SimSun" w:cs="SimSun"/>
          <w:sz w:val="15"/>
          <w:szCs w:val="15"/>
          <w:spacing w:val="-4"/>
          <w:position w:val="-2"/>
        </w:rPr>
        <w:t>172</w:t>
      </w:r>
    </w:p>
    <w:p>
      <w:pPr>
        <w:spacing w:line="14" w:lineRule="auto"/>
        <w:rPr>
          <w:rFonts w:ascii="Arial"/>
          <w:sz w:val="2"/>
        </w:rPr>
      </w:pPr>
      <w:r>
        <w:rPr>
          <w:rFonts w:ascii="Arial" w:hAnsi="Arial" w:eastAsia="Arial" w:cs="Arial"/>
          <w:sz w:val="2"/>
          <w:szCs w:val="2"/>
        </w:rPr>
        <w:br w:type="column"/>
      </w:r>
    </w:p>
    <w:p>
      <w:pPr>
        <w:ind w:left="509"/>
        <w:spacing w:before="45" w:line="178" w:lineRule="auto"/>
        <w:rPr>
          <w:rFonts w:ascii="SimSun" w:hAnsi="SimSun" w:eastAsia="SimSun" w:cs="SimSun"/>
          <w:sz w:val="15"/>
          <w:szCs w:val="15"/>
        </w:rPr>
      </w:pPr>
      <w:r>
        <w:pict>
          <v:shape id="_x0000_s28" style="position:absolute;margin-left:-1pt;margin-top:3.02491pt;mso-position-vertical-relative:text;mso-position-horizontal-relative:text;width:8.95pt;height:7pt;z-index:2519941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SimSun" w:hAnsi="SimSun" w:eastAsia="SimSun" w:cs="SimSun"/>
                      <w:sz w:val="10"/>
                      <w:szCs w:val="10"/>
                      <w:spacing w:val="-3"/>
                    </w:rPr>
                    <w:t>123</w:t>
                  </w:r>
                </w:p>
              </w:txbxContent>
            </v:textbox>
          </v:shape>
        </w:pict>
      </w:r>
      <w:r>
        <w:rPr>
          <w:rFonts w:ascii="SimSun" w:hAnsi="SimSun" w:eastAsia="SimSun" w:cs="SimSun"/>
          <w:sz w:val="15"/>
          <w:szCs w:val="15"/>
          <w:spacing w:val="-12"/>
        </w:rPr>
        <w:t>0.69</w:t>
      </w:r>
    </w:p>
    <w:p>
      <w:pPr>
        <w:spacing w:line="14" w:lineRule="auto"/>
        <w:rPr>
          <w:rFonts w:ascii="Arial"/>
          <w:sz w:val="2"/>
        </w:rPr>
      </w:pPr>
      <w:r>
        <w:rPr>
          <w:rFonts w:ascii="Arial" w:hAnsi="Arial" w:eastAsia="Arial" w:cs="Arial"/>
          <w:sz w:val="2"/>
          <w:szCs w:val="2"/>
        </w:rPr>
        <w:br w:type="column"/>
      </w:r>
    </w:p>
    <w:p>
      <w:pPr>
        <w:spacing w:before="46" w:line="144" w:lineRule="exact"/>
        <w:rPr>
          <w:rFonts w:ascii="SimSun" w:hAnsi="SimSun" w:eastAsia="SimSun" w:cs="SimSun"/>
          <w:sz w:val="19"/>
          <w:szCs w:val="19"/>
        </w:rPr>
      </w:pPr>
      <w:r>
        <w:rPr>
          <w:rFonts w:ascii="SimSun" w:hAnsi="SimSun" w:eastAsia="SimSun" w:cs="SimSun"/>
          <w:sz w:val="15"/>
          <w:szCs w:val="15"/>
          <w:spacing w:val="-19"/>
          <w:position w:val="1"/>
        </w:rPr>
        <w:t>0.49</w:t>
      </w:r>
      <w:r>
        <w:rPr>
          <w:rFonts w:ascii="SimSun" w:hAnsi="SimSun" w:eastAsia="SimSun" w:cs="SimSun"/>
          <w:sz w:val="15"/>
          <w:szCs w:val="15"/>
          <w:spacing w:val="9"/>
          <w:position w:val="1"/>
        </w:rPr>
        <w:t xml:space="preserve">    </w:t>
      </w:r>
      <w:r>
        <w:rPr>
          <w:rFonts w:ascii="SimSun" w:hAnsi="SimSun" w:eastAsia="SimSun" w:cs="SimSun"/>
          <w:sz w:val="19"/>
          <w:szCs w:val="19"/>
          <w:spacing w:val="-19"/>
          <w:position w:val="-2"/>
        </w:rPr>
        <w:t>1.96</w:t>
      </w:r>
    </w:p>
    <w:p>
      <w:pPr>
        <w:spacing w:line="14" w:lineRule="auto"/>
        <w:rPr>
          <w:rFonts w:ascii="Arial"/>
          <w:sz w:val="2"/>
        </w:rPr>
      </w:pPr>
      <w:r>
        <w:rPr>
          <w:rFonts w:ascii="Arial" w:hAnsi="Arial" w:eastAsia="Arial" w:cs="Arial"/>
          <w:sz w:val="2"/>
          <w:szCs w:val="2"/>
        </w:rPr>
        <w:br w:type="column"/>
      </w:r>
    </w:p>
    <w:p>
      <w:pPr>
        <w:spacing w:before="27" w:line="183" w:lineRule="auto"/>
        <w:rPr>
          <w:rFonts w:ascii="Arial" w:hAnsi="Arial" w:eastAsia="Arial" w:cs="Arial"/>
          <w:sz w:val="10"/>
          <w:szCs w:val="10"/>
        </w:rPr>
      </w:pPr>
      <w:r>
        <w:rPr>
          <w:rFonts w:ascii="Arial" w:hAnsi="Arial" w:eastAsia="Arial" w:cs="Arial"/>
          <w:sz w:val="10"/>
          <w:szCs w:val="10"/>
          <w:spacing w:val="-3"/>
        </w:rPr>
        <w:t>MCA</w:t>
      </w:r>
      <w:r>
        <w:rPr>
          <w:rFonts w:ascii="Arial" w:hAnsi="Arial" w:eastAsia="Arial" w:cs="Arial"/>
          <w:sz w:val="10"/>
          <w:szCs w:val="10"/>
          <w:spacing w:val="4"/>
        </w:rPr>
        <w:t xml:space="preserve">  </w:t>
      </w:r>
      <w:r>
        <w:rPr>
          <w:rFonts w:ascii="Arial" w:hAnsi="Arial" w:eastAsia="Arial" w:cs="Arial"/>
          <w:sz w:val="10"/>
          <w:szCs w:val="10"/>
          <w:spacing w:val="-3"/>
        </w:rPr>
        <w:t>R</w:t>
      </w:r>
      <w:r>
        <w:rPr>
          <w:rFonts w:ascii="Arial" w:hAnsi="Arial" w:eastAsia="Arial" w:cs="Arial"/>
          <w:sz w:val="10"/>
          <w:szCs w:val="10"/>
          <w:spacing w:val="26"/>
          <w:w w:val="102"/>
        </w:rPr>
        <w:t xml:space="preserve"> </w:t>
      </w:r>
      <w:r>
        <w:rPr>
          <w:rFonts w:ascii="Arial" w:hAnsi="Arial" w:eastAsia="Arial" w:cs="Arial"/>
          <w:sz w:val="10"/>
          <w:szCs w:val="10"/>
          <w:spacing w:val="-3"/>
        </w:rPr>
        <w:t>■←</w:t>
      </w:r>
      <w:r>
        <w:rPr>
          <w:rFonts w:ascii="Arial" w:hAnsi="Arial" w:eastAsia="Arial" w:cs="Arial"/>
          <w:sz w:val="10"/>
          <w:szCs w:val="10"/>
          <w:spacing w:val="21"/>
        </w:rPr>
        <w:t xml:space="preserve"> </w:t>
      </w:r>
      <w:r>
        <w:rPr>
          <w:rFonts w:ascii="Arial" w:hAnsi="Arial" w:eastAsia="Arial" w:cs="Arial"/>
          <w:sz w:val="10"/>
          <w:szCs w:val="10"/>
          <w:spacing w:val="-3"/>
        </w:rPr>
        <w:t>2PW</w:t>
      </w:r>
    </w:p>
    <w:p>
      <w:pPr>
        <w:ind w:left="213"/>
        <w:spacing w:line="7" w:lineRule="exact"/>
        <w:rPr>
          <w:rFonts w:ascii="Arial" w:hAnsi="Arial" w:eastAsia="Arial" w:cs="Arial"/>
          <w:sz w:val="10"/>
          <w:szCs w:val="10"/>
        </w:rPr>
      </w:pPr>
      <w:r>
        <w:rPr>
          <w:rFonts w:ascii="Arial" w:hAnsi="Arial" w:eastAsia="Arial" w:cs="Arial"/>
          <w:sz w:val="10"/>
          <w:szCs w:val="10"/>
          <w:spacing w:val="2"/>
          <w:position w:val="2"/>
        </w:rPr>
        <w:t>_</w:t>
      </w:r>
    </w:p>
    <w:p>
      <w:pPr>
        <w:sectPr>
          <w:type w:val="continuous"/>
          <w:pgSz w:w="11280" w:h="15880"/>
          <w:pgMar w:top="400" w:right="829" w:bottom="400" w:left="739" w:header="0" w:footer="0" w:gutter="0"/>
          <w:cols w:equalWidth="0" w:num="4">
            <w:col w:w="1851" w:space="100"/>
            <w:col w:w="1000" w:space="100"/>
            <w:col w:w="3750" w:space="100"/>
            <w:col w:w="2811"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2890"/>
        <w:spacing w:before="62" w:line="221" w:lineRule="auto"/>
        <w:rPr>
          <w:rFonts w:ascii="SimHei" w:hAnsi="SimHei" w:eastAsia="SimHei" w:cs="SimHei"/>
          <w:sz w:val="19"/>
          <w:szCs w:val="19"/>
        </w:rPr>
      </w:pPr>
      <w:r>
        <w:rPr>
          <w:rFonts w:ascii="SimHei" w:hAnsi="SimHei" w:eastAsia="SimHei" w:cs="SimHei"/>
          <w:sz w:val="19"/>
          <w:szCs w:val="19"/>
          <w:color w:val="00A9E7"/>
          <w:spacing w:val="-2"/>
        </w:rPr>
        <w:t>图5-18</w:t>
      </w:r>
      <w:r>
        <w:rPr>
          <w:rFonts w:ascii="SimHei" w:hAnsi="SimHei" w:eastAsia="SimHei" w:cs="SimHei"/>
          <w:sz w:val="19"/>
          <w:szCs w:val="19"/>
          <w:color w:val="00A9E7"/>
          <w:spacing w:val="54"/>
        </w:rPr>
        <w:t xml:space="preserve"> </w:t>
      </w:r>
      <w:r>
        <w:rPr>
          <w:rFonts w:ascii="SimHei" w:hAnsi="SimHei" w:eastAsia="SimHei" w:cs="SimHei"/>
          <w:sz w:val="19"/>
          <w:szCs w:val="19"/>
          <w:b/>
          <w:bCs/>
          <w:spacing w:val="-2"/>
        </w:rPr>
        <w:t>大脑中动脉</w:t>
      </w:r>
      <w:r>
        <w:rPr>
          <w:rFonts w:ascii="Arial" w:hAnsi="Arial" w:eastAsia="Arial" w:cs="Arial"/>
          <w:sz w:val="19"/>
          <w:szCs w:val="19"/>
          <w:b/>
          <w:bCs/>
          <w:spacing w:val="-2"/>
        </w:rPr>
        <w:t>TCD</w:t>
      </w:r>
      <w:r>
        <w:rPr>
          <w:rFonts w:ascii="Arial" w:hAnsi="Arial" w:eastAsia="Arial" w:cs="Arial"/>
          <w:sz w:val="19"/>
          <w:szCs w:val="19"/>
          <w:spacing w:val="3"/>
        </w:rPr>
        <w:t xml:space="preserve"> </w:t>
      </w:r>
      <w:r>
        <w:rPr>
          <w:rFonts w:ascii="SimHei" w:hAnsi="SimHei" w:eastAsia="SimHei" w:cs="SimHei"/>
          <w:sz w:val="19"/>
          <w:szCs w:val="19"/>
          <w:b/>
          <w:bCs/>
          <w:spacing w:val="-2"/>
        </w:rPr>
        <w:t>血流频谱</w:t>
      </w:r>
    </w:p>
    <w:p>
      <w:pPr>
        <w:ind w:left="900"/>
        <w:spacing w:before="53" w:line="251" w:lineRule="exact"/>
        <w:rPr>
          <w:rFonts w:ascii="SimSun" w:hAnsi="SimSun" w:eastAsia="SimSun" w:cs="SimSun"/>
          <w:sz w:val="19"/>
          <w:szCs w:val="19"/>
        </w:rPr>
      </w:pPr>
      <w:r>
        <w:rPr>
          <w:rFonts w:ascii="SimSun" w:hAnsi="SimSun" w:eastAsia="SimSun" w:cs="SimSun"/>
          <w:sz w:val="19"/>
          <w:szCs w:val="19"/>
          <w:spacing w:val="-14"/>
          <w:position w:val="4"/>
        </w:rPr>
        <w:t>A.</w:t>
      </w:r>
      <w:r>
        <w:rPr>
          <w:rFonts w:ascii="SimSun" w:hAnsi="SimSun" w:eastAsia="SimSun" w:cs="SimSun"/>
          <w:sz w:val="19"/>
          <w:szCs w:val="19"/>
          <w:spacing w:val="-30"/>
          <w:position w:val="4"/>
        </w:rPr>
        <w:t xml:space="preserve"> </w:t>
      </w:r>
      <w:r>
        <w:rPr>
          <w:rFonts w:ascii="SimSun" w:hAnsi="SimSun" w:eastAsia="SimSun" w:cs="SimSun"/>
          <w:sz w:val="19"/>
          <w:szCs w:val="19"/>
          <w:spacing w:val="-14"/>
          <w:position w:val="4"/>
        </w:rPr>
        <w:t>正常大脑中动脉血流频谱：平均流速73cm/s,近基线处“频窗”清晰；B.</w:t>
      </w:r>
      <w:r>
        <w:rPr>
          <w:rFonts w:ascii="SimSun" w:hAnsi="SimSun" w:eastAsia="SimSun" w:cs="SimSun"/>
          <w:sz w:val="19"/>
          <w:szCs w:val="19"/>
          <w:spacing w:val="-32"/>
          <w:position w:val="4"/>
        </w:rPr>
        <w:t xml:space="preserve"> </w:t>
      </w:r>
      <w:r>
        <w:rPr>
          <w:rFonts w:ascii="SimSun" w:hAnsi="SimSun" w:eastAsia="SimSun" w:cs="SimSun"/>
          <w:sz w:val="19"/>
          <w:szCs w:val="19"/>
          <w:spacing w:val="-14"/>
          <w:position w:val="4"/>
        </w:rPr>
        <w:t>大脑中动脉狭</w:t>
      </w:r>
    </w:p>
    <w:p>
      <w:pPr>
        <w:ind w:left="919"/>
        <w:spacing w:line="216" w:lineRule="auto"/>
        <w:rPr>
          <w:rFonts w:ascii="SimSun" w:hAnsi="SimSun" w:eastAsia="SimSun" w:cs="SimSun"/>
          <w:sz w:val="19"/>
          <w:szCs w:val="19"/>
        </w:rPr>
      </w:pPr>
      <w:r>
        <w:rPr>
          <w:rFonts w:ascii="SimSun" w:hAnsi="SimSun" w:eastAsia="SimSun" w:cs="SimSun"/>
          <w:sz w:val="19"/>
          <w:szCs w:val="19"/>
          <w:spacing w:val="-18"/>
        </w:rPr>
        <w:t>窄血流频谱：平均流速高达172cm/s,“频窗”消失，出现涡流</w:t>
      </w:r>
    </w:p>
    <w:p>
      <w:pPr>
        <w:spacing w:line="355" w:lineRule="auto"/>
        <w:rPr>
          <w:rFonts w:ascii="Arial"/>
          <w:sz w:val="21"/>
        </w:rPr>
      </w:pPr>
      <w:r/>
    </w:p>
    <w:p>
      <w:pPr>
        <w:ind w:right="1102" w:firstLine="399"/>
        <w:spacing w:before="62" w:line="265" w:lineRule="auto"/>
        <w:rPr>
          <w:rFonts w:ascii="SimSun" w:hAnsi="SimSun" w:eastAsia="SimSun" w:cs="SimSun"/>
          <w:sz w:val="19"/>
          <w:szCs w:val="19"/>
        </w:rPr>
      </w:pPr>
      <w:r>
        <w:rPr>
          <w:rFonts w:ascii="SimSun" w:hAnsi="SimSun" w:eastAsia="SimSun" w:cs="SimSun"/>
          <w:sz w:val="19"/>
          <w:szCs w:val="19"/>
          <w:spacing w:val="8"/>
        </w:rPr>
        <w:t>(6)声频信号：正常层流状态的血流声频信号</w:t>
      </w:r>
      <w:r>
        <w:rPr>
          <w:rFonts w:ascii="SimSun" w:hAnsi="SimSun" w:eastAsia="SimSun" w:cs="SimSun"/>
          <w:sz w:val="19"/>
          <w:szCs w:val="19"/>
          <w:spacing w:val="7"/>
        </w:rPr>
        <w:t>柔和悦耳；当出现血管狭窄、动静脉畸形或动静脉</w:t>
      </w:r>
      <w:r>
        <w:rPr>
          <w:rFonts w:ascii="SimSun" w:hAnsi="SimSun" w:eastAsia="SimSun" w:cs="SimSun"/>
          <w:sz w:val="19"/>
          <w:szCs w:val="19"/>
        </w:rPr>
        <w:t xml:space="preserve"> </w:t>
      </w:r>
      <w:r>
        <w:rPr>
          <w:rFonts w:ascii="SimSun" w:hAnsi="SimSun" w:eastAsia="SimSun" w:cs="SimSun"/>
          <w:sz w:val="19"/>
          <w:szCs w:val="19"/>
          <w:spacing w:val="-2"/>
        </w:rPr>
        <w:t>瘘时，血流紊乱，并产生粗糙的血管杂音。</w:t>
      </w:r>
    </w:p>
    <w:p>
      <w:pPr>
        <w:ind w:left="403"/>
        <w:spacing w:before="75" w:line="223" w:lineRule="auto"/>
        <w:rPr>
          <w:rFonts w:ascii="SimHei" w:hAnsi="SimHei" w:eastAsia="SimHei" w:cs="SimHei"/>
          <w:sz w:val="24"/>
          <w:szCs w:val="24"/>
        </w:rPr>
      </w:pPr>
      <w:r>
        <w:rPr>
          <w:rFonts w:ascii="SimHei" w:hAnsi="SimHei" w:eastAsia="SimHei" w:cs="SimHei"/>
          <w:sz w:val="24"/>
          <w:szCs w:val="24"/>
          <w:b/>
          <w:bCs/>
          <w:spacing w:val="-18"/>
        </w:rPr>
        <w:t>(二)</w:t>
      </w:r>
      <w:r>
        <w:rPr>
          <w:rFonts w:ascii="SimHei" w:hAnsi="SimHei" w:eastAsia="SimHei" w:cs="SimHei"/>
          <w:sz w:val="24"/>
          <w:szCs w:val="24"/>
          <w:spacing w:val="-53"/>
        </w:rPr>
        <w:t xml:space="preserve"> </w:t>
      </w:r>
      <w:r>
        <w:rPr>
          <w:rFonts w:ascii="SimHei" w:hAnsi="SimHei" w:eastAsia="SimHei" w:cs="SimHei"/>
          <w:sz w:val="24"/>
          <w:szCs w:val="24"/>
          <w:b/>
          <w:bCs/>
          <w:spacing w:val="-18"/>
        </w:rPr>
        <w:t>TCD</w:t>
      </w:r>
      <w:r>
        <w:rPr>
          <w:rFonts w:ascii="SimHei" w:hAnsi="SimHei" w:eastAsia="SimHei" w:cs="SimHei"/>
          <w:sz w:val="24"/>
          <w:szCs w:val="24"/>
          <w:spacing w:val="30"/>
        </w:rPr>
        <w:t xml:space="preserve"> </w:t>
      </w:r>
      <w:r>
        <w:rPr>
          <w:rFonts w:ascii="SimHei" w:hAnsi="SimHei" w:eastAsia="SimHei" w:cs="SimHei"/>
          <w:sz w:val="24"/>
          <w:szCs w:val="24"/>
          <w:b/>
          <w:bCs/>
          <w:spacing w:val="-18"/>
        </w:rPr>
        <w:t>的临床应用</w:t>
      </w:r>
    </w:p>
    <w:p>
      <w:pPr>
        <w:ind w:left="399"/>
        <w:spacing w:before="69" w:line="221" w:lineRule="auto"/>
        <w:rPr>
          <w:rFonts w:ascii="SimHei" w:hAnsi="SimHei" w:eastAsia="SimHei" w:cs="SimHei"/>
          <w:sz w:val="19"/>
          <w:szCs w:val="19"/>
        </w:rPr>
      </w:pPr>
      <w:r>
        <w:rPr>
          <w:rFonts w:ascii="SimHei" w:hAnsi="SimHei" w:eastAsia="SimHei" w:cs="SimHei"/>
          <w:sz w:val="19"/>
          <w:szCs w:val="19"/>
          <w:spacing w:val="6"/>
        </w:rPr>
        <w:t>1.</w:t>
      </w:r>
      <w:r>
        <w:rPr>
          <w:rFonts w:ascii="SimHei" w:hAnsi="SimHei" w:eastAsia="SimHei" w:cs="SimHei"/>
          <w:sz w:val="19"/>
          <w:szCs w:val="19"/>
          <w:spacing w:val="-18"/>
        </w:rPr>
        <w:t xml:space="preserve"> </w:t>
      </w:r>
      <w:r>
        <w:rPr>
          <w:rFonts w:ascii="SimHei" w:hAnsi="SimHei" w:eastAsia="SimHei" w:cs="SimHei"/>
          <w:sz w:val="19"/>
          <w:szCs w:val="19"/>
          <w:spacing w:val="6"/>
        </w:rPr>
        <w:t>颅内、外动脉狭窄或闭塞的诊断</w:t>
      </w:r>
      <w:r>
        <w:rPr>
          <w:rFonts w:ascii="SimHei" w:hAnsi="SimHei" w:eastAsia="SimHei" w:cs="SimHei"/>
          <w:sz w:val="19"/>
          <w:szCs w:val="19"/>
          <w:spacing w:val="75"/>
        </w:rPr>
        <w:t xml:space="preserve"> </w:t>
      </w:r>
      <w:r>
        <w:rPr>
          <w:rFonts w:ascii="SimHei" w:hAnsi="SimHei" w:eastAsia="SimHei" w:cs="SimHei"/>
          <w:sz w:val="19"/>
          <w:szCs w:val="19"/>
        </w:rPr>
        <w:t>TCD</w:t>
      </w:r>
      <w:r>
        <w:rPr>
          <w:rFonts w:ascii="SimHei" w:hAnsi="SimHei" w:eastAsia="SimHei" w:cs="SimHei"/>
          <w:sz w:val="19"/>
          <w:szCs w:val="19"/>
          <w:spacing w:val="38"/>
          <w:w w:val="101"/>
        </w:rPr>
        <w:t xml:space="preserve"> </w:t>
      </w:r>
      <w:r>
        <w:rPr>
          <w:rFonts w:ascii="SimHei" w:hAnsi="SimHei" w:eastAsia="SimHei" w:cs="SimHei"/>
          <w:sz w:val="19"/>
          <w:szCs w:val="19"/>
          <w:spacing w:val="6"/>
        </w:rPr>
        <w:t>可以诊断颅内、颅外动脉狭窄或闭塞。</w:t>
      </w:r>
    </w:p>
    <w:p>
      <w:pPr>
        <w:ind w:left="399"/>
        <w:spacing w:before="102" w:line="217"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rPr>
        <w:t>TCD</w:t>
      </w:r>
      <w:r>
        <w:rPr>
          <w:rFonts w:ascii="SimSun" w:hAnsi="SimSun" w:eastAsia="SimSun" w:cs="SimSun"/>
          <w:sz w:val="19"/>
          <w:szCs w:val="19"/>
          <w:spacing w:val="22"/>
        </w:rPr>
        <w:t xml:space="preserve">  </w:t>
      </w:r>
      <w:r>
        <w:rPr>
          <w:rFonts w:ascii="SimSun" w:hAnsi="SimSun" w:eastAsia="SimSun" w:cs="SimSun"/>
          <w:sz w:val="19"/>
          <w:szCs w:val="19"/>
          <w:spacing w:val="4"/>
        </w:rPr>
        <w:t>诊断动脉狭窄的主要依据：①血流速度增高：收缩期血流速度最直观，而平均血流速度</w:t>
      </w:r>
    </w:p>
    <w:p>
      <w:pPr>
        <w:ind w:right="1070"/>
        <w:spacing w:before="105" w:line="288" w:lineRule="auto"/>
        <w:jc w:val="both"/>
        <w:rPr>
          <w:rFonts w:ascii="SimSun" w:hAnsi="SimSun" w:eastAsia="SimSun" w:cs="SimSun"/>
          <w:sz w:val="19"/>
          <w:szCs w:val="19"/>
        </w:rPr>
      </w:pPr>
      <w:r>
        <w:rPr>
          <w:rFonts w:ascii="SimSun" w:hAnsi="SimSun" w:eastAsia="SimSun" w:cs="SimSun"/>
          <w:sz w:val="19"/>
          <w:szCs w:val="19"/>
          <w:spacing w:val="6"/>
        </w:rPr>
        <w:t>诊断狭窄的特异度更高，参见表5-1;②频谱形态异常：正常的层流状态消失，出现紊乱的血流频谱是</w:t>
      </w:r>
      <w:r>
        <w:rPr>
          <w:rFonts w:ascii="SimSun" w:hAnsi="SimSun" w:eastAsia="SimSun" w:cs="SimSun"/>
          <w:sz w:val="19"/>
          <w:szCs w:val="19"/>
          <w:spacing w:val="2"/>
        </w:rPr>
        <w:t xml:space="preserve"> </w:t>
      </w:r>
      <w:r>
        <w:rPr>
          <w:rFonts w:ascii="SimSun" w:hAnsi="SimSun" w:eastAsia="SimSun" w:cs="SimSun"/>
          <w:sz w:val="19"/>
          <w:szCs w:val="19"/>
          <w:spacing w:val="1"/>
        </w:rPr>
        <w:t>血管狭窄的重要依据；③声频改变：正常血流的声频信号柔和悦耳，而狭窄处血流声频粗糙、出现机械</w:t>
      </w:r>
      <w:r>
        <w:rPr>
          <w:rFonts w:ascii="SimSun" w:hAnsi="SimSun" w:eastAsia="SimSun" w:cs="SimSun"/>
          <w:sz w:val="19"/>
          <w:szCs w:val="19"/>
          <w:spacing w:val="11"/>
        </w:rPr>
        <w:t xml:space="preserve"> </w:t>
      </w:r>
      <w:r>
        <w:rPr>
          <w:rFonts w:ascii="SimSun" w:hAnsi="SimSun" w:eastAsia="SimSun" w:cs="SimSun"/>
          <w:sz w:val="19"/>
          <w:szCs w:val="19"/>
          <w:spacing w:val="4"/>
        </w:rPr>
        <w:t>样或鸥鸣样杂音。</w:t>
      </w:r>
    </w:p>
    <w:p>
      <w:pPr>
        <w:ind w:left="2132"/>
        <w:spacing w:before="232" w:line="219" w:lineRule="auto"/>
        <w:rPr>
          <w:rFonts w:ascii="SimSun" w:hAnsi="SimSun" w:eastAsia="SimSun" w:cs="SimSun"/>
          <w:sz w:val="18"/>
          <w:szCs w:val="18"/>
        </w:rPr>
      </w:pPr>
      <w:r>
        <w:rPr>
          <w:rFonts w:ascii="SimSun" w:hAnsi="SimSun" w:eastAsia="SimSun" w:cs="SimSun"/>
          <w:sz w:val="18"/>
          <w:szCs w:val="18"/>
          <w:b/>
          <w:bCs/>
          <w:spacing w:val="1"/>
        </w:rPr>
        <w:t>表5-1</w:t>
      </w:r>
      <w:r>
        <w:rPr>
          <w:rFonts w:ascii="SimSun" w:hAnsi="SimSun" w:eastAsia="SimSun" w:cs="SimSun"/>
          <w:sz w:val="18"/>
          <w:szCs w:val="18"/>
          <w:spacing w:val="17"/>
        </w:rPr>
        <w:t xml:space="preserve">  </w:t>
      </w:r>
      <w:r>
        <w:rPr>
          <w:rFonts w:ascii="SimSun" w:hAnsi="SimSun" w:eastAsia="SimSun" w:cs="SimSun"/>
          <w:sz w:val="18"/>
          <w:szCs w:val="18"/>
          <w:b/>
          <w:bCs/>
          <w:spacing w:val="1"/>
        </w:rPr>
        <w:t>颅内血管狭窄血流速度诊断标准(&gt;40岁年龄组)</w:t>
      </w:r>
    </w:p>
    <w:p>
      <w:pPr>
        <w:ind w:left="3372"/>
        <w:spacing w:before="176" w:line="219" w:lineRule="auto"/>
        <w:rPr>
          <w:rFonts w:ascii="SimSun" w:hAnsi="SimSun" w:eastAsia="SimSun" w:cs="SimSun"/>
          <w:sz w:val="18"/>
          <w:szCs w:val="18"/>
        </w:rPr>
      </w:pPr>
      <w:r>
        <w:rPr>
          <w:rFonts w:ascii="SimSun" w:hAnsi="SimSun" w:eastAsia="SimSun" w:cs="SimSun"/>
          <w:sz w:val="18"/>
          <w:szCs w:val="18"/>
          <w:b/>
          <w:bCs/>
          <w:spacing w:val="13"/>
        </w:rPr>
        <w:t>临界值(</w:t>
      </w:r>
      <w:r>
        <w:rPr>
          <w:rFonts w:ascii="SimSun" w:hAnsi="SimSun" w:eastAsia="SimSun" w:cs="SimSun"/>
          <w:sz w:val="18"/>
          <w:szCs w:val="18"/>
          <w:b/>
          <w:bCs/>
        </w:rPr>
        <w:t>cm</w:t>
      </w:r>
      <w:r>
        <w:rPr>
          <w:rFonts w:ascii="SimSun" w:hAnsi="SimSun" w:eastAsia="SimSun" w:cs="SimSun"/>
          <w:sz w:val="18"/>
          <w:szCs w:val="18"/>
          <w:b/>
          <w:bCs/>
          <w:spacing w:val="13"/>
        </w:rPr>
        <w:t>/s)</w:t>
      </w:r>
      <w:r>
        <w:rPr>
          <w:rFonts w:ascii="SimSun" w:hAnsi="SimSun" w:eastAsia="SimSun" w:cs="SimSun"/>
          <w:sz w:val="18"/>
          <w:szCs w:val="18"/>
          <w:spacing w:val="3"/>
        </w:rPr>
        <w:t xml:space="preserve">                     </w:t>
      </w:r>
      <w:r>
        <w:rPr>
          <w:rFonts w:ascii="SimSun" w:hAnsi="SimSun" w:eastAsia="SimSun" w:cs="SimSun"/>
          <w:sz w:val="18"/>
          <w:szCs w:val="18"/>
          <w:b/>
          <w:bCs/>
          <w:spacing w:val="13"/>
        </w:rPr>
        <w:t>诊断值(</w:t>
      </w:r>
      <w:r>
        <w:rPr>
          <w:rFonts w:ascii="SimSun" w:hAnsi="SimSun" w:eastAsia="SimSun" w:cs="SimSun"/>
          <w:sz w:val="18"/>
          <w:szCs w:val="18"/>
          <w:b/>
          <w:bCs/>
        </w:rPr>
        <w:t>cm</w:t>
      </w:r>
      <w:r>
        <w:rPr>
          <w:rFonts w:ascii="SimSun" w:hAnsi="SimSun" w:eastAsia="SimSun" w:cs="SimSun"/>
          <w:sz w:val="18"/>
          <w:szCs w:val="18"/>
          <w:b/>
          <w:bCs/>
          <w:spacing w:val="13"/>
        </w:rPr>
        <w:t>/s)</w:t>
      </w:r>
    </w:p>
    <w:p>
      <w:pPr>
        <w:spacing w:line="97" w:lineRule="exact"/>
        <w:rPr/>
      </w:pPr>
      <w:r/>
    </w:p>
    <w:p>
      <w:pPr>
        <w:sectPr>
          <w:type w:val="continuous"/>
          <w:pgSz w:w="11280" w:h="15880"/>
          <w:pgMar w:top="400" w:right="829" w:bottom="400" w:left="739" w:header="0" w:footer="0" w:gutter="0"/>
          <w:cols w:equalWidth="0" w:num="1">
            <w:col w:w="9711" w:space="0"/>
          </w:cols>
        </w:sectPr>
        <w:rPr/>
      </w:pPr>
    </w:p>
    <w:p>
      <w:pPr>
        <w:ind w:left="822"/>
        <w:spacing w:line="219" w:lineRule="auto"/>
        <w:rPr>
          <w:rFonts w:ascii="SimSun" w:hAnsi="SimSun" w:eastAsia="SimSun" w:cs="SimSun"/>
          <w:sz w:val="18"/>
          <w:szCs w:val="18"/>
        </w:rPr>
      </w:pPr>
      <w:r>
        <w:rPr>
          <w:rFonts w:ascii="SimSun" w:hAnsi="SimSun" w:eastAsia="SimSun" w:cs="SimSun"/>
          <w:sz w:val="18"/>
          <w:szCs w:val="18"/>
          <w:b/>
          <w:bCs/>
          <w:spacing w:val="-4"/>
        </w:rPr>
        <w:t>颅内血管</w:t>
      </w:r>
    </w:p>
    <w:p>
      <w:pPr>
        <w:spacing w:line="378" w:lineRule="auto"/>
        <w:rPr>
          <w:rFonts w:ascii="Arial"/>
          <w:sz w:val="21"/>
        </w:rPr>
      </w:pPr>
      <w:r/>
    </w:p>
    <w:p>
      <w:pPr>
        <w:ind w:left="459"/>
        <w:spacing w:before="59" w:line="280" w:lineRule="exact"/>
        <w:rPr>
          <w:rFonts w:ascii="SimSun" w:hAnsi="SimSun" w:eastAsia="SimSun" w:cs="SimSun"/>
          <w:sz w:val="18"/>
          <w:szCs w:val="18"/>
        </w:rPr>
      </w:pPr>
      <w:r>
        <w:rPr>
          <w:rFonts w:ascii="SimSun" w:hAnsi="SimSun" w:eastAsia="SimSun" w:cs="SimSun"/>
          <w:sz w:val="18"/>
          <w:szCs w:val="18"/>
          <w:spacing w:val="5"/>
          <w:position w:val="7"/>
        </w:rPr>
        <w:t>大脑中动脉</w:t>
      </w:r>
    </w:p>
    <w:p>
      <w:pPr>
        <w:ind w:left="459"/>
        <w:spacing w:line="220" w:lineRule="auto"/>
        <w:rPr>
          <w:rFonts w:ascii="SimSun" w:hAnsi="SimSun" w:eastAsia="SimSun" w:cs="SimSun"/>
          <w:sz w:val="18"/>
          <w:szCs w:val="18"/>
        </w:rPr>
      </w:pPr>
      <w:r>
        <w:rPr>
          <w:rFonts w:ascii="SimSun" w:hAnsi="SimSun" w:eastAsia="SimSun" w:cs="SimSun"/>
          <w:sz w:val="18"/>
          <w:szCs w:val="18"/>
          <w:spacing w:val="5"/>
        </w:rPr>
        <w:t>大脑前动脉</w:t>
      </w:r>
    </w:p>
    <w:p>
      <w:pPr>
        <w:ind w:left="459"/>
        <w:spacing w:before="86" w:line="220" w:lineRule="auto"/>
        <w:rPr>
          <w:rFonts w:ascii="SimSun" w:hAnsi="SimSun" w:eastAsia="SimSun" w:cs="SimSun"/>
          <w:sz w:val="18"/>
          <w:szCs w:val="18"/>
        </w:rPr>
      </w:pPr>
      <w:r>
        <w:rPr>
          <w:rFonts w:ascii="SimSun" w:hAnsi="SimSun" w:eastAsia="SimSun" w:cs="SimSun"/>
          <w:sz w:val="18"/>
          <w:szCs w:val="18"/>
          <w:spacing w:val="5"/>
        </w:rPr>
        <w:t>大脑后动脉</w:t>
      </w:r>
    </w:p>
    <w:p>
      <w:pPr>
        <w:ind w:left="470"/>
        <w:spacing w:before="85" w:line="219" w:lineRule="auto"/>
        <w:rPr>
          <w:rFonts w:ascii="SimSun" w:hAnsi="SimSun" w:eastAsia="SimSun" w:cs="SimSun"/>
          <w:sz w:val="18"/>
          <w:szCs w:val="18"/>
        </w:rPr>
      </w:pPr>
      <w:r>
        <w:rPr>
          <w:rFonts w:ascii="SimSun" w:hAnsi="SimSun" w:eastAsia="SimSun" w:cs="SimSun"/>
          <w:sz w:val="18"/>
          <w:szCs w:val="18"/>
          <w:spacing w:val="2"/>
        </w:rPr>
        <w:t>颈内动脉虹吸部</w:t>
      </w:r>
    </w:p>
    <w:p>
      <w:pPr>
        <w:ind w:left="459"/>
        <w:spacing w:before="86" w:line="220" w:lineRule="auto"/>
        <w:rPr>
          <w:rFonts w:ascii="SimSun" w:hAnsi="SimSun" w:eastAsia="SimSun" w:cs="SimSun"/>
          <w:sz w:val="18"/>
          <w:szCs w:val="18"/>
        </w:rPr>
      </w:pPr>
      <w:r>
        <w:rPr>
          <w:rFonts w:ascii="SimSun" w:hAnsi="SimSun" w:eastAsia="SimSun" w:cs="SimSun"/>
          <w:sz w:val="18"/>
          <w:szCs w:val="18"/>
          <w:spacing w:val="3"/>
        </w:rPr>
        <w:t>椎动脉和基底动脉</w:t>
      </w:r>
    </w:p>
    <w:p>
      <w:pPr>
        <w:spacing w:line="14" w:lineRule="auto"/>
        <w:rPr>
          <w:rFonts w:ascii="Arial"/>
          <w:sz w:val="2"/>
        </w:rPr>
      </w:pPr>
      <w:r>
        <w:rPr>
          <w:rFonts w:ascii="Arial" w:hAnsi="Arial" w:eastAsia="Arial" w:cs="Arial"/>
          <w:sz w:val="2"/>
          <w:szCs w:val="2"/>
        </w:rPr>
        <w:br w:type="column"/>
      </w:r>
    </w:p>
    <w:p>
      <w:pPr>
        <w:ind w:left="72"/>
        <w:spacing w:before="48" w:line="270" w:lineRule="exact"/>
        <w:rPr>
          <w:rFonts w:ascii="SimSun" w:hAnsi="SimSun" w:eastAsia="SimSun" w:cs="SimSun"/>
          <w:sz w:val="18"/>
          <w:szCs w:val="18"/>
        </w:rPr>
      </w:pPr>
      <w:r>
        <w:rPr>
          <w:rFonts w:ascii="SimSun" w:hAnsi="SimSun" w:eastAsia="SimSun" w:cs="SimSun"/>
          <w:sz w:val="18"/>
          <w:szCs w:val="18"/>
          <w:b/>
          <w:bCs/>
          <w:spacing w:val="17"/>
          <w:position w:val="6"/>
        </w:rPr>
        <w:t>收缩期</w:t>
      </w:r>
    </w:p>
    <w:p>
      <w:pPr>
        <w:ind w:left="2"/>
        <w:spacing w:before="1" w:line="219" w:lineRule="auto"/>
        <w:rPr>
          <w:rFonts w:ascii="SimSun" w:hAnsi="SimSun" w:eastAsia="SimSun" w:cs="SimSun"/>
          <w:sz w:val="18"/>
          <w:szCs w:val="18"/>
        </w:rPr>
      </w:pPr>
      <w:r>
        <w:rPr>
          <w:rFonts w:ascii="SimSun" w:hAnsi="SimSun" w:eastAsia="SimSun" w:cs="SimSun"/>
          <w:sz w:val="18"/>
          <w:szCs w:val="18"/>
          <w:b/>
          <w:bCs/>
          <w:spacing w:val="6"/>
        </w:rPr>
        <w:t>峰值流速</w:t>
      </w:r>
    </w:p>
    <w:p>
      <w:pPr>
        <w:spacing w:before="144" w:line="300" w:lineRule="exact"/>
        <w:rPr>
          <w:rFonts w:ascii="SimSun" w:hAnsi="SimSun" w:eastAsia="SimSun" w:cs="SimSun"/>
          <w:sz w:val="18"/>
          <w:szCs w:val="18"/>
        </w:rPr>
      </w:pPr>
      <w:r>
        <w:rPr>
          <w:rFonts w:ascii="SimSun" w:hAnsi="SimSun" w:eastAsia="SimSun" w:cs="SimSun"/>
          <w:sz w:val="18"/>
          <w:szCs w:val="18"/>
          <w:spacing w:val="-3"/>
          <w:position w:val="11"/>
        </w:rPr>
        <w:t>140～160</w:t>
      </w:r>
    </w:p>
    <w:p>
      <w:pPr>
        <w:spacing w:before="1" w:line="183" w:lineRule="auto"/>
        <w:rPr>
          <w:rFonts w:ascii="SimSun" w:hAnsi="SimSun" w:eastAsia="SimSun" w:cs="SimSun"/>
          <w:sz w:val="18"/>
          <w:szCs w:val="18"/>
        </w:rPr>
      </w:pPr>
      <w:r>
        <w:rPr>
          <w:rFonts w:ascii="SimSun" w:hAnsi="SimSun" w:eastAsia="SimSun" w:cs="SimSun"/>
          <w:sz w:val="18"/>
          <w:szCs w:val="18"/>
          <w:spacing w:val="-3"/>
        </w:rPr>
        <w:t>100～120</w:t>
      </w:r>
    </w:p>
    <w:p>
      <w:pPr>
        <w:ind w:left="20"/>
        <w:spacing w:before="120" w:line="184" w:lineRule="auto"/>
        <w:rPr>
          <w:rFonts w:ascii="SimSun" w:hAnsi="SimSun" w:eastAsia="SimSun" w:cs="SimSun"/>
          <w:sz w:val="18"/>
          <w:szCs w:val="18"/>
        </w:rPr>
      </w:pPr>
      <w:r>
        <w:rPr>
          <w:rFonts w:ascii="SimSun" w:hAnsi="SimSun" w:eastAsia="SimSun" w:cs="SimSun"/>
          <w:sz w:val="18"/>
          <w:szCs w:val="18"/>
          <w:spacing w:val="-2"/>
        </w:rPr>
        <w:t>80～100</w:t>
      </w:r>
    </w:p>
    <w:p>
      <w:pPr>
        <w:spacing w:before="111" w:line="184" w:lineRule="auto"/>
        <w:rPr>
          <w:rFonts w:ascii="SimSun" w:hAnsi="SimSun" w:eastAsia="SimSun" w:cs="SimSun"/>
          <w:sz w:val="18"/>
          <w:szCs w:val="18"/>
        </w:rPr>
      </w:pPr>
      <w:r>
        <w:rPr>
          <w:rFonts w:ascii="SimSun" w:hAnsi="SimSun" w:eastAsia="SimSun" w:cs="SimSun"/>
          <w:sz w:val="18"/>
          <w:szCs w:val="18"/>
          <w:spacing w:val="-3"/>
        </w:rPr>
        <w:t>100～120</w:t>
      </w:r>
    </w:p>
    <w:p>
      <w:pPr>
        <w:ind w:left="20"/>
        <w:spacing w:before="121" w:line="184" w:lineRule="auto"/>
        <w:rPr>
          <w:rFonts w:ascii="SimSun" w:hAnsi="SimSun" w:eastAsia="SimSun" w:cs="SimSun"/>
          <w:sz w:val="18"/>
          <w:szCs w:val="18"/>
        </w:rPr>
      </w:pPr>
      <w:r>
        <w:rPr>
          <w:rFonts w:ascii="SimSun" w:hAnsi="SimSun" w:eastAsia="SimSun" w:cs="SimSun"/>
          <w:sz w:val="18"/>
          <w:szCs w:val="18"/>
          <w:spacing w:val="-2"/>
        </w:rPr>
        <w:t>80～100</w:t>
      </w:r>
    </w:p>
    <w:p>
      <w:pPr>
        <w:spacing w:line="14" w:lineRule="auto"/>
        <w:rPr>
          <w:rFonts w:ascii="Arial"/>
          <w:sz w:val="2"/>
        </w:rPr>
      </w:pPr>
      <w:r>
        <w:rPr>
          <w:rFonts w:ascii="Arial" w:hAnsi="Arial" w:eastAsia="Arial" w:cs="Arial"/>
          <w:sz w:val="2"/>
          <w:szCs w:val="2"/>
        </w:rPr>
        <w:br w:type="column"/>
      </w:r>
    </w:p>
    <w:p>
      <w:pPr>
        <w:ind w:left="162"/>
        <w:spacing w:before="49" w:line="220" w:lineRule="auto"/>
        <w:rPr>
          <w:rFonts w:ascii="SimSun" w:hAnsi="SimSun" w:eastAsia="SimSun" w:cs="SimSun"/>
          <w:sz w:val="18"/>
          <w:szCs w:val="18"/>
        </w:rPr>
      </w:pPr>
      <w:r>
        <w:rPr>
          <w:rFonts w:ascii="SimSun" w:hAnsi="SimSun" w:eastAsia="SimSun" w:cs="SimSun"/>
          <w:sz w:val="18"/>
          <w:szCs w:val="18"/>
          <w:b/>
          <w:bCs/>
          <w:spacing w:val="-6"/>
        </w:rPr>
        <w:t>平</w:t>
      </w:r>
      <w:r>
        <w:rPr>
          <w:rFonts w:ascii="SimSun" w:hAnsi="SimSun" w:eastAsia="SimSun" w:cs="SimSun"/>
          <w:sz w:val="18"/>
          <w:szCs w:val="18"/>
          <w:spacing w:val="-29"/>
        </w:rPr>
        <w:t xml:space="preserve"> </w:t>
      </w:r>
      <w:r>
        <w:rPr>
          <w:rFonts w:ascii="SimSun" w:hAnsi="SimSun" w:eastAsia="SimSun" w:cs="SimSun"/>
          <w:sz w:val="18"/>
          <w:szCs w:val="18"/>
          <w:b/>
          <w:bCs/>
          <w:spacing w:val="-6"/>
        </w:rPr>
        <w:t>均</w:t>
      </w:r>
    </w:p>
    <w:p>
      <w:pPr>
        <w:spacing w:before="58" w:line="220" w:lineRule="auto"/>
        <w:rPr>
          <w:rFonts w:ascii="SimSun" w:hAnsi="SimSun" w:eastAsia="SimSun" w:cs="SimSun"/>
          <w:sz w:val="18"/>
          <w:szCs w:val="18"/>
        </w:rPr>
      </w:pPr>
      <w:r>
        <w:rPr>
          <w:rFonts w:ascii="SimSun" w:hAnsi="SimSun" w:eastAsia="SimSun" w:cs="SimSun"/>
          <w:sz w:val="18"/>
          <w:szCs w:val="18"/>
          <w:spacing w:val="5"/>
        </w:rPr>
        <w:t>血流速度</w:t>
      </w:r>
    </w:p>
    <w:p>
      <w:pPr>
        <w:ind w:left="20"/>
        <w:spacing w:before="141" w:line="300" w:lineRule="exact"/>
        <w:rPr>
          <w:rFonts w:ascii="SimSun" w:hAnsi="SimSun" w:eastAsia="SimSun" w:cs="SimSun"/>
          <w:sz w:val="18"/>
          <w:szCs w:val="18"/>
        </w:rPr>
      </w:pPr>
      <w:r>
        <w:rPr>
          <w:rFonts w:ascii="SimSun" w:hAnsi="SimSun" w:eastAsia="SimSun" w:cs="SimSun"/>
          <w:sz w:val="18"/>
          <w:szCs w:val="18"/>
          <w:spacing w:val="-2"/>
          <w:position w:val="11"/>
        </w:rPr>
        <w:t>80～100</w:t>
      </w:r>
    </w:p>
    <w:p>
      <w:pPr>
        <w:ind w:left="60"/>
        <w:spacing w:line="183" w:lineRule="auto"/>
        <w:rPr>
          <w:rFonts w:ascii="SimSun" w:hAnsi="SimSun" w:eastAsia="SimSun" w:cs="SimSun"/>
          <w:sz w:val="18"/>
          <w:szCs w:val="18"/>
        </w:rPr>
      </w:pPr>
      <w:r>
        <w:rPr>
          <w:rFonts w:ascii="SimSun" w:hAnsi="SimSun" w:eastAsia="SimSun" w:cs="SimSun"/>
          <w:sz w:val="18"/>
          <w:szCs w:val="18"/>
          <w:spacing w:val="-2"/>
        </w:rPr>
        <w:t>60～80</w:t>
      </w:r>
    </w:p>
    <w:p>
      <w:pPr>
        <w:ind w:left="60"/>
        <w:spacing w:before="122" w:line="183" w:lineRule="auto"/>
        <w:rPr>
          <w:rFonts w:ascii="SimSun" w:hAnsi="SimSun" w:eastAsia="SimSun" w:cs="SimSun"/>
          <w:sz w:val="18"/>
          <w:szCs w:val="18"/>
        </w:rPr>
      </w:pPr>
      <w:r>
        <w:rPr>
          <w:rFonts w:ascii="SimSun" w:hAnsi="SimSun" w:eastAsia="SimSun" w:cs="SimSun"/>
          <w:sz w:val="18"/>
          <w:szCs w:val="18"/>
          <w:spacing w:val="-2"/>
        </w:rPr>
        <w:t>50～70</w:t>
      </w:r>
    </w:p>
    <w:p>
      <w:pPr>
        <w:ind w:left="70"/>
        <w:spacing w:before="112" w:line="183" w:lineRule="auto"/>
        <w:rPr>
          <w:rFonts w:ascii="SimSun" w:hAnsi="SimSun" w:eastAsia="SimSun" w:cs="SimSun"/>
          <w:sz w:val="18"/>
          <w:szCs w:val="18"/>
        </w:rPr>
      </w:pPr>
      <w:r>
        <w:rPr>
          <w:rFonts w:ascii="SimSun" w:hAnsi="SimSun" w:eastAsia="SimSun" w:cs="SimSun"/>
          <w:sz w:val="18"/>
          <w:szCs w:val="18"/>
          <w:spacing w:val="-2"/>
        </w:rPr>
        <w:t>60～80</w:t>
      </w:r>
    </w:p>
    <w:p>
      <w:pPr>
        <w:ind w:left="70"/>
        <w:spacing w:before="121" w:line="183" w:lineRule="auto"/>
        <w:rPr>
          <w:rFonts w:ascii="SimSun" w:hAnsi="SimSun" w:eastAsia="SimSun" w:cs="SimSun"/>
          <w:sz w:val="18"/>
          <w:szCs w:val="18"/>
        </w:rPr>
      </w:pPr>
      <w:r>
        <w:rPr>
          <w:rFonts w:ascii="SimSun" w:hAnsi="SimSun" w:eastAsia="SimSun" w:cs="SimSun"/>
          <w:sz w:val="18"/>
          <w:szCs w:val="18"/>
          <w:spacing w:val="-2"/>
        </w:rPr>
        <w:t>50～70</w:t>
      </w:r>
    </w:p>
    <w:p>
      <w:pPr>
        <w:spacing w:line="14" w:lineRule="auto"/>
        <w:rPr>
          <w:rFonts w:ascii="Arial"/>
          <w:sz w:val="2"/>
        </w:rPr>
      </w:pPr>
      <w:r>
        <w:rPr>
          <w:rFonts w:ascii="Arial" w:hAnsi="Arial" w:eastAsia="Arial" w:cs="Arial"/>
          <w:sz w:val="2"/>
          <w:szCs w:val="2"/>
        </w:rPr>
        <w:br w:type="column"/>
      </w:r>
    </w:p>
    <w:p>
      <w:pPr>
        <w:ind w:left="90"/>
        <w:spacing w:before="48" w:line="270" w:lineRule="exact"/>
        <w:rPr>
          <w:rFonts w:ascii="SimSun" w:hAnsi="SimSun" w:eastAsia="SimSun" w:cs="SimSun"/>
          <w:sz w:val="18"/>
          <w:szCs w:val="18"/>
        </w:rPr>
      </w:pPr>
      <w:r>
        <w:rPr>
          <w:rFonts w:ascii="SimSun" w:hAnsi="SimSun" w:eastAsia="SimSun" w:cs="SimSun"/>
          <w:sz w:val="18"/>
          <w:szCs w:val="18"/>
          <w:b/>
          <w:bCs/>
          <w:spacing w:val="10"/>
          <w:position w:val="6"/>
        </w:rPr>
        <w:t>收缩期</w:t>
      </w:r>
    </w:p>
    <w:p>
      <w:pPr>
        <w:spacing w:before="1" w:line="219" w:lineRule="auto"/>
        <w:rPr>
          <w:rFonts w:ascii="SimSun" w:hAnsi="SimSun" w:eastAsia="SimSun" w:cs="SimSun"/>
          <w:sz w:val="18"/>
          <w:szCs w:val="18"/>
        </w:rPr>
      </w:pPr>
      <w:r>
        <w:rPr>
          <w:rFonts w:ascii="SimSun" w:hAnsi="SimSun" w:eastAsia="SimSun" w:cs="SimSun"/>
          <w:sz w:val="18"/>
          <w:szCs w:val="18"/>
          <w:b/>
          <w:bCs/>
          <w:spacing w:val="6"/>
        </w:rPr>
        <w:t>峰值流速</w:t>
      </w:r>
    </w:p>
    <w:p>
      <w:pPr>
        <w:ind w:left="147"/>
        <w:spacing w:before="116" w:line="300" w:lineRule="exact"/>
        <w:rPr>
          <w:rFonts w:ascii="SimSun" w:hAnsi="SimSun" w:eastAsia="SimSun" w:cs="SimSun"/>
          <w:sz w:val="18"/>
          <w:szCs w:val="18"/>
        </w:rPr>
      </w:pPr>
      <w:r>
        <w:rPr>
          <w:rFonts w:ascii="SimSun" w:hAnsi="SimSun" w:eastAsia="SimSun" w:cs="SimSun"/>
          <w:sz w:val="18"/>
          <w:szCs w:val="18"/>
          <w:spacing w:val="-3"/>
          <w:position w:val="9"/>
        </w:rPr>
        <w:t>&gt;160</w:t>
      </w:r>
    </w:p>
    <w:p>
      <w:pPr>
        <w:ind w:left="147"/>
        <w:spacing w:before="1" w:line="239" w:lineRule="auto"/>
        <w:rPr>
          <w:rFonts w:ascii="SimSun" w:hAnsi="SimSun" w:eastAsia="SimSun" w:cs="SimSun"/>
          <w:sz w:val="18"/>
          <w:szCs w:val="18"/>
        </w:rPr>
      </w:pPr>
      <w:r>
        <w:rPr>
          <w:rFonts w:ascii="SimSun" w:hAnsi="SimSun" w:eastAsia="SimSun" w:cs="SimSun"/>
          <w:sz w:val="18"/>
          <w:szCs w:val="18"/>
          <w:spacing w:val="-3"/>
        </w:rPr>
        <w:t>&gt;120</w:t>
      </w:r>
    </w:p>
    <w:p>
      <w:pPr>
        <w:ind w:left="147"/>
        <w:spacing w:before="66"/>
        <w:rPr>
          <w:rFonts w:ascii="SimSun" w:hAnsi="SimSun" w:eastAsia="SimSun" w:cs="SimSun"/>
          <w:sz w:val="18"/>
          <w:szCs w:val="18"/>
        </w:rPr>
      </w:pPr>
      <w:r>
        <w:rPr>
          <w:rFonts w:ascii="SimSun" w:hAnsi="SimSun" w:eastAsia="SimSun" w:cs="SimSun"/>
          <w:sz w:val="18"/>
          <w:szCs w:val="18"/>
          <w:spacing w:val="-3"/>
        </w:rPr>
        <w:t>&gt;100</w:t>
      </w:r>
    </w:p>
    <w:p>
      <w:pPr>
        <w:ind w:left="147"/>
        <w:spacing w:before="56"/>
        <w:rPr>
          <w:rFonts w:ascii="SimSun" w:hAnsi="SimSun" w:eastAsia="SimSun" w:cs="SimSun"/>
          <w:sz w:val="18"/>
          <w:szCs w:val="18"/>
        </w:rPr>
      </w:pPr>
      <w:r>
        <w:rPr>
          <w:rFonts w:ascii="SimSun" w:hAnsi="SimSun" w:eastAsia="SimSun" w:cs="SimSun"/>
          <w:sz w:val="18"/>
          <w:szCs w:val="18"/>
          <w:spacing w:val="-3"/>
        </w:rPr>
        <w:t>&gt;120</w:t>
      </w:r>
    </w:p>
    <w:p>
      <w:pPr>
        <w:ind w:left="147"/>
        <w:spacing w:before="66"/>
        <w:rPr>
          <w:rFonts w:ascii="SimSun" w:hAnsi="SimSun" w:eastAsia="SimSun" w:cs="SimSun"/>
          <w:sz w:val="18"/>
          <w:szCs w:val="18"/>
        </w:rPr>
      </w:pPr>
      <w:r>
        <w:rPr>
          <w:rFonts w:ascii="SimSun" w:hAnsi="SimSun" w:eastAsia="SimSun" w:cs="SimSun"/>
          <w:sz w:val="18"/>
          <w:szCs w:val="18"/>
          <w:spacing w:val="-3"/>
        </w:rPr>
        <w:t>&gt;100</w:t>
      </w:r>
    </w:p>
    <w:p>
      <w:pPr>
        <w:spacing w:line="14" w:lineRule="auto"/>
        <w:rPr>
          <w:rFonts w:ascii="Arial"/>
          <w:sz w:val="2"/>
        </w:rPr>
      </w:pPr>
      <w:r>
        <w:rPr>
          <w:rFonts w:ascii="Arial" w:hAnsi="Arial" w:eastAsia="Arial" w:cs="Arial"/>
          <w:sz w:val="2"/>
          <w:szCs w:val="2"/>
        </w:rPr>
        <w:br w:type="column"/>
      </w:r>
    </w:p>
    <w:p>
      <w:pPr>
        <w:ind w:left="169"/>
        <w:spacing w:before="39" w:line="280" w:lineRule="exact"/>
        <w:rPr>
          <w:rFonts w:ascii="SimSun" w:hAnsi="SimSun" w:eastAsia="SimSun" w:cs="SimSun"/>
          <w:sz w:val="18"/>
          <w:szCs w:val="18"/>
        </w:rPr>
      </w:pPr>
      <w:r>
        <w:rPr>
          <w:rFonts w:ascii="SimSun" w:hAnsi="SimSun" w:eastAsia="SimSun" w:cs="SimSun"/>
          <w:sz w:val="18"/>
          <w:szCs w:val="18"/>
          <w:b/>
          <w:bCs/>
          <w:spacing w:val="11"/>
          <w:position w:val="7"/>
        </w:rPr>
        <w:t>平均</w:t>
      </w:r>
    </w:p>
    <w:p>
      <w:pPr>
        <w:spacing w:line="220" w:lineRule="auto"/>
        <w:rPr>
          <w:rFonts w:ascii="SimSun" w:hAnsi="SimSun" w:eastAsia="SimSun" w:cs="SimSun"/>
          <w:sz w:val="18"/>
          <w:szCs w:val="18"/>
        </w:rPr>
      </w:pPr>
      <w:r>
        <w:rPr>
          <w:rFonts w:ascii="SimSun" w:hAnsi="SimSun" w:eastAsia="SimSun" w:cs="SimSun"/>
          <w:sz w:val="18"/>
          <w:szCs w:val="18"/>
          <w:b/>
          <w:bCs/>
          <w:spacing w:val="-4"/>
        </w:rPr>
        <w:t>血流速度</w:t>
      </w:r>
    </w:p>
    <w:p>
      <w:pPr>
        <w:ind w:left="147"/>
        <w:spacing w:before="95" w:line="320" w:lineRule="exact"/>
        <w:rPr>
          <w:rFonts w:ascii="SimSun" w:hAnsi="SimSun" w:eastAsia="SimSun" w:cs="SimSun"/>
          <w:sz w:val="18"/>
          <w:szCs w:val="18"/>
        </w:rPr>
      </w:pPr>
      <w:r>
        <w:rPr>
          <w:rFonts w:ascii="SimSun" w:hAnsi="SimSun" w:eastAsia="SimSun" w:cs="SimSun"/>
          <w:sz w:val="18"/>
          <w:szCs w:val="18"/>
          <w:spacing w:val="-3"/>
          <w:position w:val="10"/>
        </w:rPr>
        <w:t>&gt;100</w:t>
      </w:r>
    </w:p>
    <w:p>
      <w:pPr>
        <w:ind w:left="177"/>
        <w:spacing w:before="1" w:line="239" w:lineRule="auto"/>
        <w:rPr>
          <w:rFonts w:ascii="SimSun" w:hAnsi="SimSun" w:eastAsia="SimSun" w:cs="SimSun"/>
          <w:sz w:val="18"/>
          <w:szCs w:val="18"/>
        </w:rPr>
      </w:pPr>
      <w:r>
        <w:rPr>
          <w:rFonts w:ascii="SimSun" w:hAnsi="SimSun" w:eastAsia="SimSun" w:cs="SimSun"/>
          <w:sz w:val="18"/>
          <w:szCs w:val="18"/>
          <w:spacing w:val="-3"/>
        </w:rPr>
        <w:t>&gt;80</w:t>
      </w:r>
    </w:p>
    <w:p>
      <w:pPr>
        <w:ind w:left="177"/>
        <w:spacing w:before="66"/>
        <w:rPr>
          <w:rFonts w:ascii="SimSun" w:hAnsi="SimSun" w:eastAsia="SimSun" w:cs="SimSun"/>
          <w:sz w:val="18"/>
          <w:szCs w:val="18"/>
        </w:rPr>
      </w:pPr>
      <w:r>
        <w:rPr>
          <w:rFonts w:ascii="SimSun" w:hAnsi="SimSun" w:eastAsia="SimSun" w:cs="SimSun"/>
          <w:sz w:val="18"/>
          <w:szCs w:val="18"/>
          <w:spacing w:val="-3"/>
        </w:rPr>
        <w:t>&gt;70</w:t>
      </w:r>
    </w:p>
    <w:p>
      <w:pPr>
        <w:ind w:left="177"/>
        <w:spacing w:before="66"/>
        <w:rPr>
          <w:rFonts w:ascii="SimSun" w:hAnsi="SimSun" w:eastAsia="SimSun" w:cs="SimSun"/>
          <w:sz w:val="18"/>
          <w:szCs w:val="18"/>
        </w:rPr>
      </w:pPr>
      <w:r>
        <w:rPr>
          <w:rFonts w:ascii="SimSun" w:hAnsi="SimSun" w:eastAsia="SimSun" w:cs="SimSun"/>
          <w:sz w:val="18"/>
          <w:szCs w:val="18"/>
          <w:spacing w:val="-3"/>
        </w:rPr>
        <w:t>&gt;80</w:t>
      </w:r>
    </w:p>
    <w:p>
      <w:pPr>
        <w:ind w:left="177"/>
        <w:spacing w:before="56"/>
        <w:rPr>
          <w:rFonts w:ascii="SimSun" w:hAnsi="SimSun" w:eastAsia="SimSun" w:cs="SimSun"/>
          <w:sz w:val="18"/>
          <w:szCs w:val="18"/>
        </w:rPr>
      </w:pPr>
      <w:r>
        <w:rPr>
          <w:rFonts w:ascii="SimSun" w:hAnsi="SimSun" w:eastAsia="SimSun" w:cs="SimSun"/>
          <w:sz w:val="18"/>
          <w:szCs w:val="18"/>
          <w:spacing w:val="-3"/>
        </w:rPr>
        <w:t>&gt;70</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680" w:lineRule="exact"/>
        <w:textAlignment w:val="center"/>
        <w:rPr/>
      </w:pPr>
      <w:r>
        <w:drawing>
          <wp:inline distT="0" distB="0" distL="0" distR="0">
            <wp:extent cx="495307" cy="431889"/>
            <wp:effectExtent l="0" t="0" r="0" b="0"/>
            <wp:docPr id="94" name="IM 94"/>
            <wp:cNvGraphicFramePr/>
            <a:graphic>
              <a:graphicData uri="http://schemas.openxmlformats.org/drawingml/2006/picture">
                <pic:pic>
                  <pic:nvPicPr>
                    <pic:cNvPr id="94" name="IM 94"/>
                    <pic:cNvPicPr/>
                  </pic:nvPicPr>
                  <pic:blipFill>
                    <a:blip r:embed="rId100"/>
                    <a:stretch>
                      <a:fillRect/>
                    </a:stretch>
                  </pic:blipFill>
                  <pic:spPr>
                    <a:xfrm rot="0">
                      <a:off x="0" y="0"/>
                      <a:ext cx="495307" cy="431889"/>
                    </a:xfrm>
                    <a:prstGeom prst="rect">
                      <a:avLst/>
                    </a:prstGeom>
                  </pic:spPr>
                </pic:pic>
              </a:graphicData>
            </a:graphic>
          </wp:inline>
        </w:drawing>
      </w:r>
    </w:p>
    <w:p>
      <w:pPr>
        <w:sectPr>
          <w:type w:val="continuous"/>
          <w:pgSz w:w="11280" w:h="15880"/>
          <w:pgMar w:top="400" w:right="829" w:bottom="400" w:left="739" w:header="0" w:footer="0" w:gutter="0"/>
          <w:cols w:equalWidth="0" w:num="6">
            <w:col w:w="2690" w:space="100"/>
            <w:col w:w="1510" w:space="100"/>
            <w:col w:w="1503" w:space="100"/>
            <w:col w:w="1450" w:space="100"/>
            <w:col w:w="1278" w:space="100"/>
            <w:col w:w="781" w:space="0"/>
          </w:cols>
        </w:sectPr>
        <w:rPr/>
      </w:pPr>
    </w:p>
    <w:p>
      <w:pPr>
        <w:rPr/>
      </w:pPr>
      <w:r/>
    </w:p>
    <w:p>
      <w:pPr>
        <w:spacing w:line="102" w:lineRule="exact"/>
        <w:rPr/>
      </w:pPr>
      <w:r/>
    </w:p>
    <w:p>
      <w:pPr>
        <w:sectPr>
          <w:pgSz w:w="11280" w:h="15880"/>
          <w:pgMar w:top="400" w:right="804" w:bottom="400" w:left="670" w:header="0" w:footer="0" w:gutter="0"/>
          <w:cols w:equalWidth="0" w:num="1">
            <w:col w:w="9806" w:space="0"/>
          </w:cols>
        </w:sectPr>
        <w:rPr/>
      </w:pPr>
    </w:p>
    <w:p>
      <w:pPr>
        <w:ind w:left="72"/>
        <w:spacing w:before="96" w:line="184" w:lineRule="auto"/>
        <w:rPr>
          <w:rFonts w:ascii="SimSun" w:hAnsi="SimSun" w:eastAsia="SimSun" w:cs="SimSun"/>
          <w:sz w:val="21"/>
          <w:szCs w:val="21"/>
        </w:rPr>
      </w:pPr>
      <w:r>
        <w:rPr>
          <w:rFonts w:ascii="SimSun" w:hAnsi="SimSun" w:eastAsia="SimSun" w:cs="SimSun"/>
          <w:sz w:val="21"/>
          <w:szCs w:val="21"/>
          <w:b/>
          <w:bCs/>
          <w:color w:val="1EB6E5"/>
          <w:spacing w:val="-8"/>
        </w:rPr>
        <w:t>146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717" cy="431788"/>
            <wp:effectExtent l="0" t="0" r="0" b="0"/>
            <wp:docPr id="95" name="IM 95"/>
            <wp:cNvGraphicFramePr/>
            <a:graphic>
              <a:graphicData uri="http://schemas.openxmlformats.org/drawingml/2006/picture">
                <pic:pic>
                  <pic:nvPicPr>
                    <pic:cNvPr id="95" name="IM 95"/>
                    <pic:cNvPicPr/>
                  </pic:nvPicPr>
                  <pic:blipFill>
                    <a:blip r:embed="rId101"/>
                    <a:stretch>
                      <a:fillRect/>
                    </a:stretch>
                  </pic:blipFill>
                  <pic:spPr>
                    <a:xfrm rot="0">
                      <a:off x="0" y="0"/>
                      <a:ext cx="539717" cy="4317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B1F2"/>
          <w:spacing w:val="-17"/>
          <w:w w:val="95"/>
        </w:rPr>
        <w:t>第五章</w:t>
      </w:r>
      <w:r>
        <w:rPr>
          <w:rFonts w:ascii="SimHei" w:hAnsi="SimHei" w:eastAsia="SimHei" w:cs="SimHei"/>
          <w:sz w:val="21"/>
          <w:szCs w:val="21"/>
          <w:color w:val="00B1F2"/>
          <w:spacing w:val="46"/>
        </w:rPr>
        <w:t xml:space="preserve"> </w:t>
      </w:r>
      <w:r>
        <w:rPr>
          <w:rFonts w:ascii="SimHei" w:hAnsi="SimHei" w:eastAsia="SimHei" w:cs="SimHei"/>
          <w:sz w:val="21"/>
          <w:szCs w:val="21"/>
          <w:color w:val="00B1F2"/>
          <w:spacing w:val="-17"/>
          <w:w w:val="95"/>
        </w:rPr>
        <w:t>神经系统疾病的辅助检查</w:t>
      </w:r>
    </w:p>
    <w:p>
      <w:pPr>
        <w:spacing w:line="289" w:lineRule="auto"/>
        <w:rPr>
          <w:rFonts w:ascii="Arial"/>
          <w:sz w:val="21"/>
        </w:rPr>
      </w:pPr>
      <w:r/>
    </w:p>
    <w:p>
      <w:pPr>
        <w:ind w:right="89" w:firstLine="389"/>
        <w:spacing w:before="68" w:line="261" w:lineRule="auto"/>
        <w:jc w:val="both"/>
        <w:rPr>
          <w:rFonts w:ascii="SimSun" w:hAnsi="SimSun" w:eastAsia="SimSun" w:cs="SimSun"/>
          <w:sz w:val="21"/>
          <w:szCs w:val="21"/>
        </w:rPr>
      </w:pPr>
      <w:r>
        <w:rPr>
          <w:rFonts w:ascii="SimSun" w:hAnsi="SimSun" w:eastAsia="SimSun" w:cs="SimSun"/>
          <w:sz w:val="21"/>
          <w:szCs w:val="21"/>
          <w:spacing w:val="-9"/>
        </w:rPr>
        <w:t>值得注意的是在血管迂曲的部位血流速度也会增高，也会出现异常的</w:t>
      </w:r>
      <w:r>
        <w:rPr>
          <w:rFonts w:ascii="SimSun" w:hAnsi="SimSun" w:eastAsia="SimSun" w:cs="SimSun"/>
          <w:sz w:val="21"/>
          <w:szCs w:val="21"/>
          <w:spacing w:val="-10"/>
        </w:rPr>
        <w:t>血流频谱，应仔细加以鉴</w:t>
      </w:r>
      <w:r>
        <w:rPr>
          <w:rFonts w:ascii="SimSun" w:hAnsi="SimSun" w:eastAsia="SimSun" w:cs="SimSun"/>
          <w:sz w:val="21"/>
          <w:szCs w:val="21"/>
        </w:rPr>
        <w:t xml:space="preserve"> </w:t>
      </w:r>
      <w:r>
        <w:rPr>
          <w:rFonts w:ascii="SimSun" w:hAnsi="SimSun" w:eastAsia="SimSun" w:cs="SimSun"/>
          <w:sz w:val="21"/>
          <w:szCs w:val="21"/>
          <w:spacing w:val="-14"/>
        </w:rPr>
        <w:t>别。此外，当血管狭窄节段较长或狭窄极为严重时，血流速度可以不增快，因此不能仅凭血流速度的</w:t>
      </w:r>
      <w:r>
        <w:rPr>
          <w:rFonts w:ascii="SimSun" w:hAnsi="SimSun" w:eastAsia="SimSun" w:cs="SimSun"/>
          <w:sz w:val="21"/>
          <w:szCs w:val="21"/>
        </w:rPr>
        <w:t xml:space="preserve"> </w:t>
      </w:r>
      <w:r>
        <w:rPr>
          <w:rFonts w:ascii="SimSun" w:hAnsi="SimSun" w:eastAsia="SimSun" w:cs="SimSun"/>
          <w:sz w:val="21"/>
          <w:szCs w:val="21"/>
          <w:spacing w:val="-14"/>
        </w:rPr>
        <w:t>增高诊断狭窄，应该注意进行综合分析给出诊断。</w:t>
      </w:r>
    </w:p>
    <w:p>
      <w:pPr>
        <w:ind w:right="66" w:firstLine="389"/>
        <w:spacing w:before="69" w:line="261" w:lineRule="auto"/>
        <w:jc w:val="both"/>
        <w:rPr>
          <w:rFonts w:ascii="SimSun" w:hAnsi="SimSun" w:eastAsia="SimSun" w:cs="SimSun"/>
          <w:sz w:val="21"/>
          <w:szCs w:val="21"/>
        </w:rPr>
      </w:pPr>
      <w:r>
        <w:rPr>
          <w:rFonts w:ascii="SimSun" w:hAnsi="SimSun" w:eastAsia="SimSun" w:cs="SimSun"/>
          <w:sz w:val="21"/>
          <w:szCs w:val="21"/>
          <w:spacing w:val="-11"/>
        </w:rPr>
        <w:t>TCD</w:t>
      </w:r>
      <w:r>
        <w:rPr>
          <w:rFonts w:ascii="SimSun" w:hAnsi="SimSun" w:eastAsia="SimSun" w:cs="SimSun"/>
          <w:sz w:val="21"/>
          <w:szCs w:val="21"/>
          <w:spacing w:val="-35"/>
        </w:rPr>
        <w:t xml:space="preserve"> </w:t>
      </w:r>
      <w:r>
        <w:rPr>
          <w:rFonts w:ascii="SimSun" w:hAnsi="SimSun" w:eastAsia="SimSun" w:cs="SimSun"/>
          <w:sz w:val="21"/>
          <w:szCs w:val="21"/>
          <w:spacing w:val="-11"/>
        </w:rPr>
        <w:t>诊断血管狭窄的特异度和敏感度，按高低顺序依次是</w:t>
      </w:r>
      <w:r>
        <w:rPr>
          <w:rFonts w:ascii="SimSun" w:hAnsi="SimSun" w:eastAsia="SimSun" w:cs="SimSun"/>
          <w:sz w:val="21"/>
          <w:szCs w:val="21"/>
          <w:spacing w:val="-12"/>
        </w:rPr>
        <w:t>大脑中动脉</w:t>
      </w:r>
      <w:r>
        <w:rPr>
          <w:rFonts w:ascii="SimSun" w:hAnsi="SimSun" w:eastAsia="SimSun" w:cs="SimSun"/>
          <w:sz w:val="21"/>
          <w:szCs w:val="21"/>
          <w:spacing w:val="-54"/>
        </w:rPr>
        <w:t xml:space="preserve"> </w:t>
      </w:r>
      <w:r>
        <w:rPr>
          <w:rFonts w:ascii="SimSun" w:hAnsi="SimSun" w:eastAsia="SimSun" w:cs="SimSun"/>
          <w:sz w:val="21"/>
          <w:szCs w:val="21"/>
          <w:spacing w:val="-12"/>
        </w:rPr>
        <w:t>M1</w:t>
      </w:r>
      <w:r>
        <w:rPr>
          <w:rFonts w:ascii="SimSun" w:hAnsi="SimSun" w:eastAsia="SimSun" w:cs="SimSun"/>
          <w:sz w:val="21"/>
          <w:szCs w:val="21"/>
          <w:spacing w:val="-14"/>
        </w:rPr>
        <w:t xml:space="preserve"> </w:t>
      </w:r>
      <w:r>
        <w:rPr>
          <w:rFonts w:ascii="SimSun" w:hAnsi="SimSun" w:eastAsia="SimSun" w:cs="SimSun"/>
          <w:sz w:val="21"/>
          <w:szCs w:val="21"/>
          <w:spacing w:val="-12"/>
        </w:rPr>
        <w:t>段、颈内动脉末端、大</w:t>
      </w:r>
      <w:r>
        <w:rPr>
          <w:rFonts w:ascii="SimSun" w:hAnsi="SimSun" w:eastAsia="SimSun" w:cs="SimSun"/>
          <w:sz w:val="21"/>
          <w:szCs w:val="21"/>
        </w:rPr>
        <w:t xml:space="preserve"> </w:t>
      </w:r>
      <w:r>
        <w:rPr>
          <w:rFonts w:ascii="SimSun" w:hAnsi="SimSun" w:eastAsia="SimSun" w:cs="SimSun"/>
          <w:sz w:val="21"/>
          <w:szCs w:val="21"/>
          <w:spacing w:val="-8"/>
        </w:rPr>
        <w:t>脑后动脉P1</w:t>
      </w:r>
      <w:r>
        <w:rPr>
          <w:rFonts w:ascii="SimSun" w:hAnsi="SimSun" w:eastAsia="SimSun" w:cs="SimSun"/>
          <w:sz w:val="21"/>
          <w:szCs w:val="21"/>
          <w:spacing w:val="-51"/>
        </w:rPr>
        <w:t xml:space="preserve"> </w:t>
      </w:r>
      <w:r>
        <w:rPr>
          <w:rFonts w:ascii="SimSun" w:hAnsi="SimSun" w:eastAsia="SimSun" w:cs="SimSun"/>
          <w:sz w:val="21"/>
          <w:szCs w:val="21"/>
          <w:spacing w:val="-8"/>
        </w:rPr>
        <w:t>和P2</w:t>
      </w:r>
      <w:r>
        <w:rPr>
          <w:rFonts w:ascii="SimSun" w:hAnsi="SimSun" w:eastAsia="SimSun" w:cs="SimSun"/>
          <w:sz w:val="21"/>
          <w:szCs w:val="21"/>
          <w:spacing w:val="-51"/>
        </w:rPr>
        <w:t xml:space="preserve"> </w:t>
      </w:r>
      <w:r>
        <w:rPr>
          <w:rFonts w:ascii="SimSun" w:hAnsi="SimSun" w:eastAsia="SimSun" w:cs="SimSun"/>
          <w:sz w:val="21"/>
          <w:szCs w:val="21"/>
          <w:spacing w:val="-8"/>
        </w:rPr>
        <w:t>段，对椎基底动脉颅内段狭窄的特异</w:t>
      </w:r>
      <w:r>
        <w:rPr>
          <w:rFonts w:ascii="SimSun" w:hAnsi="SimSun" w:eastAsia="SimSun" w:cs="SimSun"/>
          <w:sz w:val="21"/>
          <w:szCs w:val="21"/>
          <w:spacing w:val="-9"/>
        </w:rPr>
        <w:t>度和敏感度较低。</w:t>
      </w:r>
      <w:r>
        <w:rPr>
          <w:rFonts w:ascii="SimSun" w:hAnsi="SimSun" w:eastAsia="SimSun" w:cs="SimSun"/>
          <w:sz w:val="21"/>
          <w:szCs w:val="21"/>
          <w:spacing w:val="-15"/>
        </w:rPr>
        <w:t xml:space="preserve"> </w:t>
      </w:r>
      <w:r>
        <w:rPr>
          <w:rFonts w:ascii="SimSun" w:hAnsi="SimSun" w:eastAsia="SimSun" w:cs="SimSun"/>
          <w:sz w:val="21"/>
          <w:szCs w:val="21"/>
          <w:spacing w:val="-8"/>
        </w:rPr>
        <w:t>TCD</w:t>
      </w:r>
      <w:r>
        <w:rPr>
          <w:rFonts w:ascii="SimSun" w:hAnsi="SimSun" w:eastAsia="SimSun" w:cs="SimSun"/>
          <w:sz w:val="21"/>
          <w:szCs w:val="21"/>
          <w:spacing w:val="6"/>
        </w:rPr>
        <w:t xml:space="preserve"> </w:t>
      </w:r>
      <w:r>
        <w:rPr>
          <w:rFonts w:ascii="SimSun" w:hAnsi="SimSun" w:eastAsia="SimSun" w:cs="SimSun"/>
          <w:sz w:val="21"/>
          <w:szCs w:val="21"/>
          <w:spacing w:val="-9"/>
        </w:rPr>
        <w:t>不能直接观察到颈内</w:t>
      </w:r>
      <w:r>
        <w:rPr>
          <w:rFonts w:ascii="SimSun" w:hAnsi="SimSun" w:eastAsia="SimSun" w:cs="SimSun"/>
          <w:sz w:val="21"/>
          <w:szCs w:val="21"/>
        </w:rPr>
        <w:t xml:space="preserve"> </w:t>
      </w:r>
      <w:r>
        <w:rPr>
          <w:rFonts w:ascii="SimSun" w:hAnsi="SimSun" w:eastAsia="SimSun" w:cs="SimSun"/>
          <w:sz w:val="21"/>
          <w:szCs w:val="21"/>
          <w:spacing w:val="-4"/>
        </w:rPr>
        <w:t>动脉水平段、大脑中动脉M2</w:t>
      </w:r>
      <w:r>
        <w:rPr>
          <w:rFonts w:ascii="SimSun" w:hAnsi="SimSun" w:eastAsia="SimSun" w:cs="SimSun"/>
          <w:sz w:val="21"/>
          <w:szCs w:val="21"/>
          <w:spacing w:val="-14"/>
        </w:rPr>
        <w:t xml:space="preserve"> </w:t>
      </w:r>
      <w:r>
        <w:rPr>
          <w:rFonts w:ascii="SimSun" w:hAnsi="SimSun" w:eastAsia="SimSun" w:cs="SimSun"/>
          <w:sz w:val="21"/>
          <w:szCs w:val="21"/>
          <w:spacing w:val="-4"/>
        </w:rPr>
        <w:t>段及其远端的血流。50岁以上的受检者有5%～10%没有颞窗。</w:t>
      </w:r>
    </w:p>
    <w:p>
      <w:pPr>
        <w:ind w:right="91" w:firstLine="389"/>
        <w:spacing w:before="70" w:line="268" w:lineRule="auto"/>
        <w:jc w:val="both"/>
        <w:rPr>
          <w:rFonts w:ascii="SimSun" w:hAnsi="SimSun" w:eastAsia="SimSun" w:cs="SimSun"/>
          <w:sz w:val="21"/>
          <w:szCs w:val="21"/>
        </w:rPr>
      </w:pPr>
      <w:r>
        <w:rPr>
          <w:rFonts w:ascii="SimSun" w:hAnsi="SimSun" w:eastAsia="SimSun" w:cs="SimSun"/>
          <w:sz w:val="21"/>
          <w:szCs w:val="21"/>
          <w:spacing w:val="-16"/>
        </w:rPr>
        <w:t>(2)在急性缺血性卒中诊断和治疗中的应用：TCD</w:t>
      </w:r>
      <w:r>
        <w:rPr>
          <w:rFonts w:ascii="SimSun" w:hAnsi="SimSun" w:eastAsia="SimSun" w:cs="SimSun"/>
          <w:sz w:val="21"/>
          <w:szCs w:val="21"/>
          <w:spacing w:val="-5"/>
        </w:rPr>
        <w:t xml:space="preserve"> </w:t>
      </w:r>
      <w:r>
        <w:rPr>
          <w:rFonts w:ascii="SimSun" w:hAnsi="SimSun" w:eastAsia="SimSun" w:cs="SimSun"/>
          <w:sz w:val="21"/>
          <w:szCs w:val="21"/>
          <w:spacing w:val="-16"/>
        </w:rPr>
        <w:t>检查无创、操作方便、可以床边进行、</w:t>
      </w:r>
      <w:r>
        <w:rPr>
          <w:rFonts w:ascii="SimSun" w:hAnsi="SimSun" w:eastAsia="SimSun" w:cs="SimSun"/>
          <w:sz w:val="21"/>
          <w:szCs w:val="21"/>
          <w:spacing w:val="-17"/>
        </w:rPr>
        <w:t>能反复多</w:t>
      </w:r>
      <w:r>
        <w:rPr>
          <w:rFonts w:ascii="SimSun" w:hAnsi="SimSun" w:eastAsia="SimSun" w:cs="SimSun"/>
          <w:sz w:val="21"/>
          <w:szCs w:val="21"/>
        </w:rPr>
        <w:t xml:space="preserve"> </w:t>
      </w:r>
      <w:r>
        <w:rPr>
          <w:rFonts w:ascii="SimSun" w:hAnsi="SimSun" w:eastAsia="SimSun" w:cs="SimSun"/>
          <w:sz w:val="21"/>
          <w:szCs w:val="21"/>
          <w:spacing w:val="-10"/>
        </w:rPr>
        <w:t>次实时操作，还可以实时监测血管再通情况。在缺血性卒中的急性期进行TCD</w:t>
      </w:r>
      <w:r>
        <w:rPr>
          <w:rFonts w:ascii="SimSun" w:hAnsi="SimSun" w:eastAsia="SimSun" w:cs="SimSun"/>
          <w:sz w:val="21"/>
          <w:szCs w:val="21"/>
          <w:spacing w:val="16"/>
        </w:rPr>
        <w:t xml:space="preserve"> </w:t>
      </w:r>
      <w:r>
        <w:rPr>
          <w:rFonts w:ascii="SimSun" w:hAnsi="SimSun" w:eastAsia="SimSun" w:cs="SimSun"/>
          <w:sz w:val="21"/>
          <w:szCs w:val="21"/>
          <w:spacing w:val="-10"/>
        </w:rPr>
        <w:t>检查对于发现血管闭</w:t>
      </w:r>
      <w:r>
        <w:rPr>
          <w:rFonts w:ascii="SimSun" w:hAnsi="SimSun" w:eastAsia="SimSun" w:cs="SimSun"/>
          <w:sz w:val="21"/>
          <w:szCs w:val="21"/>
        </w:rPr>
        <w:t xml:space="preserve"> </w:t>
      </w:r>
      <w:r>
        <w:rPr>
          <w:rFonts w:ascii="SimSun" w:hAnsi="SimSun" w:eastAsia="SimSun" w:cs="SimSun"/>
          <w:sz w:val="21"/>
          <w:szCs w:val="21"/>
          <w:spacing w:val="-14"/>
        </w:rPr>
        <w:t>塞或狭窄的位置、明确脑缺血发病机制、了解侧支循环建立情况、指导临床选择合理的治疗决策起</w:t>
      </w:r>
      <w:r>
        <w:rPr>
          <w:rFonts w:ascii="SimSun" w:hAnsi="SimSun" w:eastAsia="SimSun" w:cs="SimSun"/>
          <w:sz w:val="21"/>
          <w:szCs w:val="21"/>
          <w:spacing w:val="-15"/>
        </w:rPr>
        <w:t>到</w:t>
      </w:r>
      <w:r>
        <w:rPr>
          <w:rFonts w:ascii="SimSun" w:hAnsi="SimSun" w:eastAsia="SimSun" w:cs="SimSun"/>
          <w:sz w:val="21"/>
          <w:szCs w:val="21"/>
        </w:rPr>
        <w:t xml:space="preserve"> </w:t>
      </w:r>
      <w:r>
        <w:rPr>
          <w:rFonts w:ascii="SimSun" w:hAnsi="SimSun" w:eastAsia="SimSun" w:cs="SimSun"/>
          <w:sz w:val="21"/>
          <w:szCs w:val="21"/>
          <w:spacing w:val="-12"/>
        </w:rPr>
        <w:t>重要作用。因此，对于急性缺血性卒中患者应尽早进行TCD</w:t>
      </w:r>
      <w:r>
        <w:rPr>
          <w:rFonts w:ascii="SimSun" w:hAnsi="SimSun" w:eastAsia="SimSun" w:cs="SimSun"/>
          <w:sz w:val="21"/>
          <w:szCs w:val="21"/>
          <w:spacing w:val="13"/>
        </w:rPr>
        <w:t xml:space="preserve"> </w:t>
      </w:r>
      <w:r>
        <w:rPr>
          <w:rFonts w:ascii="SimSun" w:hAnsi="SimSun" w:eastAsia="SimSun" w:cs="SimSun"/>
          <w:sz w:val="21"/>
          <w:szCs w:val="21"/>
          <w:spacing w:val="-12"/>
        </w:rPr>
        <w:t>检查。</w:t>
      </w:r>
    </w:p>
    <w:p>
      <w:pPr>
        <w:ind w:right="120" w:firstLine="389"/>
        <w:spacing w:before="69" w:line="261" w:lineRule="auto"/>
        <w:jc w:val="both"/>
        <w:rPr>
          <w:rFonts w:ascii="SimSun" w:hAnsi="SimSun" w:eastAsia="SimSun" w:cs="SimSun"/>
          <w:sz w:val="21"/>
          <w:szCs w:val="21"/>
        </w:rPr>
      </w:pPr>
      <w:r>
        <w:rPr>
          <w:rFonts w:ascii="SimSun" w:hAnsi="SimSun" w:eastAsia="SimSun" w:cs="SimSun"/>
          <w:sz w:val="21"/>
          <w:szCs w:val="21"/>
          <w:spacing w:val="-12"/>
        </w:rPr>
        <w:t>(3)对血管事件高危患者进行头颈部血管狭窄、闭塞的筛查：对于有卒中危险因素的患者可以用</w:t>
      </w:r>
      <w:r>
        <w:rPr>
          <w:rFonts w:ascii="SimSun" w:hAnsi="SimSun" w:eastAsia="SimSun" w:cs="SimSun"/>
          <w:sz w:val="21"/>
          <w:szCs w:val="21"/>
          <w:spacing w:val="4"/>
        </w:rPr>
        <w:t xml:space="preserve"> </w:t>
      </w:r>
      <w:r>
        <w:rPr>
          <w:rFonts w:ascii="SimSun" w:hAnsi="SimSun" w:eastAsia="SimSun" w:cs="SimSun"/>
          <w:sz w:val="21"/>
          <w:szCs w:val="21"/>
        </w:rPr>
        <w:t>TCD</w:t>
      </w:r>
      <w:r>
        <w:rPr>
          <w:rFonts w:ascii="SimSun" w:hAnsi="SimSun" w:eastAsia="SimSun" w:cs="SimSun"/>
          <w:sz w:val="21"/>
          <w:szCs w:val="21"/>
          <w:spacing w:val="-25"/>
        </w:rPr>
        <w:t xml:space="preserve"> </w:t>
      </w:r>
      <w:r>
        <w:rPr>
          <w:rFonts w:ascii="SimSun" w:hAnsi="SimSun" w:eastAsia="SimSun" w:cs="SimSun"/>
          <w:sz w:val="21"/>
          <w:szCs w:val="21"/>
          <w:spacing w:val="2"/>
        </w:rPr>
        <w:t>筛查颅内及颈部血管狭窄或闭塞。对于无症状颅内动脉狭窄或闭塞患者</w:t>
      </w:r>
      <w:r>
        <w:rPr>
          <w:rFonts w:ascii="SimSun" w:hAnsi="SimSun" w:eastAsia="SimSun" w:cs="SimSun"/>
          <w:sz w:val="21"/>
          <w:szCs w:val="21"/>
          <w:spacing w:val="1"/>
        </w:rPr>
        <w:t>，应定期进行</w:t>
      </w:r>
      <w:r>
        <w:rPr>
          <w:rFonts w:ascii="SimSun" w:hAnsi="SimSun" w:eastAsia="SimSun" w:cs="SimSun"/>
          <w:sz w:val="21"/>
          <w:szCs w:val="21"/>
        </w:rPr>
        <w:t>TCD</w:t>
      </w:r>
      <w:r>
        <w:rPr>
          <w:rFonts w:ascii="SimSun" w:hAnsi="SimSun" w:eastAsia="SimSun" w:cs="SimSun"/>
          <w:sz w:val="21"/>
          <w:szCs w:val="21"/>
        </w:rPr>
        <w:t xml:space="preserve"> </w:t>
      </w:r>
      <w:r>
        <w:rPr>
          <w:rFonts w:ascii="SimSun" w:hAnsi="SimSun" w:eastAsia="SimSun" w:cs="SimSun"/>
          <w:sz w:val="21"/>
          <w:szCs w:val="21"/>
          <w:spacing w:val="-12"/>
        </w:rPr>
        <w:t>随访。</w:t>
      </w:r>
    </w:p>
    <w:p>
      <w:pPr>
        <w:ind w:firstLine="389"/>
        <w:spacing w:before="73" w:line="274" w:lineRule="auto"/>
        <w:jc w:val="both"/>
        <w:rPr>
          <w:rFonts w:ascii="SimSun" w:hAnsi="SimSun" w:eastAsia="SimSun" w:cs="SimSun"/>
          <w:sz w:val="21"/>
          <w:szCs w:val="21"/>
        </w:rPr>
      </w:pPr>
      <w:r>
        <w:rPr>
          <w:rFonts w:ascii="SimSun" w:hAnsi="SimSun" w:eastAsia="SimSun" w:cs="SimSun"/>
          <w:sz w:val="21"/>
          <w:szCs w:val="21"/>
          <w:spacing w:val="-12"/>
        </w:rPr>
        <w:t>(4)对脑侧支循环的评价及意义：脑侧支循环是指当大脑的供血动脉严重狭窄或闭塞时，血流通</w:t>
      </w:r>
      <w:r>
        <w:rPr>
          <w:rFonts w:ascii="SimSun" w:hAnsi="SimSun" w:eastAsia="SimSun" w:cs="SimSun"/>
          <w:sz w:val="21"/>
          <w:szCs w:val="21"/>
          <w:spacing w:val="3"/>
        </w:rPr>
        <w:t xml:space="preserve">  </w:t>
      </w:r>
      <w:r>
        <w:rPr>
          <w:rFonts w:ascii="SimSun" w:hAnsi="SimSun" w:eastAsia="SimSun" w:cs="SimSun"/>
          <w:sz w:val="21"/>
          <w:szCs w:val="21"/>
          <w:spacing w:val="-9"/>
        </w:rPr>
        <w:t>过其他血管达到缺血区，从而使缺血组织得到</w:t>
      </w:r>
      <w:r>
        <w:rPr>
          <w:rFonts w:ascii="SimSun" w:hAnsi="SimSun" w:eastAsia="SimSun" w:cs="SimSun"/>
          <w:sz w:val="21"/>
          <w:szCs w:val="21"/>
          <w:spacing w:val="-10"/>
        </w:rPr>
        <w:t>不同程度的灌注代偿。它是决定急性缺血性卒中后最</w:t>
      </w:r>
      <w:r>
        <w:rPr>
          <w:rFonts w:ascii="SimSun" w:hAnsi="SimSun" w:eastAsia="SimSun" w:cs="SimSun"/>
          <w:sz w:val="21"/>
          <w:szCs w:val="21"/>
        </w:rPr>
        <w:t xml:space="preserve">  </w:t>
      </w:r>
      <w:r>
        <w:rPr>
          <w:rFonts w:ascii="SimSun" w:hAnsi="SimSun" w:eastAsia="SimSun" w:cs="SimSun"/>
          <w:sz w:val="21"/>
          <w:szCs w:val="21"/>
          <w:spacing w:val="-13"/>
        </w:rPr>
        <w:t>终梗死体积和缺血半暗带的主要因素。人脑侧支循环代偿一般通过三级侧支循环途</w:t>
      </w:r>
      <w:r>
        <w:rPr>
          <w:rFonts w:ascii="SimSun" w:hAnsi="SimSun" w:eastAsia="SimSun" w:cs="SimSun"/>
          <w:sz w:val="21"/>
          <w:szCs w:val="21"/>
          <w:spacing w:val="-14"/>
        </w:rPr>
        <w:t>径来建立：</w:t>
      </w:r>
      <w:r>
        <w:rPr>
          <w:rFonts w:ascii="SimSun" w:hAnsi="SimSun" w:eastAsia="SimSun" w:cs="SimSun"/>
          <w:sz w:val="21"/>
          <w:szCs w:val="21"/>
          <w:spacing w:val="52"/>
        </w:rPr>
        <w:t xml:space="preserve"> </w:t>
      </w:r>
      <w:r>
        <w:rPr>
          <w:rFonts w:ascii="SimSun" w:hAnsi="SimSun" w:eastAsia="SimSun" w:cs="SimSun"/>
          <w:sz w:val="21"/>
          <w:szCs w:val="21"/>
          <w:spacing w:val="-14"/>
        </w:rPr>
        <w:t>一级</w:t>
      </w:r>
      <w:r>
        <w:rPr>
          <w:rFonts w:ascii="SimSun" w:hAnsi="SimSun" w:eastAsia="SimSun" w:cs="SimSun"/>
          <w:sz w:val="21"/>
          <w:szCs w:val="21"/>
        </w:rPr>
        <w:t xml:space="preserve">  </w:t>
      </w:r>
      <w:r>
        <w:rPr>
          <w:rFonts w:ascii="SimSun" w:hAnsi="SimSun" w:eastAsia="SimSun" w:cs="SimSun"/>
          <w:sz w:val="21"/>
          <w:szCs w:val="21"/>
          <w:spacing w:val="-9"/>
        </w:rPr>
        <w:t>侧支循环指通过Willis环的血流代偿。它作为最重要的代偿途径，可迅速使左右侧大脑半球及前后</w:t>
      </w:r>
      <w:r>
        <w:rPr>
          <w:rFonts w:ascii="SimSun" w:hAnsi="SimSun" w:eastAsia="SimSun" w:cs="SimSun"/>
          <w:sz w:val="21"/>
          <w:szCs w:val="21"/>
          <w:spacing w:val="4"/>
        </w:rPr>
        <w:t xml:space="preserve">  </w:t>
      </w:r>
      <w:r>
        <w:rPr>
          <w:rFonts w:ascii="SimSun" w:hAnsi="SimSun" w:eastAsia="SimSun" w:cs="SimSun"/>
          <w:sz w:val="21"/>
          <w:szCs w:val="21"/>
          <w:spacing w:val="-9"/>
        </w:rPr>
        <w:t>循环的血流互相沟通。二级侧支循环指通过眼动</w:t>
      </w:r>
      <w:r>
        <w:rPr>
          <w:rFonts w:ascii="SimSun" w:hAnsi="SimSun" w:eastAsia="SimSun" w:cs="SimSun"/>
          <w:sz w:val="21"/>
          <w:szCs w:val="21"/>
          <w:spacing w:val="-10"/>
        </w:rPr>
        <w:t>脉、软脑膜吻合支以及其他相对较小的侧支与侧支</w:t>
      </w:r>
      <w:r>
        <w:rPr>
          <w:rFonts w:ascii="SimSun" w:hAnsi="SimSun" w:eastAsia="SimSun" w:cs="SimSun"/>
          <w:sz w:val="21"/>
          <w:szCs w:val="21"/>
        </w:rPr>
        <w:t xml:space="preserve">  </w:t>
      </w:r>
      <w:r>
        <w:rPr>
          <w:rFonts w:ascii="SimSun" w:hAnsi="SimSun" w:eastAsia="SimSun" w:cs="SimSun"/>
          <w:sz w:val="21"/>
          <w:szCs w:val="21"/>
          <w:spacing w:val="-12"/>
        </w:rPr>
        <w:t>吻合支之间实现的血流代偿。三级侧支循环属于新生血管，部分病例在缺血后一段时间才可以形成。</w:t>
      </w:r>
      <w:r>
        <w:rPr>
          <w:rFonts w:ascii="SimSun" w:hAnsi="SimSun" w:eastAsia="SimSun" w:cs="SimSun"/>
          <w:sz w:val="21"/>
          <w:szCs w:val="21"/>
          <w:spacing w:val="2"/>
        </w:rPr>
        <w:t xml:space="preserve"> </w:t>
      </w:r>
      <w:r>
        <w:rPr>
          <w:rFonts w:ascii="SimSun" w:hAnsi="SimSun" w:eastAsia="SimSun" w:cs="SimSun"/>
          <w:sz w:val="21"/>
          <w:szCs w:val="21"/>
          <w:spacing w:val="-18"/>
        </w:rPr>
        <w:t>对于不同个体、不同病变，侧支循环的建立和代偿能力差异较大。</w:t>
      </w:r>
      <w:r>
        <w:rPr>
          <w:rFonts w:ascii="SimSun" w:hAnsi="SimSun" w:eastAsia="SimSun" w:cs="SimSun"/>
          <w:sz w:val="21"/>
          <w:szCs w:val="21"/>
          <w:spacing w:val="-9"/>
        </w:rPr>
        <w:t xml:space="preserve"> </w:t>
      </w:r>
      <w:r>
        <w:rPr>
          <w:rFonts w:ascii="SimSun" w:hAnsi="SimSun" w:eastAsia="SimSun" w:cs="SimSun"/>
          <w:sz w:val="21"/>
          <w:szCs w:val="21"/>
          <w:spacing w:val="-18"/>
        </w:rPr>
        <w:t>TCD</w:t>
      </w:r>
      <w:r>
        <w:rPr>
          <w:rFonts w:ascii="SimSun" w:hAnsi="SimSun" w:eastAsia="SimSun" w:cs="SimSun"/>
          <w:sz w:val="21"/>
          <w:szCs w:val="21"/>
          <w:spacing w:val="-4"/>
        </w:rPr>
        <w:t xml:space="preserve"> </w:t>
      </w:r>
      <w:r>
        <w:rPr>
          <w:rFonts w:ascii="SimSun" w:hAnsi="SimSun" w:eastAsia="SimSun" w:cs="SimSun"/>
          <w:sz w:val="21"/>
          <w:szCs w:val="21"/>
          <w:spacing w:val="-18"/>
        </w:rPr>
        <w:t>可以提供血流速度、血流方向、</w:t>
      </w:r>
      <w:r>
        <w:rPr>
          <w:rFonts w:ascii="SimSun" w:hAnsi="SimSun" w:eastAsia="SimSun" w:cs="SimSun"/>
          <w:sz w:val="21"/>
          <w:szCs w:val="21"/>
        </w:rPr>
        <w:t xml:space="preserve"> </w:t>
      </w:r>
      <w:r>
        <w:rPr>
          <w:rFonts w:ascii="SimSun" w:hAnsi="SimSun" w:eastAsia="SimSun" w:cs="SimSun"/>
          <w:sz w:val="21"/>
          <w:szCs w:val="21"/>
          <w:spacing w:val="-14"/>
        </w:rPr>
        <w:t>频谱形态等血流动力学信息，配合颈总动脉压迫试验对侧支循环进行评估。此外，还可</w:t>
      </w:r>
      <w:r>
        <w:rPr>
          <w:rFonts w:ascii="SimSun" w:hAnsi="SimSun" w:eastAsia="SimSun" w:cs="SimSun"/>
          <w:sz w:val="21"/>
          <w:szCs w:val="21"/>
          <w:spacing w:val="-15"/>
        </w:rPr>
        <w:t>以结合二氧化</w:t>
      </w:r>
      <w:r>
        <w:rPr>
          <w:rFonts w:ascii="SimSun" w:hAnsi="SimSun" w:eastAsia="SimSun" w:cs="SimSun"/>
          <w:sz w:val="21"/>
          <w:szCs w:val="21"/>
        </w:rPr>
        <w:t xml:space="preserve">  </w:t>
      </w:r>
      <w:r>
        <w:rPr>
          <w:rFonts w:ascii="SimSun" w:hAnsi="SimSun" w:eastAsia="SimSun" w:cs="SimSun"/>
          <w:sz w:val="21"/>
          <w:szCs w:val="21"/>
          <w:spacing w:val="-13"/>
        </w:rPr>
        <w:t>碳或血管扩张剂的刺激观察脑血流变化，间接判定</w:t>
      </w:r>
      <w:r>
        <w:rPr>
          <w:rFonts w:ascii="SimSun" w:hAnsi="SimSun" w:eastAsia="SimSun" w:cs="SimSun"/>
          <w:sz w:val="21"/>
          <w:szCs w:val="21"/>
          <w:spacing w:val="-14"/>
        </w:rPr>
        <w:t>侧支循环功能状态。</w:t>
      </w:r>
    </w:p>
    <w:p>
      <w:pPr>
        <w:ind w:right="20" w:firstLine="389"/>
        <w:spacing w:before="65" w:line="274" w:lineRule="auto"/>
        <w:jc w:val="both"/>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16"/>
        </w:rPr>
        <w:t xml:space="preserve"> </w:t>
      </w:r>
      <w:r>
        <w:rPr>
          <w:rFonts w:ascii="SimSun" w:hAnsi="SimSun" w:eastAsia="SimSun" w:cs="SimSun"/>
          <w:sz w:val="21"/>
          <w:szCs w:val="21"/>
          <w:spacing w:val="-5"/>
        </w:rPr>
        <w:t>微栓子监测微栓子信号(microembolic</w:t>
      </w:r>
      <w:r>
        <w:rPr>
          <w:rFonts w:ascii="SimSun" w:hAnsi="SimSun" w:eastAsia="SimSun" w:cs="SimSun"/>
          <w:sz w:val="21"/>
          <w:szCs w:val="21"/>
          <w:spacing w:val="3"/>
        </w:rPr>
        <w:t xml:space="preserve"> </w:t>
      </w:r>
      <w:r>
        <w:rPr>
          <w:rFonts w:ascii="SimSun" w:hAnsi="SimSun" w:eastAsia="SimSun" w:cs="SimSun"/>
          <w:sz w:val="21"/>
          <w:szCs w:val="21"/>
          <w:spacing w:val="-5"/>
        </w:rPr>
        <w:t>signals,MES)是由于微栓子与循环血流的声阻抗不</w:t>
      </w:r>
      <w:r>
        <w:rPr>
          <w:rFonts w:ascii="SimSun" w:hAnsi="SimSun" w:eastAsia="SimSun" w:cs="SimSun"/>
          <w:sz w:val="21"/>
          <w:szCs w:val="21"/>
        </w:rPr>
        <w:t xml:space="preserve"> </w:t>
      </w:r>
      <w:r>
        <w:rPr>
          <w:rFonts w:ascii="SimSun" w:hAnsi="SimSun" w:eastAsia="SimSun" w:cs="SimSun"/>
          <w:sz w:val="21"/>
          <w:szCs w:val="21"/>
          <w:spacing w:val="-17"/>
        </w:rPr>
        <w:t>同，产生不同于循环血流的声频特征，表现为血流频谱中与血流方向一致、短时程的高强度音频信号。</w:t>
      </w:r>
      <w:r>
        <w:rPr>
          <w:rFonts w:ascii="SimSun" w:hAnsi="SimSun" w:eastAsia="SimSun" w:cs="SimSun"/>
          <w:sz w:val="21"/>
          <w:szCs w:val="21"/>
          <w:spacing w:val="8"/>
        </w:rPr>
        <w:t xml:space="preserve"> </w:t>
      </w:r>
      <w:r>
        <w:rPr>
          <w:rFonts w:ascii="SimSun" w:hAnsi="SimSun" w:eastAsia="SimSun" w:cs="SimSun"/>
          <w:sz w:val="21"/>
          <w:szCs w:val="21"/>
          <w:spacing w:val="-12"/>
        </w:rPr>
        <w:t>第九届国际脑血流动力学会议调查委员会对MES</w:t>
      </w:r>
      <w:r>
        <w:rPr>
          <w:rFonts w:ascii="SimSun" w:hAnsi="SimSun" w:eastAsia="SimSun" w:cs="SimSun"/>
          <w:sz w:val="21"/>
          <w:szCs w:val="21"/>
          <w:spacing w:val="24"/>
        </w:rPr>
        <w:t xml:space="preserve"> </w:t>
      </w:r>
      <w:r>
        <w:rPr>
          <w:rFonts w:ascii="SimSun" w:hAnsi="SimSun" w:eastAsia="SimSun" w:cs="SimSun"/>
          <w:sz w:val="21"/>
          <w:szCs w:val="21"/>
          <w:spacing w:val="-12"/>
        </w:rPr>
        <w:t>的特征规定如下：短时程，通常短于300ms;高强度，</w:t>
      </w:r>
      <w:r>
        <w:rPr>
          <w:rFonts w:ascii="SimSun" w:hAnsi="SimSun" w:eastAsia="SimSun" w:cs="SimSun"/>
          <w:sz w:val="21"/>
          <w:szCs w:val="21"/>
        </w:rPr>
        <w:t xml:space="preserve"> </w:t>
      </w:r>
      <w:r>
        <w:rPr>
          <w:rFonts w:ascii="SimSun" w:hAnsi="SimSun" w:eastAsia="SimSun" w:cs="SimSun"/>
          <w:sz w:val="21"/>
          <w:szCs w:val="21"/>
          <w:spacing w:val="-21"/>
        </w:rPr>
        <w:t>通常高于背景血流3dB</w:t>
      </w:r>
      <w:r>
        <w:rPr>
          <w:rFonts w:ascii="SimSun" w:hAnsi="SimSun" w:eastAsia="SimSun" w:cs="SimSun"/>
          <w:sz w:val="21"/>
          <w:szCs w:val="21"/>
          <w:spacing w:val="-43"/>
        </w:rPr>
        <w:t xml:space="preserve"> </w:t>
      </w:r>
      <w:r>
        <w:rPr>
          <w:rFonts w:ascii="SimSun" w:hAnsi="SimSun" w:eastAsia="SimSun" w:cs="SimSun"/>
          <w:sz w:val="21"/>
          <w:szCs w:val="21"/>
          <w:spacing w:val="-21"/>
        </w:rPr>
        <w:t>或以上；单方向，与血流方向一致，出</w:t>
      </w:r>
      <w:r>
        <w:rPr>
          <w:rFonts w:ascii="SimSun" w:hAnsi="SimSun" w:eastAsia="SimSun" w:cs="SimSun"/>
          <w:sz w:val="21"/>
          <w:szCs w:val="21"/>
          <w:spacing w:val="-22"/>
        </w:rPr>
        <w:t>现于血流频谱中；伴有尖锐“鸟鸣”或“哨</w:t>
      </w:r>
      <w:r>
        <w:rPr>
          <w:rFonts w:ascii="SimSun" w:hAnsi="SimSun" w:eastAsia="SimSun" w:cs="SimSun"/>
          <w:sz w:val="21"/>
          <w:szCs w:val="21"/>
        </w:rPr>
        <w:t xml:space="preserve"> </w:t>
      </w:r>
      <w:r>
        <w:rPr>
          <w:rFonts w:ascii="SimSun" w:hAnsi="SimSun" w:eastAsia="SimSun" w:cs="SimSun"/>
          <w:sz w:val="21"/>
          <w:szCs w:val="21"/>
          <w:spacing w:val="-15"/>
        </w:rPr>
        <w:t>音”或“呻吟”的高音频信号。采用双或多深度探头监测时，MES</w:t>
      </w:r>
      <w:r>
        <w:rPr>
          <w:rFonts w:ascii="SimSun" w:hAnsi="SimSun" w:eastAsia="SimSun" w:cs="SimSun"/>
          <w:sz w:val="21"/>
          <w:szCs w:val="21"/>
          <w:spacing w:val="11"/>
        </w:rPr>
        <w:t xml:space="preserve"> </w:t>
      </w:r>
      <w:r>
        <w:rPr>
          <w:rFonts w:ascii="SimSun" w:hAnsi="SimSun" w:eastAsia="SimSun" w:cs="SimSun"/>
          <w:sz w:val="21"/>
          <w:szCs w:val="21"/>
          <w:spacing w:val="-15"/>
        </w:rPr>
        <w:t>存在双深度时间差，有利于MES</w:t>
      </w:r>
      <w:r>
        <w:rPr>
          <w:rFonts w:ascii="SimSun" w:hAnsi="SimSun" w:eastAsia="SimSun" w:cs="SimSun"/>
          <w:sz w:val="21"/>
          <w:szCs w:val="21"/>
          <w:spacing w:val="32"/>
        </w:rPr>
        <w:t xml:space="preserve"> </w:t>
      </w:r>
      <w:r>
        <w:rPr>
          <w:rFonts w:ascii="SimSun" w:hAnsi="SimSun" w:eastAsia="SimSun" w:cs="SimSun"/>
          <w:sz w:val="21"/>
          <w:szCs w:val="21"/>
          <w:spacing w:val="-15"/>
        </w:rPr>
        <w:t>的</w:t>
      </w:r>
      <w:r>
        <w:rPr>
          <w:rFonts w:ascii="SimSun" w:hAnsi="SimSun" w:eastAsia="SimSun" w:cs="SimSun"/>
          <w:sz w:val="21"/>
          <w:szCs w:val="21"/>
        </w:rPr>
        <w:t xml:space="preserve">  </w:t>
      </w:r>
      <w:r>
        <w:rPr>
          <w:rFonts w:ascii="SimSun" w:hAnsi="SimSun" w:eastAsia="SimSun" w:cs="SimSun"/>
          <w:sz w:val="21"/>
          <w:szCs w:val="21"/>
          <w:spacing w:val="-10"/>
        </w:rPr>
        <w:t>识别。出现栓子信号提示相关动脉的粥样硬化斑块的易损性或者急性卒中进展的可能性。微栓子监</w:t>
      </w:r>
      <w:r>
        <w:rPr>
          <w:rFonts w:ascii="SimSun" w:hAnsi="SimSun" w:eastAsia="SimSun" w:cs="SimSun"/>
          <w:sz w:val="21"/>
          <w:szCs w:val="21"/>
          <w:spacing w:val="17"/>
        </w:rPr>
        <w:t xml:space="preserve"> </w:t>
      </w:r>
      <w:r>
        <w:rPr>
          <w:rFonts w:ascii="SimSun" w:hAnsi="SimSun" w:eastAsia="SimSun" w:cs="SimSun"/>
          <w:sz w:val="21"/>
          <w:szCs w:val="21"/>
          <w:spacing w:val="-14"/>
        </w:rPr>
        <w:t>测的临床应用包括：判断栓子的来源；鉴别固体或者气体性质的栓子；对存在潜在栓子</w:t>
      </w:r>
      <w:r>
        <w:rPr>
          <w:rFonts w:ascii="SimSun" w:hAnsi="SimSun" w:eastAsia="SimSun" w:cs="SimSun"/>
          <w:sz w:val="21"/>
          <w:szCs w:val="21"/>
          <w:spacing w:val="-15"/>
        </w:rPr>
        <w:t>来源的心脏疾</w:t>
      </w:r>
      <w:r>
        <w:rPr>
          <w:rFonts w:ascii="SimSun" w:hAnsi="SimSun" w:eastAsia="SimSun" w:cs="SimSun"/>
          <w:sz w:val="21"/>
          <w:szCs w:val="21"/>
        </w:rPr>
        <w:t xml:space="preserve"> </w:t>
      </w:r>
      <w:r>
        <w:rPr>
          <w:rFonts w:ascii="SimSun" w:hAnsi="SimSun" w:eastAsia="SimSun" w:cs="SimSun"/>
          <w:sz w:val="21"/>
          <w:szCs w:val="21"/>
          <w:spacing w:val="-18"/>
        </w:rPr>
        <w:t>病的监测；对颅内外大动脉疾病的监测；评估抗栓治疗的效果。</w:t>
      </w:r>
    </w:p>
    <w:p>
      <w:pPr>
        <w:ind w:right="91" w:firstLine="389"/>
        <w:spacing w:before="68" w:line="270" w:lineRule="auto"/>
        <w:jc w:val="both"/>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53"/>
        </w:rPr>
        <w:t xml:space="preserve"> </w:t>
      </w:r>
      <w:r>
        <w:rPr>
          <w:rFonts w:ascii="SimSun" w:hAnsi="SimSun" w:eastAsia="SimSun" w:cs="SimSun"/>
          <w:sz w:val="21"/>
          <w:szCs w:val="21"/>
          <w:spacing w:val="-8"/>
        </w:rPr>
        <w:t>评价右向左分流</w:t>
      </w:r>
      <w:r>
        <w:rPr>
          <w:rFonts w:ascii="SimSun" w:hAnsi="SimSun" w:eastAsia="SimSun" w:cs="SimSun"/>
          <w:sz w:val="21"/>
          <w:szCs w:val="21"/>
          <w:spacing w:val="-44"/>
        </w:rPr>
        <w:t xml:space="preserve"> </w:t>
      </w:r>
      <w:r>
        <w:rPr>
          <w:rFonts w:ascii="SimSun" w:hAnsi="SimSun" w:eastAsia="SimSun" w:cs="SimSun"/>
          <w:sz w:val="21"/>
          <w:szCs w:val="21"/>
          <w:spacing w:val="-8"/>
        </w:rPr>
        <w:t>(right</w:t>
      </w:r>
      <w:r>
        <w:rPr>
          <w:rFonts w:ascii="SimSun" w:hAnsi="SimSun" w:eastAsia="SimSun" w:cs="SimSun"/>
          <w:sz w:val="21"/>
          <w:szCs w:val="21"/>
          <w:spacing w:val="8"/>
        </w:rPr>
        <w:t xml:space="preserve"> </w:t>
      </w:r>
      <w:r>
        <w:rPr>
          <w:rFonts w:ascii="SimSun" w:hAnsi="SimSun" w:eastAsia="SimSun" w:cs="SimSun"/>
          <w:sz w:val="21"/>
          <w:szCs w:val="21"/>
          <w:spacing w:val="-8"/>
        </w:rPr>
        <w:t>to</w:t>
      </w:r>
      <w:r>
        <w:rPr>
          <w:rFonts w:ascii="SimSun" w:hAnsi="SimSun" w:eastAsia="SimSun" w:cs="SimSun"/>
          <w:sz w:val="21"/>
          <w:szCs w:val="21"/>
          <w:spacing w:val="16"/>
        </w:rPr>
        <w:t xml:space="preserve"> </w:t>
      </w:r>
      <w:r>
        <w:rPr>
          <w:rFonts w:ascii="SimSun" w:hAnsi="SimSun" w:eastAsia="SimSun" w:cs="SimSun"/>
          <w:sz w:val="21"/>
          <w:szCs w:val="21"/>
          <w:spacing w:val="-8"/>
        </w:rPr>
        <w:t>left</w:t>
      </w:r>
      <w:r>
        <w:rPr>
          <w:rFonts w:ascii="SimSun" w:hAnsi="SimSun" w:eastAsia="SimSun" w:cs="SimSun"/>
          <w:sz w:val="21"/>
          <w:szCs w:val="21"/>
          <w:spacing w:val="12"/>
        </w:rPr>
        <w:t xml:space="preserve"> </w:t>
      </w:r>
      <w:r>
        <w:rPr>
          <w:rFonts w:ascii="SimSun" w:hAnsi="SimSun" w:eastAsia="SimSun" w:cs="SimSun"/>
          <w:sz w:val="21"/>
          <w:szCs w:val="21"/>
          <w:spacing w:val="-8"/>
        </w:rPr>
        <w:t>shunt,RLS)</w:t>
      </w:r>
      <w:r>
        <w:rPr>
          <w:rFonts w:ascii="SimSun" w:hAnsi="SimSun" w:eastAsia="SimSun" w:cs="SimSun"/>
          <w:sz w:val="21"/>
          <w:szCs w:val="21"/>
          <w:spacing w:val="91"/>
        </w:rPr>
        <w:t xml:space="preserve"> </w:t>
      </w:r>
      <w:r>
        <w:rPr>
          <w:rFonts w:ascii="SimSun" w:hAnsi="SimSun" w:eastAsia="SimSun" w:cs="SimSun"/>
          <w:sz w:val="21"/>
          <w:szCs w:val="21"/>
          <w:spacing w:val="-8"/>
        </w:rPr>
        <w:t>评估右向左分流的TCD</w:t>
      </w:r>
      <w:r>
        <w:rPr>
          <w:rFonts w:ascii="SimSun" w:hAnsi="SimSun" w:eastAsia="SimSun" w:cs="SimSun"/>
          <w:sz w:val="21"/>
          <w:szCs w:val="21"/>
          <w:spacing w:val="6"/>
        </w:rPr>
        <w:t xml:space="preserve"> </w:t>
      </w:r>
      <w:r>
        <w:rPr>
          <w:rFonts w:ascii="SimSun" w:hAnsi="SimSun" w:eastAsia="SimSun" w:cs="SimSun"/>
          <w:sz w:val="21"/>
          <w:szCs w:val="21"/>
          <w:spacing w:val="-8"/>
        </w:rPr>
        <w:t>发泡</w:t>
      </w:r>
      <w:r>
        <w:rPr>
          <w:rFonts w:ascii="SimSun" w:hAnsi="SimSun" w:eastAsia="SimSun" w:cs="SimSun"/>
          <w:sz w:val="21"/>
          <w:szCs w:val="21"/>
          <w:spacing w:val="-9"/>
        </w:rPr>
        <w:t>试验，又称对比</w:t>
      </w:r>
      <w:r>
        <w:rPr>
          <w:rFonts w:ascii="SimSun" w:hAnsi="SimSun" w:eastAsia="SimSun" w:cs="SimSun"/>
          <w:sz w:val="21"/>
          <w:szCs w:val="21"/>
        </w:rPr>
        <w:t xml:space="preserve"> </w:t>
      </w:r>
      <w:r>
        <w:rPr>
          <w:rFonts w:ascii="SimSun" w:hAnsi="SimSun" w:eastAsia="SimSun" w:cs="SimSun"/>
          <w:sz w:val="21"/>
          <w:szCs w:val="21"/>
          <w:spacing w:val="-10"/>
        </w:rPr>
        <w:t>增强TCD,</w:t>
      </w:r>
      <w:r>
        <w:rPr>
          <w:rFonts w:ascii="SimSun" w:hAnsi="SimSun" w:eastAsia="SimSun" w:cs="SimSun"/>
          <w:sz w:val="21"/>
          <w:szCs w:val="21"/>
          <w:spacing w:val="-50"/>
        </w:rPr>
        <w:t xml:space="preserve"> </w:t>
      </w:r>
      <w:r>
        <w:rPr>
          <w:rFonts w:ascii="SimSun" w:hAnsi="SimSun" w:eastAsia="SimSun" w:cs="SimSun"/>
          <w:sz w:val="21"/>
          <w:szCs w:val="21"/>
          <w:spacing w:val="-10"/>
        </w:rPr>
        <w:t>是通过肘静脉推注对比剂进入右心房，如果存在右向左分流</w:t>
      </w:r>
      <w:r>
        <w:rPr>
          <w:rFonts w:ascii="SimSun" w:hAnsi="SimSun" w:eastAsia="SimSun" w:cs="SimSun"/>
          <w:sz w:val="21"/>
          <w:szCs w:val="21"/>
          <w:spacing w:val="-11"/>
        </w:rPr>
        <w:t>，则微气泡通过分流进入左心</w:t>
      </w:r>
      <w:r>
        <w:rPr>
          <w:rFonts w:ascii="SimSun" w:hAnsi="SimSun" w:eastAsia="SimSun" w:cs="SimSun"/>
          <w:sz w:val="21"/>
          <w:szCs w:val="21"/>
        </w:rPr>
        <w:t xml:space="preserve"> </w:t>
      </w:r>
      <w:r>
        <w:rPr>
          <w:rFonts w:ascii="SimSun" w:hAnsi="SimSun" w:eastAsia="SimSun" w:cs="SimSun"/>
          <w:sz w:val="21"/>
          <w:szCs w:val="21"/>
          <w:spacing w:val="-9"/>
        </w:rPr>
        <w:t>和体循环，TCD</w:t>
      </w:r>
      <w:r>
        <w:rPr>
          <w:rFonts w:ascii="SimSun" w:hAnsi="SimSun" w:eastAsia="SimSun" w:cs="SimSun"/>
          <w:sz w:val="21"/>
          <w:szCs w:val="21"/>
          <w:spacing w:val="9"/>
        </w:rPr>
        <w:t xml:space="preserve"> </w:t>
      </w:r>
      <w:r>
        <w:rPr>
          <w:rFonts w:ascii="SimSun" w:hAnsi="SimSun" w:eastAsia="SimSun" w:cs="SimSun"/>
          <w:sz w:val="21"/>
          <w:szCs w:val="21"/>
          <w:spacing w:val="-9"/>
        </w:rPr>
        <w:t>即可监测到进入脑动脉的气泡微栓子信号(图5-19)。对于隐源性卒中患者，建议进</w:t>
      </w:r>
      <w:r>
        <w:rPr>
          <w:rFonts w:ascii="SimSun" w:hAnsi="SimSun" w:eastAsia="SimSun" w:cs="SimSun"/>
          <w:sz w:val="21"/>
          <w:szCs w:val="21"/>
        </w:rPr>
        <w:t xml:space="preserve"> </w:t>
      </w:r>
      <w:r>
        <w:rPr>
          <w:rFonts w:ascii="SimSun" w:hAnsi="SimSun" w:eastAsia="SimSun" w:cs="SimSun"/>
          <w:sz w:val="21"/>
          <w:szCs w:val="21"/>
          <w:spacing w:val="-3"/>
        </w:rPr>
        <w:t>行TCD</w:t>
      </w:r>
      <w:r>
        <w:rPr>
          <w:rFonts w:ascii="SimSun" w:hAnsi="SimSun" w:eastAsia="SimSun" w:cs="SimSun"/>
          <w:sz w:val="21"/>
          <w:szCs w:val="21"/>
          <w:spacing w:val="5"/>
        </w:rPr>
        <w:t xml:space="preserve"> </w:t>
      </w:r>
      <w:r>
        <w:rPr>
          <w:rFonts w:ascii="SimSun" w:hAnsi="SimSun" w:eastAsia="SimSun" w:cs="SimSun"/>
          <w:sz w:val="21"/>
          <w:szCs w:val="21"/>
          <w:spacing w:val="-3"/>
        </w:rPr>
        <w:t>发泡试验以发现RLS</w:t>
      </w:r>
      <w:r>
        <w:rPr>
          <w:rFonts w:ascii="SimSun" w:hAnsi="SimSun" w:eastAsia="SimSun" w:cs="SimSun"/>
          <w:sz w:val="21"/>
          <w:szCs w:val="21"/>
          <w:spacing w:val="-4"/>
        </w:rPr>
        <w:t>。</w:t>
      </w:r>
      <w:r>
        <w:rPr>
          <w:rFonts w:ascii="SimSun" w:hAnsi="SimSun" w:eastAsia="SimSun" w:cs="SimSun"/>
          <w:sz w:val="21"/>
          <w:szCs w:val="21"/>
          <w:spacing w:val="-3"/>
        </w:rPr>
        <w:t>TCD</w:t>
      </w:r>
      <w:r>
        <w:rPr>
          <w:rFonts w:ascii="SimSun" w:hAnsi="SimSun" w:eastAsia="SimSun" w:cs="SimSun"/>
          <w:sz w:val="21"/>
          <w:szCs w:val="21"/>
          <w:spacing w:val="2"/>
        </w:rPr>
        <w:t xml:space="preserve"> </w:t>
      </w:r>
      <w:r>
        <w:rPr>
          <w:rFonts w:ascii="SimSun" w:hAnsi="SimSun" w:eastAsia="SimSun" w:cs="SimSun"/>
          <w:sz w:val="21"/>
          <w:szCs w:val="21"/>
          <w:spacing w:val="-4"/>
        </w:rPr>
        <w:t>发泡试验提示</w:t>
      </w:r>
      <w:r>
        <w:rPr>
          <w:rFonts w:ascii="SimSun" w:hAnsi="SimSun" w:eastAsia="SimSun" w:cs="SimSun"/>
          <w:sz w:val="21"/>
          <w:szCs w:val="21"/>
          <w:spacing w:val="-3"/>
        </w:rPr>
        <w:t>RLS</w:t>
      </w:r>
      <w:r>
        <w:rPr>
          <w:rFonts w:ascii="SimSun" w:hAnsi="SimSun" w:eastAsia="SimSun" w:cs="SimSun"/>
          <w:sz w:val="21"/>
          <w:szCs w:val="21"/>
          <w:spacing w:val="-24"/>
        </w:rPr>
        <w:t xml:space="preserve"> </w:t>
      </w:r>
      <w:r>
        <w:rPr>
          <w:rFonts w:ascii="SimSun" w:hAnsi="SimSun" w:eastAsia="SimSun" w:cs="SimSun"/>
          <w:sz w:val="21"/>
          <w:szCs w:val="21"/>
          <w:spacing w:val="-4"/>
        </w:rPr>
        <w:t>存在时，应考虑经食管超声或胸部</w:t>
      </w:r>
      <w:r>
        <w:rPr>
          <w:rFonts w:ascii="SimSun" w:hAnsi="SimSun" w:eastAsia="SimSun" w:cs="SimSun"/>
          <w:sz w:val="21"/>
          <w:szCs w:val="21"/>
          <w:spacing w:val="-3"/>
        </w:rPr>
        <w:t>CT</w:t>
      </w:r>
      <w:r>
        <w:rPr>
          <w:rFonts w:ascii="SimSun" w:hAnsi="SimSun" w:eastAsia="SimSun" w:cs="SimSun"/>
          <w:sz w:val="21"/>
          <w:szCs w:val="21"/>
          <w:spacing w:val="-28"/>
        </w:rPr>
        <w:t xml:space="preserve"> </w:t>
      </w:r>
      <w:r>
        <w:rPr>
          <w:rFonts w:ascii="SimSun" w:hAnsi="SimSun" w:eastAsia="SimSun" w:cs="SimSun"/>
          <w:sz w:val="21"/>
          <w:szCs w:val="21"/>
          <w:spacing w:val="-4"/>
        </w:rPr>
        <w:t>血管造</w:t>
      </w:r>
      <w:r>
        <w:rPr>
          <w:rFonts w:ascii="SimSun" w:hAnsi="SimSun" w:eastAsia="SimSun" w:cs="SimSun"/>
          <w:sz w:val="21"/>
          <w:szCs w:val="21"/>
        </w:rPr>
        <w:t xml:space="preserve"> </w:t>
      </w:r>
      <w:r>
        <w:rPr>
          <w:rFonts w:ascii="SimSun" w:hAnsi="SimSun" w:eastAsia="SimSun" w:cs="SimSun"/>
          <w:sz w:val="21"/>
          <w:szCs w:val="21"/>
          <w:spacing w:val="-9"/>
        </w:rPr>
        <w:t>影以进一步检查。</w:t>
      </w:r>
    </w:p>
    <w:p>
      <w:pPr>
        <w:ind w:right="76" w:firstLine="389"/>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5"/>
        </w:rPr>
        <w:t>评价脑血管舒缩反应性</w:t>
      </w:r>
      <w:r>
        <w:rPr>
          <w:rFonts w:ascii="SimSun" w:hAnsi="SimSun" w:eastAsia="SimSun" w:cs="SimSun"/>
          <w:sz w:val="21"/>
          <w:szCs w:val="21"/>
          <w:spacing w:val="70"/>
        </w:rPr>
        <w:t xml:space="preserve"> </w:t>
      </w:r>
      <w:r>
        <w:rPr>
          <w:rFonts w:ascii="Times New Roman" w:hAnsi="Times New Roman" w:eastAsia="Times New Roman" w:cs="Times New Roman"/>
          <w:sz w:val="21"/>
          <w:szCs w:val="21"/>
          <w:spacing w:val="-5"/>
        </w:rPr>
        <w:t>TCD</w:t>
      </w:r>
      <w:r>
        <w:rPr>
          <w:rFonts w:ascii="SimSun" w:hAnsi="SimSun" w:eastAsia="SimSun" w:cs="SimSun"/>
          <w:sz w:val="21"/>
          <w:szCs w:val="21"/>
          <w:spacing w:val="-5"/>
        </w:rPr>
        <w:t>脑血管舒缩反应性检测技术已用于评价有症状或无症状</w:t>
      </w:r>
      <w:r>
        <w:rPr>
          <w:rFonts w:ascii="SimSun" w:hAnsi="SimSun" w:eastAsia="SimSun" w:cs="SimSun"/>
          <w:sz w:val="21"/>
          <w:szCs w:val="21"/>
          <w:spacing w:val="-6"/>
        </w:rPr>
        <w:t>颈内</w:t>
      </w:r>
      <w:r>
        <w:rPr>
          <w:rFonts w:ascii="SimSun" w:hAnsi="SimSun" w:eastAsia="SimSun" w:cs="SimSun"/>
          <w:sz w:val="21"/>
          <w:szCs w:val="21"/>
        </w:rPr>
        <w:t xml:space="preserve"> </w:t>
      </w:r>
      <w:r>
        <w:rPr>
          <w:rFonts w:ascii="SimSun" w:hAnsi="SimSun" w:eastAsia="SimSun" w:cs="SimSun"/>
          <w:sz w:val="21"/>
          <w:szCs w:val="21"/>
          <w:spacing w:val="-14"/>
        </w:rPr>
        <w:t>动脉颅外段狭窄或闭塞、脑内小动脉病变、脑外伤和动脉瘤性蛛网膜下腔出血。该检测技</w:t>
      </w:r>
      <w:r>
        <w:rPr>
          <w:rFonts w:ascii="SimSun" w:hAnsi="SimSun" w:eastAsia="SimSun" w:cs="SimSun"/>
          <w:sz w:val="21"/>
          <w:szCs w:val="21"/>
          <w:spacing w:val="-15"/>
        </w:rPr>
        <w:t>术可以反映</w:t>
      </w:r>
      <w:r>
        <w:rPr>
          <w:rFonts w:ascii="SimSun" w:hAnsi="SimSun" w:eastAsia="SimSun" w:cs="SimSun"/>
          <w:sz w:val="21"/>
          <w:szCs w:val="21"/>
        </w:rPr>
        <w:t xml:space="preserve"> </w:t>
      </w:r>
      <w:r>
        <w:rPr>
          <w:rFonts w:ascii="SimSun" w:hAnsi="SimSun" w:eastAsia="SimSun" w:cs="SimSun"/>
          <w:sz w:val="21"/>
          <w:szCs w:val="21"/>
          <w:spacing w:val="-10"/>
        </w:rPr>
        <w:t>血管狭窄后脑内小动脉和毛细血管床血管容积代偿潜力，可以帮助临床诊断和评估治疗效果。脑血</w:t>
      </w:r>
      <w:r>
        <w:rPr>
          <w:rFonts w:ascii="SimSun" w:hAnsi="SimSun" w:eastAsia="SimSun" w:cs="SimSun"/>
          <w:sz w:val="21"/>
          <w:szCs w:val="21"/>
          <w:spacing w:val="17"/>
        </w:rPr>
        <w:t xml:space="preserve"> </w:t>
      </w:r>
      <w:r>
        <w:rPr>
          <w:rFonts w:ascii="SimSun" w:hAnsi="SimSun" w:eastAsia="SimSun" w:cs="SimSun"/>
          <w:sz w:val="21"/>
          <w:szCs w:val="21"/>
          <w:spacing w:val="-9"/>
        </w:rPr>
        <w:t>管舒缩反应能力的下降是血管狭窄性病变患者临床预后差的依据之一。</w:t>
      </w:r>
    </w:p>
    <w:p>
      <w:pPr>
        <w:ind w:right="77" w:firstLine="389"/>
        <w:spacing w:before="67"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5.</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6"/>
        </w:rPr>
        <w:t>评估卧立位血压变化与脑血流动态调节</w:t>
      </w:r>
      <w:r>
        <w:rPr>
          <w:rFonts w:ascii="SimSun" w:hAnsi="SimSun" w:eastAsia="SimSun" w:cs="SimSun"/>
          <w:sz w:val="21"/>
          <w:szCs w:val="21"/>
          <w:spacing w:val="87"/>
        </w:rPr>
        <w:t xml:space="preserve"> </w:t>
      </w:r>
      <w:r>
        <w:rPr>
          <w:rFonts w:ascii="SimSun" w:hAnsi="SimSun" w:eastAsia="SimSun" w:cs="SimSun"/>
          <w:sz w:val="21"/>
          <w:szCs w:val="21"/>
          <w:spacing w:val="-6"/>
        </w:rPr>
        <w:t>观察蹲立体位改变或者倾斜床体位改变过程</w:t>
      </w:r>
      <w:r>
        <w:rPr>
          <w:rFonts w:ascii="SimSun" w:hAnsi="SimSun" w:eastAsia="SimSun" w:cs="SimSun"/>
          <w:sz w:val="21"/>
          <w:szCs w:val="21"/>
          <w:spacing w:val="-7"/>
        </w:rPr>
        <w:t>中血</w:t>
      </w:r>
      <w:r>
        <w:rPr>
          <w:rFonts w:ascii="SimSun" w:hAnsi="SimSun" w:eastAsia="SimSun" w:cs="SimSun"/>
          <w:sz w:val="21"/>
          <w:szCs w:val="21"/>
        </w:rPr>
        <w:t xml:space="preserve"> </w:t>
      </w:r>
      <w:r>
        <w:rPr>
          <w:rFonts w:ascii="SimSun" w:hAnsi="SimSun" w:eastAsia="SimSun" w:cs="SimSun"/>
          <w:sz w:val="21"/>
          <w:szCs w:val="21"/>
          <w:spacing w:val="-10"/>
        </w:rPr>
        <w:t>压改变和脑血流速度改变及其两者之间的关系，可以评估脑血流自动调节潜力。主动直立或倾斜试</w:t>
      </w:r>
      <w:r>
        <w:rPr>
          <w:rFonts w:ascii="SimSun" w:hAnsi="SimSun" w:eastAsia="SimSun" w:cs="SimSun"/>
          <w:sz w:val="21"/>
          <w:szCs w:val="21"/>
          <w:spacing w:val="16"/>
        </w:rPr>
        <w:t xml:space="preserve"> </w:t>
      </w:r>
      <w:r>
        <w:rPr>
          <w:rFonts w:ascii="SimSun" w:hAnsi="SimSun" w:eastAsia="SimSun" w:cs="SimSun"/>
          <w:sz w:val="21"/>
          <w:szCs w:val="21"/>
          <w:spacing w:val="-11"/>
        </w:rPr>
        <w:t>验过程中出现无症状的或者头晕、晕厥前兆的血压下降，且血压下降幅度&gt;20/10mmHg</w:t>
      </w:r>
      <w:r>
        <w:rPr>
          <w:rFonts w:ascii="SimSun" w:hAnsi="SimSun" w:eastAsia="SimSun" w:cs="SimSun"/>
          <w:sz w:val="21"/>
          <w:szCs w:val="21"/>
          <w:spacing w:val="29"/>
        </w:rPr>
        <w:t xml:space="preserve"> </w:t>
      </w:r>
      <w:r>
        <w:rPr>
          <w:rFonts w:ascii="SimSun" w:hAnsi="SimSun" w:eastAsia="SimSun" w:cs="SimSun"/>
          <w:sz w:val="21"/>
          <w:szCs w:val="21"/>
          <w:spacing w:val="-11"/>
        </w:rPr>
        <w:t>的标准，或收</w:t>
      </w:r>
      <w:r>
        <w:rPr>
          <w:rFonts w:ascii="SimSun" w:hAnsi="SimSun" w:eastAsia="SimSun" w:cs="SimSun"/>
          <w:sz w:val="21"/>
          <w:szCs w:val="21"/>
        </w:rPr>
        <w:t xml:space="preserve"> </w:t>
      </w:r>
      <w:r>
        <w:rPr>
          <w:rFonts w:ascii="SimSun" w:hAnsi="SimSun" w:eastAsia="SimSun" w:cs="SimSun"/>
          <w:sz w:val="21"/>
          <w:szCs w:val="21"/>
          <w:spacing w:val="-9"/>
        </w:rPr>
        <w:t>缩压&lt;90mmHg,</w:t>
      </w:r>
      <w:r>
        <w:rPr>
          <w:rFonts w:ascii="SimSun" w:hAnsi="SimSun" w:eastAsia="SimSun" w:cs="SimSun"/>
          <w:sz w:val="21"/>
          <w:szCs w:val="21"/>
          <w:spacing w:val="-28"/>
        </w:rPr>
        <w:t xml:space="preserve"> </w:t>
      </w:r>
      <w:r>
        <w:rPr>
          <w:rFonts w:ascii="SimSun" w:hAnsi="SimSun" w:eastAsia="SimSun" w:cs="SimSun"/>
          <w:sz w:val="21"/>
          <w:szCs w:val="21"/>
          <w:spacing w:val="-9"/>
        </w:rPr>
        <w:t>即可诊断直立性低</w:t>
      </w:r>
      <w:r>
        <w:rPr>
          <w:rFonts w:ascii="SimSun" w:hAnsi="SimSun" w:eastAsia="SimSun" w:cs="SimSun"/>
          <w:sz w:val="21"/>
          <w:szCs w:val="21"/>
          <w:spacing w:val="-10"/>
        </w:rPr>
        <w:t>血压。结合</w:t>
      </w:r>
      <w:r>
        <w:rPr>
          <w:rFonts w:ascii="SimSun" w:hAnsi="SimSun" w:eastAsia="SimSun" w:cs="SimSun"/>
          <w:sz w:val="21"/>
          <w:szCs w:val="21"/>
          <w:spacing w:val="-9"/>
        </w:rPr>
        <w:t>TCD</w:t>
      </w:r>
      <w:r>
        <w:rPr>
          <w:rFonts w:ascii="SimSun" w:hAnsi="SimSun" w:eastAsia="SimSun" w:cs="SimSun"/>
          <w:sz w:val="21"/>
          <w:szCs w:val="21"/>
          <w:spacing w:val="-15"/>
        </w:rPr>
        <w:t xml:space="preserve"> </w:t>
      </w:r>
      <w:r>
        <w:rPr>
          <w:rFonts w:ascii="SimSun" w:hAnsi="SimSun" w:eastAsia="SimSun" w:cs="SimSun"/>
          <w:sz w:val="21"/>
          <w:szCs w:val="21"/>
          <w:spacing w:val="-10"/>
        </w:rPr>
        <w:t>监测，可以提前预警短暂脑缺血发作的发生，提高</w:t>
      </w:r>
    </w:p>
    <w:p>
      <w:pPr>
        <w:sectPr>
          <w:type w:val="continuous"/>
          <w:pgSz w:w="11280" w:h="15880"/>
          <w:pgMar w:top="400" w:right="804" w:bottom="400" w:left="670" w:header="0" w:footer="0" w:gutter="0"/>
          <w:cols w:equalWidth="0" w:num="2">
            <w:col w:w="990" w:space="100"/>
            <w:col w:w="8716" w:space="0"/>
          </w:cols>
        </w:sectPr>
        <w:rPr/>
      </w:pPr>
    </w:p>
    <w:p>
      <w:pPr>
        <w:spacing w:line="269" w:lineRule="auto"/>
        <w:rPr>
          <w:rFonts w:ascii="Arial"/>
          <w:sz w:val="21"/>
        </w:rPr>
      </w:pPr>
      <w:r>
        <w:drawing>
          <wp:anchor distT="0" distB="0" distL="0" distR="0" simplePos="0" relativeHeight="252016640" behindDoc="0" locked="0" layoutInCell="0" allowOverlap="1">
            <wp:simplePos x="0" y="0"/>
            <wp:positionH relativeFrom="page">
              <wp:posOffset>6108722</wp:posOffset>
            </wp:positionH>
            <wp:positionV relativeFrom="page">
              <wp:posOffset>9271045</wp:posOffset>
            </wp:positionV>
            <wp:extent cx="539716" cy="425435"/>
            <wp:effectExtent l="0" t="0" r="0" b="0"/>
            <wp:wrapNone/>
            <wp:docPr id="96" name="IM 96"/>
            <wp:cNvGraphicFramePr/>
            <a:graphic>
              <a:graphicData uri="http://schemas.openxmlformats.org/drawingml/2006/picture">
                <pic:pic>
                  <pic:nvPicPr>
                    <pic:cNvPr id="96" name="IM 96"/>
                    <pic:cNvPicPr/>
                  </pic:nvPicPr>
                  <pic:blipFill>
                    <a:blip r:embed="rId102"/>
                    <a:stretch>
                      <a:fillRect/>
                    </a:stretch>
                  </pic:blipFill>
                  <pic:spPr>
                    <a:xfrm rot="0">
                      <a:off x="0" y="0"/>
                      <a:ext cx="539716" cy="425435"/>
                    </a:xfrm>
                    <a:prstGeom prst="rect">
                      <a:avLst/>
                    </a:prstGeom>
                  </pic:spPr>
                </pic:pic>
              </a:graphicData>
            </a:graphic>
          </wp:anchor>
        </w:drawing>
      </w:r>
      <w:r/>
    </w:p>
    <w:p>
      <w:pPr>
        <w:ind w:right="156"/>
        <w:spacing w:before="62" w:line="221" w:lineRule="auto"/>
        <w:jc w:val="right"/>
        <w:rPr>
          <w:rFonts w:ascii="SimSun" w:hAnsi="SimSun" w:eastAsia="SimSun" w:cs="SimSun"/>
          <w:sz w:val="19"/>
          <w:szCs w:val="19"/>
        </w:rPr>
      </w:pPr>
      <w:r>
        <w:rPr>
          <w:rFonts w:ascii="SimHei" w:hAnsi="SimHei" w:eastAsia="SimHei" w:cs="SimHei"/>
          <w:sz w:val="19"/>
          <w:szCs w:val="19"/>
          <w:b/>
          <w:bCs/>
          <w:color w:val="00ADEC"/>
          <w:spacing w:val="-11"/>
        </w:rPr>
        <w:t>第五章</w:t>
      </w:r>
      <w:r>
        <w:rPr>
          <w:rFonts w:ascii="SimHei" w:hAnsi="SimHei" w:eastAsia="SimHei" w:cs="SimHei"/>
          <w:sz w:val="19"/>
          <w:szCs w:val="19"/>
          <w:color w:val="00ADEC"/>
          <w:spacing w:val="35"/>
        </w:rPr>
        <w:t xml:space="preserve"> </w:t>
      </w:r>
      <w:r>
        <w:rPr>
          <w:rFonts w:ascii="SimHei" w:hAnsi="SimHei" w:eastAsia="SimHei" w:cs="SimHei"/>
          <w:sz w:val="19"/>
          <w:szCs w:val="19"/>
          <w:b/>
          <w:bCs/>
          <w:color w:val="00ADEC"/>
          <w:spacing w:val="-11"/>
        </w:rPr>
        <w:t>神经系统疾病的辅助检查</w:t>
      </w:r>
      <w:r>
        <w:rPr>
          <w:rFonts w:ascii="SimHei" w:hAnsi="SimHei" w:eastAsia="SimHei" w:cs="SimHei"/>
          <w:sz w:val="19"/>
          <w:szCs w:val="19"/>
          <w:color w:val="00ADEC"/>
        </w:rPr>
        <w:t xml:space="preserve">       </w:t>
      </w:r>
      <w:r>
        <w:rPr>
          <w:rFonts w:ascii="SimSun" w:hAnsi="SimSun" w:eastAsia="SimSun" w:cs="SimSun"/>
          <w:sz w:val="19"/>
          <w:szCs w:val="19"/>
          <w:b/>
          <w:bCs/>
          <w:color w:val="00A7E5"/>
          <w:spacing w:val="-11"/>
          <w:position w:val="-2"/>
        </w:rPr>
        <w:t>147</w:t>
      </w:r>
    </w:p>
    <w:p>
      <w:pPr>
        <w:spacing w:line="347" w:lineRule="auto"/>
        <w:rPr>
          <w:rFonts w:ascii="Arial"/>
          <w:sz w:val="21"/>
        </w:rPr>
      </w:pPr>
      <w:r/>
    </w:p>
    <w:p>
      <w:pPr>
        <w:spacing w:line="4030" w:lineRule="exact"/>
        <w:textAlignment w:val="center"/>
        <w:rPr/>
      </w:pPr>
      <w:r>
        <w:pict>
          <v:group id="_x0000_s29" style="mso-position-vertical-relative:line;mso-position-horizontal-relative:char;width:432.05pt;height:201.55pt;" filled="false" stroked="false" coordsize="8640,4031" coordorigin="0,0">
            <v:shape id="_x0000_s30" style="position:absolute;left:0;top:0;width:8640;height:4031;" filled="false" stroked="false" type="#_x0000_t75">
              <v:imagedata o:title="" r:id="rId103"/>
            </v:shape>
            <v:shape id="_x0000_s31" style="position:absolute;left:1670;top:164;width:6775;height:3835;" filled="false" stroked="false" type="#_x0000_t202">
              <v:fill on="false"/>
              <v:stroke on="false"/>
              <v:path/>
              <v:imagedata o:title=""/>
              <o:lock v:ext="edit" aspectratio="false"/>
              <v:textbox inset="0mm,0mm,0mm,0mm">
                <w:txbxContent>
                  <w:p>
                    <w:pPr>
                      <w:ind w:right="11"/>
                      <w:spacing w:before="19" w:line="179" w:lineRule="auto"/>
                      <w:jc w:val="right"/>
                      <w:rPr>
                        <w:rFonts w:ascii="SimSun" w:hAnsi="SimSun" w:eastAsia="SimSun" w:cs="SimSun"/>
                        <w:sz w:val="22"/>
                        <w:szCs w:val="22"/>
                      </w:rPr>
                    </w:pPr>
                    <w:r>
                      <w:rPr>
                        <w:rFonts w:ascii="SimSun" w:hAnsi="SimSun" w:eastAsia="SimSun" w:cs="SimSun"/>
                        <w:sz w:val="13"/>
                        <w:szCs w:val="13"/>
                        <w:spacing w:val="-5"/>
                        <w:position w:val="4"/>
                      </w:rPr>
                      <w:t>720</w:t>
                    </w:r>
                    <w:r>
                      <w:rPr>
                        <w:rFonts w:ascii="SimSun" w:hAnsi="SimSun" w:eastAsia="SimSun" w:cs="SimSun"/>
                        <w:sz w:val="13"/>
                        <w:szCs w:val="13"/>
                        <w:spacing w:val="4"/>
                        <w:position w:val="4"/>
                      </w:rPr>
                      <w:t xml:space="preserve">        </w:t>
                    </w:r>
                    <w:r>
                      <w:rPr>
                        <w:rFonts w:ascii="SimSun" w:hAnsi="SimSun" w:eastAsia="SimSun" w:cs="SimSun"/>
                        <w:sz w:val="22"/>
                        <w:szCs w:val="22"/>
                        <w:spacing w:val="-5"/>
                        <w:position w:val="-1"/>
                      </w:rPr>
                      <w:t>150</w:t>
                    </w:r>
                  </w:p>
                  <w:p>
                    <w:pPr>
                      <w:ind w:left="5339"/>
                      <w:spacing w:line="183" w:lineRule="auto"/>
                      <w:rPr>
                        <w:rFonts w:ascii="SimSun" w:hAnsi="SimSun" w:eastAsia="SimSun" w:cs="SimSun"/>
                        <w:sz w:val="16"/>
                        <w:szCs w:val="16"/>
                      </w:rPr>
                    </w:pPr>
                    <w:r>
                      <w:rPr>
                        <w:rFonts w:ascii="SimSun" w:hAnsi="SimSun" w:eastAsia="SimSun" w:cs="SimSun"/>
                        <w:sz w:val="16"/>
                        <w:szCs w:val="16"/>
                        <w:spacing w:val="-14"/>
                      </w:rPr>
                      <w:t>0.79</w:t>
                    </w:r>
                    <w:r>
                      <w:rPr>
                        <w:rFonts w:ascii="SimSun" w:hAnsi="SimSun" w:eastAsia="SimSun" w:cs="SimSun"/>
                        <w:sz w:val="16"/>
                        <w:szCs w:val="16"/>
                        <w:spacing w:val="11"/>
                      </w:rPr>
                      <w:t xml:space="preserve">     </w:t>
                    </w:r>
                    <w:r>
                      <w:rPr>
                        <w:rFonts w:ascii="SimSun" w:hAnsi="SimSun" w:eastAsia="SimSun" w:cs="SimSun"/>
                        <w:sz w:val="16"/>
                        <w:szCs w:val="16"/>
                        <w:spacing w:val="-14"/>
                      </w:rPr>
                      <w:t>4.74</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20"/>
                      <w:spacing w:before="42" w:line="183" w:lineRule="auto"/>
                      <w:rPr>
                        <w:rFonts w:ascii="SimSun" w:hAnsi="SimSun" w:eastAsia="SimSun" w:cs="SimSun"/>
                        <w:sz w:val="13"/>
                        <w:szCs w:val="13"/>
                      </w:rPr>
                    </w:pPr>
                    <w:r>
                      <w:rPr>
                        <w:rFonts w:ascii="SimSun" w:hAnsi="SimSun" w:eastAsia="SimSun" w:cs="SimSun"/>
                        <w:sz w:val="13"/>
                        <w:szCs w:val="13"/>
                        <w:spacing w:val="-2"/>
                      </w:rPr>
                      <w:t>69</w:t>
                    </w:r>
                  </w:p>
                  <w:p>
                    <w:pPr>
                      <w:ind w:left="369"/>
                      <w:spacing w:before="110" w:line="184" w:lineRule="auto"/>
                      <w:rPr>
                        <w:rFonts w:ascii="SimSun" w:hAnsi="SimSun" w:eastAsia="SimSun" w:cs="SimSun"/>
                        <w:sz w:val="13"/>
                        <w:szCs w:val="13"/>
                      </w:rPr>
                    </w:pPr>
                    <w:r>
                      <w:rPr>
                        <w:rFonts w:ascii="SimSun" w:hAnsi="SimSun" w:eastAsia="SimSun" w:cs="SimSun"/>
                        <w:sz w:val="13"/>
                        <w:szCs w:val="13"/>
                        <w:spacing w:val="-3"/>
                      </w:rPr>
                      <w:t>1.04</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2989"/>
                      <w:spacing w:before="62" w:line="183" w:lineRule="auto"/>
                      <w:rPr>
                        <w:rFonts w:ascii="SimSun" w:hAnsi="SimSun" w:eastAsia="SimSun" w:cs="SimSun"/>
                        <w:sz w:val="19"/>
                        <w:szCs w:val="19"/>
                      </w:rPr>
                    </w:pPr>
                    <w:r>
                      <w:rPr>
                        <w:rFonts w:ascii="SimSun" w:hAnsi="SimSun" w:eastAsia="SimSun" w:cs="SimSun"/>
                        <w:sz w:val="19"/>
                        <w:szCs w:val="19"/>
                      </w:rPr>
                      <w:t>2</w:t>
                    </w:r>
                  </w:p>
                  <w:p>
                    <w:pPr>
                      <w:ind w:left="3009"/>
                      <w:spacing w:before="85" w:line="80" w:lineRule="exact"/>
                      <w:rPr>
                        <w:rFonts w:ascii="SimSun" w:hAnsi="SimSun" w:eastAsia="SimSun" w:cs="SimSun"/>
                        <w:sz w:val="10"/>
                        <w:szCs w:val="10"/>
                      </w:rPr>
                    </w:pPr>
                    <w:r>
                      <w:rPr>
                        <w:rFonts w:ascii="SimSun" w:hAnsi="SimSun" w:eastAsia="SimSun" w:cs="SimSun"/>
                        <w:sz w:val="10"/>
                        <w:szCs w:val="10"/>
                        <w:spacing w:val="-2"/>
                        <w:position w:val="-1"/>
                      </w:rPr>
                      <w:t>75</w:t>
                    </w:r>
                  </w:p>
                  <w:p>
                    <w:pPr>
                      <w:ind w:left="3009"/>
                      <w:spacing w:line="183" w:lineRule="auto"/>
                      <w:rPr>
                        <w:rFonts w:ascii="SimSun" w:hAnsi="SimSun" w:eastAsia="SimSun" w:cs="SimSun"/>
                        <w:sz w:val="10"/>
                        <w:szCs w:val="10"/>
                      </w:rPr>
                    </w:pPr>
                    <w:r>
                      <w:rPr>
                        <w:rFonts w:ascii="SimSun" w:hAnsi="SimSun" w:eastAsia="SimSun" w:cs="SimSun"/>
                        <w:sz w:val="10"/>
                        <w:szCs w:val="10"/>
                        <w:spacing w:val="-2"/>
                      </w:rPr>
                      <w:t>50</w:t>
                    </w:r>
                  </w:p>
                </w:txbxContent>
              </v:textbox>
            </v:shape>
            <v:shape id="_x0000_s32" style="position:absolute;left:1259;top:3750;width:1911;height:230;" filled="false" stroked="false" type="#_x0000_t75">
              <v:imagedata o:title="" r:id="rId104"/>
            </v:shape>
            <v:shape id="_x0000_s33" style="position:absolute;left:2709;top:356;width:1045;height:2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9"/>
                        <w:szCs w:val="19"/>
                        <w:spacing w:val="-19"/>
                      </w:rPr>
                      <w:t>0.92</w:t>
                    </w:r>
                    <w:r>
                      <w:rPr>
                        <w:rFonts w:ascii="SimSun" w:hAnsi="SimSun" w:eastAsia="SimSun" w:cs="SimSun"/>
                        <w:sz w:val="19"/>
                        <w:szCs w:val="19"/>
                        <w:spacing w:val="23"/>
                      </w:rPr>
                      <w:t xml:space="preserve">    </w:t>
                    </w:r>
                    <w:r>
                      <w:rPr>
                        <w:rFonts w:ascii="SimSun" w:hAnsi="SimSun" w:eastAsia="SimSun" w:cs="SimSun"/>
                        <w:sz w:val="16"/>
                        <w:szCs w:val="16"/>
                        <w:spacing w:val="-19"/>
                      </w:rPr>
                      <w:t>12.4</w:t>
                    </w:r>
                  </w:p>
                </w:txbxContent>
              </v:textbox>
            </v:shape>
            <v:shape id="_x0000_s34" style="position:absolute;left:3110;top:148;width:970;height:178;" filled="false" stroked="false" type="#_x0000_t202">
              <v:fill on="false"/>
              <v:stroke on="false"/>
              <v:path/>
              <v:imagedata o:title=""/>
              <o:lock v:ext="edit" aspectratio="false"/>
              <v:textbox inset="0mm,0mm,0mm,0mm">
                <w:txbxContent>
                  <w:p>
                    <w:pPr>
                      <w:ind w:left="20"/>
                      <w:spacing w:before="20" w:line="197" w:lineRule="auto"/>
                      <w:rPr>
                        <w:rFonts w:ascii="SimSun" w:hAnsi="SimSun" w:eastAsia="SimSun" w:cs="SimSun"/>
                        <w:sz w:val="13"/>
                        <w:szCs w:val="13"/>
                      </w:rPr>
                    </w:pPr>
                    <w:r>
                      <w:rPr>
                        <w:rFonts w:ascii="SimSun" w:hAnsi="SimSun" w:eastAsia="SimSun" w:cs="SimSun"/>
                        <w:sz w:val="13"/>
                        <w:szCs w:val="13"/>
                        <w:spacing w:val="-3"/>
                      </w:rPr>
                      <w:t>720</w:t>
                    </w:r>
                    <w:r>
                      <w:rPr>
                        <w:rFonts w:ascii="SimSun" w:hAnsi="SimSun" w:eastAsia="SimSun" w:cs="SimSun"/>
                        <w:sz w:val="13"/>
                        <w:szCs w:val="13"/>
                        <w:spacing w:val="5"/>
                      </w:rPr>
                      <w:t xml:space="preserve">        </w:t>
                    </w:r>
                    <w:r>
                      <w:rPr>
                        <w:rFonts w:ascii="SimSun" w:hAnsi="SimSun" w:eastAsia="SimSun" w:cs="SimSun"/>
                        <w:sz w:val="13"/>
                        <w:szCs w:val="13"/>
                        <w:spacing w:val="-3"/>
                      </w:rPr>
                      <w:t>150</w:t>
                    </w:r>
                  </w:p>
                </w:txbxContent>
              </v:textbox>
            </v:shape>
            <v:shape id="_x0000_s35" style="position:absolute;left:1660;top:95;width:402;height:25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2"/>
                        <w:szCs w:val="22"/>
                      </w:rPr>
                    </w:pPr>
                    <w:r>
                      <w:rPr>
                        <w:rFonts w:ascii="SimSun" w:hAnsi="SimSun" w:eastAsia="SimSun" w:cs="SimSun"/>
                        <w:sz w:val="22"/>
                        <w:szCs w:val="22"/>
                        <w:spacing w:val="-26"/>
                      </w:rPr>
                      <w:t>69∵</w:t>
                    </w:r>
                  </w:p>
                </w:txbxContent>
              </v:textbox>
            </v:shape>
            <v:shape id="_x0000_s36" style="position:absolute;left:2000;top:356;width:308;height:23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23"/>
                        <w:w w:val="94"/>
                      </w:rPr>
                      <w:t>1.87</w:t>
                    </w:r>
                  </w:p>
                </w:txbxContent>
              </v:textbox>
            </v:shape>
            <v:shape id="_x0000_s37" style="position:absolute;left:3450;top:2196;width:307;height:2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20"/>
                        <w:w w:val="91"/>
                      </w:rPr>
                      <w:t>3.30</w:t>
                    </w:r>
                  </w:p>
                </w:txbxContent>
              </v:textbox>
            </v:shape>
            <v:shape id="_x0000_s38" style="position:absolute;left:6260;top:356;width:305;height:23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29"/>
                      </w:rPr>
                      <w:t>1.51</w:t>
                    </w:r>
                  </w:p>
                </w:txbxContent>
              </v:textbox>
            </v:shape>
            <v:shape id="_x0000_s39" style="position:absolute;left:5069;top:416;width:221;height:2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3"/>
                      </w:rPr>
                      <w:t>23</w:t>
                    </w:r>
                  </w:p>
                </w:txbxContent>
              </v:textbox>
            </v:shape>
            <v:shape id="_x0000_s40" style="position:absolute;left:8100;top:1988;width:221;height:17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150</w:t>
                    </w:r>
                  </w:p>
                </w:txbxContent>
              </v:textbox>
            </v:shape>
            <v:shape id="_x0000_s41" style="position:absolute;left:809;top:2238;width:166;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46</w:t>
                    </w:r>
                  </w:p>
                </w:txbxContent>
              </v:textbox>
            </v:shape>
            <v:shape id="_x0000_s42" style="position:absolute;left:4500;top:398;width:166;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44</w:t>
                    </w:r>
                  </w:p>
                </w:txbxContent>
              </v:textbox>
            </v:shape>
            <v:shape id="_x0000_s43" style="position:absolute;left:920;top:1998;width:163;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63</w:t>
                    </w:r>
                  </w:p>
                </w:txbxContent>
              </v:textbox>
            </v:shape>
            <v:shape id="_x0000_s44" style="position:absolute;left:5930;top:148;width:163;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69</w:t>
                    </w:r>
                  </w:p>
                </w:txbxContent>
              </v:textbox>
            </v:shape>
            <v:shape id="_x0000_s45" style="position:absolute;left:5180;top:1988;width:163;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63</w:t>
                    </w:r>
                  </w:p>
                </w:txbxContent>
              </v:textbox>
            </v:shape>
            <v:shape id="_x0000_s46" style="position:absolute;left:809;top:398;width:163;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28</w:t>
                    </w:r>
                  </w:p>
                </w:txbxContent>
              </v:textbox>
            </v:shape>
            <v:shape id="_x0000_s47" style="position:absolute;left:5090;top:2238;width:163;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28</w:t>
                    </w:r>
                  </w:p>
                </w:txbxContent>
              </v:textbox>
            </v:shape>
            <v:shape id="_x0000_s48" style="position:absolute;left:1400;top:2238;width:163;height:17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21</w:t>
                    </w:r>
                  </w:p>
                </w:txbxContent>
              </v:textbox>
            </v:shape>
            <v:shape id="_x0000_s49" style="position:absolute;left:920;top:158;width:162;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53</w:t>
                    </w:r>
                  </w:p>
                </w:txbxContent>
              </v:textbox>
            </v:shape>
            <v:shape id="_x0000_s50" style="position:absolute;left:5180;top:148;width:162;height: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53</w:t>
                    </w:r>
                  </w:p>
                </w:txbxContent>
              </v:textbox>
            </v:shape>
            <v:shape id="_x0000_s51" style="position:absolute;left:240;top:399;width:162;height:167;"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spacing w:val="-2"/>
                      </w:rPr>
                      <w:t>57</w:t>
                    </w:r>
                  </w:p>
                </w:txbxContent>
              </v:textbox>
            </v:shape>
          </v:group>
        </w:pict>
      </w:r>
    </w:p>
    <w:p>
      <w:pPr>
        <w:ind w:left="2400"/>
        <w:spacing w:before="123" w:line="221" w:lineRule="auto"/>
        <w:rPr>
          <w:rFonts w:ascii="SimHei" w:hAnsi="SimHei" w:eastAsia="SimHei" w:cs="SimHei"/>
          <w:sz w:val="19"/>
          <w:szCs w:val="19"/>
        </w:rPr>
      </w:pPr>
      <w:r>
        <w:rPr>
          <w:rFonts w:ascii="SimHei" w:hAnsi="SimHei" w:eastAsia="SimHei" w:cs="SimHei"/>
          <w:sz w:val="19"/>
          <w:szCs w:val="19"/>
          <w:color w:val="00ABEA"/>
          <w:spacing w:val="-10"/>
        </w:rPr>
        <w:t>图</w:t>
      </w:r>
      <w:r>
        <w:rPr>
          <w:rFonts w:ascii="SimHei" w:hAnsi="SimHei" w:eastAsia="SimHei" w:cs="SimHei"/>
          <w:sz w:val="19"/>
          <w:szCs w:val="19"/>
          <w:color w:val="00ABEA"/>
          <w:spacing w:val="-13"/>
        </w:rPr>
        <w:t xml:space="preserve"> </w:t>
      </w:r>
      <w:r>
        <w:rPr>
          <w:rFonts w:ascii="SimHei" w:hAnsi="SimHei" w:eastAsia="SimHei" w:cs="SimHei"/>
          <w:sz w:val="19"/>
          <w:szCs w:val="19"/>
          <w:color w:val="00ABEA"/>
          <w:spacing w:val="-10"/>
        </w:rPr>
        <w:t>5</w:t>
      </w:r>
      <w:r>
        <w:rPr>
          <w:rFonts w:ascii="Times New Roman" w:hAnsi="Times New Roman" w:eastAsia="Times New Roman" w:cs="Times New Roman"/>
          <w:sz w:val="19"/>
          <w:szCs w:val="19"/>
          <w:b/>
          <w:bCs/>
          <w:color w:val="00ABEA"/>
          <w:spacing w:val="-10"/>
        </w:rPr>
        <w:t>-19</w:t>
      </w:r>
      <w:r>
        <w:rPr>
          <w:rFonts w:ascii="Times New Roman" w:hAnsi="Times New Roman" w:eastAsia="Times New Roman" w:cs="Times New Roman"/>
          <w:sz w:val="19"/>
          <w:szCs w:val="19"/>
          <w:color w:val="00ABEA"/>
          <w:spacing w:val="9"/>
        </w:rPr>
        <w:t xml:space="preserve">   </w:t>
      </w:r>
      <w:r>
        <w:rPr>
          <w:rFonts w:ascii="Times New Roman" w:hAnsi="Times New Roman" w:eastAsia="Times New Roman" w:cs="Times New Roman"/>
          <w:sz w:val="19"/>
          <w:szCs w:val="19"/>
          <w:b/>
          <w:bCs/>
          <w:spacing w:val="-10"/>
        </w:rPr>
        <w:t>TCD</w:t>
      </w:r>
      <w:r>
        <w:rPr>
          <w:rFonts w:ascii="Times New Roman" w:hAnsi="Times New Roman" w:eastAsia="Times New Roman" w:cs="Times New Roman"/>
          <w:sz w:val="19"/>
          <w:szCs w:val="19"/>
          <w:spacing w:val="3"/>
        </w:rPr>
        <w:t xml:space="preserve"> </w:t>
      </w:r>
      <w:r>
        <w:rPr>
          <w:rFonts w:ascii="SimHei" w:hAnsi="SimHei" w:eastAsia="SimHei" w:cs="SimHei"/>
          <w:sz w:val="19"/>
          <w:szCs w:val="19"/>
          <w:b/>
          <w:bCs/>
          <w:spacing w:val="-10"/>
        </w:rPr>
        <w:t>发泡试验监测双侧大脑中动脉血流</w:t>
      </w:r>
    </w:p>
    <w:p>
      <w:pPr>
        <w:ind w:left="260" w:right="1382"/>
        <w:spacing w:before="34" w:line="247" w:lineRule="auto"/>
        <w:rPr>
          <w:rFonts w:ascii="FangSong" w:hAnsi="FangSong" w:eastAsia="FangSong" w:cs="FangSong"/>
          <w:sz w:val="19"/>
          <w:szCs w:val="19"/>
        </w:rPr>
      </w:pPr>
      <w:r>
        <w:rPr>
          <w:rFonts w:ascii="FangSong" w:hAnsi="FangSong" w:eastAsia="FangSong" w:cs="FangSong"/>
          <w:sz w:val="19"/>
          <w:szCs w:val="19"/>
          <w:spacing w:val="-9"/>
        </w:rPr>
        <w:t>TCD</w:t>
      </w:r>
      <w:r>
        <w:rPr>
          <w:rFonts w:ascii="FangSong" w:hAnsi="FangSong" w:eastAsia="FangSong" w:cs="FangSong"/>
          <w:sz w:val="19"/>
          <w:szCs w:val="19"/>
          <w:spacing w:val="-16"/>
        </w:rPr>
        <w:t xml:space="preserve"> </w:t>
      </w:r>
      <w:r>
        <w:rPr>
          <w:rFonts w:ascii="FangSong" w:hAnsi="FangSong" w:eastAsia="FangSong" w:cs="FangSong"/>
          <w:sz w:val="19"/>
          <w:szCs w:val="19"/>
          <w:spacing w:val="-9"/>
        </w:rPr>
        <w:t>双通道双深度监测到RLS</w:t>
      </w:r>
      <w:r>
        <w:rPr>
          <w:rFonts w:ascii="FangSong" w:hAnsi="FangSong" w:eastAsia="FangSong" w:cs="FangSong"/>
          <w:sz w:val="19"/>
          <w:szCs w:val="19"/>
          <w:spacing w:val="-25"/>
        </w:rPr>
        <w:t xml:space="preserve"> </w:t>
      </w:r>
      <w:r>
        <w:rPr>
          <w:rFonts w:ascii="FangSong" w:hAnsi="FangSong" w:eastAsia="FangSong" w:cs="FangSong"/>
          <w:sz w:val="19"/>
          <w:szCs w:val="19"/>
          <w:spacing w:val="-9"/>
        </w:rPr>
        <w:t>进入双侧大脑中动脉的大量气泡微栓子信号，显示为血流频谱中雨帘状的</w:t>
      </w:r>
      <w:r>
        <w:rPr>
          <w:rFonts w:ascii="FangSong" w:hAnsi="FangSong" w:eastAsia="FangSong" w:cs="FangSong"/>
          <w:sz w:val="19"/>
          <w:szCs w:val="19"/>
        </w:rPr>
        <w:t xml:space="preserve"> </w:t>
      </w:r>
      <w:r>
        <w:rPr>
          <w:rFonts w:ascii="FangSong" w:hAnsi="FangSong" w:eastAsia="FangSong" w:cs="FangSong"/>
          <w:sz w:val="19"/>
          <w:szCs w:val="19"/>
          <w:spacing w:val="-10"/>
        </w:rPr>
        <w:t>大量亮黄色高强度信号</w:t>
      </w:r>
    </w:p>
    <w:p>
      <w:pPr>
        <w:ind w:left="10"/>
        <w:spacing w:before="294" w:line="219" w:lineRule="auto"/>
        <w:rPr>
          <w:rFonts w:ascii="SimSun" w:hAnsi="SimSun" w:eastAsia="SimSun" w:cs="SimSun"/>
          <w:sz w:val="19"/>
          <w:szCs w:val="19"/>
        </w:rPr>
      </w:pPr>
      <w:r>
        <w:rPr>
          <w:rFonts w:ascii="SimSun" w:hAnsi="SimSun" w:eastAsia="SimSun" w:cs="SimSun"/>
          <w:sz w:val="19"/>
          <w:szCs w:val="19"/>
          <w:spacing w:val="7"/>
        </w:rPr>
        <w:t>检查的安全性。</w:t>
      </w:r>
    </w:p>
    <w:p>
      <w:pPr>
        <w:ind w:left="10" w:right="1024" w:firstLine="399"/>
        <w:spacing w:before="92" w:line="296" w:lineRule="auto"/>
        <w:jc w:val="both"/>
        <w:rPr>
          <w:rFonts w:ascii="SimSun" w:hAnsi="SimSun" w:eastAsia="SimSun" w:cs="SimSun"/>
          <w:sz w:val="19"/>
          <w:szCs w:val="19"/>
        </w:rPr>
      </w:pPr>
      <w:r>
        <w:rPr>
          <w:rFonts w:ascii="SimSun" w:hAnsi="SimSun" w:eastAsia="SimSun" w:cs="SimSun"/>
          <w:sz w:val="19"/>
          <w:szCs w:val="19"/>
          <w:spacing w:val="11"/>
        </w:rPr>
        <w:t>6.</w:t>
      </w:r>
      <w:r>
        <w:rPr>
          <w:rFonts w:ascii="SimSun" w:hAnsi="SimSun" w:eastAsia="SimSun" w:cs="SimSun"/>
          <w:sz w:val="19"/>
          <w:szCs w:val="19"/>
          <w:spacing w:val="-37"/>
        </w:rPr>
        <w:t xml:space="preserve"> </w:t>
      </w:r>
      <w:r>
        <w:rPr>
          <w:rFonts w:ascii="SimSun" w:hAnsi="SimSun" w:eastAsia="SimSun" w:cs="SimSun"/>
          <w:sz w:val="19"/>
          <w:szCs w:val="19"/>
          <w:spacing w:val="11"/>
        </w:rPr>
        <w:t>诊断和监测自发性蛛网膜下腔出血所致血管痉挛</w:t>
      </w:r>
      <w:r>
        <w:rPr>
          <w:rFonts w:ascii="SimSun" w:hAnsi="SimSun" w:eastAsia="SimSun" w:cs="SimSun"/>
          <w:sz w:val="19"/>
          <w:szCs w:val="19"/>
          <w:spacing w:val="86"/>
        </w:rPr>
        <w:t xml:space="preserve"> </w:t>
      </w:r>
      <w:r>
        <w:rPr>
          <w:rFonts w:ascii="SimSun" w:hAnsi="SimSun" w:eastAsia="SimSun" w:cs="SimSun"/>
          <w:sz w:val="19"/>
          <w:szCs w:val="19"/>
          <w:spacing w:val="11"/>
        </w:rPr>
        <w:t>蛛网膜下腔出</w:t>
      </w:r>
      <w:r>
        <w:rPr>
          <w:rFonts w:ascii="SimSun" w:hAnsi="SimSun" w:eastAsia="SimSun" w:cs="SimSun"/>
          <w:sz w:val="19"/>
          <w:szCs w:val="19"/>
          <w:spacing w:val="10"/>
        </w:rPr>
        <w:t>血患者常规进行</w:t>
      </w:r>
      <w:r>
        <w:rPr>
          <w:rFonts w:ascii="SimSun" w:hAnsi="SimSun" w:eastAsia="SimSun" w:cs="SimSun"/>
          <w:sz w:val="19"/>
          <w:szCs w:val="19"/>
        </w:rPr>
        <w:t>TCD</w:t>
      </w:r>
      <w:r>
        <w:rPr>
          <w:rFonts w:ascii="SimSun" w:hAnsi="SimSun" w:eastAsia="SimSun" w:cs="SimSun"/>
          <w:sz w:val="19"/>
          <w:szCs w:val="19"/>
          <w:spacing w:val="36"/>
        </w:rPr>
        <w:t xml:space="preserve"> </w:t>
      </w:r>
      <w:r>
        <w:rPr>
          <w:rFonts w:ascii="SimSun" w:hAnsi="SimSun" w:eastAsia="SimSun" w:cs="SimSun"/>
          <w:sz w:val="19"/>
          <w:szCs w:val="19"/>
          <w:spacing w:val="10"/>
        </w:rPr>
        <w:t>检查，</w:t>
      </w:r>
      <w:r>
        <w:rPr>
          <w:rFonts w:ascii="SimSun" w:hAnsi="SimSun" w:eastAsia="SimSun" w:cs="SimSun"/>
          <w:sz w:val="19"/>
          <w:szCs w:val="19"/>
        </w:rPr>
        <w:t xml:space="preserve"> </w:t>
      </w:r>
      <w:r>
        <w:rPr>
          <w:rFonts w:ascii="SimSun" w:hAnsi="SimSun" w:eastAsia="SimSun" w:cs="SimSun"/>
          <w:sz w:val="19"/>
          <w:szCs w:val="19"/>
          <w:spacing w:val="12"/>
        </w:rPr>
        <w:t>动态观察双侧半球动脉和颅外段颈内动脉血流速度、搏动指数及</w:t>
      </w:r>
      <w:r>
        <w:rPr>
          <w:rFonts w:ascii="SimSun" w:hAnsi="SimSun" w:eastAsia="SimSun" w:cs="SimSun"/>
          <w:sz w:val="19"/>
          <w:szCs w:val="19"/>
        </w:rPr>
        <w:t>Lindegaard</w:t>
      </w:r>
      <w:r>
        <w:rPr>
          <w:rFonts w:ascii="SimSun" w:hAnsi="SimSun" w:eastAsia="SimSun" w:cs="SimSun"/>
          <w:sz w:val="19"/>
          <w:szCs w:val="19"/>
          <w:spacing w:val="12"/>
        </w:rPr>
        <w:t>指数的变化。当大脑中</w:t>
      </w:r>
      <w:r>
        <w:rPr>
          <w:rFonts w:ascii="SimSun" w:hAnsi="SimSun" w:eastAsia="SimSun" w:cs="SimSun"/>
          <w:sz w:val="19"/>
          <w:szCs w:val="19"/>
          <w:spacing w:val="13"/>
        </w:rPr>
        <w:t xml:space="preserve"> </w:t>
      </w:r>
      <w:r>
        <w:rPr>
          <w:rFonts w:ascii="SimSun" w:hAnsi="SimSun" w:eastAsia="SimSun" w:cs="SimSun"/>
          <w:sz w:val="19"/>
          <w:szCs w:val="19"/>
          <w:spacing w:val="10"/>
        </w:rPr>
        <w:t>动脉或前动脉平均血流速度&gt;120</w:t>
      </w:r>
      <w:r>
        <w:rPr>
          <w:rFonts w:ascii="SimSun" w:hAnsi="SimSun" w:eastAsia="SimSun" w:cs="SimSun"/>
          <w:sz w:val="19"/>
          <w:szCs w:val="19"/>
        </w:rPr>
        <w:t>cm</w:t>
      </w:r>
      <w:r>
        <w:rPr>
          <w:rFonts w:ascii="SimSun" w:hAnsi="SimSun" w:eastAsia="SimSun" w:cs="SimSun"/>
          <w:sz w:val="19"/>
          <w:szCs w:val="19"/>
          <w:spacing w:val="10"/>
        </w:rPr>
        <w:t>/s</w:t>
      </w:r>
      <w:r>
        <w:rPr>
          <w:rFonts w:ascii="SimSun" w:hAnsi="SimSun" w:eastAsia="SimSun" w:cs="SimSun"/>
          <w:sz w:val="19"/>
          <w:szCs w:val="19"/>
          <w:spacing w:val="-14"/>
        </w:rPr>
        <w:t xml:space="preserve"> </w:t>
      </w:r>
      <w:r>
        <w:rPr>
          <w:rFonts w:ascii="SimSun" w:hAnsi="SimSun" w:eastAsia="SimSun" w:cs="SimSun"/>
          <w:sz w:val="19"/>
          <w:szCs w:val="19"/>
          <w:spacing w:val="10"/>
        </w:rPr>
        <w:t>或者血流速度迅速增加(每天平均血流速</w:t>
      </w:r>
      <w:r>
        <w:rPr>
          <w:rFonts w:ascii="SimSun" w:hAnsi="SimSun" w:eastAsia="SimSun" w:cs="SimSun"/>
          <w:sz w:val="19"/>
          <w:szCs w:val="19"/>
          <w:spacing w:val="9"/>
        </w:rPr>
        <w:t>度增加&gt;25</w:t>
      </w:r>
      <w:r>
        <w:rPr>
          <w:rFonts w:ascii="SimSun" w:hAnsi="SimSun" w:eastAsia="SimSun" w:cs="SimSun"/>
          <w:sz w:val="19"/>
          <w:szCs w:val="19"/>
        </w:rPr>
        <w:t>cm</w:t>
      </w:r>
      <w:r>
        <w:rPr>
          <w:rFonts w:ascii="SimSun" w:hAnsi="SimSun" w:eastAsia="SimSun" w:cs="SimSun"/>
          <w:sz w:val="19"/>
          <w:szCs w:val="19"/>
          <w:spacing w:val="9"/>
        </w:rPr>
        <w:t>/s),</w:t>
      </w:r>
      <w:r>
        <w:rPr>
          <w:rFonts w:ascii="SimSun" w:hAnsi="SimSun" w:eastAsia="SimSun" w:cs="SimSun"/>
          <w:sz w:val="19"/>
          <w:szCs w:val="19"/>
          <w:spacing w:val="-24"/>
        </w:rPr>
        <w:t xml:space="preserve"> </w:t>
      </w:r>
      <w:r>
        <w:rPr>
          <w:rFonts w:ascii="SimSun" w:hAnsi="SimSun" w:eastAsia="SimSun" w:cs="SimSun"/>
          <w:sz w:val="19"/>
          <w:szCs w:val="19"/>
          <w:spacing w:val="9"/>
        </w:rPr>
        <w:t>椎</w:t>
      </w:r>
      <w:r>
        <w:rPr>
          <w:rFonts w:ascii="SimSun" w:hAnsi="SimSun" w:eastAsia="SimSun" w:cs="SimSun"/>
          <w:sz w:val="19"/>
          <w:szCs w:val="19"/>
        </w:rPr>
        <w:t xml:space="preserve">  </w:t>
      </w:r>
      <w:r>
        <w:rPr>
          <w:rFonts w:ascii="SimSun" w:hAnsi="SimSun" w:eastAsia="SimSun" w:cs="SimSun"/>
          <w:sz w:val="19"/>
          <w:szCs w:val="19"/>
          <w:spacing w:val="7"/>
        </w:rPr>
        <w:t>基底动脉平均血流速度&gt;80</w:t>
      </w:r>
      <w:r>
        <w:rPr>
          <w:rFonts w:ascii="SimSun" w:hAnsi="SimSun" w:eastAsia="SimSun" w:cs="SimSun"/>
          <w:sz w:val="19"/>
          <w:szCs w:val="19"/>
        </w:rPr>
        <w:t>cm</w:t>
      </w:r>
      <w:r>
        <w:rPr>
          <w:rFonts w:ascii="SimSun" w:hAnsi="SimSun" w:eastAsia="SimSun" w:cs="SimSun"/>
          <w:sz w:val="19"/>
          <w:szCs w:val="19"/>
          <w:spacing w:val="7"/>
        </w:rPr>
        <w:t>/s,都提示血管痉挛的可能。</w:t>
      </w:r>
      <w:r>
        <w:rPr>
          <w:rFonts w:ascii="SimSun" w:hAnsi="SimSun" w:eastAsia="SimSun" w:cs="SimSun"/>
          <w:sz w:val="19"/>
          <w:szCs w:val="19"/>
          <w:spacing w:val="4"/>
        </w:rPr>
        <w:t xml:space="preserve"> </w:t>
      </w:r>
      <w:r>
        <w:rPr>
          <w:rFonts w:ascii="SimSun" w:hAnsi="SimSun" w:eastAsia="SimSun" w:cs="SimSun"/>
          <w:sz w:val="19"/>
          <w:szCs w:val="19"/>
        </w:rPr>
        <w:t>Lindegaard</w:t>
      </w:r>
      <w:r>
        <w:rPr>
          <w:rFonts w:ascii="SimSun" w:hAnsi="SimSun" w:eastAsia="SimSun" w:cs="SimSun"/>
          <w:sz w:val="19"/>
          <w:szCs w:val="19"/>
          <w:spacing w:val="7"/>
        </w:rPr>
        <w:t>指数(即血管痉</w:t>
      </w:r>
      <w:r>
        <w:rPr>
          <w:rFonts w:ascii="SimSun" w:hAnsi="SimSun" w:eastAsia="SimSun" w:cs="SimSun"/>
          <w:sz w:val="19"/>
          <w:szCs w:val="19"/>
          <w:spacing w:val="6"/>
        </w:rPr>
        <w:t>挛指数，为颅内</w:t>
      </w:r>
      <w:r>
        <w:rPr>
          <w:rFonts w:ascii="SimSun" w:hAnsi="SimSun" w:eastAsia="SimSun" w:cs="SimSun"/>
          <w:sz w:val="19"/>
          <w:szCs w:val="19"/>
        </w:rPr>
        <w:t xml:space="preserve"> </w:t>
      </w:r>
      <w:r>
        <w:rPr>
          <w:rFonts w:ascii="SimSun" w:hAnsi="SimSun" w:eastAsia="SimSun" w:cs="SimSun"/>
          <w:sz w:val="19"/>
          <w:szCs w:val="19"/>
          <w:spacing w:val="7"/>
        </w:rPr>
        <w:t>大脑中动脉平均血流速度与颅外段颈内动脉平均血流速度比值):健康人为1.7±0.4,当</w:t>
      </w:r>
      <w:r>
        <w:rPr>
          <w:rFonts w:ascii="SimSun" w:hAnsi="SimSun" w:eastAsia="SimSun" w:cs="SimSun"/>
          <w:sz w:val="19"/>
          <w:szCs w:val="19"/>
        </w:rPr>
        <w:t>Lindegaard</w:t>
      </w:r>
      <w:r>
        <w:rPr>
          <w:rFonts w:ascii="SimSun" w:hAnsi="SimSun" w:eastAsia="SimSun" w:cs="SimSun"/>
          <w:sz w:val="19"/>
          <w:szCs w:val="19"/>
          <w:spacing w:val="7"/>
        </w:rPr>
        <w:t>指</w:t>
      </w:r>
      <w:r>
        <w:rPr>
          <w:rFonts w:ascii="SimSun" w:hAnsi="SimSun" w:eastAsia="SimSun" w:cs="SimSun"/>
          <w:sz w:val="19"/>
          <w:szCs w:val="19"/>
          <w:spacing w:val="6"/>
        </w:rPr>
        <w:t xml:space="preserve">  </w:t>
      </w:r>
      <w:r>
        <w:rPr>
          <w:rFonts w:ascii="SimSun" w:hAnsi="SimSun" w:eastAsia="SimSun" w:cs="SimSun"/>
          <w:sz w:val="19"/>
          <w:szCs w:val="19"/>
          <w:spacing w:val="7"/>
        </w:rPr>
        <w:t>数&gt;3时，常提示发生血管痉挛，而≤3则认为其血流动力学改</w:t>
      </w:r>
      <w:r>
        <w:rPr>
          <w:rFonts w:ascii="SimSun" w:hAnsi="SimSun" w:eastAsia="SimSun" w:cs="SimSun"/>
          <w:sz w:val="19"/>
          <w:szCs w:val="19"/>
          <w:spacing w:val="6"/>
        </w:rPr>
        <w:t>变为全脑充血状态。</w:t>
      </w:r>
    </w:p>
    <w:p>
      <w:pPr>
        <w:ind w:left="10" w:right="1088" w:firstLine="399"/>
        <w:spacing w:before="94" w:line="288" w:lineRule="auto"/>
        <w:jc w:val="both"/>
        <w:rPr>
          <w:rFonts w:ascii="SimSun" w:hAnsi="SimSun" w:eastAsia="SimSun" w:cs="SimSun"/>
          <w:sz w:val="19"/>
          <w:szCs w:val="19"/>
        </w:rPr>
      </w:pPr>
      <w:r>
        <w:rPr>
          <w:rFonts w:ascii="SimSun" w:hAnsi="SimSun" w:eastAsia="SimSun" w:cs="SimSun"/>
          <w:sz w:val="19"/>
          <w:szCs w:val="19"/>
          <w:spacing w:val="15"/>
        </w:rPr>
        <w:t>7.</w:t>
      </w:r>
      <w:r>
        <w:rPr>
          <w:rFonts w:ascii="SimSun" w:hAnsi="SimSun" w:eastAsia="SimSun" w:cs="SimSun"/>
          <w:sz w:val="19"/>
          <w:szCs w:val="19"/>
          <w:spacing w:val="-14"/>
        </w:rPr>
        <w:t xml:space="preserve"> </w:t>
      </w:r>
      <w:r>
        <w:rPr>
          <w:rFonts w:ascii="SimSun" w:hAnsi="SimSun" w:eastAsia="SimSun" w:cs="SimSun"/>
          <w:sz w:val="19"/>
          <w:szCs w:val="19"/>
          <w:spacing w:val="15"/>
        </w:rPr>
        <w:t>判断脑血流循环停止</w:t>
      </w:r>
      <w:r>
        <w:rPr>
          <w:rFonts w:ascii="SimSun" w:hAnsi="SimSun" w:eastAsia="SimSun" w:cs="SimSun"/>
          <w:sz w:val="19"/>
          <w:szCs w:val="19"/>
          <w:spacing w:val="36"/>
        </w:rPr>
        <w:t xml:space="preserve"> </w:t>
      </w:r>
      <w:r>
        <w:rPr>
          <w:rFonts w:ascii="SimSun" w:hAnsi="SimSun" w:eastAsia="SimSun" w:cs="SimSun"/>
          <w:sz w:val="19"/>
          <w:szCs w:val="19"/>
        </w:rPr>
        <w:t>TCD</w:t>
      </w:r>
      <w:r>
        <w:rPr>
          <w:rFonts w:ascii="SimSun" w:hAnsi="SimSun" w:eastAsia="SimSun" w:cs="SimSun"/>
          <w:sz w:val="19"/>
          <w:szCs w:val="19"/>
          <w:spacing w:val="35"/>
        </w:rPr>
        <w:t xml:space="preserve"> </w:t>
      </w:r>
      <w:r>
        <w:rPr>
          <w:rFonts w:ascii="SimSun" w:hAnsi="SimSun" w:eastAsia="SimSun" w:cs="SimSun"/>
          <w:sz w:val="19"/>
          <w:szCs w:val="19"/>
          <w:spacing w:val="15"/>
        </w:rPr>
        <w:t>可以通过探测脑血流循环停止来帮助诊断脑死亡。我国脑死亡</w:t>
      </w:r>
      <w:r>
        <w:rPr>
          <w:rFonts w:ascii="SimSun" w:hAnsi="SimSun" w:eastAsia="SimSun" w:cs="SimSun"/>
          <w:sz w:val="19"/>
          <w:szCs w:val="19"/>
        </w:rPr>
        <w:t xml:space="preserve"> </w:t>
      </w:r>
      <w:r>
        <w:rPr>
          <w:rFonts w:ascii="SimSun" w:hAnsi="SimSun" w:eastAsia="SimSun" w:cs="SimSun"/>
          <w:sz w:val="19"/>
          <w:szCs w:val="19"/>
          <w:spacing w:val="8"/>
        </w:rPr>
        <w:t>判定标准中将</w:t>
      </w:r>
      <w:r>
        <w:rPr>
          <w:rFonts w:ascii="SimSun" w:hAnsi="SimSun" w:eastAsia="SimSun" w:cs="SimSun"/>
          <w:sz w:val="19"/>
          <w:szCs w:val="19"/>
        </w:rPr>
        <w:t>TCD</w:t>
      </w:r>
      <w:r>
        <w:rPr>
          <w:rFonts w:ascii="SimSun" w:hAnsi="SimSun" w:eastAsia="SimSun" w:cs="SimSun"/>
          <w:sz w:val="19"/>
          <w:szCs w:val="19"/>
          <w:spacing w:val="45"/>
        </w:rPr>
        <w:t xml:space="preserve"> </w:t>
      </w:r>
      <w:r>
        <w:rPr>
          <w:rFonts w:ascii="SimSun" w:hAnsi="SimSun" w:eastAsia="SimSun" w:cs="SimSun"/>
          <w:sz w:val="19"/>
          <w:szCs w:val="19"/>
          <w:spacing w:val="8"/>
        </w:rPr>
        <w:t>列为脑死亡三项确认试验之一</w:t>
      </w:r>
      <w:r>
        <w:rPr>
          <w:rFonts w:ascii="SimSun" w:hAnsi="SimSun" w:eastAsia="SimSun" w:cs="SimSun"/>
          <w:sz w:val="19"/>
          <w:szCs w:val="19"/>
          <w:spacing w:val="-57"/>
        </w:rPr>
        <w:t xml:space="preserve"> </w:t>
      </w:r>
      <w:r>
        <w:rPr>
          <w:rFonts w:ascii="SimSun" w:hAnsi="SimSun" w:eastAsia="SimSun" w:cs="SimSun"/>
          <w:sz w:val="19"/>
          <w:szCs w:val="19"/>
          <w:spacing w:val="8"/>
        </w:rPr>
        <w:t>。</w:t>
      </w:r>
      <w:r>
        <w:rPr>
          <w:rFonts w:ascii="SimSun" w:hAnsi="SimSun" w:eastAsia="SimSun" w:cs="SimSun"/>
          <w:sz w:val="19"/>
          <w:szCs w:val="19"/>
          <w:spacing w:val="7"/>
        </w:rPr>
        <w:t>脑死亡时</w:t>
      </w:r>
      <w:r>
        <w:rPr>
          <w:rFonts w:ascii="SimSun" w:hAnsi="SimSun" w:eastAsia="SimSun" w:cs="SimSun"/>
          <w:sz w:val="19"/>
          <w:szCs w:val="19"/>
          <w:spacing w:val="-56"/>
        </w:rPr>
        <w:t xml:space="preserve"> </w:t>
      </w:r>
      <w:r>
        <w:rPr>
          <w:rFonts w:ascii="SimSun" w:hAnsi="SimSun" w:eastAsia="SimSun" w:cs="SimSun"/>
          <w:sz w:val="19"/>
          <w:szCs w:val="19"/>
        </w:rPr>
        <w:t>TCD</w:t>
      </w:r>
      <w:r>
        <w:rPr>
          <w:rFonts w:ascii="SimSun" w:hAnsi="SimSun" w:eastAsia="SimSun" w:cs="SimSun"/>
          <w:sz w:val="19"/>
          <w:szCs w:val="19"/>
          <w:spacing w:val="45"/>
        </w:rPr>
        <w:t xml:space="preserve"> </w:t>
      </w:r>
      <w:r>
        <w:rPr>
          <w:rFonts w:ascii="SimSun" w:hAnsi="SimSun" w:eastAsia="SimSun" w:cs="SimSun"/>
          <w:sz w:val="19"/>
          <w:szCs w:val="19"/>
          <w:spacing w:val="7"/>
        </w:rPr>
        <w:t>的变化为脑血流信号消失、呈振荡</w:t>
      </w:r>
      <w:r>
        <w:rPr>
          <w:rFonts w:ascii="SimSun" w:hAnsi="SimSun" w:eastAsia="SimSun" w:cs="SimSun"/>
          <w:sz w:val="19"/>
          <w:szCs w:val="19"/>
        </w:rPr>
        <w:t xml:space="preserve"> </w:t>
      </w:r>
      <w:r>
        <w:rPr>
          <w:rFonts w:ascii="SimSun" w:hAnsi="SimSun" w:eastAsia="SimSun" w:cs="SimSun"/>
          <w:sz w:val="19"/>
          <w:szCs w:val="19"/>
          <w:spacing w:val="6"/>
        </w:rPr>
        <w:t>波或者钉子波。注意应对双侧大脑中动脉、颈内动脉虹吸部、椎基底动脉进行检测，仅一条动脉血流</w:t>
      </w:r>
      <w:r>
        <w:rPr>
          <w:rFonts w:ascii="SimSun" w:hAnsi="SimSun" w:eastAsia="SimSun" w:cs="SimSun"/>
          <w:sz w:val="19"/>
          <w:szCs w:val="19"/>
          <w:spacing w:val="2"/>
        </w:rPr>
        <w:t xml:space="preserve"> </w:t>
      </w:r>
      <w:r>
        <w:rPr>
          <w:rFonts w:ascii="SimSun" w:hAnsi="SimSun" w:eastAsia="SimSun" w:cs="SimSun"/>
          <w:sz w:val="19"/>
          <w:szCs w:val="19"/>
          <w:spacing w:val="7"/>
        </w:rPr>
        <w:t>信号改变不能诊断脑死亡。</w:t>
      </w:r>
    </w:p>
    <w:p>
      <w:pPr>
        <w:spacing w:line="243" w:lineRule="auto"/>
        <w:rPr>
          <w:rFonts w:ascii="Arial"/>
          <w:sz w:val="21"/>
        </w:rPr>
      </w:pPr>
      <w:r/>
    </w:p>
    <w:p>
      <w:pPr>
        <w:ind w:left="2704"/>
        <w:spacing w:before="98"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9"/>
        </w:rPr>
        <w:t xml:space="preserve"> </w:t>
      </w:r>
      <w:r>
        <w:rPr>
          <w:rFonts w:ascii="SimHei" w:hAnsi="SimHei" w:eastAsia="SimHei" w:cs="SimHei"/>
          <w:sz w:val="30"/>
          <w:szCs w:val="30"/>
          <w:b/>
          <w:bCs/>
          <w:spacing w:val="-6"/>
        </w:rPr>
        <w:t>放射性核素检查</w:t>
      </w:r>
    </w:p>
    <w:p>
      <w:pPr>
        <w:spacing w:line="280" w:lineRule="auto"/>
        <w:rPr>
          <w:rFonts w:ascii="Arial"/>
          <w:sz w:val="21"/>
        </w:rPr>
      </w:pPr>
      <w:r/>
    </w:p>
    <w:p>
      <w:pPr>
        <w:ind w:left="10" w:right="1088" w:firstLine="399"/>
        <w:spacing w:before="62" w:line="295" w:lineRule="auto"/>
        <w:jc w:val="both"/>
        <w:rPr>
          <w:rFonts w:ascii="SimSun" w:hAnsi="SimSun" w:eastAsia="SimSun" w:cs="SimSun"/>
          <w:sz w:val="19"/>
          <w:szCs w:val="19"/>
        </w:rPr>
      </w:pPr>
      <w:r>
        <w:rPr>
          <w:rFonts w:ascii="SimSun" w:hAnsi="SimSun" w:eastAsia="SimSun" w:cs="SimSun"/>
          <w:sz w:val="19"/>
          <w:szCs w:val="19"/>
          <w:spacing w:val="6"/>
        </w:rPr>
        <w:t>某些神经疾病可能仅表现为脑功能的变化，而脑结构和形态变化不明显或无变化，因此临床上</w:t>
      </w:r>
      <w:r>
        <w:rPr>
          <w:rFonts w:ascii="SimSun" w:hAnsi="SimSun" w:eastAsia="SimSun" w:cs="SimSun"/>
          <w:sz w:val="19"/>
          <w:szCs w:val="19"/>
          <w:spacing w:val="5"/>
        </w:rPr>
        <w:t>需</w:t>
      </w:r>
      <w:r>
        <w:rPr>
          <w:rFonts w:ascii="SimSun" w:hAnsi="SimSun" w:eastAsia="SimSun" w:cs="SimSun"/>
          <w:sz w:val="19"/>
          <w:szCs w:val="19"/>
        </w:rPr>
        <w:t xml:space="preserve"> </w:t>
      </w:r>
      <w:r>
        <w:rPr>
          <w:rFonts w:ascii="SimSun" w:hAnsi="SimSun" w:eastAsia="SimSun" w:cs="SimSun"/>
          <w:sz w:val="19"/>
          <w:szCs w:val="19"/>
          <w:spacing w:val="11"/>
        </w:rPr>
        <w:t>要应用显示脑功能的显像方法。核医学显像即放射性核素显像</w:t>
      </w:r>
      <w:r>
        <w:rPr>
          <w:rFonts w:ascii="SimSun" w:hAnsi="SimSun" w:eastAsia="SimSun" w:cs="SimSun"/>
          <w:sz w:val="19"/>
          <w:szCs w:val="19"/>
          <w:spacing w:val="10"/>
        </w:rPr>
        <w:t>，是一类能反映功能和代谢的显像方</w:t>
      </w:r>
      <w:r>
        <w:rPr>
          <w:rFonts w:ascii="SimSun" w:hAnsi="SimSun" w:eastAsia="SimSun" w:cs="SimSun"/>
          <w:sz w:val="19"/>
          <w:szCs w:val="19"/>
        </w:rPr>
        <w:t xml:space="preserve"> </w:t>
      </w:r>
      <w:r>
        <w:rPr>
          <w:rFonts w:ascii="SimSun" w:hAnsi="SimSun" w:eastAsia="SimSun" w:cs="SimSun"/>
          <w:sz w:val="19"/>
          <w:szCs w:val="19"/>
          <w:spacing w:val="-2"/>
        </w:rPr>
        <w:t>法，包括单光子发射计算机断层(single</w:t>
      </w:r>
      <w:r>
        <w:rPr>
          <w:rFonts w:ascii="SimSun" w:hAnsi="SimSun" w:eastAsia="SimSun" w:cs="SimSun"/>
          <w:sz w:val="19"/>
          <w:szCs w:val="19"/>
        </w:rPr>
        <w:t xml:space="preserve"> </w:t>
      </w:r>
      <w:r>
        <w:rPr>
          <w:rFonts w:ascii="SimSun" w:hAnsi="SimSun" w:eastAsia="SimSun" w:cs="SimSun"/>
          <w:sz w:val="19"/>
          <w:szCs w:val="19"/>
          <w:spacing w:val="-2"/>
        </w:rPr>
        <w:t>photon</w:t>
      </w:r>
      <w:r>
        <w:rPr>
          <w:rFonts w:ascii="SimSun" w:hAnsi="SimSun" w:eastAsia="SimSun" w:cs="SimSun"/>
          <w:sz w:val="19"/>
          <w:szCs w:val="19"/>
          <w:spacing w:val="7"/>
        </w:rPr>
        <w:t xml:space="preserve"> </w:t>
      </w:r>
      <w:r>
        <w:rPr>
          <w:rFonts w:ascii="SimSun" w:hAnsi="SimSun" w:eastAsia="SimSun" w:cs="SimSun"/>
          <w:sz w:val="19"/>
          <w:szCs w:val="19"/>
          <w:spacing w:val="-2"/>
        </w:rPr>
        <w:t>emission</w:t>
      </w:r>
      <w:r>
        <w:rPr>
          <w:rFonts w:ascii="SimSun" w:hAnsi="SimSun" w:eastAsia="SimSun" w:cs="SimSun"/>
          <w:sz w:val="19"/>
          <w:szCs w:val="19"/>
          <w:spacing w:val="7"/>
        </w:rPr>
        <w:t xml:space="preserve"> </w:t>
      </w:r>
      <w:r>
        <w:rPr>
          <w:rFonts w:ascii="SimSun" w:hAnsi="SimSun" w:eastAsia="SimSun" w:cs="SimSun"/>
          <w:sz w:val="19"/>
          <w:szCs w:val="19"/>
          <w:spacing w:val="-2"/>
        </w:rPr>
        <w:t>computed</w:t>
      </w:r>
      <w:r>
        <w:rPr>
          <w:rFonts w:ascii="SimSun" w:hAnsi="SimSun" w:eastAsia="SimSun" w:cs="SimSun"/>
          <w:sz w:val="19"/>
          <w:szCs w:val="19"/>
          <w:spacing w:val="7"/>
        </w:rPr>
        <w:t xml:space="preserve"> </w:t>
      </w:r>
      <w:r>
        <w:rPr>
          <w:rFonts w:ascii="SimSun" w:hAnsi="SimSun" w:eastAsia="SimSun" w:cs="SimSun"/>
          <w:sz w:val="19"/>
          <w:szCs w:val="19"/>
          <w:spacing w:val="-2"/>
        </w:rPr>
        <w:t>tomography,SPECT)和正电子发射计</w:t>
      </w:r>
      <w:r>
        <w:rPr>
          <w:rFonts w:ascii="SimSun" w:hAnsi="SimSun" w:eastAsia="SimSun" w:cs="SimSun"/>
          <w:sz w:val="19"/>
          <w:szCs w:val="19"/>
        </w:rPr>
        <w:t xml:space="preserve"> </w:t>
      </w:r>
      <w:r>
        <w:rPr>
          <w:rFonts w:ascii="SimSun" w:hAnsi="SimSun" w:eastAsia="SimSun" w:cs="SimSun"/>
          <w:sz w:val="19"/>
          <w:szCs w:val="19"/>
          <w:spacing w:val="5"/>
        </w:rPr>
        <w:t>算机断层(</w:t>
      </w:r>
      <w:r>
        <w:rPr>
          <w:rFonts w:ascii="SimSun" w:hAnsi="SimSun" w:eastAsia="SimSun" w:cs="SimSun"/>
          <w:sz w:val="19"/>
          <w:szCs w:val="19"/>
        </w:rPr>
        <w:t>position</w:t>
      </w:r>
      <w:r>
        <w:rPr>
          <w:rFonts w:ascii="SimSun" w:hAnsi="SimSun" w:eastAsia="SimSun" w:cs="SimSun"/>
          <w:sz w:val="19"/>
          <w:szCs w:val="19"/>
          <w:spacing w:val="23"/>
        </w:rPr>
        <w:t xml:space="preserve"> </w:t>
      </w:r>
      <w:r>
        <w:rPr>
          <w:rFonts w:ascii="SimSun" w:hAnsi="SimSun" w:eastAsia="SimSun" w:cs="SimSun"/>
          <w:sz w:val="19"/>
          <w:szCs w:val="19"/>
        </w:rPr>
        <w:t>emission</w:t>
      </w:r>
      <w:r>
        <w:rPr>
          <w:rFonts w:ascii="SimSun" w:hAnsi="SimSun" w:eastAsia="SimSun" w:cs="SimSun"/>
          <w:sz w:val="19"/>
          <w:szCs w:val="19"/>
          <w:spacing w:val="9"/>
        </w:rPr>
        <w:t xml:space="preserve"> </w:t>
      </w:r>
      <w:r>
        <w:rPr>
          <w:rFonts w:ascii="SimSun" w:hAnsi="SimSun" w:eastAsia="SimSun" w:cs="SimSun"/>
          <w:sz w:val="19"/>
          <w:szCs w:val="19"/>
        </w:rPr>
        <w:t>tomography</w:t>
      </w:r>
      <w:r>
        <w:rPr>
          <w:rFonts w:ascii="SimSun" w:hAnsi="SimSun" w:eastAsia="SimSun" w:cs="SimSun"/>
          <w:sz w:val="19"/>
          <w:szCs w:val="19"/>
          <w:spacing w:val="5"/>
        </w:rPr>
        <w:t>,</w:t>
      </w:r>
      <w:r>
        <w:rPr>
          <w:rFonts w:ascii="SimSun" w:hAnsi="SimSun" w:eastAsia="SimSun" w:cs="SimSun"/>
          <w:sz w:val="19"/>
          <w:szCs w:val="19"/>
        </w:rPr>
        <w:t>PET</w:t>
      </w:r>
      <w:r>
        <w:rPr>
          <w:rFonts w:ascii="SimSun" w:hAnsi="SimSun" w:eastAsia="SimSun" w:cs="SimSun"/>
          <w:sz w:val="19"/>
          <w:szCs w:val="19"/>
          <w:spacing w:val="5"/>
        </w:rPr>
        <w:t>)。</w:t>
      </w:r>
      <w:r>
        <w:rPr>
          <w:rFonts w:ascii="SimSun" w:hAnsi="SimSun" w:eastAsia="SimSun" w:cs="SimSun"/>
          <w:sz w:val="19"/>
          <w:szCs w:val="19"/>
        </w:rPr>
        <w:t>SPECT</w:t>
      </w:r>
      <w:r>
        <w:rPr>
          <w:rFonts w:ascii="SimSun" w:hAnsi="SimSun" w:eastAsia="SimSun" w:cs="SimSun"/>
          <w:sz w:val="19"/>
          <w:szCs w:val="19"/>
          <w:spacing w:val="5"/>
        </w:rPr>
        <w:t>大多使用能通过血脑屏障的放射性药物，显示</w:t>
      </w:r>
      <w:r>
        <w:rPr>
          <w:rFonts w:ascii="SimSun" w:hAnsi="SimSun" w:eastAsia="SimSun" w:cs="SimSun"/>
          <w:sz w:val="19"/>
          <w:szCs w:val="19"/>
        </w:rPr>
        <w:t xml:space="preserve"> </w:t>
      </w:r>
      <w:r>
        <w:rPr>
          <w:rFonts w:ascii="SimSun" w:hAnsi="SimSun" w:eastAsia="SimSun" w:cs="SimSun"/>
          <w:sz w:val="19"/>
          <w:szCs w:val="19"/>
          <w:spacing w:val="6"/>
        </w:rPr>
        <w:t>局部脑血流的分布；</w:t>
      </w:r>
      <w:r>
        <w:rPr>
          <w:rFonts w:ascii="SimSun" w:hAnsi="SimSun" w:eastAsia="SimSun" w:cs="SimSun"/>
          <w:sz w:val="19"/>
          <w:szCs w:val="19"/>
        </w:rPr>
        <w:t>PET</w:t>
      </w:r>
      <w:r>
        <w:rPr>
          <w:rFonts w:ascii="SimSun" w:hAnsi="SimSun" w:eastAsia="SimSun" w:cs="SimSun"/>
          <w:sz w:val="19"/>
          <w:szCs w:val="19"/>
          <w:spacing w:val="15"/>
        </w:rPr>
        <w:t xml:space="preserve"> </w:t>
      </w:r>
      <w:r>
        <w:rPr>
          <w:rFonts w:ascii="SimSun" w:hAnsi="SimSun" w:eastAsia="SimSun" w:cs="SimSun"/>
          <w:sz w:val="19"/>
          <w:szCs w:val="19"/>
          <w:spacing w:val="6"/>
        </w:rPr>
        <w:t>主要使用正电子放射性核素及其标记化合物，显示局部脑葡萄糖代谢、脑受</w:t>
      </w:r>
      <w:r>
        <w:rPr>
          <w:rFonts w:ascii="SimSun" w:hAnsi="SimSun" w:eastAsia="SimSun" w:cs="SimSun"/>
          <w:sz w:val="19"/>
          <w:szCs w:val="19"/>
        </w:rPr>
        <w:t xml:space="preserve"> </w:t>
      </w:r>
      <w:r>
        <w:rPr>
          <w:rFonts w:ascii="SimSun" w:hAnsi="SimSun" w:eastAsia="SimSun" w:cs="SimSun"/>
          <w:sz w:val="19"/>
          <w:szCs w:val="19"/>
          <w:spacing w:val="8"/>
        </w:rPr>
        <w:t>体分布与数量和脑血流分布。</w:t>
      </w:r>
    </w:p>
    <w:p>
      <w:pPr>
        <w:ind w:left="413"/>
        <w:spacing w:before="212" w:line="221" w:lineRule="auto"/>
        <w:outlineLvl w:val="0"/>
        <w:rPr>
          <w:rFonts w:ascii="SimHei" w:hAnsi="SimHei" w:eastAsia="SimHei" w:cs="SimHei"/>
          <w:sz w:val="25"/>
          <w:szCs w:val="25"/>
        </w:rPr>
      </w:pPr>
      <w:r>
        <w:rPr>
          <w:rFonts w:ascii="SimHei" w:hAnsi="SimHei" w:eastAsia="SimHei" w:cs="SimHei"/>
          <w:sz w:val="25"/>
          <w:szCs w:val="25"/>
          <w:b/>
          <w:bCs/>
          <w:color w:val="00AFE5"/>
          <w:spacing w:val="-15"/>
        </w:rPr>
        <w:t>一、单光子发射计算机断层</w:t>
      </w:r>
    </w:p>
    <w:p>
      <w:pPr>
        <w:ind w:left="10" w:right="1024" w:firstLine="399"/>
        <w:spacing w:before="213" w:line="270" w:lineRule="auto"/>
        <w:rPr>
          <w:rFonts w:ascii="SimSun" w:hAnsi="SimSun" w:eastAsia="SimSun" w:cs="SimSun"/>
          <w:sz w:val="19"/>
          <w:szCs w:val="19"/>
        </w:rPr>
      </w:pPr>
      <w:r>
        <w:rPr>
          <w:rFonts w:ascii="SimSun" w:hAnsi="SimSun" w:eastAsia="SimSun" w:cs="SimSun"/>
          <w:sz w:val="19"/>
          <w:szCs w:val="19"/>
        </w:rPr>
        <w:t>SPECT</w:t>
      </w:r>
      <w:r>
        <w:rPr>
          <w:rFonts w:ascii="SimSun" w:hAnsi="SimSun" w:eastAsia="SimSun" w:cs="SimSun"/>
          <w:sz w:val="19"/>
          <w:szCs w:val="19"/>
          <w:spacing w:val="18"/>
        </w:rPr>
        <w:t xml:space="preserve"> </w:t>
      </w:r>
      <w:r>
        <w:rPr>
          <w:rFonts w:ascii="SimSun" w:hAnsi="SimSun" w:eastAsia="SimSun" w:cs="SimSun"/>
          <w:sz w:val="19"/>
          <w:szCs w:val="19"/>
          <w:spacing w:val="8"/>
        </w:rPr>
        <w:t>提供的三维显像方法为脑血流量变化的显示和测定提</w:t>
      </w:r>
      <w:r>
        <w:rPr>
          <w:rFonts w:ascii="SimSun" w:hAnsi="SimSun" w:eastAsia="SimSun" w:cs="SimSun"/>
          <w:sz w:val="19"/>
          <w:szCs w:val="19"/>
          <w:spacing w:val="7"/>
        </w:rPr>
        <w:t>供了比较准确、安全和价廉的方法，</w:t>
      </w:r>
      <w:r>
        <w:rPr>
          <w:rFonts w:ascii="SimSun" w:hAnsi="SimSun" w:eastAsia="SimSun" w:cs="SimSun"/>
          <w:sz w:val="19"/>
          <w:szCs w:val="19"/>
        </w:rPr>
        <w:t xml:space="preserve"> </w:t>
      </w:r>
      <w:r>
        <w:rPr>
          <w:rFonts w:ascii="SimSun" w:hAnsi="SimSun" w:eastAsia="SimSun" w:cs="SimSun"/>
          <w:sz w:val="19"/>
          <w:szCs w:val="19"/>
          <w:spacing w:val="7"/>
        </w:rPr>
        <w:t>可辅助某些神经科疾病的诊断。</w:t>
      </w:r>
    </w:p>
    <w:p>
      <w:pPr>
        <w:ind w:left="10" w:right="1005" w:firstLine="399"/>
        <w:spacing w:before="72" w:line="270" w:lineRule="auto"/>
        <w:rPr>
          <w:rFonts w:ascii="SimSun" w:hAnsi="SimSun" w:eastAsia="SimSun" w:cs="SimSun"/>
          <w:sz w:val="19"/>
          <w:szCs w:val="19"/>
        </w:rPr>
      </w:pPr>
      <w:r>
        <w:rPr>
          <w:rFonts w:ascii="Times New Roman" w:hAnsi="Times New Roman" w:eastAsia="Times New Roman" w:cs="Times New Roman"/>
          <w:sz w:val="25"/>
          <w:szCs w:val="25"/>
          <w:b/>
          <w:bCs/>
          <w:spacing w:val="9"/>
        </w:rPr>
        <w:t>1.</w:t>
      </w:r>
      <w:r>
        <w:rPr>
          <w:rFonts w:ascii="Times New Roman" w:hAnsi="Times New Roman" w:eastAsia="Times New Roman" w:cs="Times New Roman"/>
          <w:sz w:val="25"/>
          <w:szCs w:val="25"/>
          <w:spacing w:val="17"/>
        </w:rPr>
        <w:t xml:space="preserve"> </w:t>
      </w:r>
      <w:r>
        <w:rPr>
          <w:rFonts w:ascii="SimSun" w:hAnsi="SimSun" w:eastAsia="SimSun" w:cs="SimSun"/>
          <w:sz w:val="19"/>
          <w:szCs w:val="19"/>
          <w:b/>
          <w:bCs/>
          <w:spacing w:val="9"/>
        </w:rPr>
        <w:t>基本原理</w:t>
      </w:r>
      <w:r>
        <w:rPr>
          <w:rFonts w:ascii="SimSun" w:hAnsi="SimSun" w:eastAsia="SimSun" w:cs="SimSun"/>
          <w:sz w:val="19"/>
          <w:szCs w:val="19"/>
          <w:spacing w:val="81"/>
        </w:rPr>
        <w:t xml:space="preserve"> </w:t>
      </w:r>
      <w:r>
        <w:rPr>
          <w:rFonts w:ascii="SimSun" w:hAnsi="SimSun" w:eastAsia="SimSun" w:cs="SimSun"/>
          <w:sz w:val="19"/>
          <w:szCs w:val="19"/>
          <w:spacing w:val="9"/>
        </w:rPr>
        <w:t>静脉注射可通过血脑屏障的放射性显像剂，应用设备采集信息和重建图像。由于</w:t>
      </w:r>
      <w:r>
        <w:rPr>
          <w:rFonts w:ascii="SimSun" w:hAnsi="SimSun" w:eastAsia="SimSun" w:cs="SimSun"/>
          <w:sz w:val="19"/>
          <w:szCs w:val="19"/>
        </w:rPr>
        <w:t xml:space="preserve">  </w:t>
      </w:r>
      <w:r>
        <w:rPr>
          <w:rFonts w:ascii="SimSun" w:hAnsi="SimSun" w:eastAsia="SimSun" w:cs="SimSun"/>
          <w:sz w:val="19"/>
          <w:szCs w:val="19"/>
          <w:spacing w:val="18"/>
        </w:rPr>
        <w:t>脑组织摄取和清除显像剂的量与血流量成正比</w:t>
      </w:r>
      <w:r>
        <w:rPr>
          <w:rFonts w:ascii="SimSun" w:hAnsi="SimSun" w:eastAsia="SimSun" w:cs="SimSun"/>
          <w:sz w:val="19"/>
          <w:szCs w:val="19"/>
          <w:spacing w:val="17"/>
        </w:rPr>
        <w:t>，从而可获得脑内各部位局部血流量的断层图像。</w:t>
      </w:r>
      <w:r>
        <w:rPr>
          <w:rFonts w:ascii="SimSun" w:hAnsi="SimSun" w:eastAsia="SimSun" w:cs="SimSun"/>
          <w:sz w:val="19"/>
          <w:szCs w:val="19"/>
        </w:rPr>
        <w:t xml:space="preserve"> </w:t>
      </w:r>
      <w:r>
        <w:rPr>
          <w:rFonts w:ascii="SimSun" w:hAnsi="SimSun" w:eastAsia="SimSun" w:cs="SimSun"/>
          <w:sz w:val="19"/>
          <w:szCs w:val="19"/>
        </w:rPr>
        <w:t>SPECT</w:t>
      </w:r>
      <w:r>
        <w:rPr>
          <w:rFonts w:ascii="SimSun" w:hAnsi="SimSun" w:eastAsia="SimSun" w:cs="SimSun"/>
          <w:sz w:val="19"/>
          <w:szCs w:val="19"/>
          <w:spacing w:val="53"/>
        </w:rPr>
        <w:t xml:space="preserve"> </w:t>
      </w:r>
      <w:r>
        <w:rPr>
          <w:rFonts w:ascii="SimSun" w:hAnsi="SimSun" w:eastAsia="SimSun" w:cs="SimSun"/>
          <w:sz w:val="19"/>
          <w:szCs w:val="19"/>
          <w:spacing w:val="9"/>
        </w:rPr>
        <w:t>的主要不足之处是组织解剖结构显示欠清晰。</w:t>
      </w:r>
    </w:p>
    <w:p>
      <w:pPr>
        <w:sectPr>
          <w:pgSz w:w="11280" w:h="15880"/>
          <w:pgMar w:top="400" w:right="810" w:bottom="400" w:left="739" w:header="0" w:footer="0" w:gutter="0"/>
        </w:sectPr>
        <w:rPr/>
      </w:pPr>
    </w:p>
    <w:p>
      <w:pPr>
        <w:rPr/>
      </w:pPr>
      <w:r/>
    </w:p>
    <w:p>
      <w:pPr>
        <w:spacing w:line="62" w:lineRule="exact"/>
        <w:rPr/>
      </w:pPr>
      <w:r/>
    </w:p>
    <w:p>
      <w:pPr>
        <w:sectPr>
          <w:pgSz w:w="11280" w:h="15880"/>
          <w:pgMar w:top="400" w:right="804" w:bottom="400" w:left="700" w:header="0" w:footer="0" w:gutter="0"/>
          <w:cols w:equalWidth="0" w:num="1">
            <w:col w:w="9775" w:space="0"/>
          </w:cols>
        </w:sectPr>
        <w:rPr/>
      </w:pPr>
    </w:p>
    <w:p>
      <w:pPr>
        <w:ind w:left="52"/>
        <w:spacing w:before="86" w:line="184" w:lineRule="auto"/>
        <w:rPr>
          <w:rFonts w:ascii="SimSun" w:hAnsi="SimSun" w:eastAsia="SimSun" w:cs="SimSun"/>
          <w:sz w:val="21"/>
          <w:szCs w:val="21"/>
        </w:rPr>
      </w:pPr>
      <w:r>
        <w:rPr>
          <w:rFonts w:ascii="SimSun" w:hAnsi="SimSun" w:eastAsia="SimSun" w:cs="SimSun"/>
          <w:sz w:val="21"/>
          <w:szCs w:val="21"/>
          <w:b/>
          <w:bCs/>
          <w:color w:val="00AEEE"/>
          <w:spacing w:val="-8"/>
        </w:rPr>
        <w:t>148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20" w:lineRule="exact"/>
        <w:textAlignment w:val="center"/>
        <w:rPr/>
      </w:pPr>
      <w:r>
        <w:drawing>
          <wp:inline distT="0" distB="0" distL="0" distR="0">
            <wp:extent cx="476254" cy="393772"/>
            <wp:effectExtent l="0" t="0" r="0" b="0"/>
            <wp:docPr id="97" name="IM 97"/>
            <wp:cNvGraphicFramePr/>
            <a:graphic>
              <a:graphicData uri="http://schemas.openxmlformats.org/drawingml/2006/picture">
                <pic:pic>
                  <pic:nvPicPr>
                    <pic:cNvPr id="97" name="IM 97"/>
                    <pic:cNvPicPr/>
                  </pic:nvPicPr>
                  <pic:blipFill>
                    <a:blip r:embed="rId105"/>
                    <a:stretch>
                      <a:fillRect/>
                    </a:stretch>
                  </pic:blipFill>
                  <pic:spPr>
                    <a:xfrm rot="0">
                      <a:off x="0" y="0"/>
                      <a:ext cx="476254" cy="39377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A8E6"/>
          <w:spacing w:val="-17"/>
          <w:w w:val="95"/>
        </w:rPr>
        <w:t>第五章</w:t>
      </w:r>
      <w:r>
        <w:rPr>
          <w:rFonts w:ascii="SimHei" w:hAnsi="SimHei" w:eastAsia="SimHei" w:cs="SimHei"/>
          <w:sz w:val="21"/>
          <w:szCs w:val="21"/>
          <w:color w:val="00A8E6"/>
          <w:spacing w:val="46"/>
        </w:rPr>
        <w:t xml:space="preserve"> </w:t>
      </w:r>
      <w:r>
        <w:rPr>
          <w:rFonts w:ascii="SimHei" w:hAnsi="SimHei" w:eastAsia="SimHei" w:cs="SimHei"/>
          <w:sz w:val="21"/>
          <w:szCs w:val="21"/>
          <w:color w:val="00A8E6"/>
          <w:spacing w:val="-17"/>
          <w:w w:val="95"/>
        </w:rPr>
        <w:t>神经系统疾病的辅助检查</w:t>
      </w:r>
    </w:p>
    <w:p>
      <w:pPr>
        <w:spacing w:line="278" w:lineRule="auto"/>
        <w:rPr>
          <w:rFonts w:ascii="Arial"/>
          <w:sz w:val="21"/>
        </w:rPr>
      </w:pPr>
      <w:r/>
    </w:p>
    <w:p>
      <w:pPr>
        <w:ind w:right="97" w:firstLine="389"/>
        <w:spacing w:before="68" w:line="273" w:lineRule="auto"/>
        <w:rPr>
          <w:rFonts w:ascii="SimSun" w:hAnsi="SimSun" w:eastAsia="SimSun" w:cs="SimSun"/>
          <w:sz w:val="21"/>
          <w:szCs w:val="21"/>
        </w:rPr>
      </w:pPr>
      <w:r>
        <w:rPr>
          <w:rFonts w:ascii="SimSun" w:hAnsi="SimSun" w:eastAsia="SimSun" w:cs="SimSun"/>
          <w:sz w:val="21"/>
          <w:szCs w:val="21"/>
          <w:spacing w:val="-5"/>
        </w:rPr>
        <w:t>目前常用</w:t>
      </w:r>
      <w:r>
        <w:rPr>
          <w:rFonts w:ascii="SimSun" w:hAnsi="SimSun" w:eastAsia="SimSun" w:cs="SimSun"/>
          <w:sz w:val="21"/>
          <w:szCs w:val="21"/>
          <w:spacing w:val="-55"/>
        </w:rPr>
        <w:t xml:space="preserve"> </w:t>
      </w:r>
      <w:r>
        <w:rPr>
          <w:rFonts w:ascii="SimSun" w:hAnsi="SimSun" w:eastAsia="SimSun" w:cs="SimSun"/>
          <w:sz w:val="21"/>
          <w:szCs w:val="21"/>
          <w:spacing w:val="-5"/>
        </w:rPr>
        <w:t>”Te-双半胱乙酯(</w:t>
      </w:r>
      <w:r>
        <w:rPr>
          <w:rFonts w:ascii="SimSun" w:hAnsi="SimSun" w:eastAsia="SimSun" w:cs="SimSun"/>
          <w:sz w:val="21"/>
          <w:szCs w:val="21"/>
          <w:spacing w:val="-65"/>
        </w:rPr>
        <w:t xml:space="preserve"> </w:t>
      </w:r>
      <w:r>
        <w:rPr>
          <w:rFonts w:ascii="SimSun" w:hAnsi="SimSun" w:eastAsia="SimSun" w:cs="SimSun"/>
          <w:sz w:val="21"/>
          <w:szCs w:val="21"/>
          <w:spacing w:val="-5"/>
        </w:rPr>
        <w:t>”Tc-ECD)作为放射性示踪剂。显像</w:t>
      </w:r>
      <w:r>
        <w:rPr>
          <w:rFonts w:ascii="SimSun" w:hAnsi="SimSun" w:eastAsia="SimSun" w:cs="SimSun"/>
          <w:sz w:val="21"/>
          <w:szCs w:val="21"/>
          <w:spacing w:val="-6"/>
        </w:rPr>
        <w:t>方法为静脉注射</w:t>
      </w:r>
      <w:r>
        <w:rPr>
          <w:rFonts w:ascii="SimSun" w:hAnsi="SimSun" w:eastAsia="SimSun" w:cs="SimSun"/>
          <w:sz w:val="21"/>
          <w:szCs w:val="21"/>
          <w:spacing w:val="87"/>
        </w:rPr>
        <w:t xml:space="preserve"> </w:t>
      </w:r>
      <w:r>
        <w:rPr>
          <w:rFonts w:ascii="SimSun" w:hAnsi="SimSun" w:eastAsia="SimSun" w:cs="SimSun"/>
          <w:sz w:val="21"/>
          <w:szCs w:val="21"/>
          <w:spacing w:val="-5"/>
        </w:rPr>
        <w:t>Tc</w:t>
      </w:r>
      <w:r>
        <w:rPr>
          <w:rFonts w:ascii="SimSun" w:hAnsi="SimSun" w:eastAsia="SimSun" w:cs="SimSun"/>
          <w:sz w:val="21"/>
          <w:szCs w:val="21"/>
          <w:spacing w:val="-6"/>
        </w:rPr>
        <w:t>-</w:t>
      </w:r>
      <w:r>
        <w:rPr>
          <w:rFonts w:ascii="SimSun" w:hAnsi="SimSun" w:eastAsia="SimSun" w:cs="SimSun"/>
          <w:sz w:val="21"/>
          <w:szCs w:val="21"/>
          <w:spacing w:val="-5"/>
        </w:rPr>
        <w:t>ECD</w:t>
      </w:r>
      <w:r>
        <w:rPr>
          <w:rFonts w:ascii="SimSun" w:hAnsi="SimSun" w:eastAsia="SimSun" w:cs="SimSun"/>
          <w:sz w:val="21"/>
          <w:szCs w:val="21"/>
          <w:spacing w:val="-39"/>
        </w:rPr>
        <w:t xml:space="preserve"> </w:t>
      </w:r>
      <w:r>
        <w:rPr>
          <w:rFonts w:ascii="SimSun" w:hAnsi="SimSun" w:eastAsia="SimSun" w:cs="SimSun"/>
          <w:sz w:val="21"/>
          <w:szCs w:val="21"/>
          <w:spacing w:val="-6"/>
        </w:rPr>
        <w:t>后</w:t>
      </w:r>
      <w:r>
        <w:rPr>
          <w:rFonts w:ascii="SimSun" w:hAnsi="SimSun" w:eastAsia="SimSun" w:cs="SimSun"/>
          <w:sz w:val="21"/>
          <w:szCs w:val="21"/>
        </w:rPr>
        <w:t xml:space="preserve"> </w:t>
      </w:r>
      <w:r>
        <w:rPr>
          <w:rFonts w:ascii="SimSun" w:hAnsi="SimSun" w:eastAsia="SimSun" w:cs="SimSun"/>
          <w:sz w:val="21"/>
          <w:szCs w:val="21"/>
          <w:spacing w:val="-13"/>
        </w:rPr>
        <w:t>15～60分钟进行数据采集，用计算机重建横</w:t>
      </w:r>
      <w:r>
        <w:rPr>
          <w:rFonts w:ascii="SimSun" w:hAnsi="SimSun" w:eastAsia="SimSun" w:cs="SimSun"/>
          <w:sz w:val="21"/>
          <w:szCs w:val="21"/>
          <w:spacing w:val="-14"/>
        </w:rPr>
        <w:t>断面、冠状面及矢状面断层影像，对图像进行客观的定量</w:t>
      </w:r>
      <w:r>
        <w:rPr>
          <w:rFonts w:ascii="SimSun" w:hAnsi="SimSun" w:eastAsia="SimSun" w:cs="SimSun"/>
          <w:sz w:val="21"/>
          <w:szCs w:val="21"/>
        </w:rPr>
        <w:t xml:space="preserve"> </w:t>
      </w:r>
      <w:r>
        <w:rPr>
          <w:rFonts w:ascii="SimSun" w:hAnsi="SimSun" w:eastAsia="SimSun" w:cs="SimSun"/>
          <w:sz w:val="21"/>
          <w:szCs w:val="21"/>
          <w:spacing w:val="-15"/>
        </w:rPr>
        <w:t>分析、测定，并计算出脑血流量(CBF)</w:t>
      </w:r>
      <w:r>
        <w:rPr>
          <w:rFonts w:ascii="SimSun" w:hAnsi="SimSun" w:eastAsia="SimSun" w:cs="SimSun"/>
          <w:sz w:val="21"/>
          <w:szCs w:val="21"/>
          <w:spacing w:val="-6"/>
        </w:rPr>
        <w:t xml:space="preserve"> </w:t>
      </w:r>
      <w:r>
        <w:rPr>
          <w:rFonts w:ascii="SimSun" w:hAnsi="SimSun" w:eastAsia="SimSun" w:cs="SimSun"/>
          <w:sz w:val="21"/>
          <w:szCs w:val="21"/>
          <w:spacing w:val="-15"/>
        </w:rPr>
        <w:t>和局部脑血流量(rCBF)。</w:t>
      </w:r>
    </w:p>
    <w:p>
      <w:pPr>
        <w:ind w:right="89" w:firstLine="389"/>
        <w:spacing w:before="78" w:line="247"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b/>
          <w:bCs/>
          <w:spacing w:val="-9"/>
        </w:rPr>
        <w:t>临床应用</w:t>
      </w:r>
      <w:r>
        <w:rPr>
          <w:rFonts w:ascii="SimSun" w:hAnsi="SimSun" w:eastAsia="SimSun" w:cs="SimSun"/>
          <w:sz w:val="21"/>
          <w:szCs w:val="21"/>
          <w:spacing w:val="93"/>
        </w:rPr>
        <w:t xml:space="preserve"> </w:t>
      </w:r>
      <w:r>
        <w:rPr>
          <w:rFonts w:ascii="SimSun" w:hAnsi="SimSun" w:eastAsia="SimSun" w:cs="SimSun"/>
          <w:sz w:val="21"/>
          <w:szCs w:val="21"/>
          <w:spacing w:val="-9"/>
        </w:rPr>
        <w:t>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9"/>
        </w:rPr>
        <w:t>CT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9"/>
        </w:rPr>
        <w:t>和</w:t>
      </w:r>
      <w:r>
        <w:rPr>
          <w:rFonts w:ascii="Times New Roman" w:hAnsi="Times New Roman" w:eastAsia="Times New Roman" w:cs="Times New Roman"/>
          <w:sz w:val="21"/>
          <w:szCs w:val="21"/>
          <w:spacing w:val="-9"/>
        </w:rPr>
        <w:t>MRI</w:t>
      </w:r>
      <w:r>
        <w:rPr>
          <w:rFonts w:ascii="SimSun" w:hAnsi="SimSun" w:eastAsia="SimSun" w:cs="SimSun"/>
          <w:sz w:val="21"/>
          <w:szCs w:val="21"/>
          <w:spacing w:val="-9"/>
        </w:rPr>
        <w:t>等结构性影像相比，</w:t>
      </w:r>
      <w:r>
        <w:rPr>
          <w:rFonts w:ascii="Times New Roman" w:hAnsi="Times New Roman" w:eastAsia="Times New Roman" w:cs="Times New Roman"/>
          <w:sz w:val="21"/>
          <w:szCs w:val="21"/>
          <w:spacing w:val="-9"/>
        </w:rPr>
        <w:t>SPECT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9"/>
        </w:rPr>
        <w:t>显像可获得前两者无法获得的脑功能资</w:t>
      </w:r>
      <w:r>
        <w:rPr>
          <w:rFonts w:ascii="SimSun" w:hAnsi="SimSun" w:eastAsia="SimSun" w:cs="SimSun"/>
          <w:sz w:val="21"/>
          <w:szCs w:val="21"/>
        </w:rPr>
        <w:t xml:space="preserve"> </w:t>
      </w:r>
      <w:r>
        <w:rPr>
          <w:rFonts w:ascii="SimSun" w:hAnsi="SimSun" w:eastAsia="SimSun" w:cs="SimSun"/>
          <w:sz w:val="21"/>
          <w:szCs w:val="21"/>
          <w:spacing w:val="-15"/>
        </w:rPr>
        <w:t>料，对于某些疾病诊断有一定的优越性。</w:t>
      </w:r>
    </w:p>
    <w:p>
      <w:pPr>
        <w:ind w:right="135" w:firstLine="389"/>
        <w:spacing w:before="101" w:line="250" w:lineRule="auto"/>
        <w:rPr>
          <w:rFonts w:ascii="SimSun" w:hAnsi="SimSun" w:eastAsia="SimSun" w:cs="SimSun"/>
          <w:sz w:val="21"/>
          <w:szCs w:val="21"/>
        </w:rPr>
      </w:pPr>
      <w:r>
        <w:rPr>
          <w:rFonts w:ascii="SimSun" w:hAnsi="SimSun" w:eastAsia="SimSun" w:cs="SimSun"/>
          <w:sz w:val="21"/>
          <w:szCs w:val="21"/>
          <w:spacing w:val="-1"/>
        </w:rPr>
        <w:t>(1)短暂性脑缺血发作(TIA)</w:t>
      </w:r>
      <w:r>
        <w:rPr>
          <w:rFonts w:ascii="SimSun" w:hAnsi="SimSun" w:eastAsia="SimSun" w:cs="SimSun"/>
          <w:sz w:val="21"/>
          <w:szCs w:val="21"/>
          <w:spacing w:val="-2"/>
        </w:rPr>
        <w:t>:</w:t>
      </w:r>
      <w:r>
        <w:rPr>
          <w:rFonts w:ascii="SimSun" w:hAnsi="SimSun" w:eastAsia="SimSun" w:cs="SimSun"/>
          <w:sz w:val="21"/>
          <w:szCs w:val="21"/>
          <w:spacing w:val="-1"/>
        </w:rPr>
        <w:t>TIA</w:t>
      </w:r>
      <w:r>
        <w:rPr>
          <w:rFonts w:ascii="SimSun" w:hAnsi="SimSun" w:eastAsia="SimSun" w:cs="SimSun"/>
          <w:sz w:val="21"/>
          <w:szCs w:val="21"/>
          <w:spacing w:val="25"/>
        </w:rPr>
        <w:t xml:space="preserve"> </w:t>
      </w:r>
      <w:r>
        <w:rPr>
          <w:rFonts w:ascii="SimSun" w:hAnsi="SimSun" w:eastAsia="SimSun" w:cs="SimSun"/>
          <w:sz w:val="21"/>
          <w:szCs w:val="21"/>
          <w:spacing w:val="-2"/>
        </w:rPr>
        <w:t>患者在没有脑组织结构的改变时</w:t>
      </w:r>
      <w:r>
        <w:rPr>
          <w:rFonts w:ascii="SimSun" w:hAnsi="SimSun" w:eastAsia="SimSun" w:cs="SimSun"/>
          <w:sz w:val="21"/>
          <w:szCs w:val="21"/>
          <w:spacing w:val="-1"/>
        </w:rPr>
        <w:t>CT</w:t>
      </w:r>
      <w:r>
        <w:rPr>
          <w:rFonts w:ascii="SimSun" w:hAnsi="SimSun" w:eastAsia="SimSun" w:cs="SimSun"/>
          <w:sz w:val="21"/>
          <w:szCs w:val="21"/>
          <w:spacing w:val="-9"/>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SimSun" w:hAnsi="SimSun" w:eastAsia="SimSun" w:cs="SimSun"/>
          <w:sz w:val="21"/>
          <w:szCs w:val="21"/>
          <w:spacing w:val="-1"/>
        </w:rPr>
        <w:t>MRI</w:t>
      </w:r>
      <w:r>
        <w:rPr>
          <w:rFonts w:ascii="SimSun" w:hAnsi="SimSun" w:eastAsia="SimSun" w:cs="SimSun"/>
          <w:sz w:val="21"/>
          <w:szCs w:val="21"/>
          <w:spacing w:val="-9"/>
        </w:rPr>
        <w:t xml:space="preserve"> </w:t>
      </w:r>
      <w:r>
        <w:rPr>
          <w:rFonts w:ascii="SimSun" w:hAnsi="SimSun" w:eastAsia="SimSun" w:cs="SimSun"/>
          <w:sz w:val="21"/>
          <w:szCs w:val="21"/>
          <w:spacing w:val="-2"/>
        </w:rPr>
        <w:t>往往正常，而</w:t>
      </w:r>
      <w:r>
        <w:rPr>
          <w:rFonts w:ascii="SimSun" w:hAnsi="SimSun" w:eastAsia="SimSun" w:cs="SimSun"/>
          <w:sz w:val="21"/>
          <w:szCs w:val="21"/>
        </w:rPr>
        <w:t xml:space="preserve"> </w:t>
      </w:r>
      <w:r>
        <w:rPr>
          <w:rFonts w:ascii="SimSun" w:hAnsi="SimSun" w:eastAsia="SimSun" w:cs="SimSun"/>
          <w:sz w:val="21"/>
          <w:szCs w:val="21"/>
          <w:spacing w:val="-5"/>
        </w:rPr>
        <w:t>SPECT</w:t>
      </w:r>
      <w:r>
        <w:rPr>
          <w:rFonts w:ascii="SimSun" w:hAnsi="SimSun" w:eastAsia="SimSun" w:cs="SimSun"/>
          <w:sz w:val="21"/>
          <w:szCs w:val="21"/>
          <w:spacing w:val="-15"/>
        </w:rPr>
        <w:t xml:space="preserve"> </w:t>
      </w:r>
      <w:r>
        <w:rPr>
          <w:rFonts w:ascii="SimSun" w:hAnsi="SimSun" w:eastAsia="SimSun" w:cs="SimSun"/>
          <w:sz w:val="21"/>
          <w:szCs w:val="21"/>
          <w:spacing w:val="-5"/>
        </w:rPr>
        <w:t>却可发现相应区域rCBF</w:t>
      </w:r>
      <w:r>
        <w:rPr>
          <w:rFonts w:ascii="SimSun" w:hAnsi="SimSun" w:eastAsia="SimSun" w:cs="SimSun"/>
          <w:sz w:val="21"/>
          <w:szCs w:val="21"/>
          <w:spacing w:val="-48"/>
        </w:rPr>
        <w:t xml:space="preserve"> </w:t>
      </w:r>
      <w:r>
        <w:rPr>
          <w:rFonts w:ascii="SimSun" w:hAnsi="SimSun" w:eastAsia="SimSun" w:cs="SimSun"/>
          <w:sz w:val="21"/>
          <w:szCs w:val="21"/>
          <w:spacing w:val="-5"/>
        </w:rPr>
        <w:t>降低。</w:t>
      </w:r>
    </w:p>
    <w:p>
      <w:pPr>
        <w:ind w:right="116" w:firstLine="389"/>
        <w:spacing w:before="71" w:line="250" w:lineRule="auto"/>
        <w:rPr>
          <w:rFonts w:ascii="SimSun" w:hAnsi="SimSun" w:eastAsia="SimSun" w:cs="SimSun"/>
          <w:sz w:val="21"/>
          <w:szCs w:val="21"/>
        </w:rPr>
      </w:pPr>
      <w:r>
        <w:rPr>
          <w:rFonts w:ascii="SimSun" w:hAnsi="SimSun" w:eastAsia="SimSun" w:cs="SimSun"/>
          <w:sz w:val="21"/>
          <w:szCs w:val="21"/>
          <w:spacing w:val="-9"/>
        </w:rPr>
        <w:t>(2)癫痫：发作期病灶区的rCBF</w:t>
      </w:r>
      <w:r>
        <w:rPr>
          <w:rFonts w:ascii="SimSun" w:hAnsi="SimSun" w:eastAsia="SimSun" w:cs="SimSun"/>
          <w:sz w:val="21"/>
          <w:szCs w:val="21"/>
          <w:spacing w:val="-49"/>
        </w:rPr>
        <w:t xml:space="preserve"> </w:t>
      </w:r>
      <w:r>
        <w:rPr>
          <w:rFonts w:ascii="SimSun" w:hAnsi="SimSun" w:eastAsia="SimSun" w:cs="SimSun"/>
          <w:sz w:val="21"/>
          <w:szCs w:val="21"/>
          <w:spacing w:val="-9"/>
        </w:rPr>
        <w:t>增高，而在发作间歇期rCBF</w:t>
      </w:r>
      <w:r>
        <w:rPr>
          <w:rFonts w:ascii="SimSun" w:hAnsi="SimSun" w:eastAsia="SimSun" w:cs="SimSun"/>
          <w:sz w:val="21"/>
          <w:szCs w:val="21"/>
          <w:spacing w:val="-39"/>
        </w:rPr>
        <w:t xml:space="preserve"> </w:t>
      </w:r>
      <w:r>
        <w:rPr>
          <w:rFonts w:ascii="SimSun" w:hAnsi="SimSun" w:eastAsia="SimSun" w:cs="SimSun"/>
          <w:sz w:val="21"/>
          <w:szCs w:val="21"/>
          <w:spacing w:val="-9"/>
        </w:rPr>
        <w:t>降低。据此原理，可</w:t>
      </w:r>
      <w:r>
        <w:rPr>
          <w:rFonts w:ascii="SimSun" w:hAnsi="SimSun" w:eastAsia="SimSun" w:cs="SimSun"/>
          <w:sz w:val="21"/>
          <w:szCs w:val="21"/>
          <w:spacing w:val="-10"/>
        </w:rPr>
        <w:t>配合脑电图提</w:t>
      </w:r>
      <w:r>
        <w:rPr>
          <w:rFonts w:ascii="SimSun" w:hAnsi="SimSun" w:eastAsia="SimSun" w:cs="SimSun"/>
          <w:sz w:val="21"/>
          <w:szCs w:val="21"/>
        </w:rPr>
        <w:t xml:space="preserve"> </w:t>
      </w:r>
      <w:r>
        <w:rPr>
          <w:rFonts w:ascii="SimSun" w:hAnsi="SimSun" w:eastAsia="SimSun" w:cs="SimSun"/>
          <w:sz w:val="21"/>
          <w:szCs w:val="21"/>
          <w:spacing w:val="-10"/>
        </w:rPr>
        <w:t>高手术前病灶定位的准确性。</w:t>
      </w:r>
    </w:p>
    <w:p>
      <w:pPr>
        <w:ind w:right="136" w:firstLine="389"/>
        <w:spacing w:before="69" w:line="251" w:lineRule="auto"/>
        <w:rPr>
          <w:rFonts w:ascii="SimSun" w:hAnsi="SimSun" w:eastAsia="SimSun" w:cs="SimSun"/>
          <w:sz w:val="21"/>
          <w:szCs w:val="21"/>
        </w:rPr>
      </w:pPr>
      <w:r>
        <w:rPr>
          <w:rFonts w:ascii="SimSun" w:hAnsi="SimSun" w:eastAsia="SimSun" w:cs="SimSun"/>
          <w:sz w:val="21"/>
          <w:szCs w:val="21"/>
          <w:spacing w:val="-9"/>
        </w:rPr>
        <w:t>(3)痴呆：阿尔茨海默病患者典型表现是对称性颞顶叶rCBF</w:t>
      </w:r>
      <w:r>
        <w:rPr>
          <w:rFonts w:ascii="SimSun" w:hAnsi="SimSun" w:eastAsia="SimSun" w:cs="SimSun"/>
          <w:sz w:val="21"/>
          <w:szCs w:val="21"/>
          <w:spacing w:val="-27"/>
        </w:rPr>
        <w:t xml:space="preserve"> </w:t>
      </w:r>
      <w:r>
        <w:rPr>
          <w:rFonts w:ascii="SimSun" w:hAnsi="SimSun" w:eastAsia="SimSun" w:cs="SimSun"/>
          <w:sz w:val="21"/>
          <w:szCs w:val="21"/>
          <w:spacing w:val="-9"/>
        </w:rPr>
        <w:t>降低；血管性痴呆可见散在、多个</w:t>
      </w:r>
      <w:r>
        <w:rPr>
          <w:rFonts w:ascii="SimSun" w:hAnsi="SimSun" w:eastAsia="SimSun" w:cs="SimSun"/>
          <w:sz w:val="21"/>
          <w:szCs w:val="21"/>
        </w:rPr>
        <w:t xml:space="preserve"> </w:t>
      </w:r>
      <w:r>
        <w:rPr>
          <w:rFonts w:ascii="SimSun" w:hAnsi="SimSun" w:eastAsia="SimSun" w:cs="SimSun"/>
          <w:sz w:val="21"/>
          <w:szCs w:val="21"/>
          <w:spacing w:val="-11"/>
        </w:rPr>
        <w:t>rCBF减低区；额颞叶痴呆则呈双侧额叶低灌注。</w:t>
      </w:r>
    </w:p>
    <w:p>
      <w:pPr>
        <w:ind w:right="151" w:firstLine="389"/>
        <w:spacing w:before="71" w:line="250" w:lineRule="auto"/>
        <w:rPr>
          <w:rFonts w:ascii="SimSun" w:hAnsi="SimSun" w:eastAsia="SimSun" w:cs="SimSun"/>
          <w:sz w:val="21"/>
          <w:szCs w:val="21"/>
        </w:rPr>
      </w:pPr>
      <w:r>
        <w:rPr>
          <w:rFonts w:ascii="SimSun" w:hAnsi="SimSun" w:eastAsia="SimSun" w:cs="SimSun"/>
          <w:sz w:val="21"/>
          <w:szCs w:val="21"/>
          <w:spacing w:val="-9"/>
        </w:rPr>
        <w:t>(4)锥体外系疾病：帕金森病可见纹状体的rCBF</w:t>
      </w:r>
      <w:r>
        <w:rPr>
          <w:rFonts w:ascii="SimSun" w:hAnsi="SimSun" w:eastAsia="SimSun" w:cs="SimSun"/>
          <w:sz w:val="21"/>
          <w:szCs w:val="21"/>
          <w:spacing w:val="-24"/>
        </w:rPr>
        <w:t xml:space="preserve"> </w:t>
      </w:r>
      <w:r>
        <w:rPr>
          <w:rFonts w:ascii="SimSun" w:hAnsi="SimSun" w:eastAsia="SimSun" w:cs="SimSun"/>
          <w:sz w:val="21"/>
          <w:szCs w:val="21"/>
          <w:spacing w:val="-9"/>
        </w:rPr>
        <w:t>降低；亨廷顿病可见到额、顶和尾状核的rCBF</w:t>
      </w:r>
      <w:r>
        <w:rPr>
          <w:rFonts w:ascii="SimSun" w:hAnsi="SimSun" w:eastAsia="SimSun" w:cs="SimSun"/>
          <w:sz w:val="21"/>
          <w:szCs w:val="21"/>
        </w:rPr>
        <w:t xml:space="preserve"> </w:t>
      </w:r>
      <w:r>
        <w:rPr>
          <w:rFonts w:ascii="SimSun" w:hAnsi="SimSun" w:eastAsia="SimSun" w:cs="SimSun"/>
          <w:sz w:val="21"/>
          <w:szCs w:val="21"/>
          <w:spacing w:val="-8"/>
        </w:rPr>
        <w:t>降低。</w:t>
      </w:r>
    </w:p>
    <w:p>
      <w:pPr>
        <w:ind w:left="393"/>
        <w:spacing w:before="276" w:line="221" w:lineRule="auto"/>
        <w:outlineLvl w:val="1"/>
        <w:rPr>
          <w:rFonts w:ascii="SimHei" w:hAnsi="SimHei" w:eastAsia="SimHei" w:cs="SimHei"/>
          <w:sz w:val="24"/>
          <w:szCs w:val="24"/>
        </w:rPr>
      </w:pPr>
      <w:r>
        <w:rPr>
          <w:rFonts w:ascii="SimHei" w:hAnsi="SimHei" w:eastAsia="SimHei" w:cs="SimHei"/>
          <w:sz w:val="24"/>
          <w:szCs w:val="24"/>
          <w:b/>
          <w:bCs/>
          <w:color w:val="009EE3"/>
          <w:spacing w:val="-7"/>
        </w:rPr>
        <w:t>二、正电子发射计算机断层</w:t>
      </w:r>
    </w:p>
    <w:p>
      <w:pPr>
        <w:ind w:right="93" w:firstLine="389"/>
        <w:spacing w:before="216" w:line="266" w:lineRule="auto"/>
        <w:rPr>
          <w:rFonts w:ascii="SimSun" w:hAnsi="SimSun" w:eastAsia="SimSun" w:cs="SimSun"/>
          <w:sz w:val="21"/>
          <w:szCs w:val="21"/>
        </w:rPr>
      </w:pPr>
      <w:r>
        <w:rPr>
          <w:rFonts w:ascii="SimSun" w:hAnsi="SimSun" w:eastAsia="SimSun" w:cs="SimSun"/>
          <w:sz w:val="21"/>
          <w:szCs w:val="21"/>
          <w:spacing w:val="-18"/>
        </w:rPr>
        <w:t>PET</w:t>
      </w:r>
      <w:r>
        <w:rPr>
          <w:rFonts w:ascii="SimSun" w:hAnsi="SimSun" w:eastAsia="SimSun" w:cs="SimSun"/>
          <w:sz w:val="21"/>
          <w:szCs w:val="21"/>
          <w:spacing w:val="-11"/>
        </w:rPr>
        <w:t xml:space="preserve"> </w:t>
      </w:r>
      <w:r>
        <w:rPr>
          <w:rFonts w:ascii="SimSun" w:hAnsi="SimSun" w:eastAsia="SimSun" w:cs="SimSun"/>
          <w:sz w:val="21"/>
          <w:szCs w:val="21"/>
          <w:spacing w:val="-18"/>
        </w:rPr>
        <w:t>是显示脑代谢和功能的图像，如局部脑葡萄糖代谢、氨基酸代谢、氧代谢和脑血流，还可显示</w:t>
      </w:r>
      <w:r>
        <w:rPr>
          <w:rFonts w:ascii="SimSun" w:hAnsi="SimSun" w:eastAsia="SimSun" w:cs="SimSun"/>
          <w:sz w:val="21"/>
          <w:szCs w:val="21"/>
        </w:rPr>
        <w:t xml:space="preserve"> </w:t>
      </w:r>
      <w:r>
        <w:rPr>
          <w:rFonts w:ascii="SimSun" w:hAnsi="SimSun" w:eastAsia="SimSun" w:cs="SimSun"/>
          <w:sz w:val="21"/>
          <w:szCs w:val="21"/>
          <w:spacing w:val="-7"/>
        </w:rPr>
        <w:t>神经受体的位置、密度及分布。随着PET/CT</w:t>
      </w:r>
      <w:r>
        <w:rPr>
          <w:rFonts w:ascii="SimSun" w:hAnsi="SimSun" w:eastAsia="SimSun" w:cs="SimSun"/>
          <w:sz w:val="21"/>
          <w:szCs w:val="21"/>
          <w:spacing w:val="16"/>
        </w:rPr>
        <w:t xml:space="preserve"> </w:t>
      </w:r>
      <w:r>
        <w:rPr>
          <w:rFonts w:ascii="SimSun" w:hAnsi="SimSun" w:eastAsia="SimSun" w:cs="SimSun"/>
          <w:sz w:val="21"/>
          <w:szCs w:val="21"/>
          <w:spacing w:val="-7"/>
        </w:rPr>
        <w:t>和PET/MRI</w:t>
      </w:r>
      <w:r>
        <w:rPr>
          <w:rFonts w:ascii="SimSun" w:hAnsi="SimSun" w:eastAsia="SimSun" w:cs="SimSun"/>
          <w:sz w:val="21"/>
          <w:szCs w:val="21"/>
          <w:spacing w:val="15"/>
        </w:rPr>
        <w:t xml:space="preserve"> </w:t>
      </w:r>
      <w:r>
        <w:rPr>
          <w:rFonts w:ascii="SimSun" w:hAnsi="SimSun" w:eastAsia="SimSun" w:cs="SimSun"/>
          <w:sz w:val="21"/>
          <w:szCs w:val="21"/>
          <w:spacing w:val="-7"/>
        </w:rPr>
        <w:t>等具有同时反映解剖结构和功能代谢的先</w:t>
      </w:r>
      <w:r>
        <w:rPr>
          <w:rFonts w:ascii="SimSun" w:hAnsi="SimSun" w:eastAsia="SimSun" w:cs="SimSun"/>
          <w:sz w:val="21"/>
          <w:szCs w:val="21"/>
        </w:rPr>
        <w:t xml:space="preserve"> </w:t>
      </w:r>
      <w:r>
        <w:rPr>
          <w:rFonts w:ascii="SimSun" w:hAnsi="SimSun" w:eastAsia="SimSun" w:cs="SimSun"/>
          <w:sz w:val="21"/>
          <w:szCs w:val="21"/>
          <w:spacing w:val="-13"/>
        </w:rPr>
        <w:t>进仪器的问世以及多模态显像和新型显像剂的成功应用，PET</w:t>
      </w:r>
      <w:r>
        <w:rPr>
          <w:rFonts w:ascii="SimSun" w:hAnsi="SimSun" w:eastAsia="SimSun" w:cs="SimSun"/>
          <w:sz w:val="21"/>
          <w:szCs w:val="21"/>
          <w:spacing w:val="-26"/>
        </w:rPr>
        <w:t xml:space="preserve"> </w:t>
      </w:r>
      <w:r>
        <w:rPr>
          <w:rFonts w:ascii="SimSun" w:hAnsi="SimSun" w:eastAsia="SimSun" w:cs="SimSun"/>
          <w:sz w:val="21"/>
          <w:szCs w:val="21"/>
          <w:spacing w:val="-13"/>
        </w:rPr>
        <w:t>能够做到更精</w:t>
      </w:r>
      <w:r>
        <w:rPr>
          <w:rFonts w:ascii="SimSun" w:hAnsi="SimSun" w:eastAsia="SimSun" w:cs="SimSun"/>
          <w:sz w:val="21"/>
          <w:szCs w:val="21"/>
          <w:spacing w:val="-14"/>
        </w:rPr>
        <w:t>确地定位和定量，从分子</w:t>
      </w:r>
      <w:r>
        <w:rPr>
          <w:rFonts w:ascii="SimSun" w:hAnsi="SimSun" w:eastAsia="SimSun" w:cs="SimSun"/>
          <w:sz w:val="21"/>
          <w:szCs w:val="21"/>
        </w:rPr>
        <w:t xml:space="preserve"> </w:t>
      </w:r>
      <w:r>
        <w:rPr>
          <w:rFonts w:ascii="SimSun" w:hAnsi="SimSun" w:eastAsia="SimSun" w:cs="SimSun"/>
          <w:sz w:val="21"/>
          <w:szCs w:val="21"/>
          <w:spacing w:val="-16"/>
        </w:rPr>
        <w:t>水平上展示脑内生理、病理变化状态。</w:t>
      </w:r>
    </w:p>
    <w:p>
      <w:pPr>
        <w:ind w:right="78" w:firstLine="389"/>
        <w:spacing w:before="92" w:line="270"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26"/>
        </w:rPr>
        <w:t xml:space="preserve"> </w:t>
      </w:r>
      <w:r>
        <w:rPr>
          <w:rFonts w:ascii="SimSun" w:hAnsi="SimSun" w:eastAsia="SimSun" w:cs="SimSun"/>
          <w:sz w:val="21"/>
          <w:szCs w:val="21"/>
          <w:spacing w:val="-7"/>
        </w:rPr>
        <w:t>基本原理</w:t>
      </w:r>
      <w:r>
        <w:rPr>
          <w:rFonts w:ascii="SimSun" w:hAnsi="SimSun" w:eastAsia="SimSun" w:cs="SimSun"/>
          <w:sz w:val="21"/>
          <w:szCs w:val="21"/>
          <w:spacing w:val="53"/>
        </w:rPr>
        <w:t xml:space="preserve"> </w:t>
      </w:r>
      <w:r>
        <w:rPr>
          <w:rFonts w:ascii="SimSun" w:hAnsi="SimSun" w:eastAsia="SimSun" w:cs="SimSun"/>
          <w:sz w:val="21"/>
          <w:szCs w:val="21"/>
          <w:spacing w:val="-7"/>
        </w:rPr>
        <w:t>将发射正电子的放射性核素如</w:t>
      </w:r>
      <w:r>
        <w:rPr>
          <w:rFonts w:ascii="Calibri" w:hAnsi="Calibri" w:eastAsia="Calibri" w:cs="Calibri"/>
          <w:sz w:val="21"/>
          <w:szCs w:val="21"/>
          <w:spacing w:val="-7"/>
        </w:rPr>
        <w:t>⁸</w:t>
      </w:r>
      <w:r>
        <w:rPr>
          <w:rFonts w:ascii="SimSun" w:hAnsi="SimSun" w:eastAsia="SimSun" w:cs="SimSun"/>
          <w:sz w:val="21"/>
          <w:szCs w:val="21"/>
          <w:spacing w:val="-7"/>
        </w:rPr>
        <w:t>F标记的氟代脱氧葡萄糖(¹</w:t>
      </w:r>
      <w:r>
        <w:rPr>
          <w:rFonts w:ascii="Calibri" w:hAnsi="Calibri" w:eastAsia="Calibri" w:cs="Calibri"/>
          <w:sz w:val="21"/>
          <w:szCs w:val="21"/>
          <w:spacing w:val="-7"/>
        </w:rPr>
        <w:t>⁸</w:t>
      </w:r>
      <w:r>
        <w:rPr>
          <w:rFonts w:ascii="SimSun" w:hAnsi="SimSun" w:eastAsia="SimSun" w:cs="SimSun"/>
          <w:sz w:val="21"/>
          <w:szCs w:val="21"/>
          <w:spacing w:val="-7"/>
        </w:rPr>
        <w:t>F-FDG)</w:t>
      </w:r>
      <w:r>
        <w:rPr>
          <w:rFonts w:ascii="SimSun" w:hAnsi="SimSun" w:eastAsia="SimSun" w:cs="SimSun"/>
          <w:sz w:val="21"/>
          <w:szCs w:val="21"/>
          <w:spacing w:val="-50"/>
        </w:rPr>
        <w:t xml:space="preserve"> </w:t>
      </w:r>
      <w:r>
        <w:rPr>
          <w:rFonts w:ascii="SimSun" w:hAnsi="SimSun" w:eastAsia="SimSun" w:cs="SimSun"/>
          <w:sz w:val="21"/>
          <w:szCs w:val="21"/>
          <w:spacing w:val="-7"/>
        </w:rPr>
        <w:t>引入体内，通</w:t>
      </w:r>
      <w:r>
        <w:rPr>
          <w:rFonts w:ascii="SimSun" w:hAnsi="SimSun" w:eastAsia="SimSun" w:cs="SimSun"/>
          <w:sz w:val="21"/>
          <w:szCs w:val="21"/>
        </w:rPr>
        <w:t xml:space="preserve"> </w:t>
      </w:r>
      <w:r>
        <w:rPr>
          <w:rFonts w:ascii="SimSun" w:hAnsi="SimSun" w:eastAsia="SimSun" w:cs="SimSun"/>
          <w:sz w:val="21"/>
          <w:szCs w:val="21"/>
          <w:spacing w:val="-9"/>
        </w:rPr>
        <w:t>过血液循环到达脑部而被摄取。利用PET</w:t>
      </w:r>
      <w:r>
        <w:rPr>
          <w:rFonts w:ascii="SimSun" w:hAnsi="SimSun" w:eastAsia="SimSun" w:cs="SimSun"/>
          <w:sz w:val="21"/>
          <w:szCs w:val="21"/>
          <w:spacing w:val="-16"/>
        </w:rPr>
        <w:t xml:space="preserve"> </w:t>
      </w:r>
      <w:r>
        <w:rPr>
          <w:rFonts w:ascii="SimSun" w:hAnsi="SimSun" w:eastAsia="SimSun" w:cs="SimSun"/>
          <w:sz w:val="21"/>
          <w:szCs w:val="21"/>
          <w:spacing w:val="-9"/>
        </w:rPr>
        <w:t>系统探测这些正</w:t>
      </w:r>
      <w:r>
        <w:rPr>
          <w:rFonts w:ascii="SimSun" w:hAnsi="SimSun" w:eastAsia="SimSun" w:cs="SimSun"/>
          <w:sz w:val="21"/>
          <w:szCs w:val="21"/>
          <w:spacing w:val="-10"/>
        </w:rPr>
        <w:t>电子核素发出的信号，用计算机进行断层</w:t>
      </w:r>
      <w:r>
        <w:rPr>
          <w:rFonts w:ascii="SimSun" w:hAnsi="SimSun" w:eastAsia="SimSun" w:cs="SimSun"/>
          <w:sz w:val="21"/>
          <w:szCs w:val="21"/>
        </w:rPr>
        <w:t xml:space="preserve"> </w:t>
      </w:r>
      <w:r>
        <w:rPr>
          <w:rFonts w:ascii="SimSun" w:hAnsi="SimSun" w:eastAsia="SimSun" w:cs="SimSun"/>
          <w:sz w:val="21"/>
          <w:szCs w:val="21"/>
          <w:spacing w:val="-4"/>
        </w:rPr>
        <w:t>图像重建。常用脑显像包括：脑葡萄糖代谢显像，神经递质</w:t>
      </w:r>
      <w:r>
        <w:rPr>
          <w:rFonts w:ascii="SimSun" w:hAnsi="SimSun" w:eastAsia="SimSun" w:cs="SimSun"/>
          <w:sz w:val="21"/>
          <w:szCs w:val="21"/>
          <w:spacing w:val="-5"/>
        </w:rPr>
        <w:t>、受体和转运蛋白显像，β淀粉蛋白</w:t>
      </w:r>
      <w:r>
        <w:rPr>
          <w:rFonts w:ascii="SimSun" w:hAnsi="SimSun" w:eastAsia="SimSun" w:cs="SimSun"/>
          <w:sz w:val="21"/>
          <w:szCs w:val="21"/>
        </w:rPr>
        <w:t xml:space="preserve"> </w:t>
      </w:r>
      <w:r>
        <w:rPr>
          <w:rFonts w:ascii="SimSun" w:hAnsi="SimSun" w:eastAsia="SimSun" w:cs="SimSun"/>
          <w:sz w:val="21"/>
          <w:szCs w:val="21"/>
          <w:spacing w:val="-10"/>
        </w:rPr>
        <w:t>(amyloid,Aβ)或tau蛋白显像以及脑血流灌注显像。</w:t>
      </w:r>
    </w:p>
    <w:p>
      <w:pPr>
        <w:ind w:right="70" w:firstLine="389"/>
        <w:spacing w:before="89" w:line="255"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19"/>
        </w:rPr>
        <w:t xml:space="preserve"> </w:t>
      </w:r>
      <w:r>
        <w:rPr>
          <w:rFonts w:ascii="SimSun" w:hAnsi="SimSun" w:eastAsia="SimSun" w:cs="SimSun"/>
          <w:sz w:val="21"/>
          <w:szCs w:val="21"/>
          <w:spacing w:val="-9"/>
        </w:rPr>
        <w:t>临床应用</w:t>
      </w:r>
      <w:r>
        <w:rPr>
          <w:rFonts w:ascii="SimSun" w:hAnsi="SimSun" w:eastAsia="SimSun" w:cs="SimSun"/>
          <w:sz w:val="21"/>
          <w:szCs w:val="21"/>
          <w:spacing w:val="65"/>
        </w:rPr>
        <w:t xml:space="preserve"> </w:t>
      </w:r>
      <w:r>
        <w:rPr>
          <w:rFonts w:ascii="SimSun" w:hAnsi="SimSun" w:eastAsia="SimSun" w:cs="SimSun"/>
          <w:sz w:val="21"/>
          <w:szCs w:val="21"/>
          <w:spacing w:val="-9"/>
        </w:rPr>
        <w:t>PET</w:t>
      </w:r>
      <w:r>
        <w:rPr>
          <w:rFonts w:ascii="SimSun" w:hAnsi="SimSun" w:eastAsia="SimSun" w:cs="SimSun"/>
          <w:sz w:val="21"/>
          <w:szCs w:val="21"/>
          <w:spacing w:val="-25"/>
        </w:rPr>
        <w:t xml:space="preserve"> </w:t>
      </w:r>
      <w:r>
        <w:rPr>
          <w:rFonts w:ascii="SimSun" w:hAnsi="SimSun" w:eastAsia="SimSun" w:cs="SimSun"/>
          <w:sz w:val="21"/>
          <w:szCs w:val="21"/>
          <w:spacing w:val="-9"/>
        </w:rPr>
        <w:t>弥补了单纯解剖形态成像的不足，能反映局部脑功能的变化，在疾病还未引</w:t>
      </w:r>
      <w:r>
        <w:rPr>
          <w:rFonts w:ascii="SimSun" w:hAnsi="SimSun" w:eastAsia="SimSun" w:cs="SimSun"/>
          <w:sz w:val="21"/>
          <w:szCs w:val="21"/>
        </w:rPr>
        <w:t xml:space="preserve"> </w:t>
      </w:r>
      <w:r>
        <w:rPr>
          <w:rFonts w:ascii="SimSun" w:hAnsi="SimSun" w:eastAsia="SimSun" w:cs="SimSun"/>
          <w:sz w:val="21"/>
          <w:szCs w:val="21"/>
          <w:spacing w:val="-13"/>
        </w:rPr>
        <w:t>起脑的结构改变时就能发现脑局部代谢的异常，临床上有很重要的用途。</w:t>
      </w:r>
    </w:p>
    <w:p>
      <w:pPr>
        <w:ind w:right="83" w:firstLine="389"/>
        <w:spacing w:before="102" w:line="266" w:lineRule="auto"/>
        <w:rPr>
          <w:rFonts w:ascii="SimSun" w:hAnsi="SimSun" w:eastAsia="SimSun" w:cs="SimSun"/>
          <w:sz w:val="21"/>
          <w:szCs w:val="21"/>
        </w:rPr>
      </w:pPr>
      <w:r>
        <w:rPr>
          <w:rFonts w:ascii="SimSun" w:hAnsi="SimSun" w:eastAsia="SimSun" w:cs="SimSun"/>
          <w:sz w:val="21"/>
          <w:szCs w:val="21"/>
          <w:spacing w:val="-11"/>
        </w:rPr>
        <w:t>(1)癫痫：难治性癫痫需外科治疗时，PET</w:t>
      </w:r>
      <w:r>
        <w:rPr>
          <w:rFonts w:ascii="SimSun" w:hAnsi="SimSun" w:eastAsia="SimSun" w:cs="SimSun"/>
          <w:sz w:val="21"/>
          <w:szCs w:val="21"/>
          <w:spacing w:val="-23"/>
        </w:rPr>
        <w:t xml:space="preserve"> </w:t>
      </w:r>
      <w:r>
        <w:rPr>
          <w:rFonts w:ascii="SimSun" w:hAnsi="SimSun" w:eastAsia="SimSun" w:cs="SimSun"/>
          <w:sz w:val="21"/>
          <w:szCs w:val="21"/>
          <w:spacing w:val="-11"/>
        </w:rPr>
        <w:t>能帮助确定低代谢活动的癫痫病灶的位置。癫痫患者</w:t>
      </w:r>
      <w:r>
        <w:rPr>
          <w:rFonts w:ascii="SimSun" w:hAnsi="SimSun" w:eastAsia="SimSun" w:cs="SimSun"/>
          <w:sz w:val="21"/>
          <w:szCs w:val="21"/>
        </w:rPr>
        <w:t xml:space="preserve"> </w:t>
      </w:r>
      <w:r>
        <w:rPr>
          <w:rFonts w:ascii="SimSun" w:hAnsi="SimSun" w:eastAsia="SimSun" w:cs="SimSun"/>
          <w:sz w:val="21"/>
          <w:szCs w:val="21"/>
          <w:spacing w:val="-9"/>
        </w:rPr>
        <w:t>发作期表现为癫痫灶的代谢增加，而在发作间歇期表现为可发现代谢减低区，其准确率可达80%,明</w:t>
      </w:r>
      <w:r>
        <w:rPr>
          <w:rFonts w:ascii="SimSun" w:hAnsi="SimSun" w:eastAsia="SimSun" w:cs="SimSun"/>
          <w:sz w:val="21"/>
          <w:szCs w:val="21"/>
          <w:spacing w:val="5"/>
        </w:rPr>
        <w:t xml:space="preserve"> </w:t>
      </w:r>
      <w:r>
        <w:rPr>
          <w:rFonts w:ascii="SimSun" w:hAnsi="SimSun" w:eastAsia="SimSun" w:cs="SimSun"/>
          <w:sz w:val="21"/>
          <w:szCs w:val="21"/>
          <w:spacing w:val="-7"/>
        </w:rPr>
        <w:t>显优于CT</w:t>
      </w:r>
      <w:r>
        <w:rPr>
          <w:rFonts w:ascii="SimSun" w:hAnsi="SimSun" w:eastAsia="SimSun" w:cs="SimSun"/>
          <w:sz w:val="21"/>
          <w:szCs w:val="21"/>
          <w:spacing w:val="-19"/>
        </w:rPr>
        <w:t xml:space="preserve"> </w:t>
      </w:r>
      <w:r>
        <w:rPr>
          <w:rFonts w:ascii="SimSun" w:hAnsi="SimSun" w:eastAsia="SimSun" w:cs="SimSun"/>
          <w:sz w:val="21"/>
          <w:szCs w:val="21"/>
          <w:spacing w:val="-7"/>
        </w:rPr>
        <w:t>和</w:t>
      </w:r>
      <w:r>
        <w:rPr>
          <w:rFonts w:ascii="SimSun" w:hAnsi="SimSun" w:eastAsia="SimSun" w:cs="SimSun"/>
          <w:sz w:val="21"/>
          <w:szCs w:val="21"/>
          <w:spacing w:val="-57"/>
        </w:rPr>
        <w:t xml:space="preserve"> </w:t>
      </w:r>
      <w:r>
        <w:rPr>
          <w:rFonts w:ascii="SimSun" w:hAnsi="SimSun" w:eastAsia="SimSun" w:cs="SimSun"/>
          <w:sz w:val="21"/>
          <w:szCs w:val="21"/>
          <w:spacing w:val="-7"/>
        </w:rPr>
        <w:t>MRI</w:t>
      </w:r>
      <w:r>
        <w:rPr>
          <w:rFonts w:ascii="SimSun" w:hAnsi="SimSun" w:eastAsia="SimSun" w:cs="SimSun"/>
          <w:sz w:val="21"/>
          <w:szCs w:val="21"/>
          <w:spacing w:val="-8"/>
        </w:rPr>
        <w:t xml:space="preserve"> </w:t>
      </w:r>
      <w:r>
        <w:rPr>
          <w:rFonts w:ascii="SimSun" w:hAnsi="SimSun" w:eastAsia="SimSun" w:cs="SimSun"/>
          <w:sz w:val="21"/>
          <w:szCs w:val="21"/>
          <w:spacing w:val="-7"/>
        </w:rPr>
        <w:t>因此，对于手术前原发性癫痫的病灶</w:t>
      </w:r>
      <w:r>
        <w:rPr>
          <w:rFonts w:ascii="SimSun" w:hAnsi="SimSun" w:eastAsia="SimSun" w:cs="SimSun"/>
          <w:sz w:val="21"/>
          <w:szCs w:val="21"/>
          <w:spacing w:val="-8"/>
        </w:rPr>
        <w:t>定位具有重要意义。有助于外科手术切除癫</w:t>
      </w:r>
      <w:r>
        <w:rPr>
          <w:rFonts w:ascii="SimSun" w:hAnsi="SimSun" w:eastAsia="SimSun" w:cs="SimSun"/>
          <w:sz w:val="21"/>
          <w:szCs w:val="21"/>
        </w:rPr>
        <w:t xml:space="preserve"> </w:t>
      </w:r>
      <w:r>
        <w:rPr>
          <w:rFonts w:ascii="SimSun" w:hAnsi="SimSun" w:eastAsia="SimSun" w:cs="SimSun"/>
          <w:sz w:val="21"/>
          <w:szCs w:val="21"/>
          <w:spacing w:val="-10"/>
        </w:rPr>
        <w:t>痫病灶的定位。</w:t>
      </w:r>
    </w:p>
    <w:p>
      <w:pPr>
        <w:ind w:right="77" w:firstLine="389"/>
        <w:spacing w:before="69" w:line="271" w:lineRule="auto"/>
        <w:rPr>
          <w:rFonts w:ascii="SimSun" w:hAnsi="SimSun" w:eastAsia="SimSun" w:cs="SimSun"/>
          <w:sz w:val="21"/>
          <w:szCs w:val="21"/>
        </w:rPr>
      </w:pPr>
      <w:r>
        <w:rPr>
          <w:rFonts w:ascii="SimSun" w:hAnsi="SimSun" w:eastAsia="SimSun" w:cs="SimSun"/>
          <w:sz w:val="21"/>
          <w:szCs w:val="21"/>
          <w:spacing w:val="-7"/>
        </w:rPr>
        <w:t>(2)痴呆：PET</w:t>
      </w:r>
      <w:r>
        <w:rPr>
          <w:rFonts w:ascii="SimSun" w:hAnsi="SimSun" w:eastAsia="SimSun" w:cs="SimSun"/>
          <w:sz w:val="21"/>
          <w:szCs w:val="21"/>
          <w:spacing w:val="-36"/>
        </w:rPr>
        <w:t xml:space="preserve"> </w:t>
      </w:r>
      <w:r>
        <w:rPr>
          <w:rFonts w:ascii="SimSun" w:hAnsi="SimSun" w:eastAsia="SimSun" w:cs="SimSun"/>
          <w:sz w:val="21"/>
          <w:szCs w:val="21"/>
          <w:spacing w:val="-7"/>
        </w:rPr>
        <w:t>可用于痴呆的鉴别诊断，AD</w:t>
      </w:r>
      <w:r>
        <w:rPr>
          <w:rFonts w:ascii="SimSun" w:hAnsi="SimSun" w:eastAsia="SimSun" w:cs="SimSun"/>
          <w:sz w:val="21"/>
          <w:szCs w:val="21"/>
          <w:spacing w:val="7"/>
        </w:rPr>
        <w:t xml:space="preserve"> </w:t>
      </w:r>
      <w:r>
        <w:rPr>
          <w:rFonts w:ascii="SimSun" w:hAnsi="SimSun" w:eastAsia="SimSun" w:cs="SimSun"/>
          <w:sz w:val="21"/>
          <w:szCs w:val="21"/>
          <w:spacing w:val="-7"/>
        </w:rPr>
        <w:t>可表现为双侧对称性的顶叶和颞叶F-FDG</w:t>
      </w:r>
      <w:r>
        <w:rPr>
          <w:rFonts w:ascii="SimSun" w:hAnsi="SimSun" w:eastAsia="SimSun" w:cs="SimSun"/>
          <w:sz w:val="21"/>
          <w:szCs w:val="21"/>
          <w:spacing w:val="45"/>
        </w:rPr>
        <w:t xml:space="preserve"> </w:t>
      </w:r>
      <w:r>
        <w:rPr>
          <w:rFonts w:ascii="SimSun" w:hAnsi="SimSun" w:eastAsia="SimSun" w:cs="SimSun"/>
          <w:sz w:val="21"/>
          <w:szCs w:val="21"/>
          <w:spacing w:val="-7"/>
        </w:rPr>
        <w:t>下降</w:t>
      </w:r>
      <w:r>
        <w:rPr>
          <w:rFonts w:ascii="SimSun" w:hAnsi="SimSun" w:eastAsia="SimSun" w:cs="SimSun"/>
          <w:sz w:val="21"/>
          <w:szCs w:val="21"/>
          <w:spacing w:val="-8"/>
        </w:rPr>
        <w:t>(图</w:t>
      </w:r>
      <w:r>
        <w:rPr>
          <w:rFonts w:ascii="SimSun" w:hAnsi="SimSun" w:eastAsia="SimSun" w:cs="SimSun"/>
          <w:sz w:val="21"/>
          <w:szCs w:val="21"/>
        </w:rPr>
        <w:t xml:space="preserve"> </w:t>
      </w:r>
      <w:r>
        <w:rPr>
          <w:rFonts w:ascii="SimSun" w:hAnsi="SimSun" w:eastAsia="SimSun" w:cs="SimSun"/>
          <w:sz w:val="21"/>
          <w:szCs w:val="21"/>
          <w:spacing w:val="-8"/>
        </w:rPr>
        <w:t>5-20</w:t>
      </w:r>
      <w:r>
        <w:rPr>
          <w:rFonts w:ascii="SimSun" w:hAnsi="SimSun" w:eastAsia="SimSun" w:cs="SimSun"/>
          <w:sz w:val="21"/>
          <w:szCs w:val="21"/>
          <w:spacing w:val="-4"/>
        </w:rPr>
        <w:t xml:space="preserve"> </w:t>
      </w:r>
      <w:r>
        <w:rPr>
          <w:rFonts w:ascii="SimSun" w:hAnsi="SimSun" w:eastAsia="SimSun" w:cs="SimSun"/>
          <w:sz w:val="21"/>
          <w:szCs w:val="21"/>
          <w:spacing w:val="-8"/>
        </w:rPr>
        <w:t>A、D)。AD患者出现的代谢减低主要与对应区域的脑组织萎缩、</w:t>
      </w:r>
      <w:r>
        <w:rPr>
          <w:rFonts w:ascii="SimSun" w:hAnsi="SimSun" w:eastAsia="SimSun" w:cs="SimSun"/>
          <w:sz w:val="21"/>
          <w:szCs w:val="21"/>
          <w:spacing w:val="-9"/>
        </w:rPr>
        <w:t>代谢物质利用减少有关，因此</w:t>
      </w:r>
      <w:r>
        <w:rPr>
          <w:rFonts w:ascii="SimSun" w:hAnsi="SimSun" w:eastAsia="SimSun" w:cs="SimSun"/>
          <w:sz w:val="21"/>
          <w:szCs w:val="21"/>
        </w:rPr>
        <w:t xml:space="preserve"> </w:t>
      </w:r>
      <w:r>
        <w:rPr>
          <w:rFonts w:ascii="SimSun" w:hAnsi="SimSun" w:eastAsia="SimSun" w:cs="SimSun"/>
          <w:sz w:val="21"/>
          <w:szCs w:val="21"/>
          <w:spacing w:val="-9"/>
        </w:rPr>
        <w:t>AD</w:t>
      </w:r>
      <w:r>
        <w:rPr>
          <w:rFonts w:ascii="SimSun" w:hAnsi="SimSun" w:eastAsia="SimSun" w:cs="SimSun"/>
          <w:sz w:val="21"/>
          <w:szCs w:val="21"/>
          <w:spacing w:val="-24"/>
        </w:rPr>
        <w:t xml:space="preserve"> </w:t>
      </w:r>
      <w:r>
        <w:rPr>
          <w:rFonts w:ascii="SimSun" w:hAnsi="SimSun" w:eastAsia="SimSun" w:cs="SimSun"/>
          <w:sz w:val="21"/>
          <w:szCs w:val="21"/>
          <w:spacing w:val="-9"/>
        </w:rPr>
        <w:t>经过矫正脑萎缩后与常人无明显差别；而血管性痴呆糖代谢的表现与AD</w:t>
      </w:r>
      <w:r>
        <w:rPr>
          <w:rFonts w:ascii="SimSun" w:hAnsi="SimSun" w:eastAsia="SimSun" w:cs="SimSun"/>
          <w:sz w:val="21"/>
          <w:szCs w:val="21"/>
          <w:spacing w:val="7"/>
        </w:rPr>
        <w:t xml:space="preserve"> </w:t>
      </w:r>
      <w:r>
        <w:rPr>
          <w:rFonts w:ascii="SimSun" w:hAnsi="SimSun" w:eastAsia="SimSun" w:cs="SimSun"/>
          <w:sz w:val="21"/>
          <w:szCs w:val="21"/>
          <w:spacing w:val="-9"/>
        </w:rPr>
        <w:t>不同，当前者去除脑梗</w:t>
      </w:r>
      <w:r>
        <w:rPr>
          <w:rFonts w:ascii="SimSun" w:hAnsi="SimSun" w:eastAsia="SimSun" w:cs="SimSun"/>
          <w:sz w:val="21"/>
          <w:szCs w:val="21"/>
        </w:rPr>
        <w:t xml:space="preserve"> </w:t>
      </w:r>
      <w:r>
        <w:rPr>
          <w:rFonts w:ascii="SimSun" w:hAnsi="SimSun" w:eastAsia="SimSun" w:cs="SimSun"/>
          <w:sz w:val="21"/>
          <w:szCs w:val="21"/>
          <w:spacing w:val="-14"/>
        </w:rPr>
        <w:t>死组织后，残留的正常脑组织仍然表现为葡萄糖代谢率的降低。此外，近年来研发成功的几种新</w:t>
      </w:r>
      <w:r>
        <w:rPr>
          <w:rFonts w:ascii="SimSun" w:hAnsi="SimSun" w:eastAsia="SimSun" w:cs="SimSun"/>
          <w:sz w:val="21"/>
          <w:szCs w:val="21"/>
          <w:spacing w:val="-15"/>
        </w:rPr>
        <w:t>型显</w:t>
      </w:r>
      <w:r>
        <w:rPr>
          <w:rFonts w:ascii="SimSun" w:hAnsi="SimSun" w:eastAsia="SimSun" w:cs="SimSun"/>
          <w:sz w:val="21"/>
          <w:szCs w:val="21"/>
        </w:rPr>
        <w:t xml:space="preserve"> </w:t>
      </w:r>
      <w:r>
        <w:rPr>
          <w:rFonts w:ascii="SimSun" w:hAnsi="SimSun" w:eastAsia="SimSun" w:cs="SimSun"/>
          <w:sz w:val="21"/>
          <w:szCs w:val="21"/>
          <w:spacing w:val="-8"/>
        </w:rPr>
        <w:t>像剂能够显示脑内β淀粉</w:t>
      </w:r>
      <w:r>
        <w:rPr>
          <w:rFonts w:ascii="SimSun" w:hAnsi="SimSun" w:eastAsia="SimSun" w:cs="SimSun"/>
          <w:sz w:val="21"/>
          <w:szCs w:val="21"/>
          <w:spacing w:val="-9"/>
        </w:rPr>
        <w:t>蛋白和</w:t>
      </w:r>
      <w:r>
        <w:rPr>
          <w:rFonts w:ascii="SimSun" w:hAnsi="SimSun" w:eastAsia="SimSun" w:cs="SimSun"/>
          <w:sz w:val="21"/>
          <w:szCs w:val="21"/>
          <w:spacing w:val="-8"/>
        </w:rPr>
        <w:t>tau</w:t>
      </w:r>
      <w:r>
        <w:rPr>
          <w:rFonts w:ascii="SimSun" w:hAnsi="SimSun" w:eastAsia="SimSun" w:cs="SimSun"/>
          <w:sz w:val="21"/>
          <w:szCs w:val="21"/>
          <w:spacing w:val="-9"/>
        </w:rPr>
        <w:t>蛋白。例如β淀粉蛋白标记配体”C-</w:t>
      </w:r>
      <w:r>
        <w:rPr>
          <w:rFonts w:ascii="SimSun" w:hAnsi="SimSun" w:eastAsia="SimSun" w:cs="SimSun"/>
          <w:sz w:val="21"/>
          <w:szCs w:val="21"/>
          <w:spacing w:val="-8"/>
        </w:rPr>
        <w:t>PIB</w:t>
      </w:r>
      <w:r>
        <w:rPr>
          <w:rFonts w:ascii="SimSun" w:hAnsi="SimSun" w:eastAsia="SimSun" w:cs="SimSun"/>
          <w:sz w:val="21"/>
          <w:szCs w:val="21"/>
          <w:spacing w:val="1"/>
        </w:rPr>
        <w:t xml:space="preserve"> </w:t>
      </w:r>
      <w:r>
        <w:rPr>
          <w:rFonts w:ascii="SimSun" w:hAnsi="SimSun" w:eastAsia="SimSun" w:cs="SimSun"/>
          <w:sz w:val="21"/>
          <w:szCs w:val="21"/>
          <w:spacing w:val="-8"/>
        </w:rPr>
        <w:t>PET</w:t>
      </w:r>
      <w:r>
        <w:rPr>
          <w:rFonts w:ascii="SimSun" w:hAnsi="SimSun" w:eastAsia="SimSun" w:cs="SimSun"/>
          <w:sz w:val="21"/>
          <w:szCs w:val="21"/>
          <w:spacing w:val="-9"/>
        </w:rPr>
        <w:t>成像技术可显示脑</w:t>
      </w:r>
      <w:r>
        <w:rPr>
          <w:rFonts w:ascii="SimSun" w:hAnsi="SimSun" w:eastAsia="SimSun" w:cs="SimSun"/>
          <w:sz w:val="21"/>
          <w:szCs w:val="21"/>
        </w:rPr>
        <w:t xml:space="preserve"> </w:t>
      </w:r>
      <w:r>
        <w:rPr>
          <w:rFonts w:ascii="SimSun" w:hAnsi="SimSun" w:eastAsia="SimSun" w:cs="SimSun"/>
          <w:sz w:val="21"/>
          <w:szCs w:val="21"/>
          <w:spacing w:val="-7"/>
        </w:rPr>
        <w:t>内的Aβ沉积，能实现AD</w:t>
      </w:r>
      <w:r>
        <w:rPr>
          <w:rFonts w:ascii="SimSun" w:hAnsi="SimSun" w:eastAsia="SimSun" w:cs="SimSun"/>
          <w:sz w:val="21"/>
          <w:szCs w:val="21"/>
          <w:spacing w:val="34"/>
        </w:rPr>
        <w:t xml:space="preserve"> </w:t>
      </w:r>
      <w:r>
        <w:rPr>
          <w:rFonts w:ascii="SimSun" w:hAnsi="SimSun" w:eastAsia="SimSun" w:cs="SimSun"/>
          <w:sz w:val="21"/>
          <w:szCs w:val="21"/>
          <w:spacing w:val="-7"/>
        </w:rPr>
        <w:t>的早期诊断(图5-20)。</w:t>
      </w:r>
    </w:p>
    <w:p>
      <w:pPr>
        <w:ind w:firstLine="389"/>
        <w:spacing w:before="66" w:line="261" w:lineRule="auto"/>
        <w:rPr>
          <w:rFonts w:ascii="SimSun" w:hAnsi="SimSun" w:eastAsia="SimSun" w:cs="SimSun"/>
          <w:sz w:val="21"/>
          <w:szCs w:val="21"/>
        </w:rPr>
      </w:pPr>
      <w:r>
        <w:rPr>
          <w:rFonts w:ascii="SimSun" w:hAnsi="SimSun" w:eastAsia="SimSun" w:cs="SimSun"/>
          <w:sz w:val="21"/>
          <w:szCs w:val="21"/>
          <w:spacing w:val="-11"/>
        </w:rPr>
        <w:t>(3)帕金森病：联合应用多巴胺转运蛋白(dopamine</w:t>
      </w:r>
      <w:r>
        <w:rPr>
          <w:rFonts w:ascii="SimSun" w:hAnsi="SimSun" w:eastAsia="SimSun" w:cs="SimSun"/>
          <w:sz w:val="21"/>
          <w:szCs w:val="21"/>
          <w:spacing w:val="-2"/>
        </w:rPr>
        <w:t xml:space="preserve"> </w:t>
      </w:r>
      <w:r>
        <w:rPr>
          <w:rFonts w:ascii="SimSun" w:hAnsi="SimSun" w:eastAsia="SimSun" w:cs="SimSun"/>
          <w:sz w:val="21"/>
          <w:szCs w:val="21"/>
          <w:spacing w:val="-11"/>
        </w:rPr>
        <w:t>transporter,DAT)和多巴胺D2</w:t>
      </w:r>
      <w:r>
        <w:rPr>
          <w:rFonts w:ascii="SimSun" w:hAnsi="SimSun" w:eastAsia="SimSun" w:cs="SimSun"/>
          <w:sz w:val="21"/>
          <w:szCs w:val="21"/>
          <w:spacing w:val="-41"/>
        </w:rPr>
        <w:t xml:space="preserve"> </w:t>
      </w:r>
      <w:r>
        <w:rPr>
          <w:rFonts w:ascii="SimSun" w:hAnsi="SimSun" w:eastAsia="SimSun" w:cs="SimSun"/>
          <w:sz w:val="21"/>
          <w:szCs w:val="21"/>
          <w:spacing w:val="-11"/>
        </w:rPr>
        <w:t>受体(dopamine</w:t>
      </w:r>
      <w:r>
        <w:rPr>
          <w:rFonts w:ascii="SimSun" w:hAnsi="SimSun" w:eastAsia="SimSun" w:cs="SimSun"/>
          <w:sz w:val="21"/>
          <w:szCs w:val="21"/>
        </w:rPr>
        <w:t xml:space="preserve">  </w:t>
      </w:r>
      <w:r>
        <w:rPr>
          <w:rFonts w:ascii="SimSun" w:hAnsi="SimSun" w:eastAsia="SimSun" w:cs="SimSun"/>
          <w:sz w:val="21"/>
          <w:szCs w:val="21"/>
          <w:spacing w:val="-12"/>
        </w:rPr>
        <w:t>D2</w:t>
      </w:r>
      <w:r>
        <w:rPr>
          <w:rFonts w:ascii="SimSun" w:hAnsi="SimSun" w:eastAsia="SimSun" w:cs="SimSun"/>
          <w:sz w:val="21"/>
          <w:szCs w:val="21"/>
          <w:spacing w:val="-4"/>
        </w:rPr>
        <w:t xml:space="preserve"> </w:t>
      </w:r>
      <w:r>
        <w:rPr>
          <w:rFonts w:ascii="SimSun" w:hAnsi="SimSun" w:eastAsia="SimSun" w:cs="SimSun"/>
          <w:sz w:val="21"/>
          <w:szCs w:val="21"/>
          <w:spacing w:val="-12"/>
        </w:rPr>
        <w:t>receptor,D2R)显像能完整地评估帕金森病的黑质-纹状体通路变性程度，对帕金森病的早期</w:t>
      </w:r>
      <w:r>
        <w:rPr>
          <w:rFonts w:ascii="SimSun" w:hAnsi="SimSun" w:eastAsia="SimSun" w:cs="SimSun"/>
          <w:sz w:val="21"/>
          <w:szCs w:val="21"/>
          <w:spacing w:val="-13"/>
        </w:rPr>
        <w:t>诊断、</w:t>
      </w:r>
      <w:r>
        <w:rPr>
          <w:rFonts w:ascii="SimSun" w:hAnsi="SimSun" w:eastAsia="SimSun" w:cs="SimSun"/>
          <w:sz w:val="21"/>
          <w:szCs w:val="21"/>
        </w:rPr>
        <w:t xml:space="preserve"> </w:t>
      </w:r>
      <w:r>
        <w:rPr>
          <w:rFonts w:ascii="SimSun" w:hAnsi="SimSun" w:eastAsia="SimSun" w:cs="SimSun"/>
          <w:sz w:val="21"/>
          <w:szCs w:val="21"/>
          <w:spacing w:val="-9"/>
        </w:rPr>
        <w:t>鉴别诊断和病情严重程度评估均有一定价值。</w:t>
      </w:r>
    </w:p>
    <w:p>
      <w:pPr>
        <w:ind w:right="90" w:firstLine="389"/>
        <w:spacing w:before="72" w:line="261" w:lineRule="auto"/>
        <w:rPr>
          <w:rFonts w:ascii="SimSun" w:hAnsi="SimSun" w:eastAsia="SimSun" w:cs="SimSun"/>
          <w:sz w:val="21"/>
          <w:szCs w:val="21"/>
        </w:rPr>
      </w:pPr>
      <w:r>
        <w:rPr>
          <w:rFonts w:ascii="SimSun" w:hAnsi="SimSun" w:eastAsia="SimSun" w:cs="SimSun"/>
          <w:sz w:val="21"/>
          <w:szCs w:val="21"/>
          <w:spacing w:val="-12"/>
        </w:rPr>
        <w:t>(4)肿瘤：主要用于脑肿瘤放射治疗后辐射坏死与肿瘤复发或残存的鉴别诊断，前者表现为代谢</w:t>
      </w:r>
      <w:r>
        <w:rPr>
          <w:rFonts w:ascii="SimSun" w:hAnsi="SimSun" w:eastAsia="SimSun" w:cs="SimSun"/>
          <w:sz w:val="21"/>
          <w:szCs w:val="21"/>
          <w:spacing w:val="6"/>
        </w:rPr>
        <w:t xml:space="preserve"> </w:t>
      </w:r>
      <w:r>
        <w:rPr>
          <w:rFonts w:ascii="SimSun" w:hAnsi="SimSun" w:eastAsia="SimSun" w:cs="SimSun"/>
          <w:sz w:val="21"/>
          <w:szCs w:val="21"/>
          <w:spacing w:val="-14"/>
        </w:rPr>
        <w:t>减低，后者则为代谢增高。在检查脑部原发性肿瘤方面也很有价值，能敏感地发现早期病灶，帮助判</w:t>
      </w:r>
      <w:r>
        <w:rPr>
          <w:rFonts w:ascii="SimSun" w:hAnsi="SimSun" w:eastAsia="SimSun" w:cs="SimSun"/>
          <w:sz w:val="21"/>
          <w:szCs w:val="21"/>
        </w:rPr>
        <w:t xml:space="preserve"> </w:t>
      </w:r>
      <w:r>
        <w:rPr>
          <w:rFonts w:ascii="SimSun" w:hAnsi="SimSun" w:eastAsia="SimSun" w:cs="SimSun"/>
          <w:sz w:val="21"/>
          <w:szCs w:val="21"/>
          <w:spacing w:val="-11"/>
        </w:rPr>
        <w:t>断肿瘤的恶性程度。</w:t>
      </w:r>
    </w:p>
    <w:p>
      <w:pPr>
        <w:ind w:left="389"/>
        <w:spacing w:before="201" w:line="219" w:lineRule="auto"/>
        <w:rPr>
          <w:rFonts w:ascii="SimSun" w:hAnsi="SimSun" w:eastAsia="SimSun" w:cs="SimSun"/>
          <w:sz w:val="21"/>
          <w:szCs w:val="21"/>
        </w:rPr>
      </w:pPr>
      <w:r>
        <w:rPr>
          <w:rFonts w:ascii="SimSun" w:hAnsi="SimSun" w:eastAsia="SimSun" w:cs="SimSun"/>
          <w:sz w:val="21"/>
          <w:szCs w:val="21"/>
          <w:spacing w:val="-12"/>
        </w:rPr>
        <w:t>PET</w:t>
      </w:r>
      <w:r>
        <w:rPr>
          <w:rFonts w:ascii="SimSun" w:hAnsi="SimSun" w:eastAsia="SimSun" w:cs="SimSun"/>
          <w:sz w:val="21"/>
          <w:szCs w:val="21"/>
          <w:spacing w:val="-29"/>
        </w:rPr>
        <w:t xml:space="preserve"> </w:t>
      </w:r>
      <w:r>
        <w:rPr>
          <w:rFonts w:ascii="SimSun" w:hAnsi="SimSun" w:eastAsia="SimSun" w:cs="SimSun"/>
          <w:sz w:val="21"/>
          <w:szCs w:val="21"/>
          <w:spacing w:val="-12"/>
        </w:rPr>
        <w:t>的主要不足是仪器设备和检查费用昂贵，仅在少数大型医院应用。</w:t>
      </w:r>
    </w:p>
    <w:p>
      <w:pPr>
        <w:sectPr>
          <w:type w:val="continuous"/>
          <w:pgSz w:w="11280" w:h="15880"/>
          <w:pgMar w:top="400" w:right="804" w:bottom="400" w:left="700" w:header="0" w:footer="0" w:gutter="0"/>
          <w:cols w:equalWidth="0" w:num="2">
            <w:col w:w="960" w:space="100"/>
            <w:col w:w="8716" w:space="0"/>
          </w:cols>
        </w:sectPr>
        <w:rPr/>
      </w:pPr>
    </w:p>
    <w:p>
      <w:pPr>
        <w:spacing w:line="312" w:lineRule="auto"/>
        <w:rPr>
          <w:rFonts w:ascii="Arial"/>
          <w:sz w:val="21"/>
        </w:rPr>
      </w:pPr>
      <w:r>
        <w:drawing>
          <wp:anchor distT="0" distB="0" distL="0" distR="0" simplePos="0" relativeHeight="252040192" behindDoc="0" locked="0" layoutInCell="0" allowOverlap="1">
            <wp:simplePos x="0" y="0"/>
            <wp:positionH relativeFrom="page">
              <wp:posOffset>514360</wp:posOffset>
            </wp:positionH>
            <wp:positionV relativeFrom="page">
              <wp:posOffset>2889210</wp:posOffset>
            </wp:positionV>
            <wp:extent cx="1803377" cy="1917736"/>
            <wp:effectExtent l="0" t="0" r="0" b="0"/>
            <wp:wrapNone/>
            <wp:docPr id="98" name="IM 98"/>
            <wp:cNvGraphicFramePr/>
            <a:graphic>
              <a:graphicData uri="http://schemas.openxmlformats.org/drawingml/2006/picture">
                <pic:pic>
                  <pic:nvPicPr>
                    <pic:cNvPr id="98" name="IM 98"/>
                    <pic:cNvPicPr/>
                  </pic:nvPicPr>
                  <pic:blipFill>
                    <a:blip r:embed="rId106"/>
                    <a:stretch>
                      <a:fillRect/>
                    </a:stretch>
                  </pic:blipFill>
                  <pic:spPr>
                    <a:xfrm rot="0">
                      <a:off x="0" y="0"/>
                      <a:ext cx="1803377" cy="1917736"/>
                    </a:xfrm>
                    <a:prstGeom prst="rect">
                      <a:avLst/>
                    </a:prstGeom>
                  </pic:spPr>
                </pic:pic>
              </a:graphicData>
            </a:graphic>
          </wp:anchor>
        </w:drawing>
      </w:r>
      <w:r>
        <w:drawing>
          <wp:anchor distT="0" distB="0" distL="0" distR="0" simplePos="0" relativeHeight="252041216" behindDoc="0" locked="0" layoutInCell="0" allowOverlap="1">
            <wp:simplePos x="0" y="0"/>
            <wp:positionH relativeFrom="page">
              <wp:posOffset>2349469</wp:posOffset>
            </wp:positionH>
            <wp:positionV relativeFrom="page">
              <wp:posOffset>2889210</wp:posOffset>
            </wp:positionV>
            <wp:extent cx="1593866" cy="1917736"/>
            <wp:effectExtent l="0" t="0" r="0" b="0"/>
            <wp:wrapNone/>
            <wp:docPr id="99" name="IM 99"/>
            <wp:cNvGraphicFramePr/>
            <a:graphic>
              <a:graphicData uri="http://schemas.openxmlformats.org/drawingml/2006/picture">
                <pic:pic>
                  <pic:nvPicPr>
                    <pic:cNvPr id="99" name="IM 99"/>
                    <pic:cNvPicPr/>
                  </pic:nvPicPr>
                  <pic:blipFill>
                    <a:blip r:embed="rId107"/>
                    <a:stretch>
                      <a:fillRect/>
                    </a:stretch>
                  </pic:blipFill>
                  <pic:spPr>
                    <a:xfrm rot="0">
                      <a:off x="0" y="0"/>
                      <a:ext cx="1593866" cy="1917736"/>
                    </a:xfrm>
                    <a:prstGeom prst="rect">
                      <a:avLst/>
                    </a:prstGeom>
                  </pic:spPr>
                </pic:pic>
              </a:graphicData>
            </a:graphic>
          </wp:anchor>
        </w:drawing>
      </w:r>
      <w:r>
        <w:drawing>
          <wp:anchor distT="0" distB="0" distL="0" distR="0" simplePos="0" relativeHeight="252043264" behindDoc="0" locked="0" layoutInCell="0" allowOverlap="1">
            <wp:simplePos x="0" y="0"/>
            <wp:positionH relativeFrom="page">
              <wp:posOffset>6191237</wp:posOffset>
            </wp:positionH>
            <wp:positionV relativeFrom="page">
              <wp:posOffset>9290003</wp:posOffset>
            </wp:positionV>
            <wp:extent cx="520735" cy="425536"/>
            <wp:effectExtent l="0" t="0" r="0" b="0"/>
            <wp:wrapNone/>
            <wp:docPr id="100" name="IM 100"/>
            <wp:cNvGraphicFramePr/>
            <a:graphic>
              <a:graphicData uri="http://schemas.openxmlformats.org/drawingml/2006/picture">
                <pic:pic>
                  <pic:nvPicPr>
                    <pic:cNvPr id="100" name="IM 100"/>
                    <pic:cNvPicPr/>
                  </pic:nvPicPr>
                  <pic:blipFill>
                    <a:blip r:embed="rId108"/>
                    <a:stretch>
                      <a:fillRect/>
                    </a:stretch>
                  </pic:blipFill>
                  <pic:spPr>
                    <a:xfrm rot="0">
                      <a:off x="0" y="0"/>
                      <a:ext cx="520735" cy="425536"/>
                    </a:xfrm>
                    <a:prstGeom prst="rect">
                      <a:avLst/>
                    </a:prstGeom>
                  </pic:spPr>
                </pic:pic>
              </a:graphicData>
            </a:graphic>
          </wp:anchor>
        </w:drawing>
      </w:r>
      <w:r>
        <w:drawing>
          <wp:anchor distT="0" distB="0" distL="0" distR="0" simplePos="0" relativeHeight="252042240" behindDoc="0" locked="0" layoutInCell="0" allowOverlap="1">
            <wp:simplePos x="0" y="0"/>
            <wp:positionH relativeFrom="page">
              <wp:posOffset>2349469</wp:posOffset>
            </wp:positionH>
            <wp:positionV relativeFrom="page">
              <wp:posOffset>895339</wp:posOffset>
            </wp:positionV>
            <wp:extent cx="1587562" cy="1924089"/>
            <wp:effectExtent l="0" t="0" r="0" b="0"/>
            <wp:wrapNone/>
            <wp:docPr id="101" name="IM 101"/>
            <wp:cNvGraphicFramePr/>
            <a:graphic>
              <a:graphicData uri="http://schemas.openxmlformats.org/drawingml/2006/picture">
                <pic:pic>
                  <pic:nvPicPr>
                    <pic:cNvPr id="101" name="IM 101"/>
                    <pic:cNvPicPr/>
                  </pic:nvPicPr>
                  <pic:blipFill>
                    <a:blip r:embed="rId109"/>
                    <a:stretch>
                      <a:fillRect/>
                    </a:stretch>
                  </pic:blipFill>
                  <pic:spPr>
                    <a:xfrm rot="0">
                      <a:off x="0" y="0"/>
                      <a:ext cx="1587562" cy="1924089"/>
                    </a:xfrm>
                    <a:prstGeom prst="rect">
                      <a:avLst/>
                    </a:prstGeom>
                  </pic:spPr>
                </pic:pic>
              </a:graphicData>
            </a:graphic>
          </wp:anchor>
        </w:drawing>
      </w:r>
      <w:r>
        <w:drawing>
          <wp:anchor distT="0" distB="0" distL="0" distR="0" simplePos="0" relativeHeight="252039168" behindDoc="0" locked="0" layoutInCell="0" allowOverlap="1">
            <wp:simplePos x="0" y="0"/>
            <wp:positionH relativeFrom="page">
              <wp:posOffset>501682</wp:posOffset>
            </wp:positionH>
            <wp:positionV relativeFrom="page">
              <wp:posOffset>895339</wp:posOffset>
            </wp:positionV>
            <wp:extent cx="1809753" cy="1930442"/>
            <wp:effectExtent l="0" t="0" r="0" b="0"/>
            <wp:wrapNone/>
            <wp:docPr id="102" name="IM 102"/>
            <wp:cNvGraphicFramePr/>
            <a:graphic>
              <a:graphicData uri="http://schemas.openxmlformats.org/drawingml/2006/picture">
                <pic:pic>
                  <pic:nvPicPr>
                    <pic:cNvPr id="102" name="IM 102"/>
                    <pic:cNvPicPr/>
                  </pic:nvPicPr>
                  <pic:blipFill>
                    <a:blip r:embed="rId110"/>
                    <a:stretch>
                      <a:fillRect/>
                    </a:stretch>
                  </pic:blipFill>
                  <pic:spPr>
                    <a:xfrm rot="0">
                      <a:off x="0" y="0"/>
                      <a:ext cx="1809753" cy="1930442"/>
                    </a:xfrm>
                    <a:prstGeom prst="rect">
                      <a:avLst/>
                    </a:prstGeom>
                  </pic:spPr>
                </pic:pic>
              </a:graphicData>
            </a:graphic>
          </wp:anchor>
        </w:drawing>
      </w:r>
      <w:r/>
    </w:p>
    <w:p>
      <w:pPr>
        <w:ind w:right="139"/>
        <w:spacing w:before="62" w:line="221" w:lineRule="auto"/>
        <w:jc w:val="right"/>
        <w:rPr>
          <w:rFonts w:ascii="SimSun" w:hAnsi="SimSun" w:eastAsia="SimSun" w:cs="SimSun"/>
          <w:sz w:val="19"/>
          <w:szCs w:val="19"/>
        </w:rPr>
      </w:pPr>
      <w:r>
        <w:rPr>
          <w:rFonts w:ascii="SimHei" w:hAnsi="SimHei" w:eastAsia="SimHei" w:cs="SimHei"/>
          <w:sz w:val="19"/>
          <w:szCs w:val="19"/>
          <w:color w:val="15B4EE"/>
          <w:spacing w:val="-8"/>
        </w:rPr>
        <w:t>第五章</w:t>
      </w:r>
      <w:r>
        <w:rPr>
          <w:rFonts w:ascii="SimHei" w:hAnsi="SimHei" w:eastAsia="SimHei" w:cs="SimHei"/>
          <w:sz w:val="19"/>
          <w:szCs w:val="19"/>
          <w:color w:val="15B4EE"/>
          <w:spacing w:val="33"/>
        </w:rPr>
        <w:t xml:space="preserve"> </w:t>
      </w:r>
      <w:r>
        <w:rPr>
          <w:rFonts w:ascii="SimHei" w:hAnsi="SimHei" w:eastAsia="SimHei" w:cs="SimHei"/>
          <w:sz w:val="19"/>
          <w:szCs w:val="19"/>
          <w:color w:val="15B4EE"/>
          <w:spacing w:val="-8"/>
        </w:rPr>
        <w:t>神经系统疾病的辅助检查</w:t>
      </w:r>
      <w:r>
        <w:rPr>
          <w:rFonts w:ascii="SimHei" w:hAnsi="SimHei" w:eastAsia="SimHei" w:cs="SimHei"/>
          <w:sz w:val="19"/>
          <w:szCs w:val="19"/>
          <w:color w:val="15B4EE"/>
          <w:spacing w:val="2"/>
        </w:rPr>
        <w:t xml:space="preserve">       </w:t>
      </w:r>
      <w:r>
        <w:rPr>
          <w:rFonts w:ascii="SimSun" w:hAnsi="SimSun" w:eastAsia="SimSun" w:cs="SimSun"/>
          <w:sz w:val="19"/>
          <w:szCs w:val="19"/>
          <w:color w:val="00ADEC"/>
          <w:spacing w:val="-8"/>
        </w:rPr>
        <w:t>149</w:t>
      </w:r>
    </w:p>
    <w:p>
      <w:pPr>
        <w:spacing w:line="403" w:lineRule="auto"/>
        <w:rPr>
          <w:rFonts w:ascii="Arial"/>
          <w:sz w:val="21"/>
        </w:rPr>
      </w:pPr>
      <w:r/>
    </w:p>
    <w:p>
      <w:pPr>
        <w:ind w:firstLine="5469"/>
        <w:spacing w:line="3041" w:lineRule="exact"/>
        <w:textAlignment w:val="center"/>
        <w:rPr/>
      </w:pPr>
      <w:r>
        <w:drawing>
          <wp:inline distT="0" distB="0" distL="0" distR="0">
            <wp:extent cx="2063817" cy="1930442"/>
            <wp:effectExtent l="0" t="0" r="0" b="0"/>
            <wp:docPr id="103" name="IM 103"/>
            <wp:cNvGraphicFramePr/>
            <a:graphic>
              <a:graphicData uri="http://schemas.openxmlformats.org/drawingml/2006/picture">
                <pic:pic>
                  <pic:nvPicPr>
                    <pic:cNvPr id="103" name="IM 103"/>
                    <pic:cNvPicPr/>
                  </pic:nvPicPr>
                  <pic:blipFill>
                    <a:blip r:embed="rId111"/>
                    <a:stretch>
                      <a:fillRect/>
                    </a:stretch>
                  </pic:blipFill>
                  <pic:spPr>
                    <a:xfrm rot="0">
                      <a:off x="0" y="0"/>
                      <a:ext cx="2063817" cy="1930442"/>
                    </a:xfrm>
                    <a:prstGeom prst="rect">
                      <a:avLst/>
                    </a:prstGeom>
                  </pic:spPr>
                </pic:pic>
              </a:graphicData>
            </a:graphic>
          </wp:inline>
        </w:drawing>
      </w:r>
    </w:p>
    <w:p>
      <w:pPr>
        <w:ind w:firstLine="5469"/>
        <w:spacing w:before="79" w:line="3050" w:lineRule="exact"/>
        <w:textAlignment w:val="center"/>
        <w:rPr/>
      </w:pPr>
      <w:r>
        <w:pict>
          <v:group id="_x0000_s52" style="mso-position-vertical-relative:line;mso-position-horizontal-relative:char;width:162.55pt;height:152.55pt;" filled="false" stroked="false" coordsize="3251,3051" coordorigin="0,0">
            <v:shape id="_x0000_s53" style="position:absolute;left:0;top:0;width:3251;height:3051;" filled="false" stroked="false" type="#_x0000_t75">
              <v:imagedata o:title="" r:id="rId112"/>
            </v:shape>
            <v:shape id="_x0000_s54" style="position:absolute;left:-20;top:-20;width:3291;height:3135;" filled="false" stroked="false" type="#_x0000_t202">
              <v:fill on="false"/>
              <v:stroke on="false"/>
              <v:path/>
              <v:imagedata o:title=""/>
              <o:lock v:ext="edit" aspectratio="false"/>
              <v:textbox inset="0mm,0mm,0mm,0mm">
                <w:txbxContent>
                  <w:p>
                    <w:pPr>
                      <w:ind w:left="72"/>
                      <w:spacing w:before="103" w:line="159" w:lineRule="auto"/>
                      <w:rPr>
                        <w:rFonts w:ascii="SimSun" w:hAnsi="SimSun" w:eastAsia="SimSun" w:cs="SimSun"/>
                        <w:sz w:val="15"/>
                        <w:szCs w:val="15"/>
                      </w:rPr>
                    </w:pPr>
                    <w:r>
                      <w:rPr>
                        <w:rFonts w:ascii="SimSun" w:hAnsi="SimSun" w:eastAsia="SimSun" w:cs="SimSun"/>
                        <w:sz w:val="15"/>
                        <w:szCs w:val="15"/>
                        <w:b/>
                        <w:bCs/>
                        <w:spacing w:val="-10"/>
                      </w:rPr>
                      <w:t>12-1954</w:t>
                    </w:r>
                  </w:p>
                  <w:p>
                    <w:pPr>
                      <w:ind w:left="7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40-60min(AC)</w:t>
                    </w:r>
                  </w:p>
                  <w:p>
                    <w:pPr>
                      <w:ind w:left="72"/>
                      <w:spacing w:before="52" w:line="198" w:lineRule="auto"/>
                      <w:rPr>
                        <w:rFonts w:ascii="SimSun" w:hAnsi="SimSun" w:eastAsia="SimSun" w:cs="SimSun"/>
                        <w:sz w:val="15"/>
                        <w:szCs w:val="15"/>
                      </w:rPr>
                    </w:pPr>
                    <w:r>
                      <w:rPr>
                        <w:rFonts w:ascii="SimSun" w:hAnsi="SimSun" w:eastAsia="SimSun" w:cs="SimSun"/>
                        <w:sz w:val="15"/>
                        <w:szCs w:val="15"/>
                        <w:b/>
                        <w:bCs/>
                        <w:spacing w:val="-3"/>
                      </w:rPr>
                      <w:t>03.2010</w:t>
                    </w:r>
                  </w:p>
                  <w:p>
                    <w:pPr>
                      <w:ind w:left="71"/>
                      <w:spacing w:line="183" w:lineRule="auto"/>
                      <w:rPr>
                        <w:rFonts w:ascii="SimSun" w:hAnsi="SimSun" w:eastAsia="SimSun" w:cs="SimSun"/>
                        <w:sz w:val="15"/>
                        <w:szCs w:val="15"/>
                      </w:rPr>
                    </w:pPr>
                    <w:r>
                      <w:rPr>
                        <w:rFonts w:ascii="SimSun" w:hAnsi="SimSun" w:eastAsia="SimSun" w:cs="SimSun"/>
                        <w:sz w:val="15"/>
                        <w:szCs w:val="15"/>
                        <w:b/>
                        <w:bCs/>
                        <w:spacing w:val="-10"/>
                      </w:rPr>
                      <w:t>32.02</w:t>
                    </w:r>
                  </w:p>
                </w:txbxContent>
              </v:textbox>
            </v:shape>
          </v:group>
        </w:pict>
      </w:r>
    </w:p>
    <w:p>
      <w:pPr>
        <w:ind w:left="1519"/>
        <w:spacing w:before="176" w:line="221" w:lineRule="auto"/>
        <w:rPr>
          <w:rFonts w:ascii="SimHei" w:hAnsi="SimHei" w:eastAsia="SimHei" w:cs="SimHei"/>
          <w:sz w:val="19"/>
          <w:szCs w:val="19"/>
        </w:rPr>
      </w:pPr>
      <w:r>
        <w:rPr>
          <w:rFonts w:ascii="SimHei" w:hAnsi="SimHei" w:eastAsia="SimHei" w:cs="SimHei"/>
          <w:sz w:val="19"/>
          <w:szCs w:val="19"/>
          <w:color w:val="33C1ED"/>
          <w:spacing w:val="3"/>
        </w:rPr>
        <w:t>图5-20</w:t>
      </w:r>
      <w:r>
        <w:rPr>
          <w:rFonts w:ascii="SimHei" w:hAnsi="SimHei" w:eastAsia="SimHei" w:cs="SimHei"/>
          <w:sz w:val="19"/>
          <w:szCs w:val="19"/>
          <w:color w:val="33C1ED"/>
          <w:spacing w:val="36"/>
          <w:w w:val="101"/>
        </w:rPr>
        <w:t xml:space="preserve"> </w:t>
      </w:r>
      <w:r>
        <w:rPr>
          <w:rFonts w:ascii="SimHei" w:hAnsi="SimHei" w:eastAsia="SimHei" w:cs="SimHei"/>
          <w:sz w:val="19"/>
          <w:szCs w:val="19"/>
          <w:spacing w:val="3"/>
        </w:rPr>
        <w:t>正常人与</w:t>
      </w:r>
      <w:r>
        <w:rPr>
          <w:rFonts w:ascii="Times New Roman" w:hAnsi="Times New Roman" w:eastAsia="Times New Roman" w:cs="Times New Roman"/>
          <w:sz w:val="19"/>
          <w:szCs w:val="19"/>
        </w:rPr>
        <w:t>AD</w:t>
      </w:r>
      <w:r>
        <w:rPr>
          <w:rFonts w:ascii="Times New Roman" w:hAnsi="Times New Roman" w:eastAsia="Times New Roman" w:cs="Times New Roman"/>
          <w:sz w:val="19"/>
          <w:szCs w:val="19"/>
          <w:spacing w:val="-1"/>
        </w:rPr>
        <w:t xml:space="preserve"> </w:t>
      </w:r>
      <w:r>
        <w:rPr>
          <w:rFonts w:ascii="SimHei" w:hAnsi="SimHei" w:eastAsia="SimHei" w:cs="SimHei"/>
          <w:sz w:val="19"/>
          <w:szCs w:val="19"/>
          <w:spacing w:val="3"/>
        </w:rPr>
        <w:t>患者的</w:t>
      </w:r>
      <w:r>
        <w:rPr>
          <w:rFonts w:ascii="SimHei" w:hAnsi="SimHei" w:eastAsia="SimHei" w:cs="SimHei"/>
          <w:sz w:val="19"/>
          <w:szCs w:val="19"/>
          <w:spacing w:val="-31"/>
        </w:rPr>
        <w:t xml:space="preserve"> </w:t>
      </w:r>
      <w:r>
        <w:rPr>
          <w:rFonts w:ascii="Times New Roman" w:hAnsi="Times New Roman" w:eastAsia="Times New Roman" w:cs="Times New Roman"/>
          <w:sz w:val="19"/>
          <w:szCs w:val="19"/>
          <w:spacing w:val="3"/>
        </w:rPr>
        <w:t>F-</w:t>
      </w:r>
      <w:r>
        <w:rPr>
          <w:rFonts w:ascii="Times New Roman" w:hAnsi="Times New Roman" w:eastAsia="Times New Roman" w:cs="Times New Roman"/>
          <w:sz w:val="19"/>
          <w:szCs w:val="19"/>
        </w:rPr>
        <w:t>FDG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PET</w:t>
      </w:r>
      <w:r>
        <w:rPr>
          <w:rFonts w:ascii="SimHei" w:hAnsi="SimHei" w:eastAsia="SimHei" w:cs="SimHei"/>
          <w:sz w:val="19"/>
          <w:szCs w:val="19"/>
          <w:spacing w:val="3"/>
        </w:rPr>
        <w:t>和</w:t>
      </w:r>
      <w:r>
        <w:rPr>
          <w:rFonts w:ascii="Times New Roman" w:hAnsi="Times New Roman" w:eastAsia="Times New Roman" w:cs="Times New Roman"/>
          <w:sz w:val="19"/>
          <w:szCs w:val="19"/>
          <w:spacing w:val="3"/>
        </w:rPr>
        <w:t>'C-</w:t>
      </w:r>
      <w:r>
        <w:rPr>
          <w:rFonts w:ascii="Times New Roman" w:hAnsi="Times New Roman" w:eastAsia="Times New Roman" w:cs="Times New Roman"/>
          <w:sz w:val="19"/>
          <w:szCs w:val="19"/>
        </w:rPr>
        <w:t>PIB</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PET</w:t>
      </w:r>
      <w:r>
        <w:rPr>
          <w:rFonts w:ascii="SimHei" w:hAnsi="SimHei" w:eastAsia="SimHei" w:cs="SimHei"/>
          <w:sz w:val="19"/>
          <w:szCs w:val="19"/>
          <w:spacing w:val="3"/>
        </w:rPr>
        <w:t>脑显像比较</w:t>
      </w:r>
    </w:p>
    <w:p>
      <w:pPr>
        <w:ind w:left="349" w:right="1295"/>
        <w:spacing w:before="34" w:line="246" w:lineRule="auto"/>
        <w:jc w:val="both"/>
        <w:rPr>
          <w:rFonts w:ascii="SimHei" w:hAnsi="SimHei" w:eastAsia="SimHei" w:cs="SimHei"/>
          <w:sz w:val="19"/>
          <w:szCs w:val="19"/>
        </w:rPr>
      </w:pPr>
      <w:r>
        <w:rPr>
          <w:rFonts w:ascii="SimHei" w:hAnsi="SimHei" w:eastAsia="SimHei" w:cs="SimHei"/>
          <w:sz w:val="19"/>
          <w:szCs w:val="19"/>
          <w:spacing w:val="-5"/>
        </w:rPr>
        <w:t>A.</w:t>
      </w:r>
      <w:r>
        <w:rPr>
          <w:rFonts w:ascii="SimHei" w:hAnsi="SimHei" w:eastAsia="SimHei" w:cs="SimHei"/>
          <w:sz w:val="19"/>
          <w:szCs w:val="19"/>
          <w:spacing w:val="-43"/>
        </w:rPr>
        <w:t xml:space="preserve"> </w:t>
      </w:r>
      <w:r>
        <w:rPr>
          <w:rFonts w:ascii="SimHei" w:hAnsi="SimHei" w:eastAsia="SimHei" w:cs="SimHei"/>
          <w:sz w:val="19"/>
          <w:szCs w:val="19"/>
          <w:spacing w:val="-5"/>
        </w:rPr>
        <w:t>正常人脑</w:t>
      </w:r>
      <w:r>
        <w:rPr>
          <w:rFonts w:ascii="SimSun" w:hAnsi="SimSun" w:eastAsia="SimSun" w:cs="SimSun"/>
          <w:sz w:val="19"/>
          <w:szCs w:val="19"/>
          <w:spacing w:val="-6"/>
        </w:rPr>
        <w:t>¹</w:t>
      </w:r>
      <w:r>
        <w:rPr>
          <w:rFonts w:ascii="SimSun" w:hAnsi="SimSun" w:eastAsia="SimSun" w:cs="SimSun"/>
          <w:sz w:val="19"/>
          <w:szCs w:val="19"/>
          <w:spacing w:val="-73"/>
        </w:rPr>
        <w:t xml:space="preserve"> </w:t>
      </w:r>
      <w:r>
        <w:rPr>
          <w:rFonts w:ascii="SimHei" w:hAnsi="SimHei" w:eastAsia="SimHei" w:cs="SimHei"/>
          <w:sz w:val="19"/>
          <w:szCs w:val="19"/>
          <w:spacing w:val="-6"/>
        </w:rPr>
        <w:t>°F-</w:t>
      </w:r>
      <w:r>
        <w:rPr>
          <w:rFonts w:ascii="SimHei" w:hAnsi="SimHei" w:eastAsia="SimHei" w:cs="SimHei"/>
          <w:sz w:val="19"/>
          <w:szCs w:val="19"/>
          <w:spacing w:val="-5"/>
        </w:rPr>
        <w:t>FDG</w:t>
      </w:r>
      <w:r>
        <w:rPr>
          <w:rFonts w:ascii="SimHei" w:hAnsi="SimHei" w:eastAsia="SimHei" w:cs="SimHei"/>
          <w:sz w:val="19"/>
          <w:szCs w:val="19"/>
          <w:spacing w:val="7"/>
        </w:rPr>
        <w:t xml:space="preserve"> </w:t>
      </w:r>
      <w:r>
        <w:rPr>
          <w:rFonts w:ascii="SimHei" w:hAnsi="SimHei" w:eastAsia="SimHei" w:cs="SimHei"/>
          <w:sz w:val="19"/>
          <w:szCs w:val="19"/>
          <w:spacing w:val="-5"/>
        </w:rPr>
        <w:t>PET</w:t>
      </w:r>
      <w:r>
        <w:rPr>
          <w:rFonts w:ascii="SimHei" w:hAnsi="SimHei" w:eastAsia="SimHei" w:cs="SimHei"/>
          <w:sz w:val="19"/>
          <w:szCs w:val="19"/>
          <w:spacing w:val="-6"/>
        </w:rPr>
        <w:t>;B、C.</w:t>
      </w:r>
      <w:r>
        <w:rPr>
          <w:rFonts w:ascii="SimHei" w:hAnsi="SimHei" w:eastAsia="SimHei" w:cs="SimHei"/>
          <w:sz w:val="19"/>
          <w:szCs w:val="19"/>
          <w:spacing w:val="-57"/>
        </w:rPr>
        <w:t xml:space="preserve"> </w:t>
      </w:r>
      <w:r>
        <w:rPr>
          <w:rFonts w:ascii="SimHei" w:hAnsi="SimHei" w:eastAsia="SimHei" w:cs="SimHei"/>
          <w:sz w:val="19"/>
          <w:szCs w:val="19"/>
          <w:spacing w:val="-6"/>
        </w:rPr>
        <w:t>分别为正常人脑"C-</w:t>
      </w:r>
      <w:r>
        <w:rPr>
          <w:rFonts w:ascii="SimHei" w:hAnsi="SimHei" w:eastAsia="SimHei" w:cs="SimHei"/>
          <w:sz w:val="19"/>
          <w:szCs w:val="19"/>
          <w:spacing w:val="-5"/>
        </w:rPr>
        <w:t>PIB</w:t>
      </w:r>
      <w:r>
        <w:rPr>
          <w:rFonts w:ascii="SimHei" w:hAnsi="SimHei" w:eastAsia="SimHei" w:cs="SimHei"/>
          <w:sz w:val="19"/>
          <w:szCs w:val="19"/>
          <w:spacing w:val="10"/>
        </w:rPr>
        <w:t xml:space="preserve"> </w:t>
      </w:r>
      <w:r>
        <w:rPr>
          <w:rFonts w:ascii="SimHei" w:hAnsi="SimHei" w:eastAsia="SimHei" w:cs="SimHei"/>
          <w:sz w:val="19"/>
          <w:szCs w:val="19"/>
          <w:spacing w:val="-5"/>
        </w:rPr>
        <w:t>PET</w:t>
      </w:r>
      <w:r>
        <w:rPr>
          <w:rFonts w:ascii="SimHei" w:hAnsi="SimHei" w:eastAsia="SimHei" w:cs="SimHei"/>
          <w:sz w:val="19"/>
          <w:szCs w:val="19"/>
          <w:spacing w:val="-6"/>
        </w:rPr>
        <w:t>横断面和矢状面，显示</w:t>
      </w:r>
      <w:r>
        <w:rPr>
          <w:rFonts w:ascii="SimHei" w:hAnsi="SimHei" w:eastAsia="SimHei" w:cs="SimHei"/>
          <w:sz w:val="19"/>
          <w:szCs w:val="19"/>
          <w:spacing w:val="-5"/>
        </w:rPr>
        <w:t>PIB</w:t>
      </w:r>
      <w:r>
        <w:rPr>
          <w:rFonts w:ascii="SimHei" w:hAnsi="SimHei" w:eastAsia="SimHei" w:cs="SimHei"/>
          <w:sz w:val="19"/>
          <w:szCs w:val="19"/>
          <w:spacing w:val="-40"/>
        </w:rPr>
        <w:t xml:space="preserve"> </w:t>
      </w:r>
      <w:r>
        <w:rPr>
          <w:rFonts w:ascii="SimHei" w:hAnsi="SimHei" w:eastAsia="SimHei" w:cs="SimHei"/>
          <w:sz w:val="19"/>
          <w:szCs w:val="19"/>
          <w:spacing w:val="-6"/>
        </w:rPr>
        <w:t>摄取量极低；</w:t>
      </w:r>
      <w:r>
        <w:rPr>
          <w:rFonts w:ascii="SimHei" w:hAnsi="SimHei" w:eastAsia="SimHei" w:cs="SimHei"/>
          <w:sz w:val="19"/>
          <w:szCs w:val="19"/>
        </w:rPr>
        <w:t xml:space="preserve"> </w:t>
      </w:r>
      <w:r>
        <w:rPr>
          <w:rFonts w:ascii="SimHei" w:hAnsi="SimHei" w:eastAsia="SimHei" w:cs="SimHei"/>
          <w:sz w:val="19"/>
          <w:szCs w:val="19"/>
          <w:spacing w:val="-7"/>
        </w:rPr>
        <w:t>D.</w:t>
      </w:r>
      <w:r>
        <w:rPr>
          <w:rFonts w:ascii="SimHei" w:hAnsi="SimHei" w:eastAsia="SimHei" w:cs="SimHei"/>
          <w:sz w:val="19"/>
          <w:szCs w:val="19"/>
          <w:spacing w:val="48"/>
        </w:rPr>
        <w:t xml:space="preserve"> </w:t>
      </w:r>
      <w:r>
        <w:rPr>
          <w:rFonts w:ascii="SimHei" w:hAnsi="SimHei" w:eastAsia="SimHei" w:cs="SimHei"/>
          <w:sz w:val="19"/>
          <w:szCs w:val="19"/>
          <w:spacing w:val="-7"/>
        </w:rPr>
        <w:t>AD患者脑</w:t>
      </w:r>
      <w:r>
        <w:rPr>
          <w:rFonts w:ascii="SimSun" w:hAnsi="SimSun" w:eastAsia="SimSun" w:cs="SimSun"/>
          <w:sz w:val="19"/>
          <w:szCs w:val="19"/>
          <w:spacing w:val="-7"/>
        </w:rPr>
        <w:t>¹</w:t>
      </w:r>
      <w:r>
        <w:rPr>
          <w:rFonts w:ascii="Calibri" w:hAnsi="Calibri" w:eastAsia="Calibri" w:cs="Calibri"/>
          <w:sz w:val="19"/>
          <w:szCs w:val="19"/>
          <w:spacing w:val="-7"/>
        </w:rPr>
        <w:t>⁸</w:t>
      </w:r>
      <w:r>
        <w:rPr>
          <w:rFonts w:ascii="SimHei" w:hAnsi="SimHei" w:eastAsia="SimHei" w:cs="SimHei"/>
          <w:sz w:val="19"/>
          <w:szCs w:val="19"/>
          <w:spacing w:val="-7"/>
        </w:rPr>
        <w:t>F-FDG</w:t>
      </w:r>
      <w:r>
        <w:rPr>
          <w:rFonts w:ascii="SimHei" w:hAnsi="SimHei" w:eastAsia="SimHei" w:cs="SimHei"/>
          <w:sz w:val="19"/>
          <w:szCs w:val="19"/>
          <w:spacing w:val="44"/>
        </w:rPr>
        <w:t xml:space="preserve"> </w:t>
      </w:r>
      <w:r>
        <w:rPr>
          <w:rFonts w:ascii="SimHei" w:hAnsi="SimHei" w:eastAsia="SimHei" w:cs="SimHei"/>
          <w:sz w:val="19"/>
          <w:szCs w:val="19"/>
          <w:spacing w:val="-7"/>
        </w:rPr>
        <w:t>PET显示双侧顶叶皮质对称性低代谢；E、F.分别为AD</w:t>
      </w:r>
      <w:r>
        <w:rPr>
          <w:rFonts w:ascii="SimHei" w:hAnsi="SimHei" w:eastAsia="SimHei" w:cs="SimHei"/>
          <w:sz w:val="19"/>
          <w:szCs w:val="19"/>
          <w:spacing w:val="7"/>
        </w:rPr>
        <w:t xml:space="preserve"> </w:t>
      </w:r>
      <w:r>
        <w:rPr>
          <w:rFonts w:ascii="SimHei" w:hAnsi="SimHei" w:eastAsia="SimHei" w:cs="SimHei"/>
          <w:sz w:val="19"/>
          <w:szCs w:val="19"/>
          <w:spacing w:val="-7"/>
        </w:rPr>
        <w:t>患者脑'C-PIB</w:t>
      </w:r>
      <w:r>
        <w:rPr>
          <w:rFonts w:ascii="SimHei" w:hAnsi="SimHei" w:eastAsia="SimHei" w:cs="SimHei"/>
          <w:sz w:val="19"/>
          <w:szCs w:val="19"/>
          <w:spacing w:val="33"/>
        </w:rPr>
        <w:t xml:space="preserve"> </w:t>
      </w:r>
      <w:r>
        <w:rPr>
          <w:rFonts w:ascii="SimHei" w:hAnsi="SimHei" w:eastAsia="SimHei" w:cs="SimHei"/>
          <w:sz w:val="19"/>
          <w:szCs w:val="19"/>
          <w:spacing w:val="-7"/>
        </w:rPr>
        <w:t>PET横断面</w:t>
      </w:r>
      <w:r>
        <w:rPr>
          <w:rFonts w:ascii="SimHei" w:hAnsi="SimHei" w:eastAsia="SimHei" w:cs="SimHei"/>
          <w:sz w:val="19"/>
          <w:szCs w:val="19"/>
        </w:rPr>
        <w:t xml:space="preserve"> </w:t>
      </w:r>
      <w:r>
        <w:rPr>
          <w:rFonts w:ascii="SimHei" w:hAnsi="SimHei" w:eastAsia="SimHei" w:cs="SimHei"/>
          <w:sz w:val="19"/>
          <w:szCs w:val="19"/>
          <w:spacing w:val="-9"/>
        </w:rPr>
        <w:t>和矢状面，显示AD</w:t>
      </w:r>
      <w:r>
        <w:rPr>
          <w:rFonts w:ascii="SimHei" w:hAnsi="SimHei" w:eastAsia="SimHei" w:cs="SimHei"/>
          <w:sz w:val="19"/>
          <w:szCs w:val="19"/>
          <w:spacing w:val="1"/>
        </w:rPr>
        <w:t xml:space="preserve"> </w:t>
      </w:r>
      <w:r>
        <w:rPr>
          <w:rFonts w:ascii="SimHei" w:hAnsi="SimHei" w:eastAsia="SimHei" w:cs="SimHei"/>
          <w:sz w:val="19"/>
          <w:szCs w:val="19"/>
          <w:spacing w:val="-9"/>
        </w:rPr>
        <w:t>患者PIB</w:t>
      </w:r>
      <w:r>
        <w:rPr>
          <w:rFonts w:ascii="SimHei" w:hAnsi="SimHei" w:eastAsia="SimHei" w:cs="SimHei"/>
          <w:sz w:val="19"/>
          <w:szCs w:val="19"/>
          <w:spacing w:val="-50"/>
        </w:rPr>
        <w:t xml:space="preserve"> </w:t>
      </w:r>
      <w:r>
        <w:rPr>
          <w:rFonts w:ascii="SimHei" w:hAnsi="SimHei" w:eastAsia="SimHei" w:cs="SimHei"/>
          <w:sz w:val="19"/>
          <w:szCs w:val="19"/>
          <w:spacing w:val="-9"/>
        </w:rPr>
        <w:t>的摄取明显增加</w:t>
      </w:r>
    </w:p>
    <w:p>
      <w:pPr>
        <w:spacing w:line="398" w:lineRule="auto"/>
        <w:rPr>
          <w:rFonts w:ascii="Arial"/>
          <w:sz w:val="21"/>
        </w:rPr>
      </w:pPr>
      <w:r/>
    </w:p>
    <w:p>
      <w:pPr>
        <w:ind w:left="2034"/>
        <w:spacing w:before="98" w:line="222" w:lineRule="auto"/>
        <w:rPr>
          <w:rFonts w:ascii="SimHei" w:hAnsi="SimHei" w:eastAsia="SimHei" w:cs="SimHei"/>
          <w:sz w:val="30"/>
          <w:szCs w:val="30"/>
        </w:rPr>
      </w:pPr>
      <w:r>
        <w:rPr>
          <w:rFonts w:ascii="SimHei" w:hAnsi="SimHei" w:eastAsia="SimHei" w:cs="SimHei"/>
          <w:sz w:val="30"/>
          <w:szCs w:val="30"/>
          <w:b/>
          <w:bCs/>
          <w:spacing w:val="-7"/>
        </w:rPr>
        <w:t>第六节</w:t>
      </w:r>
      <w:r>
        <w:rPr>
          <w:rFonts w:ascii="SimHei" w:hAnsi="SimHei" w:eastAsia="SimHei" w:cs="SimHei"/>
          <w:sz w:val="30"/>
          <w:szCs w:val="30"/>
          <w:spacing w:val="133"/>
        </w:rPr>
        <w:t xml:space="preserve"> </w:t>
      </w:r>
      <w:r>
        <w:rPr>
          <w:rFonts w:ascii="SimHei" w:hAnsi="SimHei" w:eastAsia="SimHei" w:cs="SimHei"/>
          <w:sz w:val="30"/>
          <w:szCs w:val="30"/>
          <w:b/>
          <w:bCs/>
          <w:spacing w:val="-7"/>
        </w:rPr>
        <w:t>脑、神经和肌肉活组织检查</w:t>
      </w:r>
    </w:p>
    <w:p>
      <w:pPr>
        <w:spacing w:line="276" w:lineRule="auto"/>
        <w:rPr>
          <w:rFonts w:ascii="Arial"/>
          <w:sz w:val="21"/>
        </w:rPr>
      </w:pPr>
      <w:r/>
    </w:p>
    <w:p>
      <w:pPr>
        <w:ind w:left="59" w:right="1089" w:firstLine="400"/>
        <w:spacing w:before="62" w:line="287" w:lineRule="auto"/>
        <w:jc w:val="both"/>
        <w:rPr>
          <w:rFonts w:ascii="SimSun" w:hAnsi="SimSun" w:eastAsia="SimSun" w:cs="SimSun"/>
          <w:sz w:val="19"/>
          <w:szCs w:val="19"/>
        </w:rPr>
      </w:pPr>
      <w:r>
        <w:rPr>
          <w:rFonts w:ascii="SimSun" w:hAnsi="SimSun" w:eastAsia="SimSun" w:cs="SimSun"/>
          <w:sz w:val="19"/>
          <w:szCs w:val="19"/>
          <w:spacing w:val="6"/>
        </w:rPr>
        <w:t>脑、神经和肌肉活组织检查的主要目的是为了明确病因，得出病理诊断，并且通过病理检查</w:t>
      </w:r>
      <w:r>
        <w:rPr>
          <w:rFonts w:ascii="SimSun" w:hAnsi="SimSun" w:eastAsia="SimSun" w:cs="SimSun"/>
          <w:sz w:val="19"/>
          <w:szCs w:val="19"/>
          <w:spacing w:val="5"/>
        </w:rPr>
        <w:t>的结</w:t>
      </w:r>
      <w:r>
        <w:rPr>
          <w:rFonts w:ascii="SimSun" w:hAnsi="SimSun" w:eastAsia="SimSun" w:cs="SimSun"/>
          <w:sz w:val="19"/>
          <w:szCs w:val="19"/>
        </w:rPr>
        <w:t xml:space="preserve"> </w:t>
      </w:r>
      <w:r>
        <w:rPr>
          <w:rFonts w:ascii="SimSun" w:hAnsi="SimSun" w:eastAsia="SimSun" w:cs="SimSun"/>
          <w:sz w:val="19"/>
          <w:szCs w:val="19"/>
          <w:spacing w:val="6"/>
        </w:rPr>
        <w:t>果进一步解释临床和神经电生理的改变。但是活组织检查受取材的部位、大小和病变分布的限制，也</w:t>
      </w:r>
      <w:r>
        <w:rPr>
          <w:rFonts w:ascii="SimSun" w:hAnsi="SimSun" w:eastAsia="SimSun" w:cs="SimSun"/>
          <w:sz w:val="19"/>
          <w:szCs w:val="19"/>
          <w:spacing w:val="5"/>
        </w:rPr>
        <w:t xml:space="preserve"> </w:t>
      </w:r>
      <w:r>
        <w:rPr>
          <w:rFonts w:ascii="SimSun" w:hAnsi="SimSun" w:eastAsia="SimSun" w:cs="SimSun"/>
          <w:sz w:val="19"/>
          <w:szCs w:val="19"/>
          <w:spacing w:val="2"/>
        </w:rPr>
        <w:t>有一定的局限性，有时即使病理结果阴性，也不能排除诊断。</w:t>
      </w:r>
    </w:p>
    <w:p>
      <w:pPr>
        <w:ind w:left="463"/>
        <w:spacing w:before="202" w:line="222" w:lineRule="auto"/>
        <w:outlineLvl w:val="0"/>
        <w:rPr>
          <w:rFonts w:ascii="SimHei" w:hAnsi="SimHei" w:eastAsia="SimHei" w:cs="SimHei"/>
          <w:sz w:val="25"/>
          <w:szCs w:val="25"/>
        </w:rPr>
      </w:pPr>
      <w:r>
        <w:rPr>
          <w:rFonts w:ascii="SimHei" w:hAnsi="SimHei" w:eastAsia="SimHei" w:cs="SimHei"/>
          <w:sz w:val="25"/>
          <w:szCs w:val="25"/>
          <w:b/>
          <w:bCs/>
          <w:color w:val="00ABE0"/>
          <w:spacing w:val="-17"/>
        </w:rPr>
        <w:t>一、脑活组织检查</w:t>
      </w:r>
    </w:p>
    <w:p>
      <w:pPr>
        <w:ind w:left="59" w:right="1090" w:firstLine="400"/>
        <w:spacing w:before="247" w:line="262" w:lineRule="auto"/>
        <w:rPr>
          <w:rFonts w:ascii="SimSun" w:hAnsi="SimSun" w:eastAsia="SimSun" w:cs="SimSun"/>
          <w:sz w:val="19"/>
          <w:szCs w:val="19"/>
        </w:rPr>
      </w:pPr>
      <w:r>
        <w:rPr>
          <w:rFonts w:ascii="SimSun" w:hAnsi="SimSun" w:eastAsia="SimSun" w:cs="SimSun"/>
          <w:sz w:val="19"/>
          <w:szCs w:val="19"/>
          <w:spacing w:val="-2"/>
        </w:rPr>
        <w:t>脑活组织检查(biopsy</w:t>
      </w:r>
      <w:r>
        <w:rPr>
          <w:rFonts w:ascii="SimSun" w:hAnsi="SimSun" w:eastAsia="SimSun" w:cs="SimSun"/>
          <w:sz w:val="19"/>
          <w:szCs w:val="19"/>
          <w:spacing w:val="-6"/>
        </w:rPr>
        <w:t xml:space="preserve"> </w:t>
      </w:r>
      <w:r>
        <w:rPr>
          <w:rFonts w:ascii="SimSun" w:hAnsi="SimSun" w:eastAsia="SimSun" w:cs="SimSun"/>
          <w:sz w:val="19"/>
          <w:szCs w:val="19"/>
          <w:spacing w:val="-2"/>
        </w:rPr>
        <w:t>of</w:t>
      </w:r>
      <w:r>
        <w:rPr>
          <w:rFonts w:ascii="SimSun" w:hAnsi="SimSun" w:eastAsia="SimSun" w:cs="SimSun"/>
          <w:sz w:val="19"/>
          <w:szCs w:val="19"/>
          <w:spacing w:val="-10"/>
        </w:rPr>
        <w:t xml:space="preserve"> </w:t>
      </w:r>
      <w:r>
        <w:rPr>
          <w:rFonts w:ascii="SimSun" w:hAnsi="SimSun" w:eastAsia="SimSun" w:cs="SimSun"/>
          <w:sz w:val="19"/>
          <w:szCs w:val="19"/>
          <w:spacing w:val="-2"/>
        </w:rPr>
        <w:t>brain</w:t>
      </w:r>
      <w:r>
        <w:rPr>
          <w:rFonts w:ascii="SimSun" w:hAnsi="SimSun" w:eastAsia="SimSun" w:cs="SimSun"/>
          <w:sz w:val="19"/>
          <w:szCs w:val="19"/>
          <w:spacing w:val="-3"/>
        </w:rPr>
        <w:t xml:space="preserve"> </w:t>
      </w:r>
      <w:r>
        <w:rPr>
          <w:rFonts w:ascii="SimSun" w:hAnsi="SimSun" w:eastAsia="SimSun" w:cs="SimSun"/>
          <w:sz w:val="19"/>
          <w:szCs w:val="19"/>
          <w:spacing w:val="-2"/>
        </w:rPr>
        <w:t>tissue)是通过取材局部脑组织进行病理检查的一种</w:t>
      </w:r>
      <w:r>
        <w:rPr>
          <w:rFonts w:ascii="SimSun" w:hAnsi="SimSun" w:eastAsia="SimSun" w:cs="SimSun"/>
          <w:sz w:val="19"/>
          <w:szCs w:val="19"/>
          <w:spacing w:val="-3"/>
        </w:rPr>
        <w:t>方法，可为某些</w:t>
      </w:r>
      <w:r>
        <w:rPr>
          <w:rFonts w:ascii="SimSun" w:hAnsi="SimSun" w:eastAsia="SimSun" w:cs="SimSun"/>
          <w:sz w:val="19"/>
          <w:szCs w:val="19"/>
        </w:rPr>
        <w:t xml:space="preserve"> </w:t>
      </w:r>
      <w:r>
        <w:rPr>
          <w:rFonts w:ascii="SimSun" w:hAnsi="SimSun" w:eastAsia="SimSun" w:cs="SimSun"/>
          <w:sz w:val="19"/>
          <w:szCs w:val="19"/>
          <w:spacing w:val="8"/>
        </w:rPr>
        <w:t>脑部疾病的诊断提供重要的依据。</w:t>
      </w:r>
    </w:p>
    <w:p>
      <w:pPr>
        <w:ind w:left="59" w:right="1005" w:firstLine="400"/>
        <w:spacing w:before="103" w:line="296" w:lineRule="auto"/>
        <w:rPr>
          <w:rFonts w:ascii="SimSun" w:hAnsi="SimSun" w:eastAsia="SimSun" w:cs="SimSun"/>
          <w:sz w:val="19"/>
          <w:szCs w:val="19"/>
        </w:rPr>
      </w:pPr>
      <w:r>
        <w:rPr>
          <w:rFonts w:ascii="SimSun" w:hAnsi="SimSun" w:eastAsia="SimSun" w:cs="SimSun"/>
          <w:sz w:val="19"/>
          <w:szCs w:val="19"/>
          <w:spacing w:val="11"/>
        </w:rPr>
        <w:t>脑活检取材方式分为手术活检和立体定向穿刺活检，取决于病变的部位。脑深部或</w:t>
      </w:r>
      <w:r>
        <w:rPr>
          <w:rFonts w:ascii="SimSun" w:hAnsi="SimSun" w:eastAsia="SimSun" w:cs="SimSun"/>
          <w:sz w:val="19"/>
          <w:szCs w:val="19"/>
          <w:spacing w:val="10"/>
        </w:rPr>
        <w:t>功能区的局</w:t>
      </w:r>
      <w:r>
        <w:rPr>
          <w:rFonts w:ascii="SimSun" w:hAnsi="SimSun" w:eastAsia="SimSun" w:cs="SimSun"/>
          <w:sz w:val="19"/>
          <w:szCs w:val="19"/>
        </w:rPr>
        <w:t xml:space="preserve">  </w:t>
      </w:r>
      <w:r>
        <w:rPr>
          <w:rFonts w:ascii="SimSun" w:hAnsi="SimSun" w:eastAsia="SimSun" w:cs="SimSun"/>
          <w:sz w:val="19"/>
          <w:szCs w:val="19"/>
          <w:spacing w:val="1"/>
        </w:rPr>
        <w:t>灶性病变，宜采用立体定向穿刺活检，在头部</w:t>
      </w:r>
      <w:r>
        <w:rPr>
          <w:rFonts w:ascii="SimSun" w:hAnsi="SimSun" w:eastAsia="SimSun" w:cs="SimSun"/>
          <w:sz w:val="19"/>
          <w:szCs w:val="19"/>
          <w:spacing w:val="-41"/>
        </w:rPr>
        <w:t xml:space="preserve"> </w:t>
      </w:r>
      <w:r>
        <w:rPr>
          <w:rFonts w:ascii="SimSun" w:hAnsi="SimSun" w:eastAsia="SimSun" w:cs="SimSun"/>
          <w:sz w:val="19"/>
          <w:szCs w:val="19"/>
        </w:rPr>
        <w:t>CT</w:t>
      </w:r>
      <w:r>
        <w:rPr>
          <w:rFonts w:ascii="SimSun" w:hAnsi="SimSun" w:eastAsia="SimSun" w:cs="SimSun"/>
          <w:sz w:val="19"/>
          <w:szCs w:val="19"/>
          <w:spacing w:val="-9"/>
        </w:rPr>
        <w:t xml:space="preserve"> </w:t>
      </w:r>
      <w:r>
        <w:rPr>
          <w:rFonts w:ascii="SimSun" w:hAnsi="SimSun" w:eastAsia="SimSun" w:cs="SimSun"/>
          <w:sz w:val="19"/>
          <w:szCs w:val="19"/>
          <w:spacing w:val="1"/>
        </w:rPr>
        <w:t>或</w:t>
      </w:r>
      <w:r>
        <w:rPr>
          <w:rFonts w:ascii="SimSun" w:hAnsi="SimSun" w:eastAsia="SimSun" w:cs="SimSun"/>
          <w:sz w:val="19"/>
          <w:szCs w:val="19"/>
          <w:spacing w:val="-16"/>
        </w:rPr>
        <w:t xml:space="preserve"> </w:t>
      </w:r>
      <w:r>
        <w:rPr>
          <w:rFonts w:ascii="SimSun" w:hAnsi="SimSun" w:eastAsia="SimSun" w:cs="SimSun"/>
          <w:sz w:val="19"/>
          <w:szCs w:val="19"/>
        </w:rPr>
        <w:t>MRI</w:t>
      </w:r>
      <w:r>
        <w:rPr>
          <w:rFonts w:ascii="SimSun" w:hAnsi="SimSun" w:eastAsia="SimSun" w:cs="SimSun"/>
          <w:sz w:val="19"/>
          <w:szCs w:val="19"/>
          <w:spacing w:val="12"/>
        </w:rPr>
        <w:t xml:space="preserve"> </w:t>
      </w:r>
      <w:r>
        <w:rPr>
          <w:rFonts w:ascii="SimSun" w:hAnsi="SimSun" w:eastAsia="SimSun" w:cs="SimSun"/>
          <w:sz w:val="19"/>
          <w:szCs w:val="19"/>
          <w:spacing w:val="1"/>
        </w:rPr>
        <w:t>指导下，不同深度多点取材，尽可能反映疾病</w:t>
      </w:r>
      <w:r>
        <w:rPr>
          <w:rFonts w:ascii="SimSun" w:hAnsi="SimSun" w:eastAsia="SimSun" w:cs="SimSun"/>
          <w:sz w:val="19"/>
          <w:szCs w:val="19"/>
        </w:rPr>
        <w:t xml:space="preserve">  </w:t>
      </w:r>
      <w:r>
        <w:rPr>
          <w:rFonts w:ascii="SimSun" w:hAnsi="SimSun" w:eastAsia="SimSun" w:cs="SimSun"/>
          <w:sz w:val="19"/>
          <w:szCs w:val="19"/>
          <w:spacing w:val="7"/>
        </w:rPr>
        <w:t>病理变化的全貌。较浅的、靠近皮质的局灶性病变，切除后</w:t>
      </w:r>
      <w:r>
        <w:rPr>
          <w:rFonts w:ascii="SimSun" w:hAnsi="SimSun" w:eastAsia="SimSun" w:cs="SimSun"/>
          <w:sz w:val="19"/>
          <w:szCs w:val="19"/>
          <w:spacing w:val="6"/>
        </w:rPr>
        <w:t>对脑功能影响不大，或立体定向穿刺未能</w:t>
      </w:r>
      <w:r>
        <w:rPr>
          <w:rFonts w:ascii="SimSun" w:hAnsi="SimSun" w:eastAsia="SimSun" w:cs="SimSun"/>
          <w:sz w:val="19"/>
          <w:szCs w:val="19"/>
        </w:rPr>
        <w:t xml:space="preserve"> </w:t>
      </w:r>
      <w:r>
        <w:rPr>
          <w:rFonts w:ascii="SimSun" w:hAnsi="SimSun" w:eastAsia="SimSun" w:cs="SimSun"/>
          <w:sz w:val="19"/>
          <w:szCs w:val="19"/>
          <w:spacing w:val="8"/>
        </w:rPr>
        <w:t>明确诊断时可以手术活检。脑活检后的标本要根据临床需要和组织特性，选择恰当的病理技术处理。</w:t>
      </w:r>
      <w:r>
        <w:rPr>
          <w:rFonts w:ascii="SimSun" w:hAnsi="SimSun" w:eastAsia="SimSun" w:cs="SimSun"/>
          <w:sz w:val="19"/>
          <w:szCs w:val="19"/>
          <w:spacing w:val="1"/>
        </w:rPr>
        <w:t xml:space="preserve"> </w:t>
      </w:r>
      <w:r>
        <w:rPr>
          <w:rFonts w:ascii="SimSun" w:hAnsi="SimSun" w:eastAsia="SimSun" w:cs="SimSun"/>
          <w:sz w:val="19"/>
          <w:szCs w:val="19"/>
          <w:spacing w:val="11"/>
        </w:rPr>
        <w:t>通常将标本制成不同的切片，采用不同的染色技术显示病变。还可从脑活检组织</w:t>
      </w:r>
      <w:r>
        <w:rPr>
          <w:rFonts w:ascii="SimSun" w:hAnsi="SimSun" w:eastAsia="SimSun" w:cs="SimSun"/>
          <w:sz w:val="19"/>
          <w:szCs w:val="19"/>
          <w:spacing w:val="10"/>
        </w:rPr>
        <w:t>中分离病毒或检测</w:t>
      </w:r>
      <w:r>
        <w:rPr>
          <w:rFonts w:ascii="SimSun" w:hAnsi="SimSun" w:eastAsia="SimSun" w:cs="SimSun"/>
          <w:sz w:val="19"/>
          <w:szCs w:val="19"/>
        </w:rPr>
        <w:t xml:space="preserve">  </w:t>
      </w:r>
      <w:r>
        <w:rPr>
          <w:rFonts w:ascii="SimSun" w:hAnsi="SimSun" w:eastAsia="SimSun" w:cs="SimSun"/>
          <w:sz w:val="19"/>
          <w:szCs w:val="19"/>
          <w:spacing w:val="8"/>
        </w:rPr>
        <w:t>病毒抗原，应用聚合酶链反应(</w:t>
      </w:r>
      <w:r>
        <w:rPr>
          <w:rFonts w:ascii="SimSun" w:hAnsi="SimSun" w:eastAsia="SimSun" w:cs="SimSun"/>
          <w:sz w:val="19"/>
          <w:szCs w:val="19"/>
        </w:rPr>
        <w:t>PCR</w:t>
      </w:r>
      <w:r>
        <w:rPr>
          <w:rFonts w:ascii="SimSun" w:hAnsi="SimSun" w:eastAsia="SimSun" w:cs="SimSun"/>
          <w:sz w:val="19"/>
          <w:szCs w:val="19"/>
          <w:spacing w:val="8"/>
        </w:rPr>
        <w:t>)</w:t>
      </w:r>
      <w:r>
        <w:rPr>
          <w:rFonts w:ascii="SimSun" w:hAnsi="SimSun" w:eastAsia="SimSun" w:cs="SimSun"/>
          <w:sz w:val="19"/>
          <w:szCs w:val="19"/>
          <w:spacing w:val="50"/>
        </w:rPr>
        <w:t xml:space="preserve"> </w:t>
      </w:r>
      <w:r>
        <w:rPr>
          <w:rFonts w:ascii="SimSun" w:hAnsi="SimSun" w:eastAsia="SimSun" w:cs="SimSun"/>
          <w:sz w:val="19"/>
          <w:szCs w:val="19"/>
          <w:spacing w:val="8"/>
        </w:rPr>
        <w:t>检测病毒特异性</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8"/>
        </w:rPr>
        <w:t>或原</w:t>
      </w:r>
      <w:r>
        <w:rPr>
          <w:rFonts w:ascii="SimSun" w:hAnsi="SimSun" w:eastAsia="SimSun" w:cs="SimSun"/>
          <w:sz w:val="19"/>
          <w:szCs w:val="19"/>
          <w:spacing w:val="7"/>
        </w:rPr>
        <w:t>位杂交技术确定病毒的类型等。</w:t>
      </w:r>
    </w:p>
    <w:p>
      <w:pPr>
        <w:ind w:left="59" w:right="1004" w:firstLine="400"/>
        <w:spacing w:before="121" w:line="266" w:lineRule="auto"/>
        <w:rPr>
          <w:rFonts w:ascii="SimSun" w:hAnsi="SimSun" w:eastAsia="SimSun" w:cs="SimSun"/>
          <w:sz w:val="19"/>
          <w:szCs w:val="19"/>
        </w:rPr>
      </w:pPr>
      <w:r>
        <w:rPr>
          <w:rFonts w:ascii="SimSun" w:hAnsi="SimSun" w:eastAsia="SimSun" w:cs="SimSun"/>
          <w:sz w:val="19"/>
          <w:szCs w:val="19"/>
          <w:spacing w:val="6"/>
        </w:rPr>
        <w:t>脑活检主要用于：①脑感染性疾病抗感染治疗效果不好需要进一步查明病因；②临床疑诊为</w:t>
      </w:r>
      <w:r>
        <w:rPr>
          <w:rFonts w:ascii="SimSun" w:hAnsi="SimSun" w:eastAsia="SimSun" w:cs="SimSun"/>
          <w:sz w:val="19"/>
          <w:szCs w:val="19"/>
          <w:spacing w:val="5"/>
        </w:rPr>
        <w:t>某些</w:t>
      </w:r>
      <w:r>
        <w:rPr>
          <w:rFonts w:ascii="SimSun" w:hAnsi="SimSun" w:eastAsia="SimSun" w:cs="SimSun"/>
          <w:sz w:val="19"/>
          <w:szCs w:val="19"/>
        </w:rPr>
        <w:t xml:space="preserve">  </w:t>
      </w:r>
      <w:r>
        <w:rPr>
          <w:rFonts w:ascii="SimSun" w:hAnsi="SimSun" w:eastAsia="SimSun" w:cs="SimSun"/>
          <w:sz w:val="19"/>
          <w:szCs w:val="19"/>
          <w:spacing w:val="4"/>
        </w:rPr>
        <w:t>遗传代谢性疾病，如脑白质营养不良、神经节苷脂沉积病、肌阵挛性</w:t>
      </w:r>
      <w:r>
        <w:rPr>
          <w:rFonts w:ascii="SimSun" w:hAnsi="SimSun" w:eastAsia="SimSun" w:cs="SimSun"/>
          <w:sz w:val="19"/>
          <w:szCs w:val="19"/>
          <w:spacing w:val="3"/>
        </w:rPr>
        <w:t>癫痫、线粒体脑病和溶酶体病等；</w:t>
      </w:r>
    </w:p>
    <w:p>
      <w:pPr>
        <w:ind w:left="59"/>
        <w:spacing w:before="94" w:line="217" w:lineRule="auto"/>
        <w:rPr>
          <w:rFonts w:ascii="SimSun" w:hAnsi="SimSun" w:eastAsia="SimSun" w:cs="SimSun"/>
          <w:sz w:val="19"/>
          <w:szCs w:val="19"/>
        </w:rPr>
      </w:pPr>
      <w:r>
        <w:rPr>
          <w:rFonts w:ascii="SimSun" w:hAnsi="SimSun" w:eastAsia="SimSun" w:cs="SimSun"/>
          <w:sz w:val="19"/>
          <w:szCs w:val="19"/>
          <w:spacing w:val="2"/>
        </w:rPr>
        <w:t>③</w:t>
      </w:r>
      <w:r>
        <w:rPr>
          <w:rFonts w:ascii="SimSun" w:hAnsi="SimSun" w:eastAsia="SimSun" w:cs="SimSun"/>
          <w:sz w:val="19"/>
          <w:szCs w:val="19"/>
          <w:spacing w:val="-60"/>
        </w:rPr>
        <w:t xml:space="preserve"> </w:t>
      </w:r>
      <w:r>
        <w:rPr>
          <w:rFonts w:ascii="SimSun" w:hAnsi="SimSun" w:eastAsia="SimSun" w:cs="SimSun"/>
          <w:sz w:val="19"/>
          <w:szCs w:val="19"/>
          <w:spacing w:val="2"/>
        </w:rPr>
        <w:t>神经影像学提示的脑内占位性病变诊断，鉴别肿瘤、炎症和胶质增生等</w:t>
      </w:r>
      <w:r>
        <w:rPr>
          <w:rFonts w:ascii="SimSun" w:hAnsi="SimSun" w:eastAsia="SimSun" w:cs="SimSun"/>
          <w:sz w:val="19"/>
          <w:szCs w:val="19"/>
          <w:spacing w:val="1"/>
        </w:rPr>
        <w:t>；④不明原因进行性痴呆，如</w:t>
      </w:r>
    </w:p>
    <w:p>
      <w:pPr>
        <w:sectPr>
          <w:pgSz w:w="11280" w:h="15880"/>
          <w:pgMar w:top="400" w:right="709" w:bottom="400" w:left="790" w:header="0" w:footer="0" w:gutter="0"/>
        </w:sectPr>
        <w:rPr/>
      </w:pPr>
    </w:p>
    <w:p>
      <w:pPr>
        <w:rPr/>
      </w:pPr>
      <w:r/>
    </w:p>
    <w:p>
      <w:pPr>
        <w:spacing w:line="96" w:lineRule="exact"/>
        <w:rPr/>
      </w:pPr>
      <w:r/>
    </w:p>
    <w:p>
      <w:pPr>
        <w:sectPr>
          <w:pgSz w:w="11280" w:h="15880"/>
          <w:pgMar w:top="400" w:right="935" w:bottom="400" w:left="569" w:header="0" w:footer="0" w:gutter="0"/>
          <w:cols w:equalWidth="0" w:num="1">
            <w:col w:w="9775" w:space="0"/>
          </w:cols>
        </w:sectPr>
        <w:rPr/>
      </w:pPr>
    </w:p>
    <w:p>
      <w:pPr>
        <w:ind w:left="102"/>
        <w:spacing w:before="86" w:line="184" w:lineRule="auto"/>
        <w:rPr>
          <w:rFonts w:ascii="SimSun" w:hAnsi="SimSun" w:eastAsia="SimSun" w:cs="SimSun"/>
          <w:sz w:val="19"/>
          <w:szCs w:val="19"/>
        </w:rPr>
      </w:pPr>
      <w:r>
        <w:rPr>
          <w:rFonts w:ascii="SimSun" w:hAnsi="SimSun" w:eastAsia="SimSun" w:cs="SimSun"/>
          <w:sz w:val="19"/>
          <w:szCs w:val="19"/>
          <w:b/>
          <w:bCs/>
          <w:color w:val="00A6EE"/>
          <w:spacing w:val="-7"/>
        </w:rPr>
        <w:t>150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3413" cy="425536"/>
            <wp:effectExtent l="0" t="0" r="0" b="0"/>
            <wp:docPr id="104" name="IM 104"/>
            <wp:cNvGraphicFramePr/>
            <a:graphic>
              <a:graphicData uri="http://schemas.openxmlformats.org/drawingml/2006/picture">
                <pic:pic>
                  <pic:nvPicPr>
                    <pic:cNvPr id="104" name="IM 104"/>
                    <pic:cNvPicPr/>
                  </pic:nvPicPr>
                  <pic:blipFill>
                    <a:blip r:embed="rId113"/>
                    <a:stretch>
                      <a:fillRect/>
                    </a:stretch>
                  </pic:blipFill>
                  <pic:spPr>
                    <a:xfrm rot="0">
                      <a:off x="0" y="0"/>
                      <a:ext cx="533413" cy="42553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A3DF"/>
          <w:spacing w:val="-10"/>
        </w:rPr>
        <w:t>第五章</w:t>
      </w:r>
      <w:r>
        <w:rPr>
          <w:rFonts w:ascii="SimHei" w:hAnsi="SimHei" w:eastAsia="SimHei" w:cs="SimHei"/>
          <w:sz w:val="19"/>
          <w:szCs w:val="19"/>
          <w:color w:val="00A3DF"/>
          <w:spacing w:val="61"/>
        </w:rPr>
        <w:t xml:space="preserve"> </w:t>
      </w:r>
      <w:r>
        <w:rPr>
          <w:rFonts w:ascii="SimHei" w:hAnsi="SimHei" w:eastAsia="SimHei" w:cs="SimHei"/>
          <w:sz w:val="19"/>
          <w:szCs w:val="19"/>
          <w:color w:val="00A3DF"/>
          <w:spacing w:val="-10"/>
        </w:rPr>
        <w:t>神经系统疾病的辅助检查</w:t>
      </w:r>
    </w:p>
    <w:p>
      <w:pPr>
        <w:spacing w:line="318" w:lineRule="auto"/>
        <w:rPr>
          <w:rFonts w:ascii="Arial"/>
          <w:sz w:val="21"/>
        </w:rPr>
      </w:pPr>
      <w:r/>
    </w:p>
    <w:p>
      <w:pPr>
        <w:ind w:right="83"/>
        <w:spacing w:before="62" w:line="266" w:lineRule="auto"/>
        <w:rPr>
          <w:rFonts w:ascii="SimSun" w:hAnsi="SimSun" w:eastAsia="SimSun" w:cs="SimSun"/>
          <w:sz w:val="19"/>
          <w:szCs w:val="19"/>
        </w:rPr>
      </w:pPr>
      <w:r>
        <w:rPr>
          <w:rFonts w:ascii="SimSun" w:hAnsi="SimSun" w:eastAsia="SimSun" w:cs="SimSun"/>
          <w:sz w:val="19"/>
          <w:szCs w:val="19"/>
          <w:spacing w:val="7"/>
        </w:rPr>
        <w:t>路易体痴呆、</w:t>
      </w:r>
      <w:r>
        <w:rPr>
          <w:rFonts w:ascii="SimSun" w:hAnsi="SimSun" w:eastAsia="SimSun" w:cs="SimSun"/>
          <w:sz w:val="19"/>
          <w:szCs w:val="19"/>
        </w:rPr>
        <w:t>Creutzfeld</w:t>
      </w:r>
      <w:r>
        <w:rPr>
          <w:rFonts w:ascii="SimSun" w:hAnsi="SimSun" w:eastAsia="SimSun" w:cs="SimSun"/>
          <w:sz w:val="19"/>
          <w:szCs w:val="19"/>
          <w:spacing w:val="7"/>
        </w:rPr>
        <w:t>-</w:t>
      </w:r>
      <w:r>
        <w:rPr>
          <w:rFonts w:ascii="SimSun" w:hAnsi="SimSun" w:eastAsia="SimSun" w:cs="SimSun"/>
          <w:sz w:val="19"/>
          <w:szCs w:val="19"/>
        </w:rPr>
        <w:t>Jakob</w:t>
      </w:r>
      <w:r>
        <w:rPr>
          <w:rFonts w:ascii="SimSun" w:hAnsi="SimSun" w:eastAsia="SimSun" w:cs="SimSun"/>
          <w:sz w:val="19"/>
          <w:szCs w:val="19"/>
          <w:spacing w:val="7"/>
        </w:rPr>
        <w:t>病等的诊断与鉴别诊断。⑤炎症性疾病如亚急性硬</w:t>
      </w:r>
      <w:r>
        <w:rPr>
          <w:rFonts w:ascii="SimSun" w:hAnsi="SimSun" w:eastAsia="SimSun" w:cs="SimSun"/>
          <w:sz w:val="19"/>
          <w:szCs w:val="19"/>
          <w:spacing w:val="6"/>
        </w:rPr>
        <w:t>化性全脑炎、肉芽</w:t>
      </w:r>
      <w:r>
        <w:rPr>
          <w:rFonts w:ascii="SimSun" w:hAnsi="SimSun" w:eastAsia="SimSun" w:cs="SimSun"/>
          <w:sz w:val="19"/>
          <w:szCs w:val="19"/>
        </w:rPr>
        <w:t xml:space="preserve"> </w:t>
      </w:r>
      <w:r>
        <w:rPr>
          <w:rFonts w:ascii="SimSun" w:hAnsi="SimSun" w:eastAsia="SimSun" w:cs="SimSun"/>
          <w:sz w:val="19"/>
          <w:szCs w:val="19"/>
          <w:spacing w:val="-3"/>
        </w:rPr>
        <w:t>肿、结节病及血管炎等。</w:t>
      </w:r>
    </w:p>
    <w:p>
      <w:pPr>
        <w:ind w:right="53" w:firstLine="409"/>
        <w:spacing w:before="89" w:line="273" w:lineRule="auto"/>
        <w:rPr>
          <w:rFonts w:ascii="FangSong" w:hAnsi="FangSong" w:eastAsia="FangSong" w:cs="FangSong"/>
          <w:sz w:val="19"/>
          <w:szCs w:val="19"/>
        </w:rPr>
      </w:pPr>
      <w:r>
        <w:rPr>
          <w:rFonts w:ascii="FangSong" w:hAnsi="FangSong" w:eastAsia="FangSong" w:cs="FangSong"/>
          <w:sz w:val="19"/>
          <w:szCs w:val="19"/>
          <w:spacing w:val="6"/>
        </w:rPr>
        <w:t>脑活检是一种创伤性检查，有可能造成脑功能缺失，有时即使进行活检也难以确定诊断，须权</w:t>
      </w:r>
      <w:r>
        <w:rPr>
          <w:rFonts w:ascii="FangSong" w:hAnsi="FangSong" w:eastAsia="FangSong" w:cs="FangSong"/>
          <w:sz w:val="19"/>
          <w:szCs w:val="19"/>
          <w:spacing w:val="5"/>
        </w:rPr>
        <w:t>衡</w:t>
      </w:r>
      <w:r>
        <w:rPr>
          <w:rFonts w:ascii="FangSong" w:hAnsi="FangSong" w:eastAsia="FangSong" w:cs="FangSong"/>
          <w:sz w:val="19"/>
          <w:szCs w:val="19"/>
        </w:rPr>
        <w:t xml:space="preserve"> </w:t>
      </w:r>
      <w:r>
        <w:rPr>
          <w:rFonts w:ascii="FangSong" w:hAnsi="FangSong" w:eastAsia="FangSong" w:cs="FangSong"/>
          <w:sz w:val="19"/>
          <w:szCs w:val="19"/>
          <w:spacing w:val="-4"/>
        </w:rPr>
        <w:t>利弊，严格掌握适应证。</w:t>
      </w:r>
    </w:p>
    <w:p>
      <w:pPr>
        <w:ind w:left="413"/>
        <w:spacing w:before="219" w:line="222" w:lineRule="auto"/>
        <w:outlineLvl w:val="1"/>
        <w:rPr>
          <w:rFonts w:ascii="SimHei" w:hAnsi="SimHei" w:eastAsia="SimHei" w:cs="SimHei"/>
          <w:sz w:val="24"/>
          <w:szCs w:val="24"/>
        </w:rPr>
      </w:pPr>
      <w:r>
        <w:rPr>
          <w:rFonts w:ascii="SimHei" w:hAnsi="SimHei" w:eastAsia="SimHei" w:cs="SimHei"/>
          <w:sz w:val="24"/>
          <w:szCs w:val="24"/>
          <w:b/>
          <w:bCs/>
          <w:color w:val="008DD4"/>
          <w:spacing w:val="-8"/>
        </w:rPr>
        <w:t>二、神经活组织检查</w:t>
      </w:r>
    </w:p>
    <w:p>
      <w:pPr>
        <w:ind w:right="57" w:firstLine="409"/>
        <w:spacing w:before="220" w:line="289" w:lineRule="auto"/>
        <w:rPr>
          <w:rFonts w:ascii="SimSun" w:hAnsi="SimSun" w:eastAsia="SimSun" w:cs="SimSun"/>
          <w:sz w:val="19"/>
          <w:szCs w:val="19"/>
        </w:rPr>
      </w:pPr>
      <w:r>
        <w:rPr>
          <w:rFonts w:ascii="SimSun" w:hAnsi="SimSun" w:eastAsia="SimSun" w:cs="SimSun"/>
          <w:sz w:val="19"/>
          <w:szCs w:val="19"/>
          <w:spacing w:val="9"/>
        </w:rPr>
        <w:t>腓肠神经活组织检查是最常用的神经活组织检查(</w:t>
      </w:r>
      <w:r>
        <w:rPr>
          <w:rFonts w:ascii="SimSun" w:hAnsi="SimSun" w:eastAsia="SimSun" w:cs="SimSun"/>
          <w:sz w:val="19"/>
          <w:szCs w:val="19"/>
        </w:rPr>
        <w:t>nerve</w:t>
      </w:r>
      <w:r>
        <w:rPr>
          <w:rFonts w:ascii="SimSun" w:hAnsi="SimSun" w:eastAsia="SimSun" w:cs="SimSun"/>
          <w:sz w:val="19"/>
          <w:szCs w:val="19"/>
          <w:spacing w:val="8"/>
        </w:rPr>
        <w:t xml:space="preserve"> </w:t>
      </w:r>
      <w:r>
        <w:rPr>
          <w:rFonts w:ascii="SimSun" w:hAnsi="SimSun" w:eastAsia="SimSun" w:cs="SimSun"/>
          <w:sz w:val="19"/>
          <w:szCs w:val="19"/>
        </w:rPr>
        <w:t>biopsy</w:t>
      </w:r>
      <w:r>
        <w:rPr>
          <w:rFonts w:ascii="SimSun" w:hAnsi="SimSun" w:eastAsia="SimSun" w:cs="SimSun"/>
          <w:sz w:val="19"/>
          <w:szCs w:val="19"/>
          <w:spacing w:val="9"/>
        </w:rPr>
        <w:t>),有助于确定周围神经病变的性</w:t>
      </w:r>
      <w:r>
        <w:rPr>
          <w:rFonts w:ascii="SimSun" w:hAnsi="SimSun" w:eastAsia="SimSun" w:cs="SimSun"/>
          <w:sz w:val="19"/>
          <w:szCs w:val="19"/>
        </w:rPr>
        <w:t xml:space="preserve"> </w:t>
      </w:r>
      <w:r>
        <w:rPr>
          <w:rFonts w:ascii="SimSun" w:hAnsi="SimSun" w:eastAsia="SimSun" w:cs="SimSun"/>
          <w:sz w:val="19"/>
          <w:szCs w:val="19"/>
          <w:spacing w:val="10"/>
        </w:rPr>
        <w:t>质和病变程度的判断，是周围神经疾病病因诊断的重要依据。经取材后，标本可经过石蜡和树脂包</w:t>
      </w:r>
      <w:r>
        <w:rPr>
          <w:rFonts w:ascii="SimSun" w:hAnsi="SimSun" w:eastAsia="SimSun" w:cs="SimSun"/>
          <w:sz w:val="19"/>
          <w:szCs w:val="19"/>
          <w:spacing w:val="7"/>
        </w:rPr>
        <w:t xml:space="preserve"> </w:t>
      </w:r>
      <w:r>
        <w:rPr>
          <w:rFonts w:ascii="SimSun" w:hAnsi="SimSun" w:eastAsia="SimSun" w:cs="SimSun"/>
          <w:sz w:val="19"/>
          <w:szCs w:val="19"/>
        </w:rPr>
        <w:t>埋，切片后根据诊断的要求，进行常规组织学染色(HE</w:t>
      </w:r>
      <w:r>
        <w:rPr>
          <w:rFonts w:ascii="SimSun" w:hAnsi="SimSun" w:eastAsia="SimSun" w:cs="SimSun"/>
          <w:sz w:val="19"/>
          <w:szCs w:val="19"/>
          <w:spacing w:val="-1"/>
        </w:rPr>
        <w:t>,</w:t>
      </w:r>
      <w:r>
        <w:rPr>
          <w:rFonts w:ascii="SimSun" w:hAnsi="SimSun" w:eastAsia="SimSun" w:cs="SimSun"/>
          <w:sz w:val="19"/>
          <w:szCs w:val="19"/>
        </w:rPr>
        <w:t>Masson</w:t>
      </w:r>
      <w:r>
        <w:rPr>
          <w:rFonts w:ascii="SimSun" w:hAnsi="SimSun" w:eastAsia="SimSun" w:cs="SimSun"/>
          <w:sz w:val="19"/>
          <w:szCs w:val="19"/>
          <w:spacing w:val="65"/>
        </w:rPr>
        <w:t xml:space="preserve"> </w:t>
      </w:r>
      <w:r>
        <w:rPr>
          <w:rFonts w:ascii="SimSun" w:hAnsi="SimSun" w:eastAsia="SimSun" w:cs="SimSun"/>
          <w:sz w:val="19"/>
          <w:szCs w:val="19"/>
          <w:spacing w:val="-1"/>
        </w:rPr>
        <w:t>三色)、刚果红染色、锇酸染色以及各种</w:t>
      </w:r>
      <w:r>
        <w:rPr>
          <w:rFonts w:ascii="SimSun" w:hAnsi="SimSun" w:eastAsia="SimSun" w:cs="SimSun"/>
          <w:sz w:val="19"/>
          <w:szCs w:val="19"/>
        </w:rPr>
        <w:t xml:space="preserve"> </w:t>
      </w:r>
      <w:r>
        <w:rPr>
          <w:rFonts w:ascii="SimSun" w:hAnsi="SimSun" w:eastAsia="SimSun" w:cs="SimSun"/>
          <w:sz w:val="19"/>
          <w:szCs w:val="19"/>
          <w:spacing w:val="-1"/>
        </w:rPr>
        <w:t>免疫组织化学染色等，电镜样品还需铅、铀染色。</w:t>
      </w:r>
    </w:p>
    <w:p>
      <w:pPr>
        <w:ind w:right="57" w:firstLine="409"/>
        <w:spacing w:before="92" w:line="296" w:lineRule="auto"/>
        <w:rPr>
          <w:rFonts w:ascii="SimSun" w:hAnsi="SimSun" w:eastAsia="SimSun" w:cs="SimSun"/>
          <w:sz w:val="19"/>
          <w:szCs w:val="19"/>
        </w:rPr>
      </w:pPr>
      <w:r>
        <w:rPr>
          <w:rFonts w:ascii="SimSun" w:hAnsi="SimSun" w:eastAsia="SimSun" w:cs="SimSun"/>
          <w:sz w:val="19"/>
          <w:szCs w:val="19"/>
          <w:spacing w:val="5"/>
        </w:rPr>
        <w:t>在神经活检的切片上，光镜下可观察到有髓纤维的密度、大中小纤维的比例和分布、髓鞘有无脱</w:t>
      </w:r>
      <w:r>
        <w:rPr>
          <w:rFonts w:ascii="SimSun" w:hAnsi="SimSun" w:eastAsia="SimSun" w:cs="SimSun"/>
          <w:sz w:val="19"/>
          <w:szCs w:val="19"/>
          <w:spacing w:val="8"/>
        </w:rPr>
        <w:t xml:space="preserve"> </w:t>
      </w:r>
      <w:r>
        <w:rPr>
          <w:rFonts w:ascii="SimSun" w:hAnsi="SimSun" w:eastAsia="SimSun" w:cs="SimSun"/>
          <w:sz w:val="19"/>
          <w:szCs w:val="19"/>
          <w:spacing w:val="2"/>
        </w:rPr>
        <w:t>失、轴索有无变性、有无“洋葱球”和再生簇形成，从而了解周围神经损害的程度和性质，判断</w:t>
      </w:r>
      <w:r>
        <w:rPr>
          <w:rFonts w:ascii="SimSun" w:hAnsi="SimSun" w:eastAsia="SimSun" w:cs="SimSun"/>
          <w:sz w:val="19"/>
          <w:szCs w:val="19"/>
          <w:spacing w:val="1"/>
        </w:rPr>
        <w:t>病变性</w:t>
      </w:r>
      <w:r>
        <w:rPr>
          <w:rFonts w:ascii="SimSun" w:hAnsi="SimSun" w:eastAsia="SimSun" w:cs="SimSun"/>
          <w:sz w:val="19"/>
          <w:szCs w:val="19"/>
        </w:rPr>
        <w:t xml:space="preserve"> </w:t>
      </w:r>
      <w:r>
        <w:rPr>
          <w:rFonts w:ascii="SimSun" w:hAnsi="SimSun" w:eastAsia="SimSun" w:cs="SimSun"/>
          <w:sz w:val="19"/>
          <w:szCs w:val="19"/>
          <w:spacing w:val="6"/>
        </w:rPr>
        <w:t>质是脱髓鞘性还是轴索性或神经元性神经病，病程处于急性或慢</w:t>
      </w:r>
      <w:r>
        <w:rPr>
          <w:rFonts w:ascii="SimSun" w:hAnsi="SimSun" w:eastAsia="SimSun" w:cs="SimSun"/>
          <w:sz w:val="19"/>
          <w:szCs w:val="19"/>
          <w:spacing w:val="5"/>
        </w:rPr>
        <w:t>性过程；除了神经纤维的变化，还可</w:t>
      </w:r>
      <w:r>
        <w:rPr>
          <w:rFonts w:ascii="SimSun" w:hAnsi="SimSun" w:eastAsia="SimSun" w:cs="SimSun"/>
          <w:sz w:val="19"/>
          <w:szCs w:val="19"/>
        </w:rPr>
        <w:t xml:space="preserve"> </w:t>
      </w:r>
      <w:r>
        <w:rPr>
          <w:rFonts w:ascii="SimSun" w:hAnsi="SimSun" w:eastAsia="SimSun" w:cs="SimSun"/>
          <w:sz w:val="19"/>
          <w:szCs w:val="19"/>
          <w:spacing w:val="11"/>
        </w:rPr>
        <w:t>以观察到神经间质是否存在炎性反应和新生血管，有无异</w:t>
      </w:r>
      <w:r>
        <w:rPr>
          <w:rFonts w:ascii="SimSun" w:hAnsi="SimSun" w:eastAsia="SimSun" w:cs="SimSun"/>
          <w:sz w:val="19"/>
          <w:szCs w:val="19"/>
          <w:spacing w:val="10"/>
        </w:rPr>
        <w:t>常物质的沉积等。电镜观察可了解胞质内</w:t>
      </w:r>
      <w:r>
        <w:rPr>
          <w:rFonts w:ascii="SimSun" w:hAnsi="SimSun" w:eastAsia="SimSun" w:cs="SimSun"/>
          <w:sz w:val="19"/>
          <w:szCs w:val="19"/>
        </w:rPr>
        <w:t xml:space="preserve"> </w:t>
      </w:r>
      <w:r>
        <w:rPr>
          <w:rFonts w:ascii="SimSun" w:hAnsi="SimSun" w:eastAsia="SimSun" w:cs="SimSun"/>
          <w:sz w:val="19"/>
          <w:szCs w:val="19"/>
          <w:spacing w:val="-2"/>
        </w:rPr>
        <w:t>细胞器的超微结构，如线粒体、溶酶体、糖原、脂滴</w:t>
      </w:r>
      <w:r>
        <w:rPr>
          <w:rFonts w:ascii="SimSun" w:hAnsi="SimSun" w:eastAsia="SimSun" w:cs="SimSun"/>
          <w:sz w:val="19"/>
          <w:szCs w:val="19"/>
          <w:spacing w:val="-3"/>
        </w:rPr>
        <w:t>的数量、分布以及功能状态，所以电镜是观察轴索内</w:t>
      </w:r>
      <w:r>
        <w:rPr>
          <w:rFonts w:ascii="SimSun" w:hAnsi="SimSun" w:eastAsia="SimSun" w:cs="SimSun"/>
          <w:sz w:val="19"/>
          <w:szCs w:val="19"/>
        </w:rPr>
        <w:t xml:space="preserve"> </w:t>
      </w:r>
      <w:r>
        <w:rPr>
          <w:rFonts w:ascii="SimSun" w:hAnsi="SimSun" w:eastAsia="SimSun" w:cs="SimSun"/>
          <w:sz w:val="19"/>
          <w:szCs w:val="19"/>
          <w:spacing w:val="-1"/>
        </w:rPr>
        <w:t>部、施万细胞，尤其是无髓纤维所必需的，对病因</w:t>
      </w:r>
      <w:r>
        <w:rPr>
          <w:rFonts w:ascii="SimSun" w:hAnsi="SimSun" w:eastAsia="SimSun" w:cs="SimSun"/>
          <w:sz w:val="19"/>
          <w:szCs w:val="19"/>
          <w:spacing w:val="-2"/>
        </w:rPr>
        <w:t>诊断十分重要。</w:t>
      </w:r>
    </w:p>
    <w:p>
      <w:pPr>
        <w:ind w:right="82" w:firstLine="409"/>
        <w:spacing w:before="105" w:line="265" w:lineRule="auto"/>
        <w:rPr>
          <w:rFonts w:ascii="SimSun" w:hAnsi="SimSun" w:eastAsia="SimSun" w:cs="SimSun"/>
          <w:sz w:val="19"/>
          <w:szCs w:val="19"/>
        </w:rPr>
      </w:pPr>
      <w:r>
        <w:rPr>
          <w:rFonts w:ascii="SimSun" w:hAnsi="SimSun" w:eastAsia="SimSun" w:cs="SimSun"/>
          <w:sz w:val="19"/>
          <w:szCs w:val="19"/>
          <w:spacing w:val="10"/>
        </w:rPr>
        <w:t>神经活检的适应证是各种原因所致的周围神经病，儿童的适应证还可包括疑诊异染性脑白质营</w:t>
      </w:r>
      <w:r>
        <w:rPr>
          <w:rFonts w:ascii="SimSun" w:hAnsi="SimSun" w:eastAsia="SimSun" w:cs="SimSun"/>
          <w:sz w:val="19"/>
          <w:szCs w:val="19"/>
          <w:spacing w:val="1"/>
        </w:rPr>
        <w:t xml:space="preserve"> </w:t>
      </w:r>
      <w:r>
        <w:rPr>
          <w:rFonts w:ascii="SimSun" w:hAnsi="SimSun" w:eastAsia="SimSun" w:cs="SimSun"/>
          <w:sz w:val="19"/>
          <w:szCs w:val="19"/>
          <w:spacing w:val="8"/>
        </w:rPr>
        <w:t>养不良、肾上腺脑白质营养不良和</w:t>
      </w:r>
      <w:r>
        <w:rPr>
          <w:rFonts w:ascii="SimSun" w:hAnsi="SimSun" w:eastAsia="SimSun" w:cs="SimSun"/>
          <w:sz w:val="19"/>
          <w:szCs w:val="19"/>
        </w:rPr>
        <w:t>Krabbe</w:t>
      </w:r>
      <w:r>
        <w:rPr>
          <w:rFonts w:ascii="SimSun" w:hAnsi="SimSun" w:eastAsia="SimSun" w:cs="SimSun"/>
          <w:sz w:val="19"/>
          <w:szCs w:val="19"/>
          <w:spacing w:val="8"/>
        </w:rPr>
        <w:t>病等。</w:t>
      </w:r>
    </w:p>
    <w:p>
      <w:pPr>
        <w:ind w:right="57" w:firstLine="409"/>
        <w:spacing w:before="93" w:line="288" w:lineRule="auto"/>
        <w:rPr>
          <w:rFonts w:ascii="SimSun" w:hAnsi="SimSun" w:eastAsia="SimSun" w:cs="SimSun"/>
          <w:sz w:val="19"/>
          <w:szCs w:val="19"/>
        </w:rPr>
      </w:pPr>
      <w:r>
        <w:rPr>
          <w:rFonts w:ascii="SimSun" w:hAnsi="SimSun" w:eastAsia="SimSun" w:cs="SimSun"/>
          <w:sz w:val="19"/>
          <w:szCs w:val="19"/>
          <w:spacing w:val="6"/>
        </w:rPr>
        <w:t>周围神经病的原因十分复杂，腓肠神经活检也有局限性，因为腓肠神经为纯感觉神经</w:t>
      </w:r>
      <w:r>
        <w:rPr>
          <w:rFonts w:ascii="SimSun" w:hAnsi="SimSun" w:eastAsia="SimSun" w:cs="SimSun"/>
          <w:sz w:val="19"/>
          <w:szCs w:val="19"/>
          <w:spacing w:val="5"/>
        </w:rPr>
        <w:t>，对于纯运</w:t>
      </w:r>
      <w:r>
        <w:rPr>
          <w:rFonts w:ascii="SimSun" w:hAnsi="SimSun" w:eastAsia="SimSun" w:cs="SimSun"/>
          <w:sz w:val="19"/>
          <w:szCs w:val="19"/>
        </w:rPr>
        <w:t xml:space="preserve"> </w:t>
      </w:r>
      <w:r>
        <w:rPr>
          <w:rFonts w:ascii="SimSun" w:hAnsi="SimSun" w:eastAsia="SimSun" w:cs="SimSun"/>
          <w:sz w:val="19"/>
          <w:szCs w:val="19"/>
          <w:spacing w:val="10"/>
        </w:rPr>
        <w:t>动神经病变或以运动神经损害为主的神经病变，腓肠神经活检不能或不能金面反映神经病理的变化</w:t>
      </w:r>
      <w:r>
        <w:rPr>
          <w:rFonts w:ascii="SimSun" w:hAnsi="SimSun" w:eastAsia="SimSun" w:cs="SimSun"/>
          <w:sz w:val="19"/>
          <w:szCs w:val="19"/>
          <w:spacing w:val="6"/>
        </w:rPr>
        <w:t xml:space="preserve"> </w:t>
      </w:r>
      <w:r>
        <w:rPr>
          <w:rFonts w:ascii="SimSun" w:hAnsi="SimSun" w:eastAsia="SimSun" w:cs="SimSun"/>
          <w:sz w:val="19"/>
          <w:szCs w:val="19"/>
          <w:spacing w:val="3"/>
        </w:rPr>
        <w:t>及程度，需要做尺神经活检。</w:t>
      </w:r>
      <w:r>
        <w:rPr>
          <w:rFonts w:ascii="SimSun" w:hAnsi="SimSun" w:eastAsia="SimSun" w:cs="SimSun"/>
          <w:sz w:val="19"/>
          <w:szCs w:val="19"/>
          <w:spacing w:val="44"/>
        </w:rPr>
        <w:t xml:space="preserve"> </w:t>
      </w:r>
      <w:r>
        <w:rPr>
          <w:rFonts w:ascii="SimSun" w:hAnsi="SimSun" w:eastAsia="SimSun" w:cs="SimSun"/>
          <w:sz w:val="19"/>
          <w:szCs w:val="19"/>
          <w:spacing w:val="3"/>
        </w:rPr>
        <w:t>一些中毒、代谢及遗传性周围神</w:t>
      </w:r>
      <w:r>
        <w:rPr>
          <w:rFonts w:ascii="SimSun" w:hAnsi="SimSun" w:eastAsia="SimSun" w:cs="SimSun"/>
          <w:sz w:val="19"/>
          <w:szCs w:val="19"/>
          <w:spacing w:val="2"/>
        </w:rPr>
        <w:t>经病缺乏特异性病理改变，因此周围神</w:t>
      </w:r>
      <w:r>
        <w:rPr>
          <w:rFonts w:ascii="SimSun" w:hAnsi="SimSun" w:eastAsia="SimSun" w:cs="SimSun"/>
          <w:sz w:val="19"/>
          <w:szCs w:val="19"/>
        </w:rPr>
        <w:t xml:space="preserve"> </w:t>
      </w:r>
      <w:r>
        <w:rPr>
          <w:rFonts w:ascii="SimSun" w:hAnsi="SimSun" w:eastAsia="SimSun" w:cs="SimSun"/>
          <w:sz w:val="19"/>
          <w:szCs w:val="19"/>
          <w:spacing w:val="9"/>
        </w:rPr>
        <w:t>经病的诊断仍需结合临床和其他实验室检查结果进行综合考虑。</w:t>
      </w:r>
    </w:p>
    <w:p>
      <w:pPr>
        <w:ind w:left="413"/>
        <w:spacing w:before="223" w:line="222" w:lineRule="auto"/>
        <w:outlineLvl w:val="1"/>
        <w:rPr>
          <w:rFonts w:ascii="SimHei" w:hAnsi="SimHei" w:eastAsia="SimHei" w:cs="SimHei"/>
          <w:sz w:val="24"/>
          <w:szCs w:val="24"/>
        </w:rPr>
      </w:pPr>
      <w:r>
        <w:rPr>
          <w:rFonts w:ascii="SimHei" w:hAnsi="SimHei" w:eastAsia="SimHei" w:cs="SimHei"/>
          <w:sz w:val="24"/>
          <w:szCs w:val="24"/>
          <w:b/>
          <w:bCs/>
          <w:color w:val="009FE4"/>
          <w:spacing w:val="-11"/>
        </w:rPr>
        <w:t>三、</w:t>
      </w:r>
      <w:r>
        <w:rPr>
          <w:rFonts w:ascii="SimHei" w:hAnsi="SimHei" w:eastAsia="SimHei" w:cs="SimHei"/>
          <w:sz w:val="24"/>
          <w:szCs w:val="24"/>
          <w:color w:val="009FE4"/>
          <w:spacing w:val="-62"/>
        </w:rPr>
        <w:t xml:space="preserve"> </w:t>
      </w:r>
      <w:r>
        <w:rPr>
          <w:rFonts w:ascii="SimHei" w:hAnsi="SimHei" w:eastAsia="SimHei" w:cs="SimHei"/>
          <w:sz w:val="24"/>
          <w:szCs w:val="24"/>
          <w:b/>
          <w:bCs/>
          <w:color w:val="009FE4"/>
          <w:spacing w:val="-11"/>
        </w:rPr>
        <w:t>肌肉活组织检查</w:t>
      </w:r>
    </w:p>
    <w:p>
      <w:pPr>
        <w:ind w:firstLine="409"/>
        <w:spacing w:before="240" w:line="301" w:lineRule="auto"/>
        <w:jc w:val="both"/>
        <w:rPr>
          <w:rFonts w:ascii="SimSun" w:hAnsi="SimSun" w:eastAsia="SimSun" w:cs="SimSun"/>
          <w:sz w:val="19"/>
          <w:szCs w:val="19"/>
        </w:rPr>
      </w:pPr>
      <w:r>
        <w:rPr>
          <w:rFonts w:ascii="SimSun" w:hAnsi="SimSun" w:eastAsia="SimSun" w:cs="SimSun"/>
          <w:sz w:val="19"/>
          <w:szCs w:val="19"/>
          <w:spacing w:val="-1"/>
        </w:rPr>
        <w:t>肌肉活组织检查(muscle</w:t>
      </w:r>
      <w:r>
        <w:rPr>
          <w:rFonts w:ascii="SimSun" w:hAnsi="SimSun" w:eastAsia="SimSun" w:cs="SimSun"/>
          <w:sz w:val="19"/>
          <w:szCs w:val="19"/>
          <w:spacing w:val="17"/>
        </w:rPr>
        <w:t xml:space="preserve"> </w:t>
      </w:r>
      <w:r>
        <w:rPr>
          <w:rFonts w:ascii="SimSun" w:hAnsi="SimSun" w:eastAsia="SimSun" w:cs="SimSun"/>
          <w:sz w:val="19"/>
          <w:szCs w:val="19"/>
          <w:spacing w:val="-1"/>
        </w:rPr>
        <w:t>biopsy)是临床常用的病理检查手段，主要的临床适应证包括：①肌肉疾病</w:t>
      </w:r>
      <w:r>
        <w:rPr>
          <w:rFonts w:ascii="SimSun" w:hAnsi="SimSun" w:eastAsia="SimSun" w:cs="SimSun"/>
          <w:sz w:val="19"/>
          <w:szCs w:val="19"/>
        </w:rPr>
        <w:t xml:space="preserve"> </w:t>
      </w:r>
      <w:r>
        <w:rPr>
          <w:rFonts w:ascii="SimSun" w:hAnsi="SimSun" w:eastAsia="SimSun" w:cs="SimSun"/>
          <w:sz w:val="19"/>
          <w:szCs w:val="19"/>
          <w:spacing w:val="-6"/>
        </w:rPr>
        <w:t>的诊断与鉴别诊断，如炎症性疾病包括多发性肌炎、皮肌炎等，肌营养不良，先天性肌</w:t>
      </w:r>
      <w:r>
        <w:rPr>
          <w:rFonts w:ascii="SimSun" w:hAnsi="SimSun" w:eastAsia="SimSun" w:cs="SimSun"/>
          <w:sz w:val="19"/>
          <w:szCs w:val="19"/>
          <w:spacing w:val="-7"/>
        </w:rPr>
        <w:t>病，代谢性肌病如脂</w:t>
      </w:r>
      <w:r>
        <w:rPr>
          <w:rFonts w:ascii="SimSun" w:hAnsi="SimSun" w:eastAsia="SimSun" w:cs="SimSun"/>
          <w:sz w:val="19"/>
          <w:szCs w:val="19"/>
        </w:rPr>
        <w:t xml:space="preserve"> </w:t>
      </w:r>
      <w:r>
        <w:rPr>
          <w:rFonts w:ascii="SimSun" w:hAnsi="SimSun" w:eastAsia="SimSun" w:cs="SimSun"/>
          <w:sz w:val="19"/>
          <w:szCs w:val="19"/>
          <w:spacing w:val="-2"/>
        </w:rPr>
        <w:t>质沉积病、糖原累积病、线粒体疾病</w:t>
      </w:r>
      <w:r>
        <w:rPr>
          <w:rFonts w:ascii="SimSun" w:hAnsi="SimSun" w:eastAsia="SimSun" w:cs="SimSun"/>
          <w:sz w:val="19"/>
          <w:szCs w:val="19"/>
          <w:spacing w:val="-3"/>
        </w:rPr>
        <w:t>等、</w:t>
      </w:r>
      <w:r>
        <w:rPr>
          <w:rFonts w:ascii="SimSun" w:hAnsi="SimSun" w:eastAsia="SimSun" w:cs="SimSun"/>
          <w:sz w:val="19"/>
          <w:szCs w:val="19"/>
          <w:spacing w:val="-2"/>
        </w:rPr>
        <w:t>Lafora</w:t>
      </w:r>
      <w:r>
        <w:rPr>
          <w:rFonts w:ascii="SimSun" w:hAnsi="SimSun" w:eastAsia="SimSun" w:cs="SimSun"/>
          <w:sz w:val="19"/>
          <w:szCs w:val="19"/>
          <w:spacing w:val="-3"/>
        </w:rPr>
        <w:t>病、蜡样脂褐素沉积症等；②鉴别神经源性或肌源性肌损</w:t>
      </w:r>
      <w:r>
        <w:rPr>
          <w:rFonts w:ascii="SimSun" w:hAnsi="SimSun" w:eastAsia="SimSun" w:cs="SimSun"/>
          <w:sz w:val="19"/>
          <w:szCs w:val="19"/>
        </w:rPr>
        <w:t xml:space="preserve">  </w:t>
      </w:r>
      <w:r>
        <w:rPr>
          <w:rFonts w:ascii="SimSun" w:hAnsi="SimSun" w:eastAsia="SimSun" w:cs="SimSun"/>
          <w:sz w:val="19"/>
          <w:szCs w:val="19"/>
          <w:spacing w:val="3"/>
        </w:rPr>
        <w:t>害，如脊肌萎缩症的鉴别；③确定系统性疾病(如内分泌性肌病等)伴有肌无力者是否有肌肉组织受累、</w:t>
      </w:r>
      <w:r>
        <w:rPr>
          <w:rFonts w:ascii="SimSun" w:hAnsi="SimSun" w:eastAsia="SimSun" w:cs="SimSun"/>
          <w:sz w:val="19"/>
          <w:szCs w:val="19"/>
          <w:spacing w:val="5"/>
        </w:rPr>
        <w:t xml:space="preserve"> </w:t>
      </w:r>
      <w:r>
        <w:rPr>
          <w:rFonts w:ascii="SimSun" w:hAnsi="SimSun" w:eastAsia="SimSun" w:cs="SimSun"/>
          <w:sz w:val="19"/>
          <w:szCs w:val="19"/>
          <w:spacing w:val="6"/>
        </w:rPr>
        <w:t>肌肉间质有无血管炎症或异常物质沉积等。关于肌肉活检的取材，慢性</w:t>
      </w:r>
      <w:r>
        <w:rPr>
          <w:rFonts w:ascii="SimSun" w:hAnsi="SimSun" w:eastAsia="SimSun" w:cs="SimSun"/>
          <w:sz w:val="19"/>
          <w:szCs w:val="19"/>
          <w:spacing w:val="5"/>
        </w:rPr>
        <w:t>进行性病变时应选择轻至中度</w:t>
      </w:r>
      <w:r>
        <w:rPr>
          <w:rFonts w:ascii="SimSun" w:hAnsi="SimSun" w:eastAsia="SimSun" w:cs="SimSun"/>
          <w:sz w:val="19"/>
          <w:szCs w:val="19"/>
        </w:rPr>
        <w:t xml:space="preserve">  </w:t>
      </w:r>
      <w:r>
        <w:rPr>
          <w:rFonts w:ascii="SimSun" w:hAnsi="SimSun" w:eastAsia="SimSun" w:cs="SimSun"/>
          <w:sz w:val="19"/>
          <w:szCs w:val="19"/>
          <w:spacing w:val="2"/>
        </w:rPr>
        <w:t>受累的肌肉，急性病变应选择受累较重甚至伴疼痛的肌肉。切忌选择肌力低下非常明显，已有严重萎</w:t>
      </w:r>
      <w:r>
        <w:rPr>
          <w:rFonts w:ascii="SimSun" w:hAnsi="SimSun" w:eastAsia="SimSun" w:cs="SimSun"/>
          <w:sz w:val="19"/>
          <w:szCs w:val="19"/>
          <w:spacing w:val="1"/>
        </w:rPr>
        <w:t>缩</w:t>
      </w:r>
      <w:r>
        <w:rPr>
          <w:rFonts w:ascii="SimSun" w:hAnsi="SimSun" w:eastAsia="SimSun" w:cs="SimSun"/>
          <w:sz w:val="19"/>
          <w:szCs w:val="19"/>
        </w:rPr>
        <w:t xml:space="preserve"> </w:t>
      </w:r>
      <w:r>
        <w:rPr>
          <w:rFonts w:ascii="SimSun" w:hAnsi="SimSun" w:eastAsia="SimSun" w:cs="SimSun"/>
          <w:sz w:val="19"/>
          <w:szCs w:val="19"/>
          <w:spacing w:val="3"/>
        </w:rPr>
        <w:t>的肌肉，因为这样的肌肉肌纤维残存较少或已经被脂肪或结缔组织所代替，难以获得充分的病理信息；</w:t>
      </w:r>
      <w:r>
        <w:rPr>
          <w:rFonts w:ascii="SimSun" w:hAnsi="SimSun" w:eastAsia="SimSun" w:cs="SimSun"/>
          <w:sz w:val="19"/>
          <w:szCs w:val="19"/>
          <w:spacing w:val="8"/>
        </w:rPr>
        <w:t xml:space="preserve"> </w:t>
      </w:r>
      <w:r>
        <w:rPr>
          <w:rFonts w:ascii="SimSun" w:hAnsi="SimSun" w:eastAsia="SimSun" w:cs="SimSun"/>
          <w:sz w:val="19"/>
          <w:szCs w:val="19"/>
          <w:spacing w:val="6"/>
        </w:rPr>
        <w:t>同时应避免在肌电图检测部位附近取材，因针刺部位可能伴有炎细胞浸润而易导致</w:t>
      </w:r>
      <w:r>
        <w:rPr>
          <w:rFonts w:ascii="SimSun" w:hAnsi="SimSun" w:eastAsia="SimSun" w:cs="SimSun"/>
          <w:sz w:val="19"/>
          <w:szCs w:val="19"/>
          <w:spacing w:val="5"/>
        </w:rPr>
        <w:t>误诊为肌炎。原则</w:t>
      </w:r>
      <w:r>
        <w:rPr>
          <w:rFonts w:ascii="SimSun" w:hAnsi="SimSun" w:eastAsia="SimSun" w:cs="SimSun"/>
          <w:sz w:val="19"/>
          <w:szCs w:val="19"/>
        </w:rPr>
        <w:t xml:space="preserve">  </w:t>
      </w:r>
      <w:r>
        <w:rPr>
          <w:rFonts w:ascii="SimSun" w:hAnsi="SimSun" w:eastAsia="SimSun" w:cs="SimSun"/>
          <w:sz w:val="19"/>
          <w:szCs w:val="19"/>
          <w:spacing w:val="-4"/>
        </w:rPr>
        <w:t>上选择肌肉丰富、操作简便、损伤较轻的肱二头肌作为取材部位，</w:t>
      </w:r>
      <w:r>
        <w:rPr>
          <w:rFonts w:ascii="SimSun" w:hAnsi="SimSun" w:eastAsia="SimSun" w:cs="SimSun"/>
          <w:sz w:val="19"/>
          <w:szCs w:val="19"/>
          <w:spacing w:val="-5"/>
        </w:rPr>
        <w:t>其次是股四头肌、三角肌和腓肠肌等。</w:t>
      </w:r>
    </w:p>
    <w:p>
      <w:pPr>
        <w:ind w:firstLine="409"/>
        <w:spacing w:before="87" w:line="299" w:lineRule="auto"/>
        <w:jc w:val="both"/>
        <w:rPr>
          <w:rFonts w:ascii="SimSun" w:hAnsi="SimSun" w:eastAsia="SimSun" w:cs="SimSun"/>
          <w:sz w:val="19"/>
          <w:szCs w:val="19"/>
        </w:rPr>
      </w:pPr>
      <w:r>
        <w:rPr>
          <w:rFonts w:ascii="SimSun" w:hAnsi="SimSun" w:eastAsia="SimSun" w:cs="SimSun"/>
          <w:sz w:val="19"/>
          <w:szCs w:val="19"/>
          <w:spacing w:val="11"/>
        </w:rPr>
        <w:t>肌肉活检标本可根据需要进行处理和染色，光镜或电镜下观察。冷冻</w:t>
      </w:r>
      <w:r>
        <w:rPr>
          <w:rFonts w:ascii="SimSun" w:hAnsi="SimSun" w:eastAsia="SimSun" w:cs="SimSun"/>
          <w:sz w:val="19"/>
          <w:szCs w:val="19"/>
          <w:spacing w:val="10"/>
        </w:rPr>
        <w:t>切片可以很好地进行组织</w:t>
      </w:r>
      <w:r>
        <w:rPr>
          <w:rFonts w:ascii="SimSun" w:hAnsi="SimSun" w:eastAsia="SimSun" w:cs="SimSun"/>
          <w:sz w:val="19"/>
          <w:szCs w:val="19"/>
        </w:rPr>
        <w:t xml:space="preserve"> </w:t>
      </w:r>
      <w:r>
        <w:rPr>
          <w:rFonts w:ascii="SimSun" w:hAnsi="SimSun" w:eastAsia="SimSun" w:cs="SimSun"/>
          <w:sz w:val="19"/>
          <w:szCs w:val="19"/>
          <w:spacing w:val="1"/>
        </w:rPr>
        <w:t>化学染色，已经替代了过去的甲醛固定、石蜡包埋切片。染色方法有很多种，主要有组织学染色、组织</w:t>
      </w:r>
      <w:r>
        <w:rPr>
          <w:rFonts w:ascii="SimSun" w:hAnsi="SimSun" w:eastAsia="SimSun" w:cs="SimSun"/>
          <w:sz w:val="19"/>
          <w:szCs w:val="19"/>
          <w:spacing w:val="7"/>
        </w:rPr>
        <w:t xml:space="preserve">  </w:t>
      </w:r>
      <w:r>
        <w:rPr>
          <w:rFonts w:ascii="SimSun" w:hAnsi="SimSun" w:eastAsia="SimSun" w:cs="SimSun"/>
          <w:sz w:val="19"/>
          <w:szCs w:val="19"/>
          <w:spacing w:val="8"/>
        </w:rPr>
        <w:t>化学染色、免疫组化染色和生物化学染色等。选择何种染色主要取决于所患疾病。常规进行苏木素-</w:t>
      </w:r>
      <w:r>
        <w:rPr>
          <w:rFonts w:ascii="SimSun" w:hAnsi="SimSun" w:eastAsia="SimSun" w:cs="SimSun"/>
          <w:sz w:val="19"/>
          <w:szCs w:val="19"/>
          <w:spacing w:val="18"/>
        </w:rPr>
        <w:t xml:space="preserve"> </w:t>
      </w:r>
      <w:r>
        <w:rPr>
          <w:rFonts w:ascii="SimSun" w:hAnsi="SimSun" w:eastAsia="SimSun" w:cs="SimSun"/>
          <w:sz w:val="19"/>
          <w:szCs w:val="19"/>
          <w:spacing w:val="4"/>
        </w:rPr>
        <w:t>伊</w:t>
      </w:r>
      <w:r>
        <w:rPr>
          <w:rFonts w:ascii="SimSun" w:hAnsi="SimSun" w:eastAsia="SimSun" w:cs="SimSun"/>
          <w:sz w:val="19"/>
          <w:szCs w:val="19"/>
          <w:spacing w:val="-27"/>
        </w:rPr>
        <w:t xml:space="preserve"> </w:t>
      </w:r>
      <w:r>
        <w:rPr>
          <w:rFonts w:ascii="SimSun" w:hAnsi="SimSun" w:eastAsia="SimSun" w:cs="SimSun"/>
          <w:sz w:val="19"/>
          <w:szCs w:val="19"/>
          <w:spacing w:val="4"/>
        </w:rPr>
        <w:t>红(</w:t>
      </w:r>
      <w:r>
        <w:rPr>
          <w:rFonts w:ascii="SimSun" w:hAnsi="SimSun" w:eastAsia="SimSun" w:cs="SimSun"/>
          <w:sz w:val="19"/>
          <w:szCs w:val="19"/>
        </w:rPr>
        <w:t>HE</w:t>
      </w:r>
      <w:r>
        <w:rPr>
          <w:rFonts w:ascii="SimSun" w:hAnsi="SimSun" w:eastAsia="SimSun" w:cs="SimSun"/>
          <w:sz w:val="19"/>
          <w:szCs w:val="19"/>
          <w:spacing w:val="4"/>
        </w:rPr>
        <w:t>)</w:t>
      </w:r>
      <w:r>
        <w:rPr>
          <w:rFonts w:ascii="SimSun" w:hAnsi="SimSun" w:eastAsia="SimSun" w:cs="SimSun"/>
          <w:sz w:val="19"/>
          <w:szCs w:val="19"/>
          <w:spacing w:val="36"/>
        </w:rPr>
        <w:t xml:space="preserve"> </w:t>
      </w:r>
      <w:r>
        <w:rPr>
          <w:rFonts w:ascii="SimSun" w:hAnsi="SimSun" w:eastAsia="SimSun" w:cs="SimSun"/>
          <w:sz w:val="19"/>
          <w:szCs w:val="19"/>
          <w:spacing w:val="4"/>
        </w:rPr>
        <w:t>染色、改良</w:t>
      </w:r>
      <w:r>
        <w:rPr>
          <w:rFonts w:ascii="SimSun" w:hAnsi="SimSun" w:eastAsia="SimSun" w:cs="SimSun"/>
          <w:sz w:val="19"/>
          <w:szCs w:val="19"/>
        </w:rPr>
        <w:t>Gomori</w:t>
      </w:r>
      <w:r>
        <w:rPr>
          <w:rFonts w:ascii="SimSun" w:hAnsi="SimSun" w:eastAsia="SimSun" w:cs="SimSun"/>
          <w:sz w:val="19"/>
          <w:szCs w:val="19"/>
          <w:spacing w:val="-50"/>
        </w:rPr>
        <w:t xml:space="preserve"> </w:t>
      </w:r>
      <w:r>
        <w:rPr>
          <w:rFonts w:ascii="SimSun" w:hAnsi="SimSun" w:eastAsia="SimSun" w:cs="SimSun"/>
          <w:sz w:val="19"/>
          <w:szCs w:val="19"/>
          <w:spacing w:val="4"/>
        </w:rPr>
        <w:t>染色和</w:t>
      </w:r>
      <w:r>
        <w:rPr>
          <w:rFonts w:ascii="SimSun" w:hAnsi="SimSun" w:eastAsia="SimSun" w:cs="SimSun"/>
          <w:sz w:val="19"/>
          <w:szCs w:val="19"/>
        </w:rPr>
        <w:t>NADH</w:t>
      </w:r>
      <w:r>
        <w:rPr>
          <w:rFonts w:ascii="SimSun" w:hAnsi="SimSun" w:eastAsia="SimSun" w:cs="SimSun"/>
          <w:sz w:val="19"/>
          <w:szCs w:val="19"/>
          <w:spacing w:val="4"/>
        </w:rPr>
        <w:t>-</w:t>
      </w:r>
      <w:r>
        <w:rPr>
          <w:rFonts w:ascii="SimSun" w:hAnsi="SimSun" w:eastAsia="SimSun" w:cs="SimSun"/>
          <w:sz w:val="19"/>
          <w:szCs w:val="19"/>
        </w:rPr>
        <w:t>TR</w:t>
      </w:r>
      <w:r>
        <w:rPr>
          <w:rFonts w:ascii="SimSun" w:hAnsi="SimSun" w:eastAsia="SimSun" w:cs="SimSun"/>
          <w:sz w:val="19"/>
          <w:szCs w:val="19"/>
          <w:spacing w:val="18"/>
        </w:rPr>
        <w:t xml:space="preserve">  </w:t>
      </w:r>
      <w:r>
        <w:rPr>
          <w:rFonts w:ascii="SimSun" w:hAnsi="SimSun" w:eastAsia="SimSun" w:cs="SimSun"/>
          <w:sz w:val="19"/>
          <w:szCs w:val="19"/>
          <w:spacing w:val="4"/>
        </w:rPr>
        <w:t>染色，以上三种染色可以提供绝大多数肌肉病理信息，</w:t>
      </w:r>
      <w:r>
        <w:rPr>
          <w:rFonts w:ascii="SimSun" w:hAnsi="SimSun" w:eastAsia="SimSun" w:cs="SimSun"/>
          <w:sz w:val="19"/>
          <w:szCs w:val="19"/>
        </w:rPr>
        <w:t xml:space="preserve"> </w:t>
      </w:r>
      <w:r>
        <w:rPr>
          <w:rFonts w:ascii="SimSun" w:hAnsi="SimSun" w:eastAsia="SimSun" w:cs="SimSun"/>
          <w:sz w:val="19"/>
          <w:szCs w:val="19"/>
          <w:spacing w:val="13"/>
        </w:rPr>
        <w:t>绝大部分肌肉疾病都可以借此确诊。除此之外一般还进行染糖原的</w:t>
      </w:r>
      <w:r>
        <w:rPr>
          <w:rFonts w:ascii="SimSun" w:hAnsi="SimSun" w:eastAsia="SimSun" w:cs="SimSun"/>
          <w:sz w:val="19"/>
          <w:szCs w:val="19"/>
        </w:rPr>
        <w:t>PAS</w:t>
      </w:r>
      <w:r>
        <w:rPr>
          <w:rFonts w:ascii="SimSun" w:hAnsi="SimSun" w:eastAsia="SimSun" w:cs="SimSun"/>
          <w:sz w:val="19"/>
          <w:szCs w:val="19"/>
          <w:spacing w:val="50"/>
        </w:rPr>
        <w:t xml:space="preserve"> </w:t>
      </w:r>
      <w:r>
        <w:rPr>
          <w:rFonts w:ascii="SimSun" w:hAnsi="SimSun" w:eastAsia="SimSun" w:cs="SimSun"/>
          <w:sz w:val="19"/>
          <w:szCs w:val="19"/>
          <w:spacing w:val="13"/>
        </w:rPr>
        <w:t>染色，染脂肪的油红</w:t>
      </w:r>
      <w:r>
        <w:rPr>
          <w:rFonts w:ascii="SimSun" w:hAnsi="SimSun" w:eastAsia="SimSun" w:cs="SimSun"/>
          <w:sz w:val="19"/>
          <w:szCs w:val="19"/>
          <w:spacing w:val="-54"/>
        </w:rPr>
        <w:t xml:space="preserve"> </w:t>
      </w:r>
      <w:r>
        <w:rPr>
          <w:rFonts w:ascii="SimSun" w:hAnsi="SimSun" w:eastAsia="SimSun" w:cs="SimSun"/>
          <w:sz w:val="19"/>
          <w:szCs w:val="19"/>
          <w:spacing w:val="13"/>
        </w:rPr>
        <w:t>O</w:t>
      </w:r>
      <w:r>
        <w:rPr>
          <w:rFonts w:ascii="SimSun" w:hAnsi="SimSun" w:eastAsia="SimSun" w:cs="SimSun"/>
          <w:sz w:val="19"/>
          <w:szCs w:val="19"/>
          <w:spacing w:val="7"/>
        </w:rPr>
        <w:t xml:space="preserve"> </w:t>
      </w:r>
      <w:r>
        <w:rPr>
          <w:rFonts w:ascii="SimSun" w:hAnsi="SimSun" w:eastAsia="SimSun" w:cs="SimSun"/>
          <w:sz w:val="19"/>
          <w:szCs w:val="19"/>
          <w:spacing w:val="13"/>
        </w:rPr>
        <w:t>染</w:t>
      </w:r>
      <w:r>
        <w:rPr>
          <w:rFonts w:ascii="SimSun" w:hAnsi="SimSun" w:eastAsia="SimSun" w:cs="SimSun"/>
          <w:sz w:val="19"/>
          <w:szCs w:val="19"/>
        </w:rPr>
        <w:t xml:space="preserve">  </w:t>
      </w:r>
      <w:r>
        <w:rPr>
          <w:rFonts w:ascii="SimSun" w:hAnsi="SimSun" w:eastAsia="SimSun" w:cs="SimSun"/>
          <w:sz w:val="19"/>
          <w:szCs w:val="19"/>
          <w:spacing w:val="10"/>
        </w:rPr>
        <w:t>色，染神经肌肉接头和小角化纤维的非特异性酯酶染色，鉴别肌纤维类型的</w:t>
      </w:r>
      <w:r>
        <w:rPr>
          <w:rFonts w:ascii="SimSun" w:hAnsi="SimSun" w:eastAsia="SimSun" w:cs="SimSun"/>
          <w:sz w:val="19"/>
          <w:szCs w:val="19"/>
        </w:rPr>
        <w:t>ATP</w:t>
      </w:r>
      <w:r>
        <w:rPr>
          <w:rFonts w:ascii="SimSun" w:hAnsi="SimSun" w:eastAsia="SimSun" w:cs="SimSun"/>
          <w:sz w:val="19"/>
          <w:szCs w:val="19"/>
          <w:spacing w:val="32"/>
        </w:rPr>
        <w:t xml:space="preserve"> </w:t>
      </w:r>
      <w:r>
        <w:rPr>
          <w:rFonts w:ascii="SimSun" w:hAnsi="SimSun" w:eastAsia="SimSun" w:cs="SimSun"/>
          <w:sz w:val="19"/>
          <w:szCs w:val="19"/>
          <w:spacing w:val="10"/>
        </w:rPr>
        <w:t>酶染色等。根据病</w:t>
      </w:r>
      <w:r>
        <w:rPr>
          <w:rFonts w:ascii="SimSun" w:hAnsi="SimSun" w:eastAsia="SimSun" w:cs="SimSun"/>
          <w:sz w:val="19"/>
          <w:szCs w:val="19"/>
        </w:rPr>
        <w:t xml:space="preserve">  </w:t>
      </w:r>
      <w:r>
        <w:rPr>
          <w:rFonts w:ascii="SimSun" w:hAnsi="SimSun" w:eastAsia="SimSun" w:cs="SimSun"/>
          <w:sz w:val="19"/>
          <w:szCs w:val="19"/>
          <w:spacing w:val="6"/>
        </w:rPr>
        <w:t>情需要还可进一步行免疫组化染色，如用于肌营养不良的抗肌萎缩蛋白及相关蛋白染色，用于炎症肌</w:t>
      </w:r>
      <w:r>
        <w:rPr>
          <w:rFonts w:ascii="SimSun" w:hAnsi="SimSun" w:eastAsia="SimSun" w:cs="SimSun"/>
          <w:sz w:val="19"/>
          <w:szCs w:val="19"/>
          <w:spacing w:val="11"/>
        </w:rPr>
        <w:t xml:space="preserve"> </w:t>
      </w:r>
      <w:r>
        <w:rPr>
          <w:rFonts w:ascii="SimSun" w:hAnsi="SimSun" w:eastAsia="SimSun" w:cs="SimSun"/>
          <w:sz w:val="19"/>
          <w:szCs w:val="19"/>
          <w:spacing w:val="8"/>
        </w:rPr>
        <w:t>病的淋巴细胞亚群和免疫球蛋白染色等。</w:t>
      </w:r>
    </w:p>
    <w:p>
      <w:pPr>
        <w:ind w:right="54" w:firstLine="409"/>
        <w:spacing w:before="116" w:line="265" w:lineRule="auto"/>
        <w:jc w:val="both"/>
        <w:rPr>
          <w:rFonts w:ascii="SimSun" w:hAnsi="SimSun" w:eastAsia="SimSun" w:cs="SimSun"/>
          <w:sz w:val="19"/>
          <w:szCs w:val="19"/>
        </w:rPr>
      </w:pPr>
      <w:r>
        <w:rPr>
          <w:rFonts w:ascii="SimSun" w:hAnsi="SimSun" w:eastAsia="SimSun" w:cs="SimSun"/>
          <w:sz w:val="19"/>
          <w:szCs w:val="19"/>
          <w:spacing w:val="6"/>
        </w:rPr>
        <w:t>肌肉病理检查因受取材和方法学等方面的限制，虽然可以为临床诊断提供很大的帮助，但仍</w:t>
      </w:r>
      <w:r>
        <w:rPr>
          <w:rFonts w:ascii="SimSun" w:hAnsi="SimSun" w:eastAsia="SimSun" w:cs="SimSun"/>
          <w:sz w:val="19"/>
          <w:szCs w:val="19"/>
          <w:spacing w:val="5"/>
        </w:rPr>
        <w:t>有一</w:t>
      </w:r>
      <w:r>
        <w:rPr>
          <w:rFonts w:ascii="SimSun" w:hAnsi="SimSun" w:eastAsia="SimSun" w:cs="SimSun"/>
          <w:sz w:val="19"/>
          <w:szCs w:val="19"/>
        </w:rPr>
        <w:t xml:space="preserve"> </w:t>
      </w:r>
      <w:r>
        <w:rPr>
          <w:rFonts w:ascii="SimSun" w:hAnsi="SimSun" w:eastAsia="SimSun" w:cs="SimSun"/>
          <w:sz w:val="19"/>
          <w:szCs w:val="19"/>
          <w:spacing w:val="5"/>
        </w:rPr>
        <w:t>定的局限性，只有结合家族史、临床表现和其他检查</w:t>
      </w:r>
      <w:r>
        <w:rPr>
          <w:rFonts w:ascii="SimSun" w:hAnsi="SimSun" w:eastAsia="SimSun" w:cs="SimSun"/>
          <w:sz w:val="19"/>
          <w:szCs w:val="19"/>
          <w:spacing w:val="4"/>
        </w:rPr>
        <w:t>的结果才能对疾病作出最后诊断。</w:t>
      </w:r>
    </w:p>
    <w:p>
      <w:pPr>
        <w:sectPr>
          <w:type w:val="continuous"/>
          <w:pgSz w:w="11280" w:h="15880"/>
          <w:pgMar w:top="400" w:right="935" w:bottom="400" w:left="569" w:header="0" w:footer="0" w:gutter="0"/>
          <w:cols w:equalWidth="0" w:num="2">
            <w:col w:w="981" w:space="100"/>
            <w:col w:w="8695" w:space="0"/>
          </w:cols>
        </w:sectPr>
        <w:rPr/>
      </w:pPr>
    </w:p>
    <w:p>
      <w:pPr>
        <w:spacing w:line="274" w:lineRule="auto"/>
        <w:rPr>
          <w:rFonts w:ascii="Arial"/>
          <w:sz w:val="21"/>
        </w:rPr>
      </w:pPr>
      <w:r>
        <w:drawing>
          <wp:anchor distT="0" distB="0" distL="0" distR="0" simplePos="0" relativeHeight="252061696" behindDoc="0" locked="0" layoutInCell="0" allowOverlap="1">
            <wp:simplePos x="0" y="0"/>
            <wp:positionH relativeFrom="page">
              <wp:posOffset>6337290</wp:posOffset>
            </wp:positionH>
            <wp:positionV relativeFrom="page">
              <wp:posOffset>9607591</wp:posOffset>
            </wp:positionV>
            <wp:extent cx="546113" cy="431799"/>
            <wp:effectExtent l="0" t="0" r="0" b="0"/>
            <wp:wrapNone/>
            <wp:docPr id="105" name="IM 105"/>
            <wp:cNvGraphicFramePr/>
            <a:graphic>
              <a:graphicData uri="http://schemas.openxmlformats.org/drawingml/2006/picture">
                <pic:pic>
                  <pic:nvPicPr>
                    <pic:cNvPr id="105" name="IM 105"/>
                    <pic:cNvPicPr/>
                  </pic:nvPicPr>
                  <pic:blipFill>
                    <a:blip r:embed="rId114"/>
                    <a:stretch>
                      <a:fillRect/>
                    </a:stretch>
                  </pic:blipFill>
                  <pic:spPr>
                    <a:xfrm rot="0">
                      <a:off x="0" y="0"/>
                      <a:ext cx="546113" cy="431799"/>
                    </a:xfrm>
                    <a:prstGeom prst="rect">
                      <a:avLst/>
                    </a:prstGeom>
                  </pic:spPr>
                </pic:pic>
              </a:graphicData>
            </a:graphic>
          </wp:anchor>
        </w:drawing>
      </w:r>
      <w:r/>
    </w:p>
    <w:p>
      <w:pPr>
        <w:spacing w:line="274" w:lineRule="auto"/>
        <w:rPr>
          <w:rFonts w:ascii="Arial"/>
          <w:sz w:val="21"/>
        </w:rPr>
      </w:pPr>
      <w:r/>
    </w:p>
    <w:p>
      <w:pPr>
        <w:spacing w:line="275" w:lineRule="auto"/>
        <w:rPr>
          <w:rFonts w:ascii="Arial"/>
          <w:sz w:val="21"/>
        </w:rPr>
      </w:pPr>
      <w:r/>
    </w:p>
    <w:p>
      <w:pPr>
        <w:ind w:left="5980"/>
        <w:spacing w:before="68" w:line="221" w:lineRule="auto"/>
        <w:rPr>
          <w:rFonts w:ascii="SimHei" w:hAnsi="SimHei" w:eastAsia="SimHei" w:cs="SimHei"/>
          <w:sz w:val="21"/>
          <w:szCs w:val="21"/>
        </w:rPr>
      </w:pPr>
      <w:r>
        <w:pict>
          <v:shape id="_x0000_s55" style="position:absolute;margin-left:464.002pt;margin-top:5.18197pt;mso-position-vertical-relative:text;mso-position-horizontal-relative:text;width:16.6pt;height:12.5pt;z-index:252062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6ABC"/>
                      <w:spacing w:val="-6"/>
                    </w:rPr>
                    <w:t>151</w:t>
                  </w:r>
                </w:p>
              </w:txbxContent>
            </v:textbox>
          </v:shape>
        </w:pict>
      </w:r>
      <w:r>
        <w:rPr>
          <w:rFonts w:ascii="SimHei" w:hAnsi="SimHei" w:eastAsia="SimHei" w:cs="SimHei"/>
          <w:sz w:val="21"/>
          <w:szCs w:val="21"/>
          <w:color w:val="0081CC"/>
          <w:spacing w:val="-17"/>
          <w:w w:val="95"/>
        </w:rPr>
        <w:t>第五章</w:t>
      </w:r>
      <w:r>
        <w:rPr>
          <w:rFonts w:ascii="SimHei" w:hAnsi="SimHei" w:eastAsia="SimHei" w:cs="SimHei"/>
          <w:sz w:val="21"/>
          <w:szCs w:val="21"/>
          <w:color w:val="0081CC"/>
          <w:spacing w:val="35"/>
        </w:rPr>
        <w:t xml:space="preserve"> </w:t>
      </w:r>
      <w:r>
        <w:rPr>
          <w:rFonts w:ascii="SimHei" w:hAnsi="SimHei" w:eastAsia="SimHei" w:cs="SimHei"/>
          <w:sz w:val="21"/>
          <w:szCs w:val="21"/>
          <w:color w:val="0081CC"/>
          <w:spacing w:val="-17"/>
          <w:w w:val="95"/>
        </w:rPr>
        <w:t>神经系统疾病的辅助检查</w:t>
      </w:r>
    </w:p>
    <w:p>
      <w:pPr>
        <w:spacing w:line="243" w:lineRule="auto"/>
        <w:rPr>
          <w:rFonts w:ascii="Arial"/>
          <w:sz w:val="21"/>
        </w:rPr>
      </w:pPr>
      <w:r/>
    </w:p>
    <w:p>
      <w:pPr>
        <w:spacing w:line="243" w:lineRule="auto"/>
        <w:rPr>
          <w:rFonts w:ascii="Arial"/>
          <w:sz w:val="21"/>
        </w:rPr>
      </w:pPr>
      <w:r/>
    </w:p>
    <w:p>
      <w:pPr>
        <w:ind w:left="2854"/>
        <w:spacing w:before="98" w:line="221" w:lineRule="auto"/>
        <w:rPr>
          <w:rFonts w:ascii="SimHei" w:hAnsi="SimHei" w:eastAsia="SimHei" w:cs="SimHei"/>
          <w:sz w:val="30"/>
          <w:szCs w:val="30"/>
        </w:rPr>
      </w:pPr>
      <w:r>
        <w:rPr>
          <w:rFonts w:ascii="SimHei" w:hAnsi="SimHei" w:eastAsia="SimHei" w:cs="SimHei"/>
          <w:sz w:val="30"/>
          <w:szCs w:val="30"/>
          <w:b/>
          <w:bCs/>
          <w:spacing w:val="-3"/>
        </w:rPr>
        <w:t>第七节</w:t>
      </w:r>
      <w:r>
        <w:rPr>
          <w:rFonts w:ascii="SimHei" w:hAnsi="SimHei" w:eastAsia="SimHei" w:cs="SimHei"/>
          <w:sz w:val="30"/>
          <w:szCs w:val="30"/>
          <w:spacing w:val="131"/>
        </w:rPr>
        <w:t xml:space="preserve"> </w:t>
      </w:r>
      <w:r>
        <w:rPr>
          <w:rFonts w:ascii="SimHei" w:hAnsi="SimHei" w:eastAsia="SimHei" w:cs="SimHei"/>
          <w:sz w:val="30"/>
          <w:szCs w:val="30"/>
          <w:b/>
          <w:bCs/>
          <w:spacing w:val="-3"/>
        </w:rPr>
        <w:t>基因诊断技术</w:t>
      </w:r>
    </w:p>
    <w:p>
      <w:pPr>
        <w:spacing w:line="270" w:lineRule="auto"/>
        <w:rPr>
          <w:rFonts w:ascii="Arial"/>
          <w:sz w:val="21"/>
        </w:rPr>
      </w:pPr>
      <w:r/>
    </w:p>
    <w:p>
      <w:pPr>
        <w:ind w:right="1096" w:firstLine="379"/>
        <w:spacing w:before="68" w:line="274" w:lineRule="auto"/>
        <w:jc w:val="both"/>
        <w:rPr>
          <w:rFonts w:ascii="SimSun" w:hAnsi="SimSun" w:eastAsia="SimSun" w:cs="SimSun"/>
          <w:sz w:val="21"/>
          <w:szCs w:val="21"/>
        </w:rPr>
      </w:pPr>
      <w:r>
        <w:rPr>
          <w:rFonts w:ascii="SimSun" w:hAnsi="SimSun" w:eastAsia="SimSun" w:cs="SimSun"/>
          <w:sz w:val="21"/>
          <w:szCs w:val="21"/>
          <w:spacing w:val="-4"/>
        </w:rPr>
        <w:t>神经系统遗传病约占人类遗传病的60%,具有家族性和终生性的特点。以往对其诊断主</w:t>
      </w:r>
      <w:r>
        <w:rPr>
          <w:rFonts w:ascii="SimSun" w:hAnsi="SimSun" w:eastAsia="SimSun" w:cs="SimSun"/>
          <w:sz w:val="21"/>
          <w:szCs w:val="21"/>
          <w:spacing w:val="-5"/>
        </w:rPr>
        <w:t>要依靠</w:t>
      </w:r>
      <w:r>
        <w:rPr>
          <w:rFonts w:ascii="SimSun" w:hAnsi="SimSun" w:eastAsia="SimSun" w:cs="SimSun"/>
          <w:sz w:val="21"/>
          <w:szCs w:val="21"/>
        </w:rPr>
        <w:t xml:space="preserve"> </w:t>
      </w:r>
      <w:r>
        <w:rPr>
          <w:rFonts w:ascii="SimSun" w:hAnsi="SimSun" w:eastAsia="SimSun" w:cs="SimSun"/>
          <w:sz w:val="21"/>
          <w:szCs w:val="21"/>
          <w:spacing w:val="-18"/>
        </w:rPr>
        <w:t>病史、体征、家系调查、生化和酶学等辅助检查，但这些常规诊断方法难以对</w:t>
      </w:r>
      <w:r>
        <w:rPr>
          <w:rFonts w:ascii="SimSun" w:hAnsi="SimSun" w:eastAsia="SimSun" w:cs="SimSun"/>
          <w:sz w:val="21"/>
          <w:szCs w:val="21"/>
          <w:spacing w:val="-19"/>
        </w:rPr>
        <w:t>遗传病作出早期诊断、症</w:t>
      </w:r>
      <w:r>
        <w:rPr>
          <w:rFonts w:ascii="SimSun" w:hAnsi="SimSun" w:eastAsia="SimSun" w:cs="SimSun"/>
          <w:sz w:val="21"/>
          <w:szCs w:val="21"/>
        </w:rPr>
        <w:t xml:space="preserve"> </w:t>
      </w:r>
      <w:r>
        <w:rPr>
          <w:rFonts w:ascii="SimSun" w:hAnsi="SimSun" w:eastAsia="SimSun" w:cs="SimSun"/>
          <w:sz w:val="21"/>
          <w:szCs w:val="21"/>
          <w:spacing w:val="-12"/>
        </w:rPr>
        <w:t>状前诊断或产前诊断。基因诊断(gene</w:t>
      </w:r>
      <w:r>
        <w:rPr>
          <w:rFonts w:ascii="SimSun" w:hAnsi="SimSun" w:eastAsia="SimSun" w:cs="SimSun"/>
          <w:sz w:val="21"/>
          <w:szCs w:val="21"/>
          <w:spacing w:val="-1"/>
        </w:rPr>
        <w:t xml:space="preserve"> </w:t>
      </w:r>
      <w:r>
        <w:rPr>
          <w:rFonts w:ascii="SimSun" w:hAnsi="SimSun" w:eastAsia="SimSun" w:cs="SimSun"/>
          <w:sz w:val="21"/>
          <w:szCs w:val="21"/>
          <w:spacing w:val="-12"/>
        </w:rPr>
        <w:t>diagnosis)又称分子诊断，指运用分子生物学的技术方法来分</w:t>
      </w:r>
      <w:r>
        <w:rPr>
          <w:rFonts w:ascii="SimSun" w:hAnsi="SimSun" w:eastAsia="SimSun" w:cs="SimSun"/>
          <w:sz w:val="21"/>
          <w:szCs w:val="21"/>
        </w:rPr>
        <w:t xml:space="preserve"> </w:t>
      </w:r>
      <w:r>
        <w:rPr>
          <w:rFonts w:ascii="SimSun" w:hAnsi="SimSun" w:eastAsia="SimSun" w:cs="SimSun"/>
          <w:sz w:val="21"/>
          <w:szCs w:val="21"/>
          <w:spacing w:val="-7"/>
        </w:rPr>
        <w:t>析受检者的某一特定基因的结构(DNA</w:t>
      </w:r>
      <w:r>
        <w:rPr>
          <w:rFonts w:ascii="SimSun" w:hAnsi="SimSun" w:eastAsia="SimSun" w:cs="SimSun"/>
          <w:sz w:val="21"/>
          <w:szCs w:val="21"/>
          <w:spacing w:val="60"/>
        </w:rPr>
        <w:t xml:space="preserve"> </w:t>
      </w:r>
      <w:r>
        <w:rPr>
          <w:rFonts w:ascii="SimSun" w:hAnsi="SimSun" w:eastAsia="SimSun" w:cs="SimSun"/>
          <w:sz w:val="21"/>
          <w:szCs w:val="21"/>
          <w:spacing w:val="-7"/>
        </w:rPr>
        <w:t>水平)或功能(RNA</w:t>
      </w:r>
      <w:r>
        <w:rPr>
          <w:rFonts w:ascii="SimSun" w:hAnsi="SimSun" w:eastAsia="SimSun" w:cs="SimSun"/>
          <w:sz w:val="21"/>
          <w:szCs w:val="21"/>
          <w:spacing w:val="70"/>
        </w:rPr>
        <w:t xml:space="preserve"> </w:t>
      </w:r>
      <w:r>
        <w:rPr>
          <w:rFonts w:ascii="SimSun" w:hAnsi="SimSun" w:eastAsia="SimSun" w:cs="SimSun"/>
          <w:sz w:val="21"/>
          <w:szCs w:val="21"/>
          <w:spacing w:val="-7"/>
        </w:rPr>
        <w:t>水平)是否异常，以此来对相应的疾病</w:t>
      </w:r>
      <w:r>
        <w:rPr>
          <w:rFonts w:ascii="SimSun" w:hAnsi="SimSun" w:eastAsia="SimSun" w:cs="SimSun"/>
          <w:sz w:val="21"/>
          <w:szCs w:val="21"/>
          <w:spacing w:val="-8"/>
        </w:rPr>
        <w:t>进</w:t>
      </w:r>
      <w:r>
        <w:rPr>
          <w:rFonts w:ascii="SimSun" w:hAnsi="SimSun" w:eastAsia="SimSun" w:cs="SimSun"/>
          <w:sz w:val="21"/>
          <w:szCs w:val="21"/>
        </w:rPr>
        <w:t xml:space="preserve"> </w:t>
      </w:r>
      <w:r>
        <w:rPr>
          <w:rFonts w:ascii="SimSun" w:hAnsi="SimSun" w:eastAsia="SimSun" w:cs="SimSun"/>
          <w:sz w:val="21"/>
          <w:szCs w:val="21"/>
          <w:spacing w:val="-14"/>
        </w:rPr>
        <w:t>行诊断，是重要的病因诊断技术之一。基因诊断不仅能对一些疾病作出确切的诊断，也能确定与疾病</w:t>
      </w:r>
      <w:r>
        <w:rPr>
          <w:rFonts w:ascii="SimSun" w:hAnsi="SimSun" w:eastAsia="SimSun" w:cs="SimSun"/>
          <w:sz w:val="21"/>
          <w:szCs w:val="21"/>
          <w:spacing w:val="8"/>
        </w:rPr>
        <w:t xml:space="preserve"> </w:t>
      </w:r>
      <w:r>
        <w:rPr>
          <w:rFonts w:ascii="SimSun" w:hAnsi="SimSun" w:eastAsia="SimSun" w:cs="SimSun"/>
          <w:sz w:val="21"/>
          <w:szCs w:val="21"/>
          <w:spacing w:val="-10"/>
        </w:rPr>
        <w:t>有关联的状态，如对疾病的易感性、发病类型和阶段的确定等。基因诊断的途径主要包</w:t>
      </w:r>
      <w:r>
        <w:rPr>
          <w:rFonts w:ascii="SimSun" w:hAnsi="SimSun" w:eastAsia="SimSun" w:cs="SimSun"/>
          <w:sz w:val="21"/>
          <w:szCs w:val="21"/>
          <w:spacing w:val="-11"/>
        </w:rPr>
        <w:t>括：</w:t>
      </w:r>
      <w:r>
        <w:rPr>
          <w:rFonts w:ascii="SimSun" w:hAnsi="SimSun" w:eastAsia="SimSun" w:cs="SimSun"/>
          <w:sz w:val="21"/>
          <w:szCs w:val="21"/>
          <w:spacing w:val="-10"/>
        </w:rPr>
        <w:t>DNA</w:t>
      </w:r>
      <w:r>
        <w:rPr>
          <w:rFonts w:ascii="SimSun" w:hAnsi="SimSun" w:eastAsia="SimSun" w:cs="SimSun"/>
          <w:sz w:val="21"/>
          <w:szCs w:val="21"/>
          <w:spacing w:val="34"/>
        </w:rPr>
        <w:t xml:space="preserve"> </w:t>
      </w:r>
      <w:r>
        <w:rPr>
          <w:rFonts w:ascii="SimSun" w:hAnsi="SimSun" w:eastAsia="SimSun" w:cs="SimSun"/>
          <w:sz w:val="21"/>
          <w:szCs w:val="21"/>
          <w:spacing w:val="-11"/>
        </w:rPr>
        <w:t>检</w:t>
      </w:r>
      <w:r>
        <w:rPr>
          <w:rFonts w:ascii="SimSun" w:hAnsi="SimSun" w:eastAsia="SimSun" w:cs="SimSun"/>
          <w:sz w:val="21"/>
          <w:szCs w:val="21"/>
        </w:rPr>
        <w:t xml:space="preserve"> </w:t>
      </w:r>
      <w:r>
        <w:rPr>
          <w:rFonts w:ascii="SimSun" w:hAnsi="SimSun" w:eastAsia="SimSun" w:cs="SimSun"/>
          <w:sz w:val="21"/>
          <w:szCs w:val="21"/>
          <w:spacing w:val="-8"/>
        </w:rPr>
        <w:t>测、基因连锁分析和mRNA</w:t>
      </w:r>
      <w:r>
        <w:rPr>
          <w:rFonts w:ascii="SimSun" w:hAnsi="SimSun" w:eastAsia="SimSun" w:cs="SimSun"/>
          <w:sz w:val="21"/>
          <w:szCs w:val="21"/>
          <w:spacing w:val="67"/>
        </w:rPr>
        <w:t xml:space="preserve"> </w:t>
      </w:r>
      <w:r>
        <w:rPr>
          <w:rFonts w:ascii="SimSun" w:hAnsi="SimSun" w:eastAsia="SimSun" w:cs="SimSun"/>
          <w:sz w:val="21"/>
          <w:szCs w:val="21"/>
          <w:spacing w:val="-8"/>
        </w:rPr>
        <w:t>检测。常用的基因诊断的技术包括：核酸分</w:t>
      </w:r>
      <w:r>
        <w:rPr>
          <w:rFonts w:ascii="SimSun" w:hAnsi="SimSun" w:eastAsia="SimSun" w:cs="SimSun"/>
          <w:sz w:val="21"/>
          <w:szCs w:val="21"/>
          <w:spacing w:val="-9"/>
        </w:rPr>
        <w:t>子杂交技术、聚合酶链反应</w:t>
      </w:r>
      <w:r>
        <w:rPr>
          <w:rFonts w:ascii="SimSun" w:hAnsi="SimSun" w:eastAsia="SimSun" w:cs="SimSun"/>
          <w:sz w:val="21"/>
          <w:szCs w:val="21"/>
        </w:rPr>
        <w:t xml:space="preserve"> </w:t>
      </w:r>
      <w:r>
        <w:rPr>
          <w:rFonts w:ascii="SimSun" w:hAnsi="SimSun" w:eastAsia="SimSun" w:cs="SimSun"/>
          <w:sz w:val="21"/>
          <w:szCs w:val="21"/>
          <w:spacing w:val="-15"/>
        </w:rPr>
        <w:t>(PCR)、</w:t>
      </w:r>
      <w:r>
        <w:rPr>
          <w:rFonts w:ascii="SimSun" w:hAnsi="SimSun" w:eastAsia="SimSun" w:cs="SimSun"/>
          <w:sz w:val="21"/>
          <w:szCs w:val="21"/>
          <w:spacing w:val="-30"/>
        </w:rPr>
        <w:t xml:space="preserve"> </w:t>
      </w:r>
      <w:r>
        <w:rPr>
          <w:rFonts w:ascii="SimSun" w:hAnsi="SimSun" w:eastAsia="SimSun" w:cs="SimSun"/>
          <w:sz w:val="21"/>
          <w:szCs w:val="21"/>
          <w:spacing w:val="-15"/>
        </w:rPr>
        <w:t>基因测序和基因芯片等。</w:t>
      </w:r>
    </w:p>
    <w:p>
      <w:pPr>
        <w:ind w:left="383"/>
        <w:spacing w:before="226" w:line="221" w:lineRule="auto"/>
        <w:outlineLvl w:val="0"/>
        <w:rPr>
          <w:rFonts w:ascii="SimHei" w:hAnsi="SimHei" w:eastAsia="SimHei" w:cs="SimHei"/>
          <w:sz w:val="24"/>
          <w:szCs w:val="24"/>
        </w:rPr>
      </w:pPr>
      <w:r>
        <w:rPr>
          <w:rFonts w:ascii="SimHei" w:hAnsi="SimHei" w:eastAsia="SimHei" w:cs="SimHei"/>
          <w:sz w:val="24"/>
          <w:szCs w:val="24"/>
          <w:b/>
          <w:bCs/>
          <w:color w:val="005BAC"/>
          <w:spacing w:val="-7"/>
        </w:rPr>
        <w:t>一、基因诊断常用的技术和方法</w:t>
      </w:r>
    </w:p>
    <w:p>
      <w:pPr>
        <w:ind w:left="379"/>
        <w:spacing w:before="195" w:line="219" w:lineRule="auto"/>
        <w:rPr>
          <w:rFonts w:ascii="SimSun" w:hAnsi="SimSun" w:eastAsia="SimSun" w:cs="SimSun"/>
          <w:sz w:val="21"/>
          <w:szCs w:val="21"/>
        </w:rPr>
      </w:pPr>
      <w:r>
        <w:rPr>
          <w:rFonts w:ascii="SimSun" w:hAnsi="SimSun" w:eastAsia="SimSun" w:cs="SimSun"/>
          <w:sz w:val="21"/>
          <w:szCs w:val="21"/>
          <w:spacing w:val="-12"/>
        </w:rPr>
        <w:t>根据原理通常分为以下几类：</w:t>
      </w:r>
    </w:p>
    <w:p>
      <w:pPr>
        <w:ind w:right="1085" w:firstLine="379"/>
        <w:spacing w:before="81"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9"/>
        </w:rPr>
        <w:t>核酸分子杂交技术</w:t>
      </w:r>
      <w:r>
        <w:rPr>
          <w:rFonts w:ascii="SimSun" w:hAnsi="SimSun" w:eastAsia="SimSun" w:cs="SimSun"/>
          <w:sz w:val="21"/>
          <w:szCs w:val="21"/>
          <w:spacing w:val="78"/>
        </w:rPr>
        <w:t xml:space="preserve"> </w:t>
      </w:r>
      <w:r>
        <w:rPr>
          <w:rFonts w:ascii="SimSun" w:hAnsi="SimSun" w:eastAsia="SimSun" w:cs="SimSun"/>
          <w:sz w:val="21"/>
          <w:szCs w:val="21"/>
          <w:spacing w:val="-9"/>
        </w:rPr>
        <w:t>核酸分子杂交技术是将分子杂交与组</w:t>
      </w:r>
      <w:r>
        <w:rPr>
          <w:rFonts w:ascii="SimSun" w:hAnsi="SimSun" w:eastAsia="SimSun" w:cs="SimSun"/>
          <w:sz w:val="21"/>
          <w:szCs w:val="21"/>
          <w:spacing w:val="-10"/>
        </w:rPr>
        <w:t>织化学相结合的一项技术，其利用</w:t>
      </w:r>
      <w:r>
        <w:rPr>
          <w:rFonts w:ascii="SimSun" w:hAnsi="SimSun" w:eastAsia="SimSun" w:cs="SimSun"/>
          <w:sz w:val="21"/>
          <w:szCs w:val="21"/>
        </w:rPr>
        <w:t xml:space="preserve"> </w:t>
      </w:r>
      <w:r>
        <w:rPr>
          <w:rFonts w:ascii="SimSun" w:hAnsi="SimSun" w:eastAsia="SimSun" w:cs="SimSun"/>
          <w:sz w:val="21"/>
          <w:szCs w:val="21"/>
          <w:spacing w:val="-8"/>
        </w:rPr>
        <w:t>标记的已知核酸探针，与待测样品DNA</w:t>
      </w:r>
      <w:r>
        <w:rPr>
          <w:rFonts w:ascii="SimSun" w:hAnsi="SimSun" w:eastAsia="SimSun" w:cs="SimSun"/>
          <w:sz w:val="21"/>
          <w:szCs w:val="21"/>
          <w:spacing w:val="24"/>
        </w:rPr>
        <w:t xml:space="preserve"> </w:t>
      </w:r>
      <w:r>
        <w:rPr>
          <w:rFonts w:ascii="SimSun" w:hAnsi="SimSun" w:eastAsia="SimSun" w:cs="SimSun"/>
          <w:sz w:val="21"/>
          <w:szCs w:val="21"/>
          <w:spacing w:val="-8"/>
        </w:rPr>
        <w:t>或RNA</w:t>
      </w:r>
      <w:r>
        <w:rPr>
          <w:rFonts w:ascii="SimSun" w:hAnsi="SimSun" w:eastAsia="SimSun" w:cs="SimSun"/>
          <w:sz w:val="21"/>
          <w:szCs w:val="21"/>
          <w:spacing w:val="36"/>
        </w:rPr>
        <w:t xml:space="preserve"> </w:t>
      </w:r>
      <w:r>
        <w:rPr>
          <w:rFonts w:ascii="SimSun" w:hAnsi="SimSun" w:eastAsia="SimSun" w:cs="SimSun"/>
          <w:sz w:val="21"/>
          <w:szCs w:val="21"/>
          <w:spacing w:val="-8"/>
        </w:rPr>
        <w:t>片段进行核酸分子杂交，对特定的DNA</w:t>
      </w:r>
      <w:r>
        <w:rPr>
          <w:rFonts w:ascii="SimSun" w:hAnsi="SimSun" w:eastAsia="SimSun" w:cs="SimSun"/>
          <w:sz w:val="21"/>
          <w:szCs w:val="21"/>
          <w:spacing w:val="34"/>
        </w:rPr>
        <w:t xml:space="preserve"> </w:t>
      </w:r>
      <w:r>
        <w:rPr>
          <w:rFonts w:ascii="SimSun" w:hAnsi="SimSun" w:eastAsia="SimSun" w:cs="SimSun"/>
          <w:sz w:val="21"/>
          <w:szCs w:val="21"/>
          <w:spacing w:val="-8"/>
        </w:rPr>
        <w:t>或</w:t>
      </w:r>
      <w:r>
        <w:rPr>
          <w:rFonts w:ascii="SimSun" w:hAnsi="SimSun" w:eastAsia="SimSun" w:cs="SimSun"/>
          <w:sz w:val="21"/>
          <w:szCs w:val="21"/>
          <w:spacing w:val="-54"/>
        </w:rPr>
        <w:t xml:space="preserve"> </w:t>
      </w:r>
      <w:r>
        <w:rPr>
          <w:rFonts w:ascii="SimSun" w:hAnsi="SimSun" w:eastAsia="SimSun" w:cs="SimSun"/>
          <w:sz w:val="21"/>
          <w:szCs w:val="21"/>
          <w:spacing w:val="-8"/>
        </w:rPr>
        <w:t>RNA</w:t>
      </w:r>
      <w:r>
        <w:rPr>
          <w:rFonts w:ascii="SimSun" w:hAnsi="SimSun" w:eastAsia="SimSun" w:cs="SimSun"/>
          <w:sz w:val="21"/>
          <w:szCs w:val="21"/>
          <w:spacing w:val="26"/>
        </w:rPr>
        <w:t xml:space="preserve"> </w:t>
      </w:r>
      <w:r>
        <w:rPr>
          <w:rFonts w:ascii="SimSun" w:hAnsi="SimSun" w:eastAsia="SimSun" w:cs="SimSun"/>
          <w:sz w:val="21"/>
          <w:szCs w:val="21"/>
          <w:spacing w:val="-9"/>
        </w:rPr>
        <w:t>序列</w:t>
      </w:r>
      <w:r>
        <w:rPr>
          <w:rFonts w:ascii="SimSun" w:hAnsi="SimSun" w:eastAsia="SimSun" w:cs="SimSun"/>
          <w:sz w:val="21"/>
          <w:szCs w:val="21"/>
        </w:rPr>
        <w:t xml:space="preserve"> </w:t>
      </w:r>
      <w:r>
        <w:rPr>
          <w:rFonts w:ascii="SimSun" w:hAnsi="SimSun" w:eastAsia="SimSun" w:cs="SimSun"/>
          <w:sz w:val="21"/>
          <w:szCs w:val="21"/>
          <w:spacing w:val="-10"/>
        </w:rPr>
        <w:t>进行定量或定性检测，是最早应用于基因诊断的基本技术之一。根据杂交方式不同分为Southern</w:t>
      </w:r>
      <w:r>
        <w:rPr>
          <w:rFonts w:ascii="SimSun" w:hAnsi="SimSun" w:eastAsia="SimSun" w:cs="SimSun"/>
          <w:sz w:val="21"/>
          <w:szCs w:val="21"/>
          <w:spacing w:val="-61"/>
        </w:rPr>
        <w:t xml:space="preserve"> </w:t>
      </w:r>
      <w:r>
        <w:rPr>
          <w:rFonts w:ascii="SimSun" w:hAnsi="SimSun" w:eastAsia="SimSun" w:cs="SimSun"/>
          <w:sz w:val="21"/>
          <w:szCs w:val="21"/>
          <w:spacing w:val="-10"/>
        </w:rPr>
        <w:t>印</w:t>
      </w:r>
      <w:r>
        <w:rPr>
          <w:rFonts w:ascii="SimSun" w:hAnsi="SimSun" w:eastAsia="SimSun" w:cs="SimSun"/>
          <w:sz w:val="21"/>
          <w:szCs w:val="21"/>
        </w:rPr>
        <w:t xml:space="preserve"> </w:t>
      </w:r>
      <w:r>
        <w:rPr>
          <w:rFonts w:ascii="SimSun" w:hAnsi="SimSun" w:eastAsia="SimSun" w:cs="SimSun"/>
          <w:sz w:val="21"/>
          <w:szCs w:val="21"/>
          <w:spacing w:val="-19"/>
        </w:rPr>
        <w:t>迹杂交、Northern印迹杂交、原位杂交、斑点杂交和免疫印迹杂交等。</w:t>
      </w:r>
    </w:p>
    <w:p>
      <w:pPr>
        <w:ind w:right="1106" w:firstLine="379"/>
        <w:spacing w:before="46" w:line="266"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4"/>
        </w:rPr>
        <w:t>聚合酶链反应扩增技术</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(polymerase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chain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reaction,PCR)</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4"/>
        </w:rPr>
        <w:t>PCR</w:t>
      </w:r>
      <w:r>
        <w:rPr>
          <w:rFonts w:ascii="SimSun" w:hAnsi="SimSun" w:eastAsia="SimSun" w:cs="SimSun"/>
          <w:sz w:val="21"/>
          <w:szCs w:val="21"/>
          <w:spacing w:val="-4"/>
        </w:rPr>
        <w:t>技术利用体内</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复</w:t>
      </w:r>
      <w:r>
        <w:rPr>
          <w:rFonts w:ascii="SimSun" w:hAnsi="SimSun" w:eastAsia="SimSun" w:cs="SimSun"/>
          <w:sz w:val="21"/>
          <w:szCs w:val="21"/>
        </w:rPr>
        <w:t xml:space="preserve"> </w:t>
      </w:r>
      <w:r>
        <w:rPr>
          <w:rFonts w:ascii="SimSun" w:hAnsi="SimSun" w:eastAsia="SimSun" w:cs="SimSun"/>
          <w:sz w:val="21"/>
          <w:szCs w:val="21"/>
          <w:spacing w:val="-10"/>
        </w:rPr>
        <w:t>制原理，在模板DNA、</w:t>
      </w:r>
      <w:r>
        <w:rPr>
          <w:rFonts w:ascii="SimSun" w:hAnsi="SimSun" w:eastAsia="SimSun" w:cs="SimSun"/>
          <w:sz w:val="21"/>
          <w:szCs w:val="21"/>
          <w:spacing w:val="-32"/>
        </w:rPr>
        <w:t xml:space="preserve"> </w:t>
      </w:r>
      <w:r>
        <w:rPr>
          <w:rFonts w:ascii="SimSun" w:hAnsi="SimSun" w:eastAsia="SimSun" w:cs="SimSun"/>
          <w:sz w:val="21"/>
          <w:szCs w:val="21"/>
          <w:spacing w:val="-10"/>
        </w:rPr>
        <w:t>引物和四种脱氧核糖核苷三磷酸存在的条件下，依赖</w:t>
      </w:r>
      <w:r>
        <w:rPr>
          <w:rFonts w:ascii="SimSun" w:hAnsi="SimSun" w:eastAsia="SimSun" w:cs="SimSun"/>
          <w:sz w:val="21"/>
          <w:szCs w:val="21"/>
          <w:spacing w:val="-55"/>
        </w:rPr>
        <w:t xml:space="preserve"> </w:t>
      </w:r>
      <w:r>
        <w:rPr>
          <w:rFonts w:ascii="SimSun" w:hAnsi="SimSun" w:eastAsia="SimSun" w:cs="SimSun"/>
          <w:sz w:val="21"/>
          <w:szCs w:val="21"/>
          <w:spacing w:val="-10"/>
        </w:rPr>
        <w:t>DNA</w:t>
      </w:r>
      <w:r>
        <w:rPr>
          <w:rFonts w:ascii="SimSun" w:hAnsi="SimSun" w:eastAsia="SimSun" w:cs="SimSun"/>
          <w:sz w:val="21"/>
          <w:szCs w:val="21"/>
          <w:spacing w:val="24"/>
        </w:rPr>
        <w:t xml:space="preserve"> </w:t>
      </w:r>
      <w:r>
        <w:rPr>
          <w:rFonts w:ascii="SimSun" w:hAnsi="SimSun" w:eastAsia="SimSun" w:cs="SimSun"/>
          <w:sz w:val="21"/>
          <w:szCs w:val="21"/>
          <w:spacing w:val="-10"/>
        </w:rPr>
        <w:t>聚合酶进行酶促反</w:t>
      </w:r>
      <w:r>
        <w:rPr>
          <w:rFonts w:ascii="SimSun" w:hAnsi="SimSun" w:eastAsia="SimSun" w:cs="SimSun"/>
          <w:sz w:val="21"/>
          <w:szCs w:val="21"/>
        </w:rPr>
        <w:t xml:space="preserve"> </w:t>
      </w:r>
      <w:r>
        <w:rPr>
          <w:rFonts w:ascii="SimSun" w:hAnsi="SimSun" w:eastAsia="SimSun" w:cs="SimSun"/>
          <w:sz w:val="21"/>
          <w:szCs w:val="21"/>
          <w:spacing w:val="-13"/>
        </w:rPr>
        <w:t>应，从而获得大量靶DNA,</w:t>
      </w:r>
      <w:r>
        <w:rPr>
          <w:rFonts w:ascii="SimSun" w:hAnsi="SimSun" w:eastAsia="SimSun" w:cs="SimSun"/>
          <w:sz w:val="21"/>
          <w:szCs w:val="21"/>
          <w:spacing w:val="-2"/>
        </w:rPr>
        <w:t xml:space="preserve"> </w:t>
      </w:r>
      <w:r>
        <w:rPr>
          <w:rFonts w:ascii="SimSun" w:hAnsi="SimSun" w:eastAsia="SimSun" w:cs="SimSun"/>
          <w:sz w:val="21"/>
          <w:szCs w:val="21"/>
          <w:spacing w:val="-13"/>
        </w:rPr>
        <w:t>由于其特异性和高效性，已经广泛应用于遗传性疾病的基因诊断。</w:t>
      </w:r>
    </w:p>
    <w:p>
      <w:pPr>
        <w:ind w:right="1101" w:firstLine="379"/>
        <w:spacing w:before="76" w:line="261"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b/>
          <w:bCs/>
          <w:spacing w:val="-9"/>
        </w:rPr>
        <w:t>DNA</w:t>
      </w:r>
      <w:r>
        <w:rPr>
          <w:rFonts w:ascii="SimSun" w:hAnsi="SimSun" w:eastAsia="SimSun" w:cs="SimSun"/>
          <w:sz w:val="21"/>
          <w:szCs w:val="21"/>
          <w:b/>
          <w:bCs/>
          <w:spacing w:val="-9"/>
        </w:rPr>
        <w:t>测序</w:t>
      </w:r>
      <w:r>
        <w:rPr>
          <w:rFonts w:ascii="SimSun" w:hAnsi="SimSun" w:eastAsia="SimSun" w:cs="SimSun"/>
          <w:sz w:val="21"/>
          <w:szCs w:val="21"/>
          <w:spacing w:val="65"/>
        </w:rPr>
        <w:t xml:space="preserve"> </w:t>
      </w:r>
      <w:r>
        <w:rPr>
          <w:rFonts w:ascii="Times New Roman" w:hAnsi="Times New Roman" w:eastAsia="Times New Roman" w:cs="Times New Roman"/>
          <w:sz w:val="21"/>
          <w:szCs w:val="21"/>
          <w:spacing w:val="-9"/>
        </w:rPr>
        <w:t>DNA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测序是分离并扩增患者相关基因片段后，测</w:t>
      </w:r>
      <w:r>
        <w:rPr>
          <w:rFonts w:ascii="SimSun" w:hAnsi="SimSun" w:eastAsia="SimSun" w:cs="SimSun"/>
          <w:sz w:val="21"/>
          <w:szCs w:val="21"/>
          <w:spacing w:val="-10"/>
        </w:rPr>
        <w:t>定其核苷酸序列，探究</w:t>
      </w:r>
      <w:r>
        <w:rPr>
          <w:rFonts w:ascii="Times New Roman" w:hAnsi="Times New Roman" w:eastAsia="Times New Roman" w:cs="Times New Roman"/>
          <w:sz w:val="21"/>
          <w:szCs w:val="21"/>
          <w:spacing w:val="-9"/>
        </w:rPr>
        <w:t>DNA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0"/>
        </w:rPr>
        <w:t>变</w:t>
      </w:r>
      <w:r>
        <w:rPr>
          <w:rFonts w:ascii="SimSun" w:hAnsi="SimSun" w:eastAsia="SimSun" w:cs="SimSun"/>
          <w:sz w:val="21"/>
          <w:szCs w:val="21"/>
        </w:rPr>
        <w:t xml:space="preserve"> </w:t>
      </w:r>
      <w:r>
        <w:rPr>
          <w:rFonts w:ascii="SimSun" w:hAnsi="SimSun" w:eastAsia="SimSun" w:cs="SimSun"/>
          <w:sz w:val="21"/>
          <w:szCs w:val="21"/>
          <w:spacing w:val="-14"/>
        </w:rPr>
        <w:t>异性质，是基因诊断最直接、最准确的技术。目前第二代测序技术应用四种荧光标记的双脱氧核苷酸</w:t>
      </w:r>
      <w:r>
        <w:rPr>
          <w:rFonts w:ascii="SimSun" w:hAnsi="SimSun" w:eastAsia="SimSun" w:cs="SimSun"/>
          <w:sz w:val="21"/>
          <w:szCs w:val="21"/>
          <w:spacing w:val="3"/>
        </w:rPr>
        <w:t xml:space="preserve"> </w:t>
      </w:r>
      <w:r>
        <w:rPr>
          <w:rFonts w:ascii="SimSun" w:hAnsi="SimSun" w:eastAsia="SimSun" w:cs="SimSun"/>
          <w:sz w:val="21"/>
          <w:szCs w:val="21"/>
          <w:spacing w:val="-17"/>
        </w:rPr>
        <w:t>确定DNA</w:t>
      </w:r>
      <w:r>
        <w:rPr>
          <w:rFonts w:ascii="SimSun" w:hAnsi="SimSun" w:eastAsia="SimSun" w:cs="SimSun"/>
          <w:sz w:val="21"/>
          <w:szCs w:val="21"/>
          <w:spacing w:val="33"/>
        </w:rPr>
        <w:t xml:space="preserve"> </w:t>
      </w:r>
      <w:r>
        <w:rPr>
          <w:rFonts w:ascii="SimSun" w:hAnsi="SimSun" w:eastAsia="SimSun" w:cs="SimSun"/>
          <w:sz w:val="21"/>
          <w:szCs w:val="21"/>
          <w:spacing w:val="-17"/>
        </w:rPr>
        <w:t>序列，自动化程度高，更省时直观。</w:t>
      </w:r>
    </w:p>
    <w:p>
      <w:pPr>
        <w:ind w:right="1005" w:firstLine="379"/>
        <w:spacing w:before="68" w:line="266" w:lineRule="auto"/>
        <w:rPr>
          <w:rFonts w:ascii="SimSun" w:hAnsi="SimSun" w:eastAsia="SimSun" w:cs="SimSun"/>
          <w:sz w:val="21"/>
          <w:szCs w:val="21"/>
        </w:rPr>
      </w:pPr>
      <w:r>
        <w:rPr>
          <w:rFonts w:ascii="Times New Roman" w:hAnsi="Times New Roman" w:eastAsia="Times New Roman" w:cs="Times New Roman"/>
          <w:sz w:val="21"/>
          <w:szCs w:val="21"/>
          <w:b/>
          <w:bCs/>
          <w:spacing w:val="-8"/>
        </w:rPr>
        <w:t>4.</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8"/>
        </w:rPr>
        <w:t>基因芯片技术</w:t>
      </w:r>
      <w:r>
        <w:rPr>
          <w:rFonts w:ascii="SimSun" w:hAnsi="SimSun" w:eastAsia="SimSun" w:cs="SimSun"/>
          <w:sz w:val="21"/>
          <w:szCs w:val="21"/>
          <w:spacing w:val="68"/>
        </w:rPr>
        <w:t xml:space="preserve"> </w:t>
      </w:r>
      <w:r>
        <w:rPr>
          <w:rFonts w:ascii="SimSun" w:hAnsi="SimSun" w:eastAsia="SimSun" w:cs="SimSun"/>
          <w:sz w:val="21"/>
          <w:szCs w:val="21"/>
          <w:spacing w:val="-8"/>
        </w:rPr>
        <w:t>基因芯片技术是将</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8"/>
        </w:rPr>
        <w:t>寡核苷酸有序的排列形成二位</w:t>
      </w:r>
      <w:r>
        <w:rPr>
          <w:rFonts w:ascii="Times New Roman" w:hAnsi="Times New Roman" w:eastAsia="Times New Roman" w:cs="Times New Roman"/>
          <w:sz w:val="21"/>
          <w:szCs w:val="21"/>
          <w:spacing w:val="-8"/>
        </w:rPr>
        <w:t>DNA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8"/>
        </w:rPr>
        <w:t>探针阵列，与荧</w:t>
      </w:r>
      <w:r>
        <w:rPr>
          <w:rFonts w:ascii="SimSun" w:hAnsi="SimSun" w:eastAsia="SimSun" w:cs="SimSun"/>
          <w:sz w:val="21"/>
          <w:szCs w:val="21"/>
        </w:rPr>
        <w:t xml:space="preserve"> </w:t>
      </w:r>
      <w:r>
        <w:rPr>
          <w:rFonts w:ascii="SimSun" w:hAnsi="SimSun" w:eastAsia="SimSun" w:cs="SimSun"/>
          <w:sz w:val="21"/>
          <w:szCs w:val="21"/>
          <w:spacing w:val="-12"/>
        </w:rPr>
        <w:t>光标记样品杂交，然后通过共聚焦显微镜检测杂交信号的强度，获得待测样品的大量基因序列信息。</w:t>
      </w:r>
      <w:r>
        <w:rPr>
          <w:rFonts w:ascii="SimSun" w:hAnsi="SimSun" w:eastAsia="SimSun" w:cs="SimSun"/>
          <w:sz w:val="21"/>
          <w:szCs w:val="21"/>
          <w:spacing w:val="11"/>
        </w:rPr>
        <w:t xml:space="preserve"> </w:t>
      </w:r>
      <w:r>
        <w:rPr>
          <w:rFonts w:ascii="SimSun" w:hAnsi="SimSun" w:eastAsia="SimSun" w:cs="SimSun"/>
          <w:sz w:val="21"/>
          <w:szCs w:val="21"/>
          <w:spacing w:val="-14"/>
        </w:rPr>
        <w:t>生物芯片技术与其他学科的交叉融合，可用于基因表达水平的检测、</w:t>
      </w:r>
      <w:r>
        <w:rPr>
          <w:rFonts w:ascii="SimSun" w:hAnsi="SimSun" w:eastAsia="SimSun" w:cs="SimSun"/>
          <w:sz w:val="21"/>
          <w:szCs w:val="21"/>
          <w:spacing w:val="-15"/>
        </w:rPr>
        <w:t>药物筛选、个体化医疗、</w:t>
      </w:r>
      <w:r>
        <w:rPr>
          <w:rFonts w:ascii="SimSun" w:hAnsi="SimSun" w:eastAsia="SimSun" w:cs="SimSun"/>
          <w:sz w:val="21"/>
          <w:szCs w:val="21"/>
          <w:spacing w:val="-14"/>
        </w:rPr>
        <w:t>DNA</w:t>
      </w:r>
      <w:r>
        <w:rPr>
          <w:rFonts w:ascii="SimSun" w:hAnsi="SimSun" w:eastAsia="SimSun" w:cs="SimSun"/>
          <w:sz w:val="21"/>
          <w:szCs w:val="21"/>
          <w:spacing w:val="14"/>
        </w:rPr>
        <w:t xml:space="preserve"> </w:t>
      </w:r>
      <w:r>
        <w:rPr>
          <w:rFonts w:ascii="SimSun" w:hAnsi="SimSun" w:eastAsia="SimSun" w:cs="SimSun"/>
          <w:sz w:val="21"/>
          <w:szCs w:val="21"/>
          <w:spacing w:val="-15"/>
        </w:rPr>
        <w:t>序</w:t>
      </w:r>
      <w:r>
        <w:rPr>
          <w:rFonts w:ascii="SimSun" w:hAnsi="SimSun" w:eastAsia="SimSun" w:cs="SimSun"/>
          <w:sz w:val="21"/>
          <w:szCs w:val="21"/>
        </w:rPr>
        <w:t xml:space="preserve">  </w:t>
      </w:r>
      <w:r>
        <w:rPr>
          <w:rFonts w:ascii="SimSun" w:hAnsi="SimSun" w:eastAsia="SimSun" w:cs="SimSun"/>
          <w:sz w:val="21"/>
          <w:szCs w:val="21"/>
          <w:spacing w:val="-12"/>
        </w:rPr>
        <w:t>列分析及生物信息学研究等。</w:t>
      </w:r>
    </w:p>
    <w:p>
      <w:pPr>
        <w:ind w:right="1096" w:firstLine="379"/>
        <w:spacing w:before="69" w:line="262" w:lineRule="auto"/>
        <w:rPr>
          <w:rFonts w:ascii="SimSun" w:hAnsi="SimSun" w:eastAsia="SimSun" w:cs="SimSun"/>
          <w:sz w:val="21"/>
          <w:szCs w:val="21"/>
        </w:rPr>
      </w:pPr>
      <w:r>
        <w:rPr>
          <w:rFonts w:ascii="Times New Roman" w:hAnsi="Times New Roman" w:eastAsia="Times New Roman" w:cs="Times New Roman"/>
          <w:sz w:val="21"/>
          <w:szCs w:val="21"/>
          <w:b/>
          <w:bCs/>
          <w:spacing w:val="-9"/>
        </w:rPr>
        <w:t>5.</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9"/>
        </w:rPr>
        <w:t>外显子捕获技术</w:t>
      </w:r>
      <w:r>
        <w:rPr>
          <w:rFonts w:ascii="SimSun" w:hAnsi="SimSun" w:eastAsia="SimSun" w:cs="SimSun"/>
          <w:sz w:val="21"/>
          <w:szCs w:val="21"/>
          <w:spacing w:val="78"/>
        </w:rPr>
        <w:t xml:space="preserve"> </w:t>
      </w:r>
      <w:r>
        <w:rPr>
          <w:rFonts w:ascii="SimSun" w:hAnsi="SimSun" w:eastAsia="SimSun" w:cs="SimSun"/>
          <w:sz w:val="21"/>
          <w:szCs w:val="21"/>
          <w:spacing w:val="-9"/>
        </w:rPr>
        <w:t>外显子组捕获技术通过全外显子组的扫描，结合生物信息分</w:t>
      </w:r>
      <w:r>
        <w:rPr>
          <w:rFonts w:ascii="SimSun" w:hAnsi="SimSun" w:eastAsia="SimSun" w:cs="SimSun"/>
          <w:sz w:val="21"/>
          <w:szCs w:val="21"/>
          <w:spacing w:val="-10"/>
        </w:rPr>
        <w:t>析技术，找到</w:t>
      </w:r>
      <w:r>
        <w:rPr>
          <w:rFonts w:ascii="SimSun" w:hAnsi="SimSun" w:eastAsia="SimSun" w:cs="SimSun"/>
          <w:sz w:val="21"/>
          <w:szCs w:val="21"/>
        </w:rPr>
        <w:t xml:space="preserve"> </w:t>
      </w:r>
      <w:r>
        <w:rPr>
          <w:rFonts w:ascii="SimSun" w:hAnsi="SimSun" w:eastAsia="SimSun" w:cs="SimSun"/>
          <w:sz w:val="21"/>
          <w:szCs w:val="21"/>
          <w:spacing w:val="-14"/>
        </w:rPr>
        <w:t>遗传病患者特异的</w:t>
      </w:r>
      <w:r>
        <w:rPr>
          <w:rFonts w:ascii="SimSun" w:hAnsi="SimSun" w:eastAsia="SimSun" w:cs="SimSun"/>
          <w:sz w:val="21"/>
          <w:szCs w:val="21"/>
          <w:spacing w:val="-15"/>
        </w:rPr>
        <w:t>单核苷酸多态性(</w:t>
      </w:r>
      <w:r>
        <w:rPr>
          <w:rFonts w:ascii="SimSun" w:hAnsi="SimSun" w:eastAsia="SimSun" w:cs="SimSun"/>
          <w:sz w:val="21"/>
          <w:szCs w:val="21"/>
          <w:spacing w:val="-14"/>
        </w:rPr>
        <w:t>single</w:t>
      </w:r>
      <w:r>
        <w:rPr>
          <w:rFonts w:ascii="SimSun" w:hAnsi="SimSun" w:eastAsia="SimSun" w:cs="SimSun"/>
          <w:sz w:val="21"/>
          <w:szCs w:val="21"/>
          <w:spacing w:val="-11"/>
        </w:rPr>
        <w:t xml:space="preserve"> </w:t>
      </w:r>
      <w:r>
        <w:rPr>
          <w:rFonts w:ascii="SimSun" w:hAnsi="SimSun" w:eastAsia="SimSun" w:cs="SimSun"/>
          <w:sz w:val="21"/>
          <w:szCs w:val="21"/>
          <w:spacing w:val="-14"/>
        </w:rPr>
        <w:t>nucleotide</w:t>
      </w:r>
      <w:r>
        <w:rPr>
          <w:rFonts w:ascii="SimSun" w:hAnsi="SimSun" w:eastAsia="SimSun" w:cs="SimSun"/>
          <w:sz w:val="21"/>
          <w:szCs w:val="21"/>
          <w:spacing w:val="-12"/>
        </w:rPr>
        <w:t xml:space="preserve"> </w:t>
      </w:r>
      <w:r>
        <w:rPr>
          <w:rFonts w:ascii="SimSun" w:hAnsi="SimSun" w:eastAsia="SimSun" w:cs="SimSun"/>
          <w:sz w:val="21"/>
          <w:szCs w:val="21"/>
          <w:spacing w:val="-14"/>
        </w:rPr>
        <w:t>polymorphisms</w:t>
      </w:r>
      <w:r>
        <w:rPr>
          <w:rFonts w:ascii="SimSun" w:hAnsi="SimSun" w:eastAsia="SimSun" w:cs="SimSun"/>
          <w:sz w:val="21"/>
          <w:szCs w:val="21"/>
          <w:spacing w:val="-15"/>
        </w:rPr>
        <w:t>,</w:t>
      </w:r>
      <w:r>
        <w:rPr>
          <w:rFonts w:ascii="SimSun" w:hAnsi="SimSun" w:eastAsia="SimSun" w:cs="SimSun"/>
          <w:sz w:val="21"/>
          <w:szCs w:val="21"/>
          <w:spacing w:val="-14"/>
        </w:rPr>
        <w:t>SNPs</w:t>
      </w:r>
      <w:r>
        <w:rPr>
          <w:rFonts w:ascii="SimSun" w:hAnsi="SimSun" w:eastAsia="SimSun" w:cs="SimSun"/>
          <w:sz w:val="21"/>
          <w:szCs w:val="21"/>
          <w:spacing w:val="-15"/>
        </w:rPr>
        <w:t>),经过验证即可发现某种单</w:t>
      </w:r>
      <w:r>
        <w:rPr>
          <w:rFonts w:ascii="SimSun" w:hAnsi="SimSun" w:eastAsia="SimSun" w:cs="SimSun"/>
          <w:sz w:val="21"/>
          <w:szCs w:val="21"/>
        </w:rPr>
        <w:t xml:space="preserve"> </w:t>
      </w:r>
      <w:r>
        <w:rPr>
          <w:rFonts w:ascii="SimSun" w:hAnsi="SimSun" w:eastAsia="SimSun" w:cs="SimSun"/>
          <w:sz w:val="21"/>
          <w:szCs w:val="21"/>
          <w:spacing w:val="-11"/>
        </w:rPr>
        <w:t>基因病的致病基因。</w:t>
      </w:r>
    </w:p>
    <w:p>
      <w:pPr>
        <w:ind w:right="1096" w:firstLine="379"/>
        <w:spacing w:before="46" w:line="267" w:lineRule="auto"/>
        <w:rPr>
          <w:rFonts w:ascii="SimSun" w:hAnsi="SimSun" w:eastAsia="SimSun" w:cs="SimSun"/>
          <w:sz w:val="21"/>
          <w:szCs w:val="21"/>
        </w:rPr>
      </w:pPr>
      <w:r>
        <w:rPr>
          <w:rFonts w:ascii="Times New Roman" w:hAnsi="Times New Roman" w:eastAsia="Times New Roman" w:cs="Times New Roman"/>
          <w:sz w:val="21"/>
          <w:szCs w:val="21"/>
          <w:b/>
          <w:bCs/>
          <w:spacing w:val="-4"/>
        </w:rPr>
        <w:t>6.</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4"/>
        </w:rPr>
        <w:t>全基因组关联分析</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genome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3"/>
        </w:rPr>
        <w:t>wide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association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4"/>
        </w:rPr>
        <w:t>tudy,GWAS)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全基因组关联分析是指</w:t>
      </w:r>
      <w:r>
        <w:rPr>
          <w:rFonts w:ascii="SimSun" w:hAnsi="SimSun" w:eastAsia="SimSun" w:cs="SimSun"/>
          <w:sz w:val="21"/>
          <w:szCs w:val="21"/>
          <w:spacing w:val="1"/>
        </w:rPr>
        <w:t xml:space="preserve"> </w:t>
      </w:r>
      <w:r>
        <w:rPr>
          <w:rFonts w:ascii="SimSun" w:hAnsi="SimSun" w:eastAsia="SimSun" w:cs="SimSun"/>
          <w:sz w:val="21"/>
          <w:szCs w:val="21"/>
          <w:spacing w:val="-15"/>
        </w:rPr>
        <w:t>在全基因组层面上，开展多中心、大样本、反复验证SNPs</w:t>
      </w:r>
      <w:r>
        <w:rPr>
          <w:rFonts w:ascii="SimSun" w:hAnsi="SimSun" w:eastAsia="SimSun" w:cs="SimSun"/>
          <w:sz w:val="21"/>
          <w:szCs w:val="21"/>
          <w:spacing w:val="-28"/>
        </w:rPr>
        <w:t xml:space="preserve"> </w:t>
      </w:r>
      <w:r>
        <w:rPr>
          <w:rFonts w:ascii="SimSun" w:hAnsi="SimSun" w:eastAsia="SimSun" w:cs="SimSun"/>
          <w:sz w:val="21"/>
          <w:szCs w:val="21"/>
          <w:spacing w:val="-15"/>
        </w:rPr>
        <w:t>与疾病的关联研究，以揭示遗传病的相关基</w:t>
      </w:r>
      <w:r>
        <w:rPr>
          <w:rFonts w:ascii="SimSun" w:hAnsi="SimSun" w:eastAsia="SimSun" w:cs="SimSun"/>
          <w:sz w:val="21"/>
          <w:szCs w:val="21"/>
        </w:rPr>
        <w:t xml:space="preserve"> </w:t>
      </w:r>
      <w:r>
        <w:rPr>
          <w:rFonts w:ascii="SimSun" w:hAnsi="SimSun" w:eastAsia="SimSun" w:cs="SimSun"/>
          <w:sz w:val="21"/>
          <w:szCs w:val="21"/>
          <w:spacing w:val="-10"/>
        </w:rPr>
        <w:t>因。GWAS</w:t>
      </w:r>
      <w:r>
        <w:rPr>
          <w:rFonts w:ascii="SimSun" w:hAnsi="SimSun" w:eastAsia="SimSun" w:cs="SimSun"/>
          <w:sz w:val="21"/>
          <w:szCs w:val="21"/>
          <w:spacing w:val="68"/>
        </w:rPr>
        <w:t xml:space="preserve"> </w:t>
      </w:r>
      <w:r>
        <w:rPr>
          <w:rFonts w:ascii="SimSun" w:hAnsi="SimSun" w:eastAsia="SimSun" w:cs="SimSun"/>
          <w:sz w:val="21"/>
          <w:szCs w:val="21"/>
          <w:spacing w:val="-10"/>
        </w:rPr>
        <w:t>将在多基因遗传病和肿瘤易感基因的检测以及相关疾病的诊断中发挥重要作用。</w:t>
      </w:r>
    </w:p>
    <w:p>
      <w:pPr>
        <w:ind w:left="383"/>
        <w:spacing w:before="238" w:line="221" w:lineRule="auto"/>
        <w:outlineLvl w:val="0"/>
        <w:rPr>
          <w:rFonts w:ascii="SimHei" w:hAnsi="SimHei" w:eastAsia="SimHei" w:cs="SimHei"/>
          <w:sz w:val="24"/>
          <w:szCs w:val="24"/>
        </w:rPr>
      </w:pPr>
      <w:r>
        <w:rPr>
          <w:rFonts w:ascii="SimHei" w:hAnsi="SimHei" w:eastAsia="SimHei" w:cs="SimHei"/>
          <w:sz w:val="24"/>
          <w:szCs w:val="24"/>
          <w:b/>
          <w:bCs/>
          <w:color w:val="0067B7"/>
          <w:spacing w:val="-7"/>
        </w:rPr>
        <w:t>二、基因诊断的临床意义</w:t>
      </w:r>
    </w:p>
    <w:p>
      <w:pPr>
        <w:ind w:right="1094" w:firstLine="379"/>
        <w:spacing w:before="205" w:line="246" w:lineRule="auto"/>
        <w:rPr>
          <w:rFonts w:ascii="SimSun" w:hAnsi="SimSun" w:eastAsia="SimSun" w:cs="SimSun"/>
          <w:sz w:val="21"/>
          <w:szCs w:val="21"/>
        </w:rPr>
      </w:pPr>
      <w:r>
        <w:rPr>
          <w:rFonts w:ascii="SimSun" w:hAnsi="SimSun" w:eastAsia="SimSun" w:cs="SimSun"/>
          <w:sz w:val="21"/>
          <w:szCs w:val="21"/>
          <w:spacing w:val="-8"/>
        </w:rPr>
        <w:t>基因诊断可以弥补神经系统遗传性疾病临床(表型)</w:t>
      </w:r>
      <w:r>
        <w:rPr>
          <w:rFonts w:ascii="SimSun" w:hAnsi="SimSun" w:eastAsia="SimSun" w:cs="SimSun"/>
          <w:sz w:val="21"/>
          <w:szCs w:val="21"/>
          <w:spacing w:val="-9"/>
        </w:rPr>
        <w:t>诊断的不足，利于早期诊断，并为遗传病的</w:t>
      </w:r>
      <w:r>
        <w:rPr>
          <w:rFonts w:ascii="SimSun" w:hAnsi="SimSun" w:eastAsia="SimSun" w:cs="SimSun"/>
          <w:sz w:val="21"/>
          <w:szCs w:val="21"/>
        </w:rPr>
        <w:t xml:space="preserve"> </w:t>
      </w:r>
      <w:r>
        <w:rPr>
          <w:rFonts w:ascii="SimSun" w:hAnsi="SimSun" w:eastAsia="SimSun" w:cs="SimSun"/>
          <w:sz w:val="21"/>
          <w:szCs w:val="21"/>
          <w:spacing w:val="-14"/>
        </w:rPr>
        <w:t>分类提供新的方法和依据，为遗传病的治疗提供新的出路。</w:t>
      </w:r>
    </w:p>
    <w:p>
      <w:pPr>
        <w:ind w:right="1004" w:firstLine="379"/>
        <w:spacing w:before="80" w:line="267" w:lineRule="auto"/>
        <w:rPr>
          <w:rFonts w:ascii="SimSun" w:hAnsi="SimSun" w:eastAsia="SimSun" w:cs="SimSun"/>
          <w:sz w:val="21"/>
          <w:szCs w:val="21"/>
        </w:rPr>
      </w:pPr>
      <w:r>
        <w:rPr>
          <w:rFonts w:ascii="Times New Roman" w:hAnsi="Times New Roman" w:eastAsia="Times New Roman" w:cs="Times New Roman"/>
          <w:sz w:val="21"/>
          <w:szCs w:val="21"/>
          <w:b/>
          <w:bCs/>
          <w:spacing w:val="-7"/>
        </w:rPr>
        <w:t>1.</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b/>
          <w:bCs/>
          <w:spacing w:val="-7"/>
        </w:rPr>
        <w:t>遗传性疾病</w:t>
      </w:r>
      <w:r>
        <w:rPr>
          <w:rFonts w:ascii="SimSun" w:hAnsi="SimSun" w:eastAsia="SimSun" w:cs="SimSun"/>
          <w:sz w:val="21"/>
          <w:szCs w:val="21"/>
          <w:spacing w:val="79"/>
        </w:rPr>
        <w:t xml:space="preserve"> </w:t>
      </w:r>
      <w:r>
        <w:rPr>
          <w:rFonts w:ascii="SimSun" w:hAnsi="SimSun" w:eastAsia="SimSun" w:cs="SimSun"/>
          <w:sz w:val="21"/>
          <w:szCs w:val="21"/>
          <w:spacing w:val="-7"/>
        </w:rPr>
        <w:t>根据受累遗传物质的不同分类，神经系统遗传性疾病主要包括单基因遗传病、</w:t>
      </w:r>
      <w:r>
        <w:rPr>
          <w:rFonts w:ascii="SimSun" w:hAnsi="SimSun" w:eastAsia="SimSun" w:cs="SimSun"/>
          <w:sz w:val="21"/>
          <w:szCs w:val="21"/>
        </w:rPr>
        <w:t xml:space="preserve"> </w:t>
      </w:r>
      <w:r>
        <w:rPr>
          <w:rFonts w:ascii="SimSun" w:hAnsi="SimSun" w:eastAsia="SimSun" w:cs="SimSun"/>
          <w:sz w:val="21"/>
          <w:szCs w:val="21"/>
          <w:spacing w:val="-9"/>
        </w:rPr>
        <w:t>多基因遗传病、线粒体遗传病、染色体病和体细胞遗传病(主要为癌症)。目前基因诊断</w:t>
      </w:r>
      <w:r>
        <w:rPr>
          <w:rFonts w:ascii="SimSun" w:hAnsi="SimSun" w:eastAsia="SimSun" w:cs="SimSun"/>
          <w:sz w:val="21"/>
          <w:szCs w:val="21"/>
          <w:spacing w:val="-10"/>
        </w:rPr>
        <w:t>在神经系统</w:t>
      </w:r>
      <w:r>
        <w:rPr>
          <w:rFonts w:ascii="SimSun" w:hAnsi="SimSun" w:eastAsia="SimSun" w:cs="SimSun"/>
          <w:sz w:val="21"/>
          <w:szCs w:val="21"/>
        </w:rPr>
        <w:t xml:space="preserve">  </w:t>
      </w:r>
      <w:r>
        <w:rPr>
          <w:rFonts w:ascii="SimSun" w:hAnsi="SimSun" w:eastAsia="SimSun" w:cs="SimSun"/>
          <w:sz w:val="21"/>
          <w:szCs w:val="21"/>
          <w:spacing w:val="-13"/>
        </w:rPr>
        <w:t>遗传性疾病中的应用主要包括：①单基因遗传病的诊断、鉴别诊断及病因的确定：如Duchenne型进行</w:t>
      </w:r>
      <w:r>
        <w:rPr>
          <w:rFonts w:ascii="SimSun" w:hAnsi="SimSun" w:eastAsia="SimSun" w:cs="SimSun"/>
          <w:sz w:val="21"/>
          <w:szCs w:val="21"/>
          <w:spacing w:val="6"/>
        </w:rPr>
        <w:t xml:space="preserve">  </w:t>
      </w:r>
      <w:r>
        <w:rPr>
          <w:rFonts w:ascii="SimSun" w:hAnsi="SimSun" w:eastAsia="SimSun" w:cs="SimSun"/>
          <w:sz w:val="21"/>
          <w:szCs w:val="21"/>
          <w:spacing w:val="-20"/>
        </w:rPr>
        <w:t>性肌营养不良、亨廷顿病、遗传性脊髓小脑共济失调、脊髓性肌萎缩、Charcot-Marie-Tooth病、家族性淀</w:t>
      </w:r>
      <w:r>
        <w:rPr>
          <w:rFonts w:ascii="SimSun" w:hAnsi="SimSun" w:eastAsia="SimSun" w:cs="SimSun"/>
          <w:sz w:val="21"/>
          <w:szCs w:val="21"/>
          <w:spacing w:val="4"/>
        </w:rPr>
        <w:t xml:space="preserve"> </w:t>
      </w:r>
      <w:r>
        <w:rPr>
          <w:rFonts w:ascii="SimSun" w:hAnsi="SimSun" w:eastAsia="SimSun" w:cs="SimSun"/>
          <w:sz w:val="21"/>
          <w:szCs w:val="21"/>
          <w:spacing w:val="-18"/>
        </w:rPr>
        <w:t>粉样变性、Wilson病、遗传性肌张力障碍、Leigh病、强直性肌营养不良等；②为表型多样性疾病的基因</w:t>
      </w:r>
    </w:p>
    <w:p>
      <w:pPr>
        <w:sectPr>
          <w:pgSz w:w="11910" w:h="16840"/>
          <w:pgMar w:top="400" w:right="1069" w:bottom="400" w:left="1110" w:header="0" w:footer="0" w:gutter="0"/>
        </w:sectPr>
        <w:rPr/>
      </w:pPr>
    </w:p>
    <w:p>
      <w:pPr>
        <w:spacing w:line="269" w:lineRule="auto"/>
        <w:rPr>
          <w:rFonts w:ascii="Arial"/>
          <w:sz w:val="21"/>
        </w:rPr>
      </w:pPr>
      <w:r>
        <w:drawing>
          <wp:anchor distT="0" distB="0" distL="0" distR="0" simplePos="0" relativeHeight="252080128" behindDoc="0" locked="0" layoutInCell="0" allowOverlap="1">
            <wp:simplePos x="0" y="0"/>
            <wp:positionH relativeFrom="page">
              <wp:posOffset>1263676</wp:posOffset>
            </wp:positionH>
            <wp:positionV relativeFrom="page">
              <wp:posOffset>2279618</wp:posOffset>
            </wp:positionV>
            <wp:extent cx="5505452" cy="6415"/>
            <wp:effectExtent l="0" t="0" r="0" b="0"/>
            <wp:wrapNone/>
            <wp:docPr id="106" name="IM 106"/>
            <wp:cNvGraphicFramePr/>
            <a:graphic>
              <a:graphicData uri="http://schemas.openxmlformats.org/drawingml/2006/picture">
                <pic:pic>
                  <pic:nvPicPr>
                    <pic:cNvPr id="106" name="IM 106"/>
                    <pic:cNvPicPr/>
                  </pic:nvPicPr>
                  <pic:blipFill>
                    <a:blip r:embed="rId115"/>
                    <a:stretch>
                      <a:fillRect/>
                    </a:stretch>
                  </pic:blipFill>
                  <pic:spPr>
                    <a:xfrm rot="0">
                      <a:off x="0" y="0"/>
                      <a:ext cx="5505452" cy="6415"/>
                    </a:xfrm>
                    <a:prstGeom prst="rect">
                      <a:avLst/>
                    </a:prstGeom>
                  </pic:spPr>
                </pic:pic>
              </a:graphicData>
            </a:graphic>
          </wp:anchor>
        </w:drawing>
      </w:r>
      <w:r>
        <w:drawing>
          <wp:anchor distT="0" distB="0" distL="0" distR="0" simplePos="0" relativeHeight="252075008" behindDoc="0" locked="0" layoutInCell="0" allowOverlap="1">
            <wp:simplePos x="0" y="0"/>
            <wp:positionH relativeFrom="page">
              <wp:posOffset>590582</wp:posOffset>
            </wp:positionH>
            <wp:positionV relativeFrom="page">
              <wp:posOffset>9594867</wp:posOffset>
            </wp:positionV>
            <wp:extent cx="457174" cy="438108"/>
            <wp:effectExtent l="0" t="0" r="0" b="0"/>
            <wp:wrapNone/>
            <wp:docPr id="107" name="IM 107"/>
            <wp:cNvGraphicFramePr/>
            <a:graphic>
              <a:graphicData uri="http://schemas.openxmlformats.org/drawingml/2006/picture">
                <pic:pic>
                  <pic:nvPicPr>
                    <pic:cNvPr id="107" name="IM 107"/>
                    <pic:cNvPicPr/>
                  </pic:nvPicPr>
                  <pic:blipFill>
                    <a:blip r:embed="rId116"/>
                    <a:stretch>
                      <a:fillRect/>
                    </a:stretch>
                  </pic:blipFill>
                  <pic:spPr>
                    <a:xfrm rot="0">
                      <a:off x="0" y="0"/>
                      <a:ext cx="457174" cy="438108"/>
                    </a:xfrm>
                    <a:prstGeom prst="rect">
                      <a:avLst/>
                    </a:prstGeom>
                  </pic:spPr>
                </pic:pic>
              </a:graphicData>
            </a:graphic>
          </wp:anchor>
        </w:drawing>
      </w:r>
      <w:r/>
    </w:p>
    <w:p>
      <w:pPr>
        <w:spacing w:line="270" w:lineRule="auto"/>
        <w:rPr>
          <w:rFonts w:ascii="Arial"/>
          <w:sz w:val="21"/>
        </w:rPr>
      </w:pPr>
      <w:r/>
    </w:p>
    <w:p>
      <w:pPr>
        <w:spacing w:line="270" w:lineRule="auto"/>
        <w:rPr>
          <w:rFonts w:ascii="Arial"/>
          <w:sz w:val="21"/>
        </w:rPr>
      </w:pPr>
      <w:r/>
    </w:p>
    <w:p>
      <w:pPr>
        <w:ind w:left="1069"/>
        <w:spacing w:before="62" w:line="221" w:lineRule="auto"/>
        <w:rPr>
          <w:rFonts w:ascii="SimHei" w:hAnsi="SimHei" w:eastAsia="SimHei" w:cs="SimHei"/>
          <w:sz w:val="19"/>
          <w:szCs w:val="19"/>
        </w:rPr>
      </w:pPr>
      <w:r>
        <w:pict>
          <v:shape id="_x0000_s56" style="position:absolute;margin-left:2.63144pt;margin-top:4.53676pt;mso-position-vertical-relative:text;mso-position-horizontal-relative:text;width:15.2pt;height:11.5pt;z-index:2520821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69BB"/>
                      <w:spacing w:val="-7"/>
                    </w:rPr>
                    <w:t>152</w:t>
                  </w:r>
                </w:p>
              </w:txbxContent>
            </v:textbox>
          </v:shape>
        </w:pict>
      </w:r>
      <w:r>
        <w:rPr>
          <w:rFonts w:ascii="SimHei" w:hAnsi="SimHei" w:eastAsia="SimHei" w:cs="SimHei"/>
          <w:sz w:val="19"/>
          <w:szCs w:val="19"/>
          <w:color w:val="0078C8"/>
          <w:spacing w:val="-9"/>
        </w:rPr>
        <w:t>第五章</w:t>
      </w:r>
      <w:r>
        <w:rPr>
          <w:rFonts w:ascii="SimHei" w:hAnsi="SimHei" w:eastAsia="SimHei" w:cs="SimHei"/>
          <w:sz w:val="19"/>
          <w:szCs w:val="19"/>
          <w:color w:val="0078C8"/>
          <w:spacing w:val="57"/>
        </w:rPr>
        <w:t xml:space="preserve"> </w:t>
      </w:r>
      <w:r>
        <w:rPr>
          <w:rFonts w:ascii="SimHei" w:hAnsi="SimHei" w:eastAsia="SimHei" w:cs="SimHei"/>
          <w:sz w:val="19"/>
          <w:szCs w:val="19"/>
          <w:color w:val="0078C8"/>
          <w:spacing w:val="-9"/>
        </w:rPr>
        <w:t>神经系统疾病的辅助检查</w:t>
      </w:r>
    </w:p>
    <w:p>
      <w:pPr>
        <w:spacing w:line="298" w:lineRule="auto"/>
        <w:rPr>
          <w:rFonts w:ascii="Arial"/>
          <w:sz w:val="21"/>
        </w:rPr>
      </w:pPr>
      <w:r/>
    </w:p>
    <w:p>
      <w:pPr>
        <w:ind w:right="40"/>
        <w:spacing w:before="62" w:line="217" w:lineRule="auto"/>
        <w:jc w:val="right"/>
        <w:rPr>
          <w:rFonts w:ascii="SimSun" w:hAnsi="SimSun" w:eastAsia="SimSun" w:cs="SimSun"/>
          <w:sz w:val="19"/>
          <w:szCs w:val="19"/>
        </w:rPr>
      </w:pPr>
      <w:r>
        <w:rPr>
          <w:rFonts w:ascii="SimSun" w:hAnsi="SimSun" w:eastAsia="SimSun" w:cs="SimSun"/>
          <w:sz w:val="19"/>
          <w:szCs w:val="19"/>
          <w:spacing w:val="6"/>
        </w:rPr>
        <w:t>分型提供依据：如脊髓小脑共济失调主要为基因分型；③对单基因和多基因遗传性疾病易</w:t>
      </w:r>
      <w:r>
        <w:rPr>
          <w:rFonts w:ascii="SimSun" w:hAnsi="SimSun" w:eastAsia="SimSun" w:cs="SimSun"/>
          <w:sz w:val="19"/>
          <w:szCs w:val="19"/>
          <w:spacing w:val="5"/>
        </w:rPr>
        <w:t>感人群进行</w:t>
      </w:r>
    </w:p>
    <w:p>
      <w:pPr>
        <w:ind w:left="1069" w:right="37"/>
        <w:spacing w:before="106" w:line="287" w:lineRule="auto"/>
        <w:rPr>
          <w:rFonts w:ascii="SimSun" w:hAnsi="SimSun" w:eastAsia="SimSun" w:cs="SimSun"/>
          <w:sz w:val="19"/>
          <w:szCs w:val="19"/>
        </w:rPr>
      </w:pPr>
      <w:r>
        <w:rPr>
          <w:rFonts w:ascii="SimSun" w:hAnsi="SimSun" w:eastAsia="SimSun" w:cs="SimSun"/>
          <w:sz w:val="19"/>
          <w:szCs w:val="19"/>
          <w:spacing w:val="11"/>
        </w:rPr>
        <w:t>早期诊断和干预：如检测</w:t>
      </w:r>
      <w:r>
        <w:rPr>
          <w:rFonts w:ascii="SimSun" w:hAnsi="SimSun" w:eastAsia="SimSun" w:cs="SimSun"/>
          <w:sz w:val="19"/>
          <w:szCs w:val="19"/>
        </w:rPr>
        <w:t>Wilson</w:t>
      </w:r>
      <w:r>
        <w:rPr>
          <w:rFonts w:ascii="SimSun" w:hAnsi="SimSun" w:eastAsia="SimSun" w:cs="SimSun"/>
          <w:sz w:val="19"/>
          <w:szCs w:val="19"/>
          <w:spacing w:val="11"/>
        </w:rPr>
        <w:t>病基因和阿尔茨海默病的载脂蛋白E</w:t>
      </w:r>
      <w:r>
        <w:rPr>
          <w:rFonts w:ascii="SimSun" w:hAnsi="SimSun" w:eastAsia="SimSun" w:cs="SimSun"/>
          <w:sz w:val="19"/>
          <w:szCs w:val="19"/>
          <w:spacing w:val="11"/>
        </w:rPr>
        <w:t xml:space="preserve"> </w:t>
      </w:r>
      <w:r>
        <w:rPr>
          <w:rFonts w:ascii="SimSun" w:hAnsi="SimSun" w:eastAsia="SimSun" w:cs="SimSun"/>
          <w:sz w:val="19"/>
          <w:szCs w:val="19"/>
          <w:spacing w:val="11"/>
        </w:rPr>
        <w:t>基因，确定易感人群进行早期</w:t>
      </w:r>
      <w:r>
        <w:rPr>
          <w:rFonts w:ascii="SimSun" w:hAnsi="SimSun" w:eastAsia="SimSun" w:cs="SimSun"/>
          <w:sz w:val="19"/>
          <w:szCs w:val="19"/>
        </w:rPr>
        <w:t xml:space="preserve"> </w:t>
      </w:r>
      <w:r>
        <w:rPr>
          <w:rFonts w:ascii="SimSun" w:hAnsi="SimSun" w:eastAsia="SimSun" w:cs="SimSun"/>
          <w:sz w:val="19"/>
          <w:szCs w:val="19"/>
          <w:spacing w:val="8"/>
        </w:rPr>
        <w:t>干预，阻止或延缓出现临床症状；④神经系统遗传性疾病的产前诊断和咨询。表5-2列出</w:t>
      </w:r>
      <w:r>
        <w:rPr>
          <w:rFonts w:ascii="SimSun" w:hAnsi="SimSun" w:eastAsia="SimSun" w:cs="SimSun"/>
          <w:sz w:val="19"/>
          <w:szCs w:val="19"/>
          <w:spacing w:val="7"/>
        </w:rPr>
        <w:t>了常见遗传</w:t>
      </w:r>
      <w:r>
        <w:rPr>
          <w:rFonts w:ascii="SimSun" w:hAnsi="SimSun" w:eastAsia="SimSun" w:cs="SimSun"/>
          <w:sz w:val="19"/>
          <w:szCs w:val="19"/>
        </w:rPr>
        <w:t xml:space="preserve"> </w:t>
      </w:r>
      <w:r>
        <w:rPr>
          <w:rFonts w:ascii="SimSun" w:hAnsi="SimSun" w:eastAsia="SimSun" w:cs="SimSun"/>
          <w:sz w:val="19"/>
          <w:szCs w:val="19"/>
          <w:spacing w:val="8"/>
        </w:rPr>
        <w:t>性神经系统疾病的遗传方式及基因定位。</w:t>
      </w:r>
    </w:p>
    <w:p>
      <w:pPr>
        <w:ind w:left="3212"/>
        <w:spacing w:before="231" w:line="221" w:lineRule="auto"/>
        <w:rPr>
          <w:rFonts w:ascii="SimHei" w:hAnsi="SimHei" w:eastAsia="SimHei" w:cs="SimHei"/>
          <w:sz w:val="19"/>
          <w:szCs w:val="19"/>
        </w:rPr>
      </w:pPr>
      <w:r>
        <w:rPr>
          <w:rFonts w:ascii="SimHei" w:hAnsi="SimHei" w:eastAsia="SimHei" w:cs="SimHei"/>
          <w:sz w:val="19"/>
          <w:szCs w:val="19"/>
          <w:b/>
          <w:bCs/>
          <w:spacing w:val="-11"/>
        </w:rPr>
        <w:t>表5-2</w:t>
      </w:r>
      <w:r>
        <w:rPr>
          <w:rFonts w:ascii="SimHei" w:hAnsi="SimHei" w:eastAsia="SimHei" w:cs="SimHei"/>
          <w:sz w:val="19"/>
          <w:szCs w:val="19"/>
          <w:spacing w:val="78"/>
        </w:rPr>
        <w:t xml:space="preserve"> </w:t>
      </w:r>
      <w:r>
        <w:rPr>
          <w:rFonts w:ascii="SimHei" w:hAnsi="SimHei" w:eastAsia="SimHei" w:cs="SimHei"/>
          <w:sz w:val="19"/>
          <w:szCs w:val="19"/>
          <w:b/>
          <w:bCs/>
          <w:spacing w:val="-11"/>
        </w:rPr>
        <w:t>常见遗传性神经系统疾病的遗传方式及基因定位</w:t>
      </w:r>
    </w:p>
    <w:p>
      <w:pPr>
        <w:ind w:left="3322"/>
        <w:spacing w:before="174" w:line="220" w:lineRule="auto"/>
        <w:rPr>
          <w:rFonts w:ascii="SimSun" w:hAnsi="SimSun" w:eastAsia="SimSun" w:cs="SimSun"/>
          <w:sz w:val="19"/>
          <w:szCs w:val="19"/>
        </w:rPr>
      </w:pPr>
      <w:r>
        <w:pict>
          <v:shape id="_x0000_s57" style="position:absolute;margin-left:337.636pt;margin-top:7.67399pt;mso-position-vertical-relative:text;mso-position-horizontal-relative:text;width:39.7pt;height:13.25pt;z-index:25207705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4"/>
                    </w:rPr>
                    <w:t>遗传方式</w:t>
                  </w:r>
                </w:p>
              </w:txbxContent>
            </v:textbox>
          </v:shape>
        </w:pict>
      </w:r>
      <w:r>
        <w:pict>
          <v:shape id="_x0000_s58" style="position:absolute;margin-left:409.632pt;margin-top:7.74052pt;mso-position-vertical-relative:text;mso-position-horizontal-relative:text;width:39.65pt;height:13.35pt;z-index:2520780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4"/>
                    </w:rPr>
                    <w:t>相关位点</w:t>
                  </w:r>
                </w:p>
              </w:txbxContent>
            </v:textbox>
          </v:shape>
        </w:pict>
      </w:r>
      <w:r>
        <w:rPr>
          <w:rFonts w:ascii="SimSun" w:hAnsi="SimSun" w:eastAsia="SimSun" w:cs="SimSun"/>
          <w:sz w:val="19"/>
          <w:szCs w:val="19"/>
          <w:b/>
          <w:bCs/>
          <w:spacing w:val="-6"/>
        </w:rPr>
        <w:t>疾</w:t>
      </w:r>
      <w:r>
        <w:rPr>
          <w:rFonts w:ascii="SimSun" w:hAnsi="SimSun" w:eastAsia="SimSun" w:cs="SimSun"/>
          <w:sz w:val="19"/>
          <w:szCs w:val="19"/>
          <w:spacing w:val="2"/>
        </w:rPr>
        <w:t xml:space="preserve">    </w:t>
      </w:r>
      <w:r>
        <w:rPr>
          <w:rFonts w:ascii="SimSun" w:hAnsi="SimSun" w:eastAsia="SimSun" w:cs="SimSun"/>
          <w:sz w:val="19"/>
          <w:szCs w:val="19"/>
          <w:b/>
          <w:bCs/>
          <w:spacing w:val="-6"/>
        </w:rPr>
        <w:t>病</w:t>
      </w:r>
    </w:p>
    <w:p>
      <w:pPr>
        <w:ind w:left="1179"/>
        <w:spacing w:before="96" w:line="219" w:lineRule="auto"/>
        <w:rPr>
          <w:rFonts w:ascii="SimSun" w:hAnsi="SimSun" w:eastAsia="SimSun" w:cs="SimSun"/>
          <w:sz w:val="19"/>
          <w:szCs w:val="19"/>
        </w:rPr>
      </w:pPr>
      <w:r>
        <w:rPr>
          <w:rFonts w:ascii="SimSun" w:hAnsi="SimSun" w:eastAsia="SimSun" w:cs="SimSun"/>
          <w:sz w:val="19"/>
          <w:szCs w:val="19"/>
          <w:spacing w:val="-8"/>
        </w:rPr>
        <w:t>头痛与偏头痛</w:t>
      </w:r>
    </w:p>
    <w:p>
      <w:pPr>
        <w:ind w:left="1179"/>
        <w:spacing w:before="84" w:line="219" w:lineRule="auto"/>
        <w:rPr>
          <w:rFonts w:ascii="SimSun" w:hAnsi="SimSun" w:eastAsia="SimSun" w:cs="SimSun"/>
          <w:sz w:val="19"/>
          <w:szCs w:val="19"/>
        </w:rPr>
      </w:pPr>
      <w:r>
        <w:pict>
          <v:shape id="_x0000_s59" style="position:absolute;margin-left:383.496pt;margin-top:3.43639pt;mso-position-vertical-relative:text;mso-position-horizontal-relative:text;width:95.05pt;height:560.5pt;z-index:252072960;" filled="false" stroked="false" type="#_x0000_t202">
            <v:fill on="false"/>
            <v:stroke on="false"/>
            <v:path/>
            <v:imagedata o:title=""/>
            <o:lock v:ext="edit" aspectratio="false"/>
            <v:textbox inset="0mm,0mm,0mm,0mm">
              <w:txbxContent>
                <w:p>
                  <w:pPr>
                    <w:ind w:left="30"/>
                    <w:spacing w:before="19" w:line="184" w:lineRule="auto"/>
                    <w:rPr>
                      <w:rFonts w:ascii="SimSun" w:hAnsi="SimSun" w:eastAsia="SimSun" w:cs="SimSun"/>
                      <w:sz w:val="19"/>
                      <w:szCs w:val="19"/>
                    </w:rPr>
                  </w:pPr>
                  <w:r>
                    <w:rPr>
                      <w:rFonts w:ascii="SimSun" w:hAnsi="SimSun" w:eastAsia="SimSun" w:cs="SimSun"/>
                      <w:sz w:val="19"/>
                      <w:szCs w:val="19"/>
                      <w:spacing w:val="-4"/>
                    </w:rPr>
                    <w:t>19p13</w:t>
                  </w:r>
                </w:p>
                <w:p>
                  <w:pPr>
                    <w:spacing w:line="346" w:lineRule="auto"/>
                    <w:rPr>
                      <w:rFonts w:ascii="Arial"/>
                      <w:sz w:val="21"/>
                    </w:rPr>
                  </w:pPr>
                  <w:r/>
                </w:p>
                <w:p>
                  <w:pPr>
                    <w:ind w:left="30"/>
                    <w:spacing w:before="62" w:line="184" w:lineRule="auto"/>
                    <w:rPr>
                      <w:rFonts w:ascii="SimSun" w:hAnsi="SimSun" w:eastAsia="SimSun" w:cs="SimSun"/>
                      <w:sz w:val="19"/>
                      <w:szCs w:val="19"/>
                    </w:rPr>
                  </w:pPr>
                  <w:r>
                    <w:rPr>
                      <w:rFonts w:ascii="SimSun" w:hAnsi="SimSun" w:eastAsia="SimSun" w:cs="SimSun"/>
                      <w:sz w:val="19"/>
                      <w:szCs w:val="19"/>
                      <w:spacing w:val="-4"/>
                    </w:rPr>
                    <w:t>19p13.2</w:t>
                  </w:r>
                </w:p>
                <w:p>
                  <w:pPr>
                    <w:spacing w:line="356" w:lineRule="auto"/>
                    <w:rPr>
                      <w:rFonts w:ascii="Arial"/>
                      <w:sz w:val="21"/>
                    </w:rPr>
                  </w:pPr>
                  <w:r/>
                </w:p>
                <w:p>
                  <w:pPr>
                    <w:ind w:left="50"/>
                    <w:spacing w:before="62" w:line="184" w:lineRule="auto"/>
                    <w:rPr>
                      <w:rFonts w:ascii="SimSun" w:hAnsi="SimSun" w:eastAsia="SimSun" w:cs="SimSun"/>
                      <w:sz w:val="19"/>
                      <w:szCs w:val="19"/>
                    </w:rPr>
                  </w:pPr>
                  <w:r>
                    <w:rPr>
                      <w:rFonts w:ascii="SimSun" w:hAnsi="SimSun" w:eastAsia="SimSun" w:cs="SimSun"/>
                      <w:sz w:val="19"/>
                      <w:szCs w:val="19"/>
                      <w:spacing w:val="-8"/>
                    </w:rPr>
                    <w:t>6p23,12q24,14q32.1</w:t>
                  </w:r>
                </w:p>
                <w:p>
                  <w:pPr>
                    <w:ind w:left="30"/>
                    <w:spacing w:before="100" w:line="184" w:lineRule="auto"/>
                    <w:rPr>
                      <w:rFonts w:ascii="SimSun" w:hAnsi="SimSun" w:eastAsia="SimSun" w:cs="SimSun"/>
                      <w:sz w:val="19"/>
                      <w:szCs w:val="19"/>
                    </w:rPr>
                  </w:pPr>
                  <w:r>
                    <w:rPr>
                      <w:rFonts w:ascii="SimSun" w:hAnsi="SimSun" w:eastAsia="SimSun" w:cs="SimSun"/>
                      <w:sz w:val="19"/>
                      <w:szCs w:val="19"/>
                      <w:spacing w:val="-8"/>
                    </w:rPr>
                    <w:t>9q21.1</w:t>
                  </w:r>
                </w:p>
                <w:p>
                  <w:pPr>
                    <w:ind w:left="50"/>
                    <w:spacing w:before="111" w:line="290" w:lineRule="exact"/>
                    <w:rPr>
                      <w:rFonts w:ascii="SimSun" w:hAnsi="SimSun" w:eastAsia="SimSun" w:cs="SimSun"/>
                      <w:sz w:val="19"/>
                      <w:szCs w:val="19"/>
                    </w:rPr>
                  </w:pPr>
                  <w:r>
                    <w:rPr>
                      <w:rFonts w:ascii="SimSun" w:hAnsi="SimSun" w:eastAsia="SimSun" w:cs="SimSun"/>
                      <w:sz w:val="19"/>
                      <w:szCs w:val="19"/>
                      <w:spacing w:val="-9"/>
                      <w:position w:val="10"/>
                    </w:rPr>
                    <w:t>12p13.31</w:t>
                  </w:r>
                </w:p>
                <w:p>
                  <w:pPr>
                    <w:ind w:left="30"/>
                    <w:spacing w:line="183" w:lineRule="auto"/>
                    <w:rPr>
                      <w:rFonts w:ascii="SimSun" w:hAnsi="SimSun" w:eastAsia="SimSun" w:cs="SimSun"/>
                      <w:sz w:val="19"/>
                      <w:szCs w:val="19"/>
                    </w:rPr>
                  </w:pPr>
                  <w:r>
                    <w:rPr>
                      <w:rFonts w:ascii="SimSun" w:hAnsi="SimSun" w:eastAsia="SimSun" w:cs="SimSun"/>
                      <w:sz w:val="19"/>
                      <w:szCs w:val="19"/>
                      <w:spacing w:val="-6"/>
                    </w:rPr>
                    <w:t>4p16.3</w:t>
                  </w:r>
                </w:p>
                <w:p>
                  <w:pPr>
                    <w:ind w:left="50"/>
                    <w:spacing w:before="111" w:line="290" w:lineRule="exact"/>
                    <w:rPr>
                      <w:rFonts w:ascii="SimSun" w:hAnsi="SimSun" w:eastAsia="SimSun" w:cs="SimSun"/>
                      <w:sz w:val="19"/>
                      <w:szCs w:val="19"/>
                    </w:rPr>
                  </w:pPr>
                  <w:r>
                    <w:rPr>
                      <w:rFonts w:ascii="SimSun" w:hAnsi="SimSun" w:eastAsia="SimSun" w:cs="SimSun"/>
                      <w:sz w:val="19"/>
                      <w:szCs w:val="19"/>
                      <w:spacing w:val="-11"/>
                      <w:position w:val="10"/>
                    </w:rPr>
                    <w:t>4q21、12q12</w:t>
                  </w:r>
                </w:p>
                <w:p>
                  <w:pPr>
                    <w:ind w:left="50"/>
                    <w:spacing w:before="1" w:line="183" w:lineRule="auto"/>
                    <w:rPr>
                      <w:rFonts w:ascii="SimSun" w:hAnsi="SimSun" w:eastAsia="SimSun" w:cs="SimSun"/>
                      <w:sz w:val="19"/>
                      <w:szCs w:val="19"/>
                    </w:rPr>
                  </w:pPr>
                  <w:r>
                    <w:rPr>
                      <w:rFonts w:ascii="SimSun" w:hAnsi="SimSun" w:eastAsia="SimSun" w:cs="SimSun"/>
                      <w:sz w:val="19"/>
                      <w:szCs w:val="19"/>
                      <w:spacing w:val="-14"/>
                    </w:rPr>
                    <w:t>6q25、1p36</w:t>
                  </w:r>
                </w:p>
                <w:p>
                  <w:pPr>
                    <w:ind w:left="50" w:right="20"/>
                    <w:spacing w:before="121" w:line="233" w:lineRule="auto"/>
                    <w:rPr>
                      <w:rFonts w:ascii="SimSun" w:hAnsi="SimSun" w:eastAsia="SimSun" w:cs="SimSun"/>
                      <w:sz w:val="19"/>
                      <w:szCs w:val="19"/>
                    </w:rPr>
                  </w:pPr>
                  <w:r>
                    <w:rPr>
                      <w:rFonts w:ascii="SimSun" w:hAnsi="SimSun" w:eastAsia="SimSun" w:cs="SimSun"/>
                      <w:sz w:val="19"/>
                      <w:szCs w:val="19"/>
                      <w:spacing w:val="-8"/>
                    </w:rPr>
                    <w:t>21q21,14q23.3,1q31-42</w:t>
                  </w:r>
                  <w:r>
                    <w:rPr>
                      <w:rFonts w:ascii="SimSun" w:hAnsi="SimSun" w:eastAsia="SimSun" w:cs="SimSun"/>
                      <w:sz w:val="19"/>
                      <w:szCs w:val="19"/>
                      <w:spacing w:val="2"/>
                    </w:rPr>
                    <w:t xml:space="preserve"> </w:t>
                  </w:r>
                  <w:r>
                    <w:rPr>
                      <w:rFonts w:ascii="SimSun" w:hAnsi="SimSun" w:eastAsia="SimSun" w:cs="SimSun"/>
                      <w:sz w:val="19"/>
                      <w:szCs w:val="19"/>
                      <w:spacing w:val="-14"/>
                    </w:rPr>
                    <w:t>5q12.2-13.3</w:t>
                  </w:r>
                </w:p>
                <w:p>
                  <w:pPr>
                    <w:ind w:left="20"/>
                    <w:spacing w:before="100" w:line="184" w:lineRule="auto"/>
                    <w:rPr>
                      <w:rFonts w:ascii="SimSun" w:hAnsi="SimSun" w:eastAsia="SimSun" w:cs="SimSun"/>
                      <w:sz w:val="19"/>
                      <w:szCs w:val="19"/>
                    </w:rPr>
                  </w:pPr>
                  <w:r>
                    <w:rPr>
                      <w:rFonts w:ascii="SimSun" w:hAnsi="SimSun" w:eastAsia="SimSun" w:cs="SimSun"/>
                      <w:sz w:val="19"/>
                      <w:szCs w:val="19"/>
                    </w:rPr>
                    <w:t>Xq</w:t>
                  </w:r>
                  <w:r>
                    <w:rPr>
                      <w:rFonts w:ascii="SimSun" w:hAnsi="SimSun" w:eastAsia="SimSun" w:cs="SimSun"/>
                      <w:sz w:val="19"/>
                      <w:szCs w:val="19"/>
                      <w:spacing w:val="1"/>
                    </w:rPr>
                    <w:t>11-12</w:t>
                  </w:r>
                </w:p>
                <w:p>
                  <w:pPr>
                    <w:spacing w:line="336" w:lineRule="auto"/>
                    <w:rPr>
                      <w:rFonts w:ascii="Arial"/>
                      <w:sz w:val="21"/>
                    </w:rPr>
                  </w:pPr>
                  <w:r/>
                </w:p>
                <w:p>
                  <w:pPr>
                    <w:ind w:left="50"/>
                    <w:spacing w:before="63" w:line="184" w:lineRule="auto"/>
                    <w:rPr>
                      <w:rFonts w:ascii="SimSun" w:hAnsi="SimSun" w:eastAsia="SimSun" w:cs="SimSun"/>
                      <w:sz w:val="19"/>
                      <w:szCs w:val="19"/>
                    </w:rPr>
                  </w:pPr>
                  <w:r>
                    <w:rPr>
                      <w:rFonts w:ascii="SimSun" w:hAnsi="SimSun" w:eastAsia="SimSun" w:cs="SimSun"/>
                      <w:sz w:val="19"/>
                      <w:szCs w:val="19"/>
                      <w:spacing w:val="-4"/>
                    </w:rPr>
                    <w:t>19p13</w:t>
                  </w:r>
                </w:p>
                <w:p>
                  <w:pPr>
                    <w:ind w:left="50"/>
                    <w:spacing w:before="110" w:line="184" w:lineRule="auto"/>
                    <w:rPr>
                      <w:rFonts w:ascii="SimSun" w:hAnsi="SimSun" w:eastAsia="SimSun" w:cs="SimSun"/>
                      <w:sz w:val="19"/>
                      <w:szCs w:val="19"/>
                    </w:rPr>
                  </w:pPr>
                  <w:r>
                    <w:rPr>
                      <w:rFonts w:ascii="SimSun" w:hAnsi="SimSun" w:eastAsia="SimSun" w:cs="SimSun"/>
                      <w:sz w:val="19"/>
                      <w:szCs w:val="19"/>
                      <w:color w:val="31383A"/>
                      <w:spacing w:val="-8"/>
                    </w:rPr>
                    <w:t>14q32.1</w:t>
                  </w:r>
                </w:p>
                <w:p>
                  <w:pPr>
                    <w:ind w:left="30"/>
                    <w:spacing w:before="91" w:line="184" w:lineRule="auto"/>
                    <w:rPr>
                      <w:rFonts w:ascii="SimSun" w:hAnsi="SimSun" w:eastAsia="SimSun" w:cs="SimSun"/>
                      <w:sz w:val="19"/>
                      <w:szCs w:val="19"/>
                    </w:rPr>
                  </w:pPr>
                  <w:r>
                    <w:rPr>
                      <w:rFonts w:ascii="SimSun" w:hAnsi="SimSun" w:eastAsia="SimSun" w:cs="SimSun"/>
                      <w:sz w:val="19"/>
                      <w:szCs w:val="19"/>
                      <w:spacing w:val="-6"/>
                    </w:rPr>
                    <w:t>16p11.2</w:t>
                  </w:r>
                </w:p>
                <w:p>
                  <w:pPr>
                    <w:spacing w:line="357" w:lineRule="auto"/>
                    <w:rPr>
                      <w:rFonts w:ascii="Arial"/>
                      <w:sz w:val="21"/>
                    </w:rPr>
                  </w:pPr>
                  <w:r/>
                </w:p>
                <w:p>
                  <w:pPr>
                    <w:ind w:left="30"/>
                    <w:spacing w:before="62" w:line="183" w:lineRule="auto"/>
                    <w:rPr>
                      <w:rFonts w:ascii="SimSun" w:hAnsi="SimSun" w:eastAsia="SimSun" w:cs="SimSun"/>
                      <w:sz w:val="19"/>
                      <w:szCs w:val="19"/>
                    </w:rPr>
                  </w:pPr>
                  <w:r>
                    <w:rPr>
                      <w:rFonts w:ascii="SimSun" w:hAnsi="SimSun" w:eastAsia="SimSun" w:cs="SimSun"/>
                      <w:sz w:val="19"/>
                      <w:szCs w:val="19"/>
                      <w:spacing w:val="-2"/>
                    </w:rPr>
                    <w:t>2q24</w:t>
                  </w:r>
                </w:p>
                <w:p>
                  <w:pPr>
                    <w:ind w:left="50"/>
                    <w:spacing w:before="112" w:line="280" w:lineRule="exact"/>
                    <w:rPr>
                      <w:rFonts w:ascii="SimSun" w:hAnsi="SimSun" w:eastAsia="SimSun" w:cs="SimSun"/>
                      <w:sz w:val="19"/>
                      <w:szCs w:val="19"/>
                    </w:rPr>
                  </w:pPr>
                  <w:r>
                    <w:rPr>
                      <w:rFonts w:ascii="SimSun" w:hAnsi="SimSun" w:eastAsia="SimSun" w:cs="SimSun"/>
                      <w:sz w:val="19"/>
                      <w:szCs w:val="19"/>
                      <w:spacing w:val="-7"/>
                      <w:position w:val="9"/>
                    </w:rPr>
                    <w:t>20q13.3</w:t>
                  </w:r>
                </w:p>
                <w:p>
                  <w:pPr>
                    <w:ind w:left="20"/>
                    <w:spacing w:before="1" w:line="182" w:lineRule="auto"/>
                    <w:rPr>
                      <w:rFonts w:ascii="SimSun" w:hAnsi="SimSun" w:eastAsia="SimSun" w:cs="SimSun"/>
                      <w:sz w:val="19"/>
                      <w:szCs w:val="19"/>
                    </w:rPr>
                  </w:pPr>
                  <w:r>
                    <w:rPr>
                      <w:rFonts w:ascii="SimSun" w:hAnsi="SimSun" w:eastAsia="SimSun" w:cs="SimSun"/>
                      <w:sz w:val="19"/>
                      <w:szCs w:val="19"/>
                      <w:spacing w:val="-1"/>
                    </w:rPr>
                    <w:t>5q34-q35</w:t>
                  </w:r>
                </w:p>
                <w:p>
                  <w:pPr>
                    <w:spacing w:line="357" w:lineRule="auto"/>
                    <w:rPr>
                      <w:rFonts w:ascii="Arial"/>
                      <w:sz w:val="21"/>
                    </w:rPr>
                  </w:pPr>
                  <w:r/>
                </w:p>
                <w:p>
                  <w:pPr>
                    <w:ind w:left="60"/>
                    <w:spacing w:before="62" w:line="290" w:lineRule="exact"/>
                    <w:rPr>
                      <w:rFonts w:ascii="SimSun" w:hAnsi="SimSun" w:eastAsia="SimSun" w:cs="SimSun"/>
                      <w:sz w:val="19"/>
                      <w:szCs w:val="19"/>
                    </w:rPr>
                  </w:pPr>
                  <w:r>
                    <w:rPr>
                      <w:rFonts w:ascii="SimSun" w:hAnsi="SimSun" w:eastAsia="SimSun" w:cs="SimSun"/>
                      <w:sz w:val="19"/>
                      <w:szCs w:val="19"/>
                      <w:spacing w:val="-6"/>
                      <w:position w:val="10"/>
                    </w:rPr>
                    <w:t>17p11.2</w:t>
                  </w:r>
                </w:p>
                <w:p>
                  <w:pPr>
                    <w:ind w:left="50"/>
                    <w:spacing w:before="1" w:line="183" w:lineRule="auto"/>
                    <w:rPr>
                      <w:rFonts w:ascii="SimSun" w:hAnsi="SimSun" w:eastAsia="SimSun" w:cs="SimSun"/>
                      <w:sz w:val="19"/>
                      <w:szCs w:val="19"/>
                    </w:rPr>
                  </w:pPr>
                  <w:r>
                    <w:rPr>
                      <w:rFonts w:ascii="SimSun" w:hAnsi="SimSun" w:eastAsia="SimSun" w:cs="SimSun"/>
                      <w:sz w:val="19"/>
                      <w:szCs w:val="19"/>
                      <w:spacing w:val="-1"/>
                    </w:rPr>
                    <w:t>Xq13.1</w:t>
                  </w:r>
                </w:p>
                <w:p>
                  <w:pPr>
                    <w:spacing w:line="337" w:lineRule="auto"/>
                    <w:rPr>
                      <w:rFonts w:ascii="Arial"/>
                      <w:sz w:val="21"/>
                    </w:rPr>
                  </w:pPr>
                  <w:r/>
                </w:p>
                <w:p>
                  <w:pPr>
                    <w:ind w:left="30"/>
                    <w:spacing w:before="62" w:line="183" w:lineRule="auto"/>
                    <w:rPr>
                      <w:rFonts w:ascii="SimSun" w:hAnsi="SimSun" w:eastAsia="SimSun" w:cs="SimSun"/>
                      <w:sz w:val="19"/>
                      <w:szCs w:val="19"/>
                    </w:rPr>
                  </w:pPr>
                  <w:r>
                    <w:rPr>
                      <w:rFonts w:ascii="SimSun" w:hAnsi="SimSun" w:eastAsia="SimSun" w:cs="SimSun"/>
                      <w:sz w:val="19"/>
                      <w:szCs w:val="19"/>
                      <w:spacing w:val="-2"/>
                    </w:rPr>
                    <w:t>2q24</w:t>
                  </w:r>
                </w:p>
                <w:p>
                  <w:pPr>
                    <w:spacing w:line="347" w:lineRule="auto"/>
                    <w:rPr>
                      <w:rFonts w:ascii="Arial"/>
                      <w:sz w:val="21"/>
                    </w:rPr>
                  </w:pPr>
                  <w:r/>
                </w:p>
                <w:p>
                  <w:pPr>
                    <w:ind w:left="60"/>
                    <w:spacing w:before="62" w:line="300" w:lineRule="exact"/>
                    <w:rPr>
                      <w:rFonts w:ascii="SimSun" w:hAnsi="SimSun" w:eastAsia="SimSun" w:cs="SimSun"/>
                      <w:sz w:val="19"/>
                      <w:szCs w:val="19"/>
                    </w:rPr>
                  </w:pPr>
                  <w:r>
                    <w:rPr>
                      <w:rFonts w:ascii="SimSun" w:hAnsi="SimSun" w:eastAsia="SimSun" w:cs="SimSun"/>
                      <w:sz w:val="19"/>
                      <w:szCs w:val="19"/>
                      <w:spacing w:val="-1"/>
                      <w:position w:val="11"/>
                    </w:rPr>
                    <w:t>Xp21.2</w:t>
                  </w:r>
                </w:p>
                <w:p>
                  <w:pPr>
                    <w:ind w:left="60"/>
                    <w:spacing w:before="1" w:line="183" w:lineRule="auto"/>
                    <w:rPr>
                      <w:rFonts w:ascii="SimSun" w:hAnsi="SimSun" w:eastAsia="SimSun" w:cs="SimSun"/>
                      <w:sz w:val="19"/>
                      <w:szCs w:val="19"/>
                    </w:rPr>
                  </w:pPr>
                  <w:r>
                    <w:rPr>
                      <w:rFonts w:ascii="SimSun" w:hAnsi="SimSun" w:eastAsia="SimSun" w:cs="SimSun"/>
                      <w:sz w:val="19"/>
                      <w:szCs w:val="19"/>
                      <w:spacing w:val="-6"/>
                    </w:rPr>
                    <w:t>19q13.2</w:t>
                  </w:r>
                </w:p>
                <w:p>
                  <w:pPr>
                    <w:ind w:left="50"/>
                    <w:spacing w:before="100" w:line="184" w:lineRule="auto"/>
                    <w:rPr>
                      <w:rFonts w:ascii="SimSun" w:hAnsi="SimSun" w:eastAsia="SimSun" w:cs="SimSun"/>
                      <w:sz w:val="19"/>
                      <w:szCs w:val="19"/>
                    </w:rPr>
                  </w:pPr>
                  <w:r>
                    <w:rPr>
                      <w:rFonts w:ascii="SimSun" w:hAnsi="SimSun" w:eastAsia="SimSun" w:cs="SimSun"/>
                      <w:sz w:val="19"/>
                      <w:szCs w:val="19"/>
                      <w:color w:val="353C3F"/>
                      <w:spacing w:val="-3"/>
                    </w:rPr>
                    <w:t>3q13</w:t>
                  </w:r>
                </w:p>
                <w:p>
                  <w:pPr>
                    <w:ind w:left="50"/>
                    <w:spacing w:before="112" w:line="183" w:lineRule="auto"/>
                    <w:rPr>
                      <w:rFonts w:ascii="SimSun" w:hAnsi="SimSun" w:eastAsia="SimSun" w:cs="SimSun"/>
                      <w:sz w:val="19"/>
                      <w:szCs w:val="19"/>
                    </w:rPr>
                  </w:pPr>
                  <w:r>
                    <w:rPr>
                      <w:rFonts w:ascii="SimSun" w:hAnsi="SimSun" w:eastAsia="SimSun" w:cs="SimSun"/>
                      <w:sz w:val="19"/>
                      <w:szCs w:val="19"/>
                      <w:spacing w:val="-3"/>
                    </w:rPr>
                    <w:t>7q35</w:t>
                  </w:r>
                </w:p>
                <w:p>
                  <w:pPr>
                    <w:spacing w:line="327" w:lineRule="auto"/>
                    <w:rPr>
                      <w:rFonts w:ascii="Arial"/>
                      <w:sz w:val="21"/>
                    </w:rPr>
                  </w:pPr>
                  <w:r/>
                </w:p>
                <w:p>
                  <w:pPr>
                    <w:ind w:left="60"/>
                    <w:spacing w:before="63" w:line="183" w:lineRule="auto"/>
                    <w:rPr>
                      <w:rFonts w:ascii="SimSun" w:hAnsi="SimSun" w:eastAsia="SimSun" w:cs="SimSun"/>
                      <w:sz w:val="19"/>
                      <w:szCs w:val="19"/>
                    </w:rPr>
                  </w:pPr>
                  <w:r>
                    <w:rPr>
                      <w:rFonts w:ascii="SimSun" w:hAnsi="SimSun" w:eastAsia="SimSun" w:cs="SimSun"/>
                      <w:sz w:val="19"/>
                      <w:szCs w:val="19"/>
                      <w:spacing w:val="-1"/>
                    </w:rPr>
                    <w:t>Xq28</w:t>
                  </w:r>
                </w:p>
                <w:p>
                  <w:pPr>
                    <w:ind w:left="70"/>
                    <w:spacing w:before="121" w:line="183" w:lineRule="auto"/>
                    <w:rPr>
                      <w:rFonts w:ascii="SimSun" w:hAnsi="SimSun" w:eastAsia="SimSun" w:cs="SimSun"/>
                      <w:sz w:val="19"/>
                      <w:szCs w:val="19"/>
                    </w:rPr>
                  </w:pPr>
                  <w:r>
                    <w:rPr>
                      <w:rFonts w:ascii="SimSun" w:hAnsi="SimSun" w:eastAsia="SimSun" w:cs="SimSun"/>
                      <w:sz w:val="19"/>
                      <w:szCs w:val="19"/>
                      <w:spacing w:val="-5"/>
                    </w:rPr>
                    <w:t>Xq27.3</w:t>
                  </w:r>
                </w:p>
                <w:p>
                  <w:pPr>
                    <w:spacing w:line="336" w:lineRule="auto"/>
                    <w:rPr>
                      <w:rFonts w:ascii="Arial"/>
                      <w:sz w:val="21"/>
                    </w:rPr>
                  </w:pPr>
                  <w:r/>
                </w:p>
                <w:p>
                  <w:pPr>
                    <w:ind w:left="70"/>
                    <w:spacing w:before="63" w:line="184" w:lineRule="auto"/>
                    <w:rPr>
                      <w:rFonts w:ascii="SimSun" w:hAnsi="SimSun" w:eastAsia="SimSun" w:cs="SimSun"/>
                      <w:sz w:val="19"/>
                      <w:szCs w:val="19"/>
                    </w:rPr>
                  </w:pPr>
                  <w:r>
                    <w:rPr>
                      <w:rFonts w:ascii="SimSun" w:hAnsi="SimSun" w:eastAsia="SimSun" w:cs="SimSun"/>
                      <w:sz w:val="19"/>
                      <w:szCs w:val="19"/>
                      <w:spacing w:val="-6"/>
                    </w:rPr>
                    <w:t>17q11.2</w:t>
                  </w:r>
                </w:p>
                <w:p>
                  <w:pPr>
                    <w:ind w:left="60"/>
                    <w:spacing w:before="101" w:line="184" w:lineRule="auto"/>
                    <w:rPr>
                      <w:rFonts w:ascii="SimSun" w:hAnsi="SimSun" w:eastAsia="SimSun" w:cs="SimSun"/>
                      <w:sz w:val="19"/>
                      <w:szCs w:val="19"/>
                    </w:rPr>
                  </w:pPr>
                  <w:r>
                    <w:rPr>
                      <w:rFonts w:ascii="SimSun" w:hAnsi="SimSun" w:eastAsia="SimSun" w:cs="SimSun"/>
                      <w:sz w:val="19"/>
                      <w:szCs w:val="19"/>
                      <w:spacing w:val="-10"/>
                    </w:rPr>
                    <w:t>22q11-13.1</w:t>
                  </w:r>
                </w:p>
                <w:p>
                  <w:pPr>
                    <w:ind w:left="70"/>
                    <w:spacing w:before="110" w:line="184" w:lineRule="auto"/>
                    <w:rPr>
                      <w:rFonts w:ascii="SimSun" w:hAnsi="SimSun" w:eastAsia="SimSun" w:cs="SimSun"/>
                      <w:sz w:val="19"/>
                      <w:szCs w:val="19"/>
                    </w:rPr>
                  </w:pPr>
                  <w:r>
                    <w:rPr>
                      <w:rFonts w:ascii="SimSun" w:hAnsi="SimSun" w:eastAsia="SimSun" w:cs="SimSun"/>
                      <w:sz w:val="19"/>
                      <w:szCs w:val="19"/>
                      <w:spacing w:val="-7"/>
                    </w:rPr>
                    <w:t>9q34,16p13.3</w:t>
                  </w:r>
                </w:p>
              </w:txbxContent>
            </v:textbox>
          </v:shape>
        </w:pict>
      </w:r>
      <w:r>
        <w:pict>
          <v:shape id="_x0000_s60" style="position:absolute;margin-left:348.999pt;margin-top:5.53569pt;mso-position-vertical-relative:text;mso-position-horizontal-relative:text;width:9.45pt;height:9.5pt;z-index:25208422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1"/>
                    </w:rPr>
                    <w:t>AD</w:t>
                  </w:r>
                </w:p>
              </w:txbxContent>
            </v:textbox>
          </v:shape>
        </w:pict>
      </w:r>
      <w:r>
        <w:rPr>
          <w:rFonts w:ascii="SimSun" w:hAnsi="SimSun" w:eastAsia="SimSun" w:cs="SimSun"/>
          <w:sz w:val="19"/>
          <w:szCs w:val="19"/>
          <w:spacing w:val="3"/>
        </w:rPr>
        <w:t>偏瘫性偏头痛1型</w:t>
      </w:r>
    </w:p>
    <w:p>
      <w:pPr>
        <w:ind w:left="1149"/>
        <w:spacing w:before="55" w:line="219" w:lineRule="auto"/>
        <w:rPr>
          <w:rFonts w:ascii="SimSun" w:hAnsi="SimSun" w:eastAsia="SimSun" w:cs="SimSun"/>
          <w:sz w:val="19"/>
          <w:szCs w:val="19"/>
        </w:rPr>
      </w:pPr>
      <w:r>
        <w:rPr>
          <w:rFonts w:ascii="SimSun" w:hAnsi="SimSun" w:eastAsia="SimSun" w:cs="SimSun"/>
          <w:sz w:val="19"/>
          <w:szCs w:val="19"/>
          <w:spacing w:val="-5"/>
        </w:rPr>
        <w:t>脑血管疾病</w:t>
      </w:r>
    </w:p>
    <w:p>
      <w:pPr>
        <w:ind w:left="1179"/>
        <w:spacing w:before="83" w:line="219" w:lineRule="auto"/>
        <w:rPr>
          <w:rFonts w:ascii="SimSun" w:hAnsi="SimSun" w:eastAsia="SimSun" w:cs="SimSun"/>
          <w:sz w:val="19"/>
          <w:szCs w:val="19"/>
        </w:rPr>
      </w:pPr>
      <w:r>
        <w:pict>
          <v:shape id="_x0000_s61" style="position:absolute;margin-left:348.999pt;margin-top:5.99523pt;mso-position-vertical-relative:text;mso-position-horizontal-relative:text;width:9.45pt;height:9.5pt;z-index:25208524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1"/>
                    </w:rPr>
                    <w:t>AD</w:t>
                  </w:r>
                </w:p>
              </w:txbxContent>
            </v:textbox>
          </v:shape>
        </w:pict>
      </w:r>
      <w:r>
        <w:rPr>
          <w:rFonts w:ascii="SimSun" w:hAnsi="SimSun" w:eastAsia="SimSun" w:cs="SimSun"/>
          <w:sz w:val="19"/>
          <w:szCs w:val="19"/>
          <w:spacing w:val="-8"/>
        </w:rPr>
        <w:t>伴皮质下梗死和白质脑病的常染色体显性遗传型脑动脉病(CADASIL)</w:t>
      </w:r>
    </w:p>
    <w:p>
      <w:pPr>
        <w:ind w:left="1189"/>
        <w:spacing w:before="66" w:line="219" w:lineRule="auto"/>
        <w:rPr>
          <w:rFonts w:ascii="SimSun" w:hAnsi="SimSun" w:eastAsia="SimSun" w:cs="SimSun"/>
          <w:sz w:val="19"/>
          <w:szCs w:val="19"/>
        </w:rPr>
      </w:pPr>
      <w:r>
        <w:rPr>
          <w:rFonts w:ascii="SimSun" w:hAnsi="SimSun" w:eastAsia="SimSun" w:cs="SimSun"/>
          <w:sz w:val="19"/>
          <w:szCs w:val="19"/>
          <w:spacing w:val="-9"/>
        </w:rPr>
        <w:t>神经系统变性疾病</w:t>
      </w:r>
    </w:p>
    <w:p>
      <w:pPr>
        <w:ind w:left="1179"/>
        <w:spacing w:before="84" w:line="291" w:lineRule="exact"/>
        <w:rPr>
          <w:rFonts w:ascii="SimSun" w:hAnsi="SimSun" w:eastAsia="SimSun" w:cs="SimSun"/>
          <w:sz w:val="19"/>
          <w:szCs w:val="19"/>
        </w:rPr>
      </w:pPr>
      <w:r>
        <w:pict>
          <v:shape id="_x0000_s62" style="position:absolute;margin-left:347.499pt;margin-top:5.51825pt;mso-position-vertical-relative:text;mso-position-horizontal-relative:text;width:13.05pt;height:290pt;z-index:252073984;" filled="false" stroked="false" type="#_x0000_t202">
            <v:fill on="false"/>
            <v:stroke on="false"/>
            <v:path/>
            <v:imagedata o:title=""/>
            <o:lock v:ext="edit" aspectratio="false"/>
            <v:textbox inset="0mm,0mm,0mm,0mm">
              <w:txbxContent>
                <w:p>
                  <w:pPr>
                    <w:ind w:left="50" w:right="52"/>
                    <w:spacing w:before="20" w:line="343" w:lineRule="auto"/>
                    <w:jc w:val="both"/>
                    <w:rPr>
                      <w:rFonts w:ascii="SimSun" w:hAnsi="SimSun" w:eastAsia="SimSun" w:cs="SimSun"/>
                      <w:sz w:val="15"/>
                      <w:szCs w:val="15"/>
                    </w:rPr>
                  </w:pPr>
                  <w:r>
                    <w:rPr>
                      <w:rFonts w:ascii="SimSun" w:hAnsi="SimSun" w:eastAsia="SimSun" w:cs="SimSun"/>
                      <w:sz w:val="15"/>
                      <w:szCs w:val="15"/>
                      <w:spacing w:val="-1"/>
                    </w:rPr>
                    <w:t>AD</w:t>
                  </w:r>
                  <w:r>
                    <w:rPr>
                      <w:rFonts w:ascii="SimSun" w:hAnsi="SimSun" w:eastAsia="SimSun" w:cs="SimSun"/>
                      <w:sz w:val="15"/>
                      <w:szCs w:val="15"/>
                    </w:rPr>
                    <w:t xml:space="preserve"> </w:t>
                  </w:r>
                  <w:r>
                    <w:rPr>
                      <w:rFonts w:ascii="SimSun" w:hAnsi="SimSun" w:eastAsia="SimSun" w:cs="SimSun"/>
                      <w:sz w:val="15"/>
                      <w:szCs w:val="15"/>
                      <w:spacing w:val="-1"/>
                    </w:rPr>
                    <w:t>AR</w:t>
                  </w:r>
                  <w:r>
                    <w:rPr>
                      <w:rFonts w:ascii="SimSun" w:hAnsi="SimSun" w:eastAsia="SimSun" w:cs="SimSun"/>
                      <w:sz w:val="15"/>
                      <w:szCs w:val="15"/>
                    </w:rPr>
                    <w:t xml:space="preserve"> </w:t>
                  </w:r>
                  <w:r>
                    <w:rPr>
                      <w:rFonts w:ascii="SimSun" w:hAnsi="SimSun" w:eastAsia="SimSun" w:cs="SimSun"/>
                      <w:sz w:val="15"/>
                      <w:szCs w:val="15"/>
                      <w:spacing w:val="-1"/>
                    </w:rPr>
                    <w:t>AD</w:t>
                  </w:r>
                  <w:r>
                    <w:rPr>
                      <w:rFonts w:ascii="SimSun" w:hAnsi="SimSun" w:eastAsia="SimSun" w:cs="SimSun"/>
                      <w:sz w:val="15"/>
                      <w:szCs w:val="15"/>
                    </w:rPr>
                    <w:t xml:space="preserve"> </w:t>
                  </w:r>
                  <w:r>
                    <w:rPr>
                      <w:rFonts w:ascii="SimSun" w:hAnsi="SimSun" w:eastAsia="SimSun" w:cs="SimSun"/>
                      <w:sz w:val="15"/>
                      <w:szCs w:val="15"/>
                      <w:spacing w:val="4"/>
                    </w:rPr>
                    <w:t>AD</w:t>
                  </w:r>
                  <w:r>
                    <w:rPr>
                      <w:rFonts w:ascii="SimSun" w:hAnsi="SimSun" w:eastAsia="SimSun" w:cs="SimSun"/>
                      <w:sz w:val="15"/>
                      <w:szCs w:val="15"/>
                    </w:rPr>
                    <w:t xml:space="preserve"> </w:t>
                  </w:r>
                  <w:r>
                    <w:rPr>
                      <w:rFonts w:ascii="SimSun" w:hAnsi="SimSun" w:eastAsia="SimSun" w:cs="SimSun"/>
                      <w:sz w:val="15"/>
                      <w:szCs w:val="15"/>
                      <w:spacing w:val="4"/>
                    </w:rPr>
                    <w:t>AD</w:t>
                  </w:r>
                  <w:r>
                    <w:rPr>
                      <w:rFonts w:ascii="SimSun" w:hAnsi="SimSun" w:eastAsia="SimSun" w:cs="SimSun"/>
                      <w:sz w:val="15"/>
                      <w:szCs w:val="15"/>
                    </w:rPr>
                    <w:t xml:space="preserve"> </w:t>
                  </w:r>
                  <w:r>
                    <w:rPr>
                      <w:rFonts w:ascii="SimSun" w:hAnsi="SimSun" w:eastAsia="SimSun" w:cs="SimSun"/>
                      <w:sz w:val="15"/>
                      <w:szCs w:val="15"/>
                      <w:spacing w:val="4"/>
                    </w:rPr>
                    <w:t>AR</w:t>
                  </w:r>
                  <w:r>
                    <w:rPr>
                      <w:rFonts w:ascii="SimSun" w:hAnsi="SimSun" w:eastAsia="SimSun" w:cs="SimSun"/>
                      <w:sz w:val="15"/>
                      <w:szCs w:val="15"/>
                    </w:rPr>
                    <w:t xml:space="preserve"> </w:t>
                  </w:r>
                  <w:r>
                    <w:rPr>
                      <w:rFonts w:ascii="SimSun" w:hAnsi="SimSun" w:eastAsia="SimSun" w:cs="SimSun"/>
                      <w:sz w:val="15"/>
                      <w:szCs w:val="15"/>
                      <w:spacing w:val="4"/>
                    </w:rPr>
                    <w:t>AD</w:t>
                  </w:r>
                  <w:r>
                    <w:rPr>
                      <w:rFonts w:ascii="SimSun" w:hAnsi="SimSun" w:eastAsia="SimSun" w:cs="SimSun"/>
                      <w:sz w:val="15"/>
                      <w:szCs w:val="15"/>
                    </w:rPr>
                    <w:t xml:space="preserve"> </w:t>
                  </w:r>
                  <w:r>
                    <w:rPr>
                      <w:rFonts w:ascii="SimSun" w:hAnsi="SimSun" w:eastAsia="SimSun" w:cs="SimSun"/>
                      <w:sz w:val="15"/>
                      <w:szCs w:val="15"/>
                      <w:spacing w:val="4"/>
                    </w:rPr>
                    <w:t>AR</w:t>
                  </w:r>
                </w:p>
                <w:p>
                  <w:pPr>
                    <w:spacing w:line="343" w:lineRule="auto"/>
                    <w:rPr>
                      <w:rFonts w:ascii="Arial"/>
                      <w:sz w:val="21"/>
                    </w:rPr>
                  </w:pPr>
                  <w:r/>
                </w:p>
                <w:p>
                  <w:pPr>
                    <w:spacing w:line="344" w:lineRule="auto"/>
                    <w:rPr>
                      <w:rFonts w:ascii="Arial"/>
                      <w:sz w:val="21"/>
                    </w:rPr>
                  </w:pPr>
                  <w:r/>
                </w:p>
                <w:p>
                  <w:pPr>
                    <w:ind w:left="60" w:right="52"/>
                    <w:spacing w:before="48" w:line="363" w:lineRule="auto"/>
                    <w:jc w:val="both"/>
                    <w:rPr>
                      <w:rFonts w:ascii="SimSun" w:hAnsi="SimSun" w:eastAsia="SimSun" w:cs="SimSun"/>
                      <w:sz w:val="15"/>
                      <w:szCs w:val="15"/>
                    </w:rPr>
                  </w:pPr>
                  <w:r>
                    <w:rPr>
                      <w:rFonts w:ascii="SimSun" w:hAnsi="SimSun" w:eastAsia="SimSun" w:cs="SimSun"/>
                      <w:sz w:val="15"/>
                      <w:szCs w:val="15"/>
                      <w:spacing w:val="-1"/>
                    </w:rPr>
                    <w:t>AD</w:t>
                  </w:r>
                  <w:r>
                    <w:rPr>
                      <w:rFonts w:ascii="SimSun" w:hAnsi="SimSun" w:eastAsia="SimSun" w:cs="SimSun"/>
                      <w:sz w:val="15"/>
                      <w:szCs w:val="15"/>
                    </w:rPr>
                    <w:t xml:space="preserve"> </w:t>
                  </w:r>
                  <w:r>
                    <w:rPr>
                      <w:rFonts w:ascii="SimSun" w:hAnsi="SimSun" w:eastAsia="SimSun" w:cs="SimSun"/>
                      <w:sz w:val="15"/>
                      <w:szCs w:val="15"/>
                      <w:spacing w:val="-1"/>
                    </w:rPr>
                    <w:t>AR</w:t>
                  </w:r>
                </w:p>
                <w:p>
                  <w:pPr>
                    <w:ind w:left="60"/>
                    <w:spacing w:line="184" w:lineRule="auto"/>
                    <w:rPr>
                      <w:rFonts w:ascii="SimSun" w:hAnsi="SimSun" w:eastAsia="SimSun" w:cs="SimSun"/>
                      <w:sz w:val="15"/>
                      <w:szCs w:val="15"/>
                    </w:rPr>
                  </w:pPr>
                  <w:r>
                    <w:rPr>
                      <w:rFonts w:ascii="SimSun" w:hAnsi="SimSun" w:eastAsia="SimSun" w:cs="SimSun"/>
                      <w:sz w:val="15"/>
                      <w:szCs w:val="15"/>
                      <w:spacing w:val="-1"/>
                    </w:rPr>
                    <w:t>AD</w:t>
                  </w:r>
                </w:p>
                <w:p>
                  <w:pPr>
                    <w:spacing w:line="379" w:lineRule="auto"/>
                    <w:rPr>
                      <w:rFonts w:ascii="Arial"/>
                      <w:sz w:val="21"/>
                    </w:rPr>
                  </w:pPr>
                  <w:r/>
                </w:p>
                <w:p>
                  <w:pPr>
                    <w:ind w:left="70" w:right="42" w:hanging="10"/>
                    <w:spacing w:before="49" w:line="369" w:lineRule="auto"/>
                    <w:jc w:val="both"/>
                    <w:rPr>
                      <w:rFonts w:ascii="SimSun" w:hAnsi="SimSun" w:eastAsia="SimSun" w:cs="SimSun"/>
                      <w:sz w:val="15"/>
                      <w:szCs w:val="15"/>
                    </w:rPr>
                  </w:pPr>
                  <w:r>
                    <w:rPr>
                      <w:rFonts w:ascii="SimSun" w:hAnsi="SimSun" w:eastAsia="SimSun" w:cs="SimSun"/>
                      <w:sz w:val="15"/>
                      <w:szCs w:val="15"/>
                      <w:spacing w:val="-1"/>
                    </w:rPr>
                    <w:t>AD</w:t>
                  </w:r>
                  <w:r>
                    <w:rPr>
                      <w:rFonts w:ascii="SimSun" w:hAnsi="SimSun" w:eastAsia="SimSun" w:cs="SimSun"/>
                      <w:sz w:val="15"/>
                      <w:szCs w:val="15"/>
                    </w:rPr>
                    <w:t xml:space="preserve"> </w:t>
                  </w:r>
                  <w:r>
                    <w:rPr>
                      <w:rFonts w:ascii="SimSun" w:hAnsi="SimSun" w:eastAsia="SimSun" w:cs="SimSun"/>
                      <w:sz w:val="15"/>
                      <w:szCs w:val="15"/>
                      <w:spacing w:val="-1"/>
                    </w:rPr>
                    <w:t>AD</w:t>
                  </w:r>
                </w:p>
                <w:p>
                  <w:pPr>
                    <w:ind w:left="60"/>
                    <w:spacing w:line="184" w:lineRule="auto"/>
                    <w:rPr>
                      <w:rFonts w:ascii="SimSun" w:hAnsi="SimSun" w:eastAsia="SimSun" w:cs="SimSun"/>
                      <w:sz w:val="15"/>
                      <w:szCs w:val="15"/>
                    </w:rPr>
                  </w:pPr>
                  <w:r>
                    <w:rPr>
                      <w:rFonts w:ascii="SimSun" w:hAnsi="SimSun" w:eastAsia="SimSun" w:cs="SimSun"/>
                      <w:sz w:val="15"/>
                      <w:szCs w:val="15"/>
                      <w:spacing w:val="-1"/>
                    </w:rPr>
                    <w:t>AD</w:t>
                  </w:r>
                </w:p>
                <w:p>
                  <w:pPr>
                    <w:spacing w:line="388" w:lineRule="auto"/>
                    <w:rPr>
                      <w:rFonts w:ascii="Arial"/>
                      <w:sz w:val="21"/>
                    </w:rPr>
                  </w:pPr>
                  <w:r/>
                </w:p>
                <w:p>
                  <w:pPr>
                    <w:ind w:left="60"/>
                    <w:spacing w:before="49" w:line="283" w:lineRule="exact"/>
                    <w:rPr>
                      <w:rFonts w:ascii="SimSun" w:hAnsi="SimSun" w:eastAsia="SimSun" w:cs="SimSun"/>
                      <w:sz w:val="15"/>
                      <w:szCs w:val="15"/>
                    </w:rPr>
                  </w:pPr>
                  <w:r>
                    <w:rPr>
                      <w:rFonts w:ascii="SimSun" w:hAnsi="SimSun" w:eastAsia="SimSun" w:cs="SimSun"/>
                      <w:sz w:val="15"/>
                      <w:szCs w:val="15"/>
                      <w:spacing w:val="-1"/>
                      <w:position w:val="12"/>
                    </w:rPr>
                    <w:t>AD</w:t>
                  </w:r>
                </w:p>
                <w:p>
                  <w:pPr>
                    <w:ind w:left="20"/>
                    <w:spacing w:line="181" w:lineRule="auto"/>
                    <w:rPr>
                      <w:rFonts w:ascii="SimSun" w:hAnsi="SimSun" w:eastAsia="SimSun" w:cs="SimSun"/>
                      <w:sz w:val="15"/>
                      <w:szCs w:val="15"/>
                    </w:rPr>
                  </w:pPr>
                  <w:r>
                    <w:rPr>
                      <w:rFonts w:ascii="SimSun" w:hAnsi="SimSun" w:eastAsia="SimSun" w:cs="SimSun"/>
                      <w:sz w:val="15"/>
                      <w:szCs w:val="15"/>
                      <w:spacing w:val="-1"/>
                    </w:rPr>
                    <w:t>XLD</w:t>
                  </w:r>
                </w:p>
              </w:txbxContent>
            </v:textbox>
          </v:shape>
        </w:pict>
      </w:r>
      <w:r>
        <w:rPr>
          <w:rFonts w:ascii="SimSun" w:hAnsi="SimSun" w:eastAsia="SimSun" w:cs="SimSun"/>
          <w:sz w:val="19"/>
          <w:szCs w:val="19"/>
          <w:spacing w:val="-8"/>
          <w:position w:val="7"/>
        </w:rPr>
        <w:t>脊髓小脑性共济失调</w:t>
      </w:r>
    </w:p>
    <w:p>
      <w:pPr>
        <w:ind w:left="1179"/>
        <w:spacing w:line="219" w:lineRule="auto"/>
        <w:rPr>
          <w:rFonts w:ascii="SimSun" w:hAnsi="SimSun" w:eastAsia="SimSun" w:cs="SimSun"/>
          <w:sz w:val="19"/>
          <w:szCs w:val="19"/>
        </w:rPr>
      </w:pPr>
      <w:r>
        <w:rPr>
          <w:rFonts w:ascii="SimSun" w:hAnsi="SimSun" w:eastAsia="SimSun" w:cs="SimSun"/>
          <w:sz w:val="19"/>
          <w:szCs w:val="19"/>
          <w:spacing w:val="-13"/>
        </w:rPr>
        <w:t>Friedreich共济失调</w:t>
      </w:r>
    </w:p>
    <w:p>
      <w:pPr>
        <w:ind w:left="1189"/>
        <w:spacing w:before="73" w:line="219" w:lineRule="auto"/>
        <w:rPr>
          <w:rFonts w:ascii="SimSun" w:hAnsi="SimSun" w:eastAsia="SimSun" w:cs="SimSun"/>
          <w:sz w:val="19"/>
          <w:szCs w:val="19"/>
        </w:rPr>
      </w:pPr>
      <w:r>
        <w:rPr>
          <w:rFonts w:ascii="SimSun" w:hAnsi="SimSun" w:eastAsia="SimSun" w:cs="SimSun"/>
          <w:sz w:val="19"/>
          <w:szCs w:val="19"/>
          <w:spacing w:val="-10"/>
        </w:rPr>
        <w:t>齿状核红核苍白球路易体萎缩症</w:t>
      </w:r>
    </w:p>
    <w:p>
      <w:pPr>
        <w:ind w:left="1189"/>
        <w:spacing w:before="66" w:line="300" w:lineRule="exact"/>
        <w:rPr>
          <w:rFonts w:ascii="SimSun" w:hAnsi="SimSun" w:eastAsia="SimSun" w:cs="SimSun"/>
          <w:sz w:val="19"/>
          <w:szCs w:val="19"/>
        </w:rPr>
      </w:pPr>
      <w:r>
        <w:rPr>
          <w:rFonts w:ascii="SimSun" w:hAnsi="SimSun" w:eastAsia="SimSun" w:cs="SimSun"/>
          <w:sz w:val="19"/>
          <w:szCs w:val="19"/>
          <w:spacing w:val="-8"/>
          <w:position w:val="8"/>
        </w:rPr>
        <w:t>亨廷顿舞蹈症</w:t>
      </w:r>
    </w:p>
    <w:p>
      <w:pPr>
        <w:ind w:left="1179"/>
        <w:spacing w:line="219" w:lineRule="auto"/>
        <w:rPr>
          <w:rFonts w:ascii="SimSun" w:hAnsi="SimSun" w:eastAsia="SimSun" w:cs="SimSun"/>
          <w:sz w:val="19"/>
          <w:szCs w:val="19"/>
        </w:rPr>
      </w:pPr>
      <w:r>
        <w:rPr>
          <w:rFonts w:ascii="SimSun" w:hAnsi="SimSun" w:eastAsia="SimSun" w:cs="SimSun"/>
          <w:sz w:val="19"/>
          <w:szCs w:val="19"/>
          <w:spacing w:val="-4"/>
        </w:rPr>
        <w:t>帕金森病</w:t>
      </w:r>
    </w:p>
    <w:p>
      <w:pPr>
        <w:ind w:left="1179"/>
        <w:spacing w:before="65" w:line="219" w:lineRule="auto"/>
        <w:rPr>
          <w:rFonts w:ascii="SimSun" w:hAnsi="SimSun" w:eastAsia="SimSun" w:cs="SimSun"/>
          <w:sz w:val="19"/>
          <w:szCs w:val="19"/>
        </w:rPr>
      </w:pPr>
      <w:r>
        <w:rPr>
          <w:rFonts w:ascii="SimSun" w:hAnsi="SimSun" w:eastAsia="SimSun" w:cs="SimSun"/>
          <w:sz w:val="19"/>
          <w:szCs w:val="19"/>
          <w:spacing w:val="-4"/>
        </w:rPr>
        <w:t>帕金森病</w:t>
      </w:r>
    </w:p>
    <w:p>
      <w:pPr>
        <w:ind w:left="1189"/>
        <w:spacing w:before="63" w:line="310" w:lineRule="exact"/>
        <w:rPr>
          <w:rFonts w:ascii="SimSun" w:hAnsi="SimSun" w:eastAsia="SimSun" w:cs="SimSun"/>
          <w:sz w:val="19"/>
          <w:szCs w:val="19"/>
        </w:rPr>
      </w:pPr>
      <w:r>
        <w:rPr>
          <w:rFonts w:ascii="SimSun" w:hAnsi="SimSun" w:eastAsia="SimSun" w:cs="SimSun"/>
          <w:sz w:val="19"/>
          <w:szCs w:val="19"/>
          <w:spacing w:val="-9"/>
          <w:position w:val="8"/>
        </w:rPr>
        <w:t>早发性阿尔茨海默病</w:t>
      </w:r>
    </w:p>
    <w:p>
      <w:pPr>
        <w:ind w:left="1189"/>
        <w:spacing w:before="1" w:line="218" w:lineRule="auto"/>
        <w:rPr>
          <w:rFonts w:ascii="SimSun" w:hAnsi="SimSun" w:eastAsia="SimSun" w:cs="SimSun"/>
          <w:sz w:val="19"/>
          <w:szCs w:val="19"/>
        </w:rPr>
      </w:pPr>
      <w:r>
        <w:rPr>
          <w:rFonts w:ascii="SimSun" w:hAnsi="SimSun" w:eastAsia="SimSun" w:cs="SimSun"/>
          <w:sz w:val="19"/>
          <w:szCs w:val="19"/>
          <w:spacing w:val="-9"/>
        </w:rPr>
        <w:t>脊髓性肌萎缩症</w:t>
      </w:r>
    </w:p>
    <w:p>
      <w:pPr>
        <w:ind w:left="1179"/>
        <w:spacing w:before="75" w:line="291" w:lineRule="exact"/>
        <w:rPr>
          <w:rFonts w:ascii="SimSun" w:hAnsi="SimSun" w:eastAsia="SimSun" w:cs="SimSun"/>
          <w:sz w:val="19"/>
          <w:szCs w:val="19"/>
        </w:rPr>
      </w:pPr>
      <w:r>
        <w:rPr>
          <w:rFonts w:ascii="SimSun" w:hAnsi="SimSun" w:eastAsia="SimSun" w:cs="SimSun"/>
          <w:sz w:val="19"/>
          <w:szCs w:val="19"/>
          <w:spacing w:val="-3"/>
          <w:position w:val="7"/>
        </w:rPr>
        <w:t>X连锁隐性遗传性脊髓延髓肌萎缩</w:t>
      </w:r>
    </w:p>
    <w:p>
      <w:pPr>
        <w:ind w:left="1189"/>
        <w:spacing w:line="219" w:lineRule="auto"/>
        <w:rPr>
          <w:rFonts w:ascii="SimSun" w:hAnsi="SimSun" w:eastAsia="SimSun" w:cs="SimSun"/>
          <w:sz w:val="19"/>
          <w:szCs w:val="19"/>
        </w:rPr>
      </w:pPr>
      <w:r>
        <w:rPr>
          <w:rFonts w:ascii="SimSun" w:hAnsi="SimSun" w:eastAsia="SimSun" w:cs="SimSun"/>
          <w:sz w:val="19"/>
          <w:szCs w:val="19"/>
          <w:spacing w:val="-7"/>
        </w:rPr>
        <w:t>运动障碍性疾病</w:t>
      </w:r>
    </w:p>
    <w:p>
      <w:pPr>
        <w:ind w:left="1189"/>
        <w:spacing w:before="75" w:line="219" w:lineRule="auto"/>
        <w:rPr>
          <w:rFonts w:ascii="SimSun" w:hAnsi="SimSun" w:eastAsia="SimSun" w:cs="SimSun"/>
          <w:sz w:val="19"/>
          <w:szCs w:val="19"/>
        </w:rPr>
      </w:pPr>
      <w:r>
        <w:rPr>
          <w:rFonts w:ascii="SimSun" w:hAnsi="SimSun" w:eastAsia="SimSun" w:cs="SimSun"/>
          <w:sz w:val="19"/>
          <w:szCs w:val="19"/>
          <w:color w:val="464E50"/>
          <w:spacing w:val="-8"/>
        </w:rPr>
        <w:t>高钾性周期麻痹</w:t>
      </w:r>
    </w:p>
    <w:p>
      <w:pPr>
        <w:ind w:left="1189"/>
        <w:spacing w:before="64" w:line="219" w:lineRule="auto"/>
        <w:rPr>
          <w:rFonts w:ascii="SimSun" w:hAnsi="SimSun" w:eastAsia="SimSun" w:cs="SimSun"/>
          <w:sz w:val="19"/>
          <w:szCs w:val="19"/>
        </w:rPr>
      </w:pPr>
      <w:r>
        <w:rPr>
          <w:rFonts w:ascii="SimSun" w:hAnsi="SimSun" w:eastAsia="SimSun" w:cs="SimSun"/>
          <w:sz w:val="19"/>
          <w:szCs w:val="19"/>
          <w:color w:val="3D4648"/>
          <w:spacing w:val="-10"/>
        </w:rPr>
        <w:t>多巴反应性肌张力障碍</w:t>
      </w:r>
    </w:p>
    <w:p>
      <w:pPr>
        <w:ind w:left="1189"/>
        <w:spacing w:before="75" w:line="300" w:lineRule="exact"/>
        <w:rPr>
          <w:rFonts w:ascii="SimSun" w:hAnsi="SimSun" w:eastAsia="SimSun" w:cs="SimSun"/>
          <w:sz w:val="19"/>
          <w:szCs w:val="19"/>
        </w:rPr>
      </w:pPr>
      <w:r>
        <w:rPr>
          <w:rFonts w:ascii="SimSun" w:hAnsi="SimSun" w:eastAsia="SimSun" w:cs="SimSun"/>
          <w:sz w:val="19"/>
          <w:szCs w:val="19"/>
          <w:spacing w:val="-9"/>
          <w:position w:val="8"/>
        </w:rPr>
        <w:t>发作性运动诱发性运动障碍</w:t>
      </w:r>
    </w:p>
    <w:p>
      <w:pPr>
        <w:ind w:left="1159"/>
        <w:spacing w:line="220" w:lineRule="auto"/>
        <w:rPr>
          <w:rFonts w:ascii="SimSun" w:hAnsi="SimSun" w:eastAsia="SimSun" w:cs="SimSun"/>
          <w:sz w:val="19"/>
          <w:szCs w:val="19"/>
        </w:rPr>
      </w:pPr>
      <w:r>
        <w:rPr>
          <w:rFonts w:ascii="SimSun" w:hAnsi="SimSun" w:eastAsia="SimSun" w:cs="SimSun"/>
          <w:sz w:val="19"/>
          <w:szCs w:val="19"/>
          <w:spacing w:val="10"/>
        </w:rPr>
        <w:t>癫痫</w:t>
      </w:r>
    </w:p>
    <w:p>
      <w:pPr>
        <w:ind w:left="1189"/>
        <w:spacing w:before="62" w:line="219" w:lineRule="auto"/>
        <w:rPr>
          <w:rFonts w:ascii="SimSun" w:hAnsi="SimSun" w:eastAsia="SimSun" w:cs="SimSun"/>
          <w:sz w:val="19"/>
          <w:szCs w:val="19"/>
        </w:rPr>
      </w:pPr>
      <w:r>
        <w:rPr>
          <w:rFonts w:ascii="SimSun" w:hAnsi="SimSun" w:eastAsia="SimSun" w:cs="SimSun"/>
          <w:sz w:val="19"/>
          <w:szCs w:val="19"/>
          <w:spacing w:val="-10"/>
        </w:rPr>
        <w:t>全面性癫痫伴热性惊厥附加症</w:t>
      </w:r>
    </w:p>
    <w:p>
      <w:pPr>
        <w:ind w:left="1199"/>
        <w:spacing w:before="76" w:line="289" w:lineRule="exact"/>
        <w:rPr>
          <w:rFonts w:ascii="SimSun" w:hAnsi="SimSun" w:eastAsia="SimSun" w:cs="SimSun"/>
          <w:sz w:val="19"/>
          <w:szCs w:val="19"/>
        </w:rPr>
      </w:pPr>
      <w:r>
        <w:rPr>
          <w:rFonts w:ascii="SimSun" w:hAnsi="SimSun" w:eastAsia="SimSun" w:cs="SimSun"/>
          <w:sz w:val="19"/>
          <w:szCs w:val="19"/>
          <w:spacing w:val="-10"/>
          <w:position w:val="7"/>
        </w:rPr>
        <w:t>良性新生儿家族性惊厥</w:t>
      </w:r>
    </w:p>
    <w:p>
      <w:pPr>
        <w:ind w:left="1189"/>
        <w:spacing w:before="1" w:line="218" w:lineRule="auto"/>
        <w:rPr>
          <w:rFonts w:ascii="SimSun" w:hAnsi="SimSun" w:eastAsia="SimSun" w:cs="SimSun"/>
          <w:sz w:val="19"/>
          <w:szCs w:val="19"/>
        </w:rPr>
      </w:pPr>
      <w:r>
        <w:rPr>
          <w:rFonts w:ascii="SimSun" w:hAnsi="SimSun" w:eastAsia="SimSun" w:cs="SimSun"/>
          <w:sz w:val="19"/>
          <w:szCs w:val="19"/>
          <w:spacing w:val="-7"/>
        </w:rPr>
        <w:t>青少年肌阵挛性癫痢</w:t>
      </w:r>
    </w:p>
    <w:p>
      <w:pPr>
        <w:ind w:left="1179"/>
        <w:spacing w:before="86" w:line="219" w:lineRule="auto"/>
        <w:rPr>
          <w:rFonts w:ascii="SimSun" w:hAnsi="SimSun" w:eastAsia="SimSun" w:cs="SimSun"/>
          <w:sz w:val="19"/>
          <w:szCs w:val="19"/>
        </w:rPr>
      </w:pPr>
      <w:r>
        <w:rPr>
          <w:rFonts w:ascii="SimSun" w:hAnsi="SimSun" w:eastAsia="SimSun" w:cs="SimSun"/>
          <w:sz w:val="19"/>
          <w:szCs w:val="19"/>
          <w:spacing w:val="-2"/>
        </w:rPr>
        <w:t>周围神经病</w:t>
      </w:r>
    </w:p>
    <w:p>
      <w:pPr>
        <w:ind w:left="1189"/>
        <w:spacing w:before="63" w:line="290" w:lineRule="exact"/>
        <w:rPr>
          <w:rFonts w:ascii="SimSun" w:hAnsi="SimSun" w:eastAsia="SimSun" w:cs="SimSun"/>
          <w:sz w:val="19"/>
          <w:szCs w:val="19"/>
        </w:rPr>
      </w:pPr>
      <w:r>
        <w:rPr>
          <w:rFonts w:ascii="SimSun" w:hAnsi="SimSun" w:eastAsia="SimSun" w:cs="SimSun"/>
          <w:sz w:val="19"/>
          <w:szCs w:val="19"/>
          <w:spacing w:val="14"/>
          <w:position w:val="7"/>
        </w:rPr>
        <w:t>腓骨肌萎缩症</w:t>
      </w:r>
      <w:r>
        <w:rPr>
          <w:rFonts w:ascii="SimSun" w:hAnsi="SimSun" w:eastAsia="SimSun" w:cs="SimSun"/>
          <w:sz w:val="19"/>
          <w:szCs w:val="19"/>
          <w:position w:val="7"/>
        </w:rPr>
        <w:t>IA</w:t>
      </w:r>
      <w:r>
        <w:rPr>
          <w:rFonts w:ascii="SimSun" w:hAnsi="SimSun" w:eastAsia="SimSun" w:cs="SimSun"/>
          <w:sz w:val="19"/>
          <w:szCs w:val="19"/>
          <w:spacing w:val="14"/>
          <w:position w:val="7"/>
        </w:rPr>
        <w:t>型</w:t>
      </w:r>
    </w:p>
    <w:p>
      <w:pPr>
        <w:ind w:left="1189"/>
        <w:spacing w:before="1" w:line="218" w:lineRule="auto"/>
        <w:rPr>
          <w:rFonts w:ascii="SimSun" w:hAnsi="SimSun" w:eastAsia="SimSun" w:cs="SimSun"/>
          <w:sz w:val="19"/>
          <w:szCs w:val="19"/>
        </w:rPr>
      </w:pPr>
      <w:r>
        <w:rPr>
          <w:rFonts w:ascii="SimSun" w:hAnsi="SimSun" w:eastAsia="SimSun" w:cs="SimSun"/>
          <w:sz w:val="19"/>
          <w:szCs w:val="19"/>
          <w:spacing w:val="-7"/>
        </w:rPr>
        <w:t>X-连锁腓骨肌萎缩症</w:t>
      </w:r>
    </w:p>
    <w:p>
      <w:pPr>
        <w:ind w:left="1209"/>
        <w:spacing w:before="76" w:line="219" w:lineRule="auto"/>
        <w:rPr>
          <w:rFonts w:ascii="SimSun" w:hAnsi="SimSun" w:eastAsia="SimSun" w:cs="SimSun"/>
          <w:sz w:val="19"/>
          <w:szCs w:val="19"/>
        </w:rPr>
      </w:pPr>
      <w:r>
        <w:rPr>
          <w:rFonts w:ascii="SimSun" w:hAnsi="SimSun" w:eastAsia="SimSun" w:cs="SimSun"/>
          <w:sz w:val="19"/>
          <w:szCs w:val="19"/>
          <w:spacing w:val="-10"/>
        </w:rPr>
        <w:t>自主神经疾病</w:t>
      </w:r>
    </w:p>
    <w:p>
      <w:pPr>
        <w:ind w:left="1189"/>
        <w:spacing w:before="65" w:line="221" w:lineRule="auto"/>
        <w:rPr>
          <w:rFonts w:ascii="SimSun" w:hAnsi="SimSun" w:eastAsia="SimSun" w:cs="SimSun"/>
          <w:sz w:val="19"/>
          <w:szCs w:val="19"/>
        </w:rPr>
      </w:pPr>
      <w:r>
        <w:pict>
          <v:shape id="_x0000_s63" style="position:absolute;margin-left:350pt;margin-top:5.50692pt;mso-position-vertical-relative:text;mso-position-horizontal-relative:text;width:9.45pt;height:9.5pt;z-index:252086272;"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1"/>
                    </w:rPr>
                    <w:t>AD</w:t>
                  </w:r>
                </w:p>
              </w:txbxContent>
            </v:textbox>
          </v:shape>
        </w:pict>
      </w:r>
      <w:r>
        <w:rPr>
          <w:rFonts w:ascii="SimSun" w:hAnsi="SimSun" w:eastAsia="SimSun" w:cs="SimSun"/>
          <w:sz w:val="19"/>
          <w:szCs w:val="19"/>
          <w:spacing w:val="-7"/>
        </w:rPr>
        <w:t>红斑性肢痛病</w:t>
      </w:r>
    </w:p>
    <w:p>
      <w:pPr>
        <w:ind w:left="1199"/>
        <w:spacing w:before="72" w:line="310" w:lineRule="exact"/>
        <w:rPr>
          <w:rFonts w:ascii="SimSun" w:hAnsi="SimSun" w:eastAsia="SimSun" w:cs="SimSun"/>
          <w:sz w:val="19"/>
          <w:szCs w:val="19"/>
        </w:rPr>
      </w:pPr>
      <w:r>
        <w:pict>
          <v:shape id="_x0000_s64" style="position:absolute;margin-left:342.496pt;margin-top:19.4831pt;mso-position-vertical-relative:text;mso-position-horizontal-relative:text;width:20.7pt;height:55.35pt;z-index:252076032;" filled="false" stroked="false" type="#_x0000_t202">
            <v:fill on="false"/>
            <v:stroke on="false"/>
            <v:path/>
            <v:imagedata o:title=""/>
            <o:lock v:ext="edit" aspectratio="false"/>
            <v:textbox inset="0mm,0mm,0mm,0mm">
              <w:txbxContent>
                <w:p>
                  <w:pPr>
                    <w:ind w:left="120"/>
                    <w:spacing w:before="20" w:line="307" w:lineRule="exact"/>
                    <w:rPr>
                      <w:rFonts w:ascii="SimSun" w:hAnsi="SimSun" w:eastAsia="SimSun" w:cs="SimSun"/>
                      <w:sz w:val="15"/>
                      <w:szCs w:val="15"/>
                    </w:rPr>
                  </w:pPr>
                  <w:r>
                    <w:rPr>
                      <w:rFonts w:ascii="SimSun" w:hAnsi="SimSun" w:eastAsia="SimSun" w:cs="SimSun"/>
                      <w:sz w:val="15"/>
                      <w:szCs w:val="15"/>
                      <w:spacing w:val="-1"/>
                      <w:position w:val="14"/>
                    </w:rPr>
                    <w:t>XLR</w:t>
                  </w:r>
                </w:p>
                <w:p>
                  <w:pPr>
                    <w:ind w:left="190"/>
                    <w:spacing w:line="184" w:lineRule="auto"/>
                    <w:rPr>
                      <w:rFonts w:ascii="SimSun" w:hAnsi="SimSun" w:eastAsia="SimSun" w:cs="SimSun"/>
                      <w:sz w:val="15"/>
                      <w:szCs w:val="15"/>
                    </w:rPr>
                  </w:pPr>
                  <w:r>
                    <w:rPr>
                      <w:rFonts w:ascii="SimSun" w:hAnsi="SimSun" w:eastAsia="SimSun" w:cs="SimSun"/>
                      <w:sz w:val="15"/>
                      <w:szCs w:val="15"/>
                      <w:spacing w:val="-1"/>
                    </w:rPr>
                    <w:t>AD</w:t>
                  </w:r>
                </w:p>
                <w:p>
                  <w:pPr>
                    <w:ind w:left="190"/>
                    <w:spacing w:before="160" w:line="184" w:lineRule="auto"/>
                    <w:rPr>
                      <w:rFonts w:ascii="SimSun" w:hAnsi="SimSun" w:eastAsia="SimSun" w:cs="SimSun"/>
                      <w:sz w:val="15"/>
                      <w:szCs w:val="15"/>
                    </w:rPr>
                  </w:pPr>
                  <w:r>
                    <w:rPr>
                      <w:rFonts w:ascii="SimSun" w:hAnsi="SimSun" w:eastAsia="SimSun" w:cs="SimSun"/>
                      <w:sz w:val="15"/>
                      <w:szCs w:val="15"/>
                      <w:color w:val="2F3537"/>
                      <w:spacing w:val="-1"/>
                    </w:rPr>
                    <w:t>AD</w:t>
                  </w:r>
                </w:p>
                <w:p>
                  <w:pPr>
                    <w:ind w:left="20"/>
                    <w:spacing w:before="117" w:line="224" w:lineRule="auto"/>
                    <w:rPr>
                      <w:rFonts w:ascii="SimSun" w:hAnsi="SimSun" w:eastAsia="SimSun" w:cs="SimSun"/>
                      <w:sz w:val="15"/>
                      <w:szCs w:val="15"/>
                    </w:rPr>
                  </w:pPr>
                  <w:r>
                    <w:rPr>
                      <w:rFonts w:ascii="SimSun" w:hAnsi="SimSun" w:eastAsia="SimSun" w:cs="SimSun"/>
                      <w:sz w:val="15"/>
                      <w:szCs w:val="15"/>
                      <w:spacing w:val="-1"/>
                    </w:rPr>
                    <w:t>AD/AR</w:t>
                  </w:r>
                </w:p>
              </w:txbxContent>
            </v:textbox>
          </v:shape>
        </w:pict>
      </w:r>
      <w:r>
        <w:rPr>
          <w:rFonts w:ascii="SimSun" w:hAnsi="SimSun" w:eastAsia="SimSun" w:cs="SimSun"/>
          <w:sz w:val="19"/>
          <w:szCs w:val="19"/>
          <w:spacing w:val="-11"/>
          <w:position w:val="8"/>
        </w:rPr>
        <w:t>神经-肌肉接头及肌肉疾病</w:t>
      </w:r>
    </w:p>
    <w:p>
      <w:pPr>
        <w:ind w:left="1189"/>
        <w:spacing w:line="219" w:lineRule="auto"/>
        <w:rPr>
          <w:rFonts w:ascii="SimSun" w:hAnsi="SimSun" w:eastAsia="SimSun" w:cs="SimSun"/>
          <w:sz w:val="19"/>
          <w:szCs w:val="19"/>
        </w:rPr>
      </w:pPr>
      <w:r>
        <w:rPr>
          <w:rFonts w:ascii="SimSun" w:hAnsi="SimSun" w:eastAsia="SimSun" w:cs="SimSun"/>
          <w:sz w:val="19"/>
          <w:szCs w:val="19"/>
          <w:spacing w:val="-4"/>
        </w:rPr>
        <w:t>Duchenne型肌营养不良</w:t>
      </w:r>
    </w:p>
    <w:p>
      <w:pPr>
        <w:ind w:left="1189"/>
        <w:spacing w:before="64" w:line="300" w:lineRule="exact"/>
        <w:rPr>
          <w:rFonts w:ascii="SimSun" w:hAnsi="SimSun" w:eastAsia="SimSun" w:cs="SimSun"/>
          <w:sz w:val="19"/>
          <w:szCs w:val="19"/>
        </w:rPr>
      </w:pPr>
      <w:r>
        <w:rPr>
          <w:rFonts w:ascii="SimSun" w:hAnsi="SimSun" w:eastAsia="SimSun" w:cs="SimSun"/>
          <w:sz w:val="19"/>
          <w:szCs w:val="19"/>
          <w:spacing w:val="2"/>
          <w:position w:val="8"/>
        </w:rPr>
        <w:t>强制性肌营养不良1型</w:t>
      </w:r>
    </w:p>
    <w:p>
      <w:pPr>
        <w:ind w:left="1189"/>
        <w:spacing w:before="1" w:line="219" w:lineRule="auto"/>
        <w:rPr>
          <w:rFonts w:ascii="SimSun" w:hAnsi="SimSun" w:eastAsia="SimSun" w:cs="SimSun"/>
          <w:sz w:val="19"/>
          <w:szCs w:val="19"/>
        </w:rPr>
      </w:pPr>
      <w:r>
        <w:rPr>
          <w:rFonts w:ascii="SimSun" w:hAnsi="SimSun" w:eastAsia="SimSun" w:cs="SimSun"/>
          <w:sz w:val="19"/>
          <w:szCs w:val="19"/>
          <w:spacing w:val="2"/>
        </w:rPr>
        <w:t>强制性肌营养不良2型</w:t>
      </w:r>
    </w:p>
    <w:p>
      <w:pPr>
        <w:ind w:left="1199"/>
        <w:spacing w:before="64" w:line="219" w:lineRule="auto"/>
        <w:rPr>
          <w:rFonts w:ascii="SimSun" w:hAnsi="SimSun" w:eastAsia="SimSun" w:cs="SimSun"/>
          <w:sz w:val="19"/>
          <w:szCs w:val="19"/>
        </w:rPr>
      </w:pPr>
      <w:r>
        <w:rPr>
          <w:rFonts w:ascii="SimSun" w:hAnsi="SimSun" w:eastAsia="SimSun" w:cs="SimSun"/>
          <w:sz w:val="19"/>
          <w:szCs w:val="19"/>
          <w:spacing w:val="-6"/>
        </w:rPr>
        <w:t>先天性肌强直</w:t>
      </w:r>
    </w:p>
    <w:p>
      <w:pPr>
        <w:ind w:left="1199"/>
        <w:spacing w:before="85" w:line="290" w:lineRule="exact"/>
        <w:rPr>
          <w:rFonts w:ascii="SimSun" w:hAnsi="SimSun" w:eastAsia="SimSun" w:cs="SimSun"/>
          <w:sz w:val="19"/>
          <w:szCs w:val="19"/>
        </w:rPr>
      </w:pPr>
      <w:r>
        <w:pict>
          <v:shape id="_x0000_s65" style="position:absolute;margin-left:347.499pt;margin-top:20.6269pt;mso-position-vertical-relative:text;mso-position-horizontal-relative:text;width:13.05pt;height:9.4pt;z-index:25208320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spacing w:val="-1"/>
                    </w:rPr>
                    <w:t>XLD</w:t>
                  </w:r>
                </w:p>
              </w:txbxContent>
            </v:textbox>
          </v:shape>
        </w:pict>
      </w:r>
      <w:r>
        <w:rPr>
          <w:rFonts w:ascii="SimSun" w:hAnsi="SimSun" w:eastAsia="SimSun" w:cs="SimSun"/>
          <w:sz w:val="19"/>
          <w:szCs w:val="19"/>
          <w:spacing w:val="-8"/>
          <w:position w:val="7"/>
        </w:rPr>
        <w:t>智力缺陷综合征</w:t>
      </w:r>
    </w:p>
    <w:p>
      <w:pPr>
        <w:ind w:left="1199"/>
        <w:spacing w:line="219" w:lineRule="auto"/>
        <w:rPr>
          <w:rFonts w:ascii="SimSun" w:hAnsi="SimSun" w:eastAsia="SimSun" w:cs="SimSun"/>
          <w:sz w:val="19"/>
          <w:szCs w:val="19"/>
        </w:rPr>
      </w:pPr>
      <w:r>
        <w:rPr>
          <w:rFonts w:ascii="SimSun" w:hAnsi="SimSun" w:eastAsia="SimSun" w:cs="SimSun"/>
          <w:sz w:val="19"/>
          <w:szCs w:val="19"/>
          <w:spacing w:val="-5"/>
        </w:rPr>
        <w:t>Rett综合征</w:t>
      </w:r>
    </w:p>
    <w:p>
      <w:pPr>
        <w:ind w:left="1199"/>
        <w:spacing w:before="74" w:line="290" w:lineRule="exact"/>
        <w:rPr>
          <w:rFonts w:ascii="SimSun" w:hAnsi="SimSun" w:eastAsia="SimSun" w:cs="SimSun"/>
          <w:sz w:val="19"/>
          <w:szCs w:val="19"/>
        </w:rPr>
      </w:pPr>
      <w:r>
        <w:pict>
          <v:shape id="_x0000_s66" style="position:absolute;margin-left:351pt;margin-top:34.5168pt;mso-position-vertical-relative:text;mso-position-horizontal-relative:text;width:9.45pt;height:39.5pt;z-index:252079104;" filled="false" stroked="false" type="#_x0000_t202">
            <v:fill on="false"/>
            <v:stroke on="false"/>
            <v:path/>
            <v:imagedata o:title=""/>
            <o:lock v:ext="edit" aspectratio="false"/>
            <v:textbox inset="0mm,0mm,0mm,0mm">
              <w:txbxContent>
                <w:p>
                  <w:pPr>
                    <w:ind w:left="20" w:right="20"/>
                    <w:spacing w:before="20" w:line="369" w:lineRule="auto"/>
                    <w:jc w:val="both"/>
                    <w:rPr>
                      <w:rFonts w:ascii="SimSun" w:hAnsi="SimSun" w:eastAsia="SimSun" w:cs="SimSun"/>
                      <w:sz w:val="15"/>
                      <w:szCs w:val="15"/>
                    </w:rPr>
                  </w:pPr>
                  <w:r>
                    <w:rPr>
                      <w:rFonts w:ascii="SimSun" w:hAnsi="SimSun" w:eastAsia="SimSun" w:cs="SimSun"/>
                      <w:sz w:val="15"/>
                      <w:szCs w:val="15"/>
                      <w:spacing w:val="-1"/>
                    </w:rPr>
                    <w:t>AD</w:t>
                  </w:r>
                  <w:r>
                    <w:rPr>
                      <w:rFonts w:ascii="SimSun" w:hAnsi="SimSun" w:eastAsia="SimSun" w:cs="SimSun"/>
                      <w:sz w:val="15"/>
                      <w:szCs w:val="15"/>
                    </w:rPr>
                    <w:t xml:space="preserve"> </w:t>
                  </w:r>
                  <w:r>
                    <w:rPr>
                      <w:rFonts w:ascii="SimSun" w:hAnsi="SimSun" w:eastAsia="SimSun" w:cs="SimSun"/>
                      <w:sz w:val="15"/>
                      <w:szCs w:val="15"/>
                      <w:spacing w:val="-1"/>
                    </w:rPr>
                    <w:t>AD</w:t>
                  </w:r>
                </w:p>
                <w:p>
                  <w:pPr>
                    <w:ind w:left="20"/>
                    <w:spacing w:line="184" w:lineRule="auto"/>
                    <w:rPr>
                      <w:rFonts w:ascii="SimSun" w:hAnsi="SimSun" w:eastAsia="SimSun" w:cs="SimSun"/>
                      <w:sz w:val="15"/>
                      <w:szCs w:val="15"/>
                    </w:rPr>
                  </w:pPr>
                  <w:r>
                    <w:rPr>
                      <w:rFonts w:ascii="SimSun" w:hAnsi="SimSun" w:eastAsia="SimSun" w:cs="SimSun"/>
                      <w:sz w:val="15"/>
                      <w:szCs w:val="15"/>
                      <w:spacing w:val="-1"/>
                    </w:rPr>
                    <w:t>AD</w:t>
                  </w:r>
                </w:p>
              </w:txbxContent>
            </v:textbox>
          </v:shape>
        </w:pict>
      </w:r>
      <w:r>
        <w:rPr>
          <w:rFonts w:ascii="SimSun" w:hAnsi="SimSun" w:eastAsia="SimSun" w:cs="SimSun"/>
          <w:sz w:val="19"/>
          <w:szCs w:val="19"/>
          <w:spacing w:val="12"/>
          <w:position w:val="7"/>
        </w:rPr>
        <w:t>脆性X综合征</w:t>
      </w:r>
    </w:p>
    <w:p>
      <w:pPr>
        <w:ind w:left="1199"/>
        <w:spacing w:before="1" w:line="219" w:lineRule="auto"/>
        <w:rPr>
          <w:rFonts w:ascii="SimSun" w:hAnsi="SimSun" w:eastAsia="SimSun" w:cs="SimSun"/>
          <w:sz w:val="19"/>
          <w:szCs w:val="19"/>
        </w:rPr>
      </w:pPr>
      <w:r>
        <w:rPr>
          <w:rFonts w:ascii="SimSun" w:hAnsi="SimSun" w:eastAsia="SimSun" w:cs="SimSun"/>
          <w:sz w:val="19"/>
          <w:szCs w:val="19"/>
          <w:spacing w:val="-8"/>
        </w:rPr>
        <w:t>神经皮肤综合征</w:t>
      </w:r>
    </w:p>
    <w:p>
      <w:pPr>
        <w:ind w:left="1199"/>
        <w:spacing w:before="64" w:line="219" w:lineRule="auto"/>
        <w:rPr>
          <w:rFonts w:ascii="SimSun" w:hAnsi="SimSun" w:eastAsia="SimSun" w:cs="SimSun"/>
          <w:sz w:val="19"/>
          <w:szCs w:val="19"/>
        </w:rPr>
      </w:pPr>
      <w:r>
        <w:rPr>
          <w:rFonts w:ascii="SimSun" w:hAnsi="SimSun" w:eastAsia="SimSun" w:cs="SimSun"/>
          <w:sz w:val="19"/>
          <w:szCs w:val="19"/>
          <w:spacing w:val="-8"/>
        </w:rPr>
        <w:t>周围神经纤维瘤</w:t>
      </w:r>
    </w:p>
    <w:p>
      <w:pPr>
        <w:ind w:left="1199"/>
        <w:spacing w:before="74" w:line="291" w:lineRule="exact"/>
        <w:rPr>
          <w:rFonts w:ascii="SimSun" w:hAnsi="SimSun" w:eastAsia="SimSun" w:cs="SimSun"/>
          <w:sz w:val="19"/>
          <w:szCs w:val="19"/>
        </w:rPr>
      </w:pPr>
      <w:r>
        <w:pict>
          <v:shape id="_x0000_s67" style="position:absolute;margin-left:22.9987pt;margin-top:23.0562pt;mso-position-vertical-relative:text;mso-position-horizontal-relative:text;width:19.35pt;height:11.95pt;z-index:25208115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6"/>
                      <w:szCs w:val="16"/>
                    </w:rPr>
                  </w:pPr>
                  <w:r>
                    <w:rPr>
                      <w:rFonts w:ascii="SimSun" w:hAnsi="SimSun" w:eastAsia="SimSun" w:cs="SimSun"/>
                      <w:sz w:val="16"/>
                      <w:szCs w:val="16"/>
                      <w:color w:val="0FB1E3"/>
                      <w:spacing w:val="-18"/>
                    </w:rPr>
                    <w:t>0℃记</w:t>
                  </w:r>
                </w:p>
              </w:txbxContent>
            </v:textbox>
          </v:shape>
        </w:pict>
      </w:r>
      <w:r>
        <w:rPr>
          <w:rFonts w:ascii="SimSun" w:hAnsi="SimSun" w:eastAsia="SimSun" w:cs="SimSun"/>
          <w:sz w:val="19"/>
          <w:szCs w:val="19"/>
          <w:spacing w:val="-7"/>
          <w:position w:val="7"/>
        </w:rPr>
        <w:t>双侧听神经纤维瘤病</w:t>
      </w:r>
    </w:p>
    <w:p>
      <w:pPr>
        <w:ind w:left="1199"/>
        <w:spacing w:line="220" w:lineRule="auto"/>
        <w:rPr>
          <w:rFonts w:ascii="SimSun" w:hAnsi="SimSun" w:eastAsia="SimSun" w:cs="SimSun"/>
          <w:sz w:val="19"/>
          <w:szCs w:val="19"/>
        </w:rPr>
      </w:pPr>
      <w:r>
        <w:rPr>
          <w:rFonts w:ascii="SimSun" w:hAnsi="SimSun" w:eastAsia="SimSun" w:cs="SimSun"/>
          <w:sz w:val="19"/>
          <w:szCs w:val="19"/>
          <w:spacing w:val="-6"/>
        </w:rPr>
        <w:t>结节性硬化症</w:t>
      </w:r>
    </w:p>
    <w:p>
      <w:pPr>
        <w:sectPr>
          <w:pgSz w:w="11910" w:h="16840"/>
          <w:pgMar w:top="400" w:right="1249" w:bottom="400" w:left="930" w:header="0" w:footer="0" w:gutter="0"/>
        </w:sectPr>
        <w:rPr/>
      </w:pPr>
    </w:p>
    <w:p>
      <w:pPr>
        <w:spacing w:line="272" w:lineRule="auto"/>
        <w:rPr>
          <w:rFonts w:ascii="Arial"/>
          <w:sz w:val="21"/>
        </w:rPr>
      </w:pPr>
      <w:r>
        <w:drawing>
          <wp:anchor distT="0" distB="0" distL="0" distR="0" simplePos="0" relativeHeight="252087296" behindDoc="0" locked="0" layoutInCell="0" allowOverlap="1">
            <wp:simplePos x="0" y="0"/>
            <wp:positionH relativeFrom="page">
              <wp:posOffset>6432582</wp:posOffset>
            </wp:positionH>
            <wp:positionV relativeFrom="page">
              <wp:posOffset>9607591</wp:posOffset>
            </wp:positionV>
            <wp:extent cx="520701" cy="425383"/>
            <wp:effectExtent l="0" t="0" r="0" b="0"/>
            <wp:wrapNone/>
            <wp:docPr id="108" name="IM 108"/>
            <wp:cNvGraphicFramePr/>
            <a:graphic>
              <a:graphicData uri="http://schemas.openxmlformats.org/drawingml/2006/picture">
                <pic:pic>
                  <pic:nvPicPr>
                    <pic:cNvPr id="108" name="IM 108"/>
                    <pic:cNvPicPr/>
                  </pic:nvPicPr>
                  <pic:blipFill>
                    <a:blip r:embed="rId117"/>
                    <a:stretch>
                      <a:fillRect/>
                    </a:stretch>
                  </pic:blipFill>
                  <pic:spPr>
                    <a:xfrm rot="0">
                      <a:off x="0" y="0"/>
                      <a:ext cx="520701" cy="425383"/>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ind w:right="166"/>
        <w:spacing w:before="62" w:line="221" w:lineRule="auto"/>
        <w:jc w:val="right"/>
        <w:rPr>
          <w:rFonts w:ascii="SimSun" w:hAnsi="SimSun" w:eastAsia="SimSun" w:cs="SimSun"/>
          <w:sz w:val="19"/>
          <w:szCs w:val="19"/>
        </w:rPr>
      </w:pPr>
      <w:r>
        <w:rPr>
          <w:rFonts w:ascii="SimHei" w:hAnsi="SimHei" w:eastAsia="SimHei" w:cs="SimHei"/>
          <w:sz w:val="19"/>
          <w:szCs w:val="19"/>
          <w:b/>
          <w:bCs/>
          <w:color w:val="007FCA"/>
          <w:spacing w:val="-12"/>
        </w:rPr>
        <w:t>第五章</w:t>
      </w:r>
      <w:r>
        <w:rPr>
          <w:rFonts w:ascii="SimHei" w:hAnsi="SimHei" w:eastAsia="SimHei" w:cs="SimHei"/>
          <w:sz w:val="19"/>
          <w:szCs w:val="19"/>
          <w:color w:val="007FCA"/>
          <w:spacing w:val="62"/>
        </w:rPr>
        <w:t xml:space="preserve"> </w:t>
      </w:r>
      <w:r>
        <w:rPr>
          <w:rFonts w:ascii="SimHei" w:hAnsi="SimHei" w:eastAsia="SimHei" w:cs="SimHei"/>
          <w:sz w:val="19"/>
          <w:szCs w:val="19"/>
          <w:b/>
          <w:bCs/>
          <w:color w:val="007FCA"/>
          <w:spacing w:val="-12"/>
        </w:rPr>
        <w:t>神经系统疾病的辅助检查</w:t>
      </w:r>
      <w:r>
        <w:rPr>
          <w:rFonts w:ascii="SimHei" w:hAnsi="SimHei" w:eastAsia="SimHei" w:cs="SimHei"/>
          <w:sz w:val="19"/>
          <w:szCs w:val="19"/>
          <w:color w:val="007FCA"/>
          <w:spacing w:val="12"/>
        </w:rPr>
        <w:t xml:space="preserve">      </w:t>
      </w:r>
      <w:r>
        <w:rPr>
          <w:rFonts w:ascii="SimSun" w:hAnsi="SimSun" w:eastAsia="SimSun" w:cs="SimSun"/>
          <w:sz w:val="19"/>
          <w:szCs w:val="19"/>
          <w:b/>
          <w:bCs/>
          <w:color w:val="0076C6"/>
          <w:spacing w:val="-12"/>
          <w:position w:val="-2"/>
        </w:rPr>
        <w:t>153</w:t>
      </w:r>
    </w:p>
    <w:p>
      <w:pPr>
        <w:spacing w:line="261" w:lineRule="auto"/>
        <w:rPr>
          <w:rFonts w:ascii="Arial"/>
          <w:sz w:val="21"/>
        </w:rPr>
      </w:pPr>
      <w:r/>
    </w:p>
    <w:p>
      <w:pPr>
        <w:ind w:left="7922"/>
        <w:spacing w:before="62" w:line="220" w:lineRule="auto"/>
        <w:rPr>
          <w:rFonts w:ascii="SimSun" w:hAnsi="SimSun" w:eastAsia="SimSun" w:cs="SimSun"/>
          <w:sz w:val="19"/>
          <w:szCs w:val="19"/>
        </w:rPr>
      </w:pPr>
      <w:r>
        <w:rPr>
          <w:rFonts w:ascii="SimSun" w:hAnsi="SimSun" w:eastAsia="SimSun" w:cs="SimSun"/>
          <w:sz w:val="19"/>
          <w:szCs w:val="19"/>
          <w:b/>
          <w:bCs/>
          <w:spacing w:val="-5"/>
        </w:rPr>
        <w:t>续表</w:t>
      </w:r>
    </w:p>
    <w:p>
      <w:pPr>
        <w:spacing w:before="37" w:line="20" w:lineRule="exact"/>
        <w:textAlignment w:val="center"/>
        <w:rPr/>
      </w:pPr>
      <w:r>
        <w:drawing>
          <wp:inline distT="0" distB="0" distL="0" distR="0">
            <wp:extent cx="5499098" cy="12725"/>
            <wp:effectExtent l="0" t="0" r="0" b="0"/>
            <wp:docPr id="109" name="IM 109"/>
            <wp:cNvGraphicFramePr/>
            <a:graphic>
              <a:graphicData uri="http://schemas.openxmlformats.org/drawingml/2006/picture">
                <pic:pic>
                  <pic:nvPicPr>
                    <pic:cNvPr id="109" name="IM 109"/>
                    <pic:cNvPicPr/>
                  </pic:nvPicPr>
                  <pic:blipFill>
                    <a:blip r:embed="rId118"/>
                    <a:stretch>
                      <a:fillRect/>
                    </a:stretch>
                  </pic:blipFill>
                  <pic:spPr>
                    <a:xfrm rot="0">
                      <a:off x="0" y="0"/>
                      <a:ext cx="5499098" cy="12725"/>
                    </a:xfrm>
                    <a:prstGeom prst="rect">
                      <a:avLst/>
                    </a:prstGeom>
                  </pic:spPr>
                </pic:pic>
              </a:graphicData>
            </a:graphic>
          </wp:inline>
        </w:drawing>
      </w:r>
    </w:p>
    <w:p>
      <w:pPr>
        <w:ind w:left="2242"/>
        <w:spacing w:before="94" w:line="220" w:lineRule="auto"/>
        <w:rPr>
          <w:rFonts w:ascii="SimSun" w:hAnsi="SimSun" w:eastAsia="SimSun" w:cs="SimSun"/>
          <w:sz w:val="19"/>
          <w:szCs w:val="19"/>
        </w:rPr>
      </w:pPr>
      <w:r>
        <w:rPr>
          <w:rFonts w:ascii="SimSun" w:hAnsi="SimSun" w:eastAsia="SimSun" w:cs="SimSun"/>
          <w:sz w:val="19"/>
          <w:szCs w:val="19"/>
          <w:b/>
          <w:bCs/>
          <w:spacing w:val="-5"/>
        </w:rPr>
        <w:t>疾</w:t>
      </w:r>
      <w:r>
        <w:rPr>
          <w:rFonts w:ascii="SimSun" w:hAnsi="SimSun" w:eastAsia="SimSun" w:cs="SimSun"/>
          <w:sz w:val="19"/>
          <w:szCs w:val="19"/>
          <w:spacing w:val="3"/>
        </w:rPr>
        <w:t xml:space="preserve">    </w:t>
      </w:r>
      <w:r>
        <w:rPr>
          <w:rFonts w:ascii="SimSun" w:hAnsi="SimSun" w:eastAsia="SimSun" w:cs="SimSun"/>
          <w:sz w:val="19"/>
          <w:szCs w:val="19"/>
          <w:b/>
          <w:bCs/>
          <w:spacing w:val="-5"/>
        </w:rPr>
        <w:t>病</w:t>
      </w:r>
      <w:r>
        <w:rPr>
          <w:rFonts w:ascii="SimSun" w:hAnsi="SimSun" w:eastAsia="SimSun" w:cs="SimSun"/>
          <w:sz w:val="19"/>
          <w:szCs w:val="19"/>
          <w:spacing w:val="1"/>
        </w:rPr>
        <w:t xml:space="preserve">                            </w:t>
      </w:r>
      <w:r>
        <w:rPr>
          <w:rFonts w:ascii="SimSun" w:hAnsi="SimSun" w:eastAsia="SimSun" w:cs="SimSun"/>
          <w:sz w:val="19"/>
          <w:szCs w:val="19"/>
          <w:b/>
          <w:bCs/>
          <w:spacing w:val="-5"/>
        </w:rPr>
        <w:t>遗传方式</w:t>
      </w:r>
      <w:r>
        <w:rPr>
          <w:rFonts w:ascii="SimSun" w:hAnsi="SimSun" w:eastAsia="SimSun" w:cs="SimSun"/>
          <w:sz w:val="19"/>
          <w:szCs w:val="19"/>
          <w:spacing w:val="5"/>
        </w:rPr>
        <w:t xml:space="preserve">       </w:t>
      </w:r>
      <w:r>
        <w:rPr>
          <w:rFonts w:ascii="SimSun" w:hAnsi="SimSun" w:eastAsia="SimSun" w:cs="SimSun"/>
          <w:sz w:val="19"/>
          <w:szCs w:val="19"/>
          <w:b/>
          <w:bCs/>
          <w:spacing w:val="-5"/>
        </w:rPr>
        <w:t>相关位点</w:t>
      </w:r>
    </w:p>
    <w:p>
      <w:pPr>
        <w:ind w:left="99"/>
        <w:spacing w:before="107" w:line="220" w:lineRule="auto"/>
        <w:rPr>
          <w:rFonts w:ascii="SimSun" w:hAnsi="SimSun" w:eastAsia="SimSun" w:cs="SimSun"/>
          <w:sz w:val="19"/>
          <w:szCs w:val="19"/>
        </w:rPr>
      </w:pPr>
      <w:r>
        <w:rPr>
          <w:rFonts w:ascii="SimSun" w:hAnsi="SimSun" w:eastAsia="SimSun" w:cs="SimSun"/>
          <w:sz w:val="19"/>
          <w:szCs w:val="19"/>
          <w:spacing w:val="-2"/>
        </w:rPr>
        <w:t>线粒体病</w:t>
      </w:r>
    </w:p>
    <w:p>
      <w:pPr>
        <w:ind w:left="99"/>
        <w:spacing w:before="64" w:line="220" w:lineRule="auto"/>
        <w:rPr>
          <w:rFonts w:ascii="SimSun" w:hAnsi="SimSun" w:eastAsia="SimSun" w:cs="SimSun"/>
          <w:sz w:val="19"/>
          <w:szCs w:val="19"/>
        </w:rPr>
      </w:pPr>
      <w:r>
        <w:rPr>
          <w:rFonts w:ascii="SimSun" w:hAnsi="SimSun" w:eastAsia="SimSun" w:cs="SimSun"/>
          <w:sz w:val="19"/>
          <w:szCs w:val="19"/>
          <w:spacing w:val="6"/>
        </w:rPr>
        <w:t>线粒体脑肌病(</w:t>
      </w:r>
      <w:r>
        <w:rPr>
          <w:rFonts w:ascii="SimSun" w:hAnsi="SimSun" w:eastAsia="SimSun" w:cs="SimSun"/>
          <w:sz w:val="19"/>
          <w:szCs w:val="19"/>
        </w:rPr>
        <w:t>MELAS</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position w:val="-1"/>
        </w:rPr>
        <w:t>mtDNA</w:t>
      </w:r>
      <w:r>
        <w:rPr>
          <w:rFonts w:ascii="SimSun" w:hAnsi="SimSun" w:eastAsia="SimSun" w:cs="SimSun"/>
          <w:sz w:val="19"/>
          <w:szCs w:val="19"/>
          <w:spacing w:val="4"/>
          <w:position w:val="-1"/>
        </w:rPr>
        <w:t xml:space="preserve">    </w:t>
      </w:r>
      <w:r>
        <w:rPr>
          <w:rFonts w:ascii="SimSun" w:hAnsi="SimSun" w:eastAsia="SimSun" w:cs="SimSun"/>
          <w:sz w:val="19"/>
          <w:szCs w:val="19"/>
          <w:position w:val="-1"/>
        </w:rPr>
        <w:t>mtDNA</w:t>
      </w:r>
    </w:p>
    <w:p>
      <w:pPr>
        <w:ind w:left="99"/>
        <w:spacing w:before="52" w:line="209" w:lineRule="auto"/>
        <w:rPr>
          <w:rFonts w:ascii="SimSun" w:hAnsi="SimSun" w:eastAsia="SimSun" w:cs="SimSun"/>
          <w:sz w:val="19"/>
          <w:szCs w:val="19"/>
        </w:rPr>
      </w:pPr>
      <w:r>
        <w:rPr>
          <w:rFonts w:ascii="SimSun" w:hAnsi="SimSun" w:eastAsia="SimSun" w:cs="SimSun"/>
          <w:sz w:val="19"/>
          <w:szCs w:val="19"/>
          <w:spacing w:val="-5"/>
        </w:rPr>
        <w:t>Leber遗传性视神经病</w:t>
      </w:r>
      <w:r>
        <w:rPr>
          <w:rFonts w:ascii="SimSun" w:hAnsi="SimSun" w:eastAsia="SimSun" w:cs="SimSun"/>
          <w:sz w:val="19"/>
          <w:szCs w:val="19"/>
          <w:spacing w:val="2"/>
        </w:rPr>
        <w:t xml:space="preserve">                                         </w:t>
      </w:r>
      <w:r>
        <w:rPr>
          <w:rFonts w:ascii="SimSun" w:hAnsi="SimSun" w:eastAsia="SimSun" w:cs="SimSun"/>
          <w:sz w:val="19"/>
          <w:szCs w:val="19"/>
          <w:spacing w:val="-5"/>
          <w:position w:val="-1"/>
        </w:rPr>
        <w:t>mtDNA</w:t>
      </w:r>
      <w:r>
        <w:rPr>
          <w:rFonts w:ascii="SimSun" w:hAnsi="SimSun" w:eastAsia="SimSun" w:cs="SimSun"/>
          <w:sz w:val="19"/>
          <w:szCs w:val="19"/>
          <w:spacing w:val="25"/>
          <w:position w:val="-1"/>
        </w:rPr>
        <w:t xml:space="preserve">   </w:t>
      </w:r>
      <w:r>
        <w:rPr>
          <w:rFonts w:ascii="SimSun" w:hAnsi="SimSun" w:eastAsia="SimSun" w:cs="SimSun"/>
          <w:sz w:val="19"/>
          <w:szCs w:val="19"/>
          <w:spacing w:val="-5"/>
          <w:position w:val="1"/>
        </w:rPr>
        <w:t>mtDNA</w:t>
      </w:r>
    </w:p>
    <w:p>
      <w:pPr>
        <w:ind w:left="99"/>
        <w:spacing w:before="76" w:line="219" w:lineRule="auto"/>
        <w:rPr>
          <w:rFonts w:ascii="SimSun" w:hAnsi="SimSun" w:eastAsia="SimSun" w:cs="SimSun"/>
          <w:sz w:val="19"/>
          <w:szCs w:val="19"/>
        </w:rPr>
      </w:pPr>
      <w:r>
        <w:rPr>
          <w:rFonts w:ascii="SimSun" w:hAnsi="SimSun" w:eastAsia="SimSun" w:cs="SimSun"/>
          <w:sz w:val="19"/>
          <w:szCs w:val="19"/>
          <w:spacing w:val="-6"/>
        </w:rPr>
        <w:t>类脂质沉积病</w:t>
      </w:r>
    </w:p>
    <w:p>
      <w:pPr>
        <w:ind w:left="99"/>
        <w:spacing w:before="75" w:line="214" w:lineRule="auto"/>
        <w:rPr>
          <w:rFonts w:ascii="SimSun" w:hAnsi="SimSun" w:eastAsia="SimSun" w:cs="SimSun"/>
          <w:sz w:val="19"/>
          <w:szCs w:val="19"/>
        </w:rPr>
      </w:pPr>
      <w:r>
        <w:rPr>
          <w:rFonts w:ascii="SimSun" w:hAnsi="SimSun" w:eastAsia="SimSun" w:cs="SimSun"/>
          <w:sz w:val="19"/>
          <w:szCs w:val="19"/>
          <w:spacing w:val="-5"/>
        </w:rPr>
        <w:t>脑苷脂沉积病</w:t>
      </w:r>
      <w:r>
        <w:rPr>
          <w:rFonts w:ascii="SimSun" w:hAnsi="SimSun" w:eastAsia="SimSun" w:cs="SimSun"/>
          <w:sz w:val="19"/>
          <w:szCs w:val="19"/>
          <w:spacing w:val="1"/>
        </w:rPr>
        <w:t xml:space="preserve">                                                 </w:t>
      </w:r>
      <w:r>
        <w:rPr>
          <w:rFonts w:ascii="SimSun" w:hAnsi="SimSun" w:eastAsia="SimSun" w:cs="SimSun"/>
          <w:sz w:val="19"/>
          <w:szCs w:val="19"/>
          <w:color w:val="313639"/>
          <w:spacing w:val="-5"/>
        </w:rPr>
        <w:t>AR</w:t>
      </w:r>
      <w:r>
        <w:rPr>
          <w:rFonts w:ascii="SimSun" w:hAnsi="SimSun" w:eastAsia="SimSun" w:cs="SimSun"/>
          <w:sz w:val="19"/>
          <w:szCs w:val="19"/>
          <w:color w:val="313639"/>
          <w:spacing w:val="18"/>
        </w:rPr>
        <w:t xml:space="preserve">     </w:t>
      </w:r>
      <w:r>
        <w:rPr>
          <w:rFonts w:ascii="SimSun" w:hAnsi="SimSun" w:eastAsia="SimSun" w:cs="SimSun"/>
          <w:sz w:val="19"/>
          <w:szCs w:val="19"/>
          <w:color w:val="313639"/>
          <w:spacing w:val="-5"/>
        </w:rPr>
        <w:t>1q21</w:t>
      </w:r>
    </w:p>
    <w:p>
      <w:pPr>
        <w:ind w:left="99"/>
        <w:spacing w:before="69" w:line="219" w:lineRule="auto"/>
        <w:rPr>
          <w:rFonts w:ascii="SimSun" w:hAnsi="SimSun" w:eastAsia="SimSun" w:cs="SimSun"/>
          <w:sz w:val="19"/>
          <w:szCs w:val="19"/>
        </w:rPr>
      </w:pPr>
      <w:r>
        <w:rPr>
          <w:rFonts w:ascii="SimSun" w:hAnsi="SimSun" w:eastAsia="SimSun" w:cs="SimSun"/>
          <w:sz w:val="19"/>
          <w:szCs w:val="19"/>
          <w:spacing w:val="-2"/>
        </w:rPr>
        <w:t>神经鞘磷脂沉积病</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2"/>
        </w:rPr>
        <w:t>AR</w:t>
      </w:r>
      <w:r>
        <w:rPr>
          <w:rFonts w:ascii="SimSun" w:hAnsi="SimSun" w:eastAsia="SimSun" w:cs="SimSun"/>
          <w:sz w:val="19"/>
          <w:szCs w:val="19"/>
          <w:spacing w:val="6"/>
        </w:rPr>
        <w:t xml:space="preserve">    </w:t>
      </w:r>
      <w:r>
        <w:rPr>
          <w:rFonts w:ascii="SimSun" w:hAnsi="SimSun" w:eastAsia="SimSun" w:cs="SimSun"/>
          <w:sz w:val="19"/>
          <w:szCs w:val="19"/>
          <w:spacing w:val="-2"/>
        </w:rPr>
        <w:t>11p15/18q11-q1</w:t>
      </w:r>
      <w:r>
        <w:rPr>
          <w:rFonts w:ascii="SimSun" w:hAnsi="SimSun" w:eastAsia="SimSun" w:cs="SimSun"/>
          <w:sz w:val="19"/>
          <w:szCs w:val="19"/>
          <w:spacing w:val="-3"/>
        </w:rPr>
        <w:t>2/14q24</w:t>
      </w:r>
    </w:p>
    <w:p>
      <w:pPr>
        <w:ind w:left="99"/>
        <w:spacing w:before="65" w:line="226" w:lineRule="auto"/>
        <w:rPr>
          <w:rFonts w:ascii="SimSun" w:hAnsi="SimSun" w:eastAsia="SimSun" w:cs="SimSun"/>
          <w:sz w:val="19"/>
          <w:szCs w:val="19"/>
        </w:rPr>
      </w:pPr>
      <w:r>
        <w:rPr>
          <w:rFonts w:ascii="SimSun" w:hAnsi="SimSun" w:eastAsia="SimSun" w:cs="SimSun"/>
          <w:sz w:val="19"/>
          <w:szCs w:val="19"/>
          <w:spacing w:val="-4"/>
        </w:rPr>
        <w:t>脑半乳糖苷沉积病</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color w:val="2B2E31"/>
          <w:spacing w:val="-4"/>
        </w:rPr>
        <w:t>AR</w:t>
      </w:r>
      <w:r>
        <w:rPr>
          <w:rFonts w:ascii="SimSun" w:hAnsi="SimSun" w:eastAsia="SimSun" w:cs="SimSun"/>
          <w:sz w:val="19"/>
          <w:szCs w:val="19"/>
          <w:color w:val="2B2E31"/>
          <w:spacing w:val="3"/>
        </w:rPr>
        <w:t xml:space="preserve">     </w:t>
      </w:r>
      <w:r>
        <w:rPr>
          <w:rFonts w:ascii="SimSun" w:hAnsi="SimSun" w:eastAsia="SimSun" w:cs="SimSun"/>
          <w:sz w:val="19"/>
          <w:szCs w:val="19"/>
          <w:color w:val="2E3335"/>
          <w:spacing w:val="-4"/>
        </w:rPr>
        <w:t>14p21-p31</w:t>
      </w:r>
    </w:p>
    <w:p>
      <w:pPr>
        <w:ind w:left="99"/>
        <w:spacing w:before="77" w:line="214" w:lineRule="auto"/>
        <w:rPr>
          <w:rFonts w:ascii="SimSun" w:hAnsi="SimSun" w:eastAsia="SimSun" w:cs="SimSun"/>
          <w:sz w:val="19"/>
          <w:szCs w:val="19"/>
        </w:rPr>
      </w:pPr>
      <w:r>
        <w:rPr>
          <w:rFonts w:ascii="SimSun" w:hAnsi="SimSun" w:eastAsia="SimSun" w:cs="SimSun"/>
          <w:sz w:val="19"/>
          <w:szCs w:val="19"/>
          <w:spacing w:val="-5"/>
        </w:rPr>
        <w:t>异染性白质脑病</w:t>
      </w:r>
      <w:r>
        <w:rPr>
          <w:rFonts w:ascii="SimSun" w:hAnsi="SimSun" w:eastAsia="SimSun" w:cs="SimSun"/>
          <w:sz w:val="19"/>
          <w:szCs w:val="19"/>
          <w:spacing w:val="2"/>
        </w:rPr>
        <w:t xml:space="preserve">                                               </w:t>
      </w:r>
      <w:r>
        <w:rPr>
          <w:rFonts w:ascii="SimSun" w:hAnsi="SimSun" w:eastAsia="SimSun" w:cs="SimSun"/>
          <w:sz w:val="19"/>
          <w:szCs w:val="19"/>
          <w:color w:val="26292A"/>
          <w:spacing w:val="-5"/>
        </w:rPr>
        <w:t>AR</w:t>
      </w:r>
      <w:r>
        <w:rPr>
          <w:rFonts w:ascii="SimSun" w:hAnsi="SimSun" w:eastAsia="SimSun" w:cs="SimSun"/>
          <w:sz w:val="19"/>
          <w:szCs w:val="19"/>
          <w:color w:val="26292A"/>
          <w:spacing w:val="1"/>
        </w:rPr>
        <w:t xml:space="preserve">     </w:t>
      </w:r>
      <w:r>
        <w:rPr>
          <w:rFonts w:ascii="SimSun" w:hAnsi="SimSun" w:eastAsia="SimSun" w:cs="SimSun"/>
          <w:sz w:val="19"/>
          <w:szCs w:val="19"/>
          <w:color w:val="2A2D2F"/>
          <w:spacing w:val="-5"/>
        </w:rPr>
        <w:t>22q13</w:t>
      </w:r>
    </w:p>
    <w:p>
      <w:pPr>
        <w:ind w:left="99"/>
        <w:spacing w:before="79" w:line="219" w:lineRule="auto"/>
        <w:rPr>
          <w:rFonts w:ascii="SimSun" w:hAnsi="SimSun" w:eastAsia="SimSun" w:cs="SimSun"/>
          <w:sz w:val="19"/>
          <w:szCs w:val="19"/>
        </w:rPr>
      </w:pPr>
      <w:r>
        <w:rPr>
          <w:rFonts w:ascii="SimSun" w:hAnsi="SimSun" w:eastAsia="SimSun" w:cs="SimSun"/>
          <w:sz w:val="19"/>
          <w:szCs w:val="19"/>
          <w:spacing w:val="-6"/>
        </w:rPr>
        <w:t>神经节苷脂沉积病</w:t>
      </w:r>
      <w:r>
        <w:rPr>
          <w:rFonts w:ascii="SimSun" w:hAnsi="SimSun" w:eastAsia="SimSun" w:cs="SimSun"/>
          <w:sz w:val="19"/>
          <w:szCs w:val="19"/>
          <w:spacing w:val="2"/>
        </w:rPr>
        <w:t xml:space="preserve">                                             </w:t>
      </w:r>
      <w:r>
        <w:rPr>
          <w:rFonts w:ascii="SimSun" w:hAnsi="SimSun" w:eastAsia="SimSun" w:cs="SimSun"/>
          <w:sz w:val="19"/>
          <w:szCs w:val="19"/>
          <w:color w:val="292C2F"/>
          <w:spacing w:val="-6"/>
        </w:rPr>
        <w:t>AR</w:t>
      </w:r>
      <w:r>
        <w:rPr>
          <w:rFonts w:ascii="SimSun" w:hAnsi="SimSun" w:eastAsia="SimSun" w:cs="SimSun"/>
          <w:sz w:val="19"/>
          <w:szCs w:val="19"/>
          <w:color w:val="292C2F"/>
          <w:spacing w:val="10"/>
        </w:rPr>
        <w:t xml:space="preserve">     </w:t>
      </w:r>
      <w:r>
        <w:rPr>
          <w:rFonts w:ascii="SimSun" w:hAnsi="SimSun" w:eastAsia="SimSun" w:cs="SimSun"/>
          <w:sz w:val="19"/>
          <w:szCs w:val="19"/>
          <w:color w:val="292C2F"/>
          <w:spacing w:val="-6"/>
        </w:rPr>
        <w:t>15q23-q24/5q13</w:t>
      </w:r>
    </w:p>
    <w:p>
      <w:pPr>
        <w:ind w:left="109"/>
        <w:spacing w:before="65" w:line="205" w:lineRule="auto"/>
        <w:rPr>
          <w:rFonts w:ascii="SimSun" w:hAnsi="SimSun" w:eastAsia="SimSun" w:cs="SimSun"/>
          <w:sz w:val="19"/>
          <w:szCs w:val="19"/>
        </w:rPr>
      </w:pPr>
      <w:r>
        <w:rPr>
          <w:rFonts w:ascii="SimSun" w:hAnsi="SimSun" w:eastAsia="SimSun" w:cs="SimSun"/>
          <w:sz w:val="19"/>
          <w:szCs w:val="19"/>
          <w:spacing w:val="-7"/>
        </w:rPr>
        <w:t>肾上腺脑白质营养不良</w:t>
      </w:r>
      <w:r>
        <w:rPr>
          <w:rFonts w:ascii="SimSun" w:hAnsi="SimSun" w:eastAsia="SimSun" w:cs="SimSun"/>
          <w:sz w:val="19"/>
          <w:szCs w:val="19"/>
          <w:spacing w:val="2"/>
        </w:rPr>
        <w:t xml:space="preserve">                                         </w:t>
      </w:r>
      <w:r>
        <w:rPr>
          <w:rFonts w:ascii="SimSun" w:hAnsi="SimSun" w:eastAsia="SimSun" w:cs="SimSun"/>
          <w:sz w:val="19"/>
          <w:szCs w:val="19"/>
          <w:spacing w:val="-7"/>
          <w:position w:val="1"/>
        </w:rPr>
        <w:t>XLD</w:t>
      </w:r>
      <w:r>
        <w:rPr>
          <w:rFonts w:ascii="SimSun" w:hAnsi="SimSun" w:eastAsia="SimSun" w:cs="SimSun"/>
          <w:sz w:val="19"/>
          <w:szCs w:val="19"/>
          <w:spacing w:val="23"/>
          <w:position w:val="1"/>
        </w:rPr>
        <w:t xml:space="preserve">    </w:t>
      </w:r>
      <w:r>
        <w:rPr>
          <w:rFonts w:ascii="SimSun" w:hAnsi="SimSun" w:eastAsia="SimSun" w:cs="SimSun"/>
          <w:sz w:val="19"/>
          <w:szCs w:val="19"/>
          <w:spacing w:val="-7"/>
        </w:rPr>
        <w:t>Xq28</w:t>
      </w:r>
    </w:p>
    <w:p>
      <w:pPr>
        <w:ind w:left="99"/>
        <w:spacing w:before="89" w:line="219" w:lineRule="auto"/>
        <w:rPr>
          <w:rFonts w:ascii="SimSun" w:hAnsi="SimSun" w:eastAsia="SimSun" w:cs="SimSun"/>
          <w:sz w:val="19"/>
          <w:szCs w:val="19"/>
        </w:rPr>
      </w:pPr>
      <w:r>
        <w:rPr>
          <w:rFonts w:ascii="SimSun" w:hAnsi="SimSun" w:eastAsia="SimSun" w:cs="SimSun"/>
          <w:sz w:val="19"/>
          <w:szCs w:val="19"/>
          <w:spacing w:val="-6"/>
        </w:rPr>
        <w:t>氨基酸代谢病</w:t>
      </w:r>
    </w:p>
    <w:p>
      <w:pPr>
        <w:ind w:left="99"/>
        <w:spacing w:before="50" w:line="221" w:lineRule="auto"/>
        <w:rPr>
          <w:rFonts w:ascii="SimSun" w:hAnsi="SimSun" w:eastAsia="SimSun" w:cs="SimSun"/>
          <w:sz w:val="19"/>
          <w:szCs w:val="19"/>
        </w:rPr>
      </w:pPr>
      <w:r>
        <w:rPr>
          <w:rFonts w:ascii="SimSun" w:hAnsi="SimSun" w:eastAsia="SimSun" w:cs="SimSun"/>
          <w:sz w:val="19"/>
          <w:szCs w:val="19"/>
          <w:spacing w:val="-3"/>
        </w:rPr>
        <w:t>Fabry病</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3"/>
          <w:position w:val="-1"/>
        </w:rPr>
        <w:t>XLR</w:t>
      </w:r>
      <w:r>
        <w:rPr>
          <w:rFonts w:ascii="SimSun" w:hAnsi="SimSun" w:eastAsia="SimSun" w:cs="SimSun"/>
          <w:sz w:val="19"/>
          <w:szCs w:val="19"/>
          <w:spacing w:val="3"/>
          <w:position w:val="-1"/>
        </w:rPr>
        <w:t xml:space="preserve">     </w:t>
      </w:r>
      <w:r>
        <w:rPr>
          <w:rFonts w:ascii="SimSun" w:hAnsi="SimSun" w:eastAsia="SimSun" w:cs="SimSun"/>
          <w:sz w:val="19"/>
          <w:szCs w:val="19"/>
          <w:spacing w:val="-3"/>
        </w:rPr>
        <w:t>Xq22.1</w:t>
      </w:r>
    </w:p>
    <w:p>
      <w:pPr>
        <w:ind w:left="99"/>
        <w:spacing w:before="77" w:line="214" w:lineRule="auto"/>
        <w:rPr>
          <w:rFonts w:ascii="SimSun" w:hAnsi="SimSun" w:eastAsia="SimSun" w:cs="SimSun"/>
          <w:sz w:val="19"/>
          <w:szCs w:val="19"/>
        </w:rPr>
      </w:pPr>
      <w:r>
        <w:rPr>
          <w:rFonts w:ascii="SimSun" w:hAnsi="SimSun" w:eastAsia="SimSun" w:cs="SimSun"/>
          <w:sz w:val="19"/>
          <w:szCs w:val="19"/>
          <w:spacing w:val="-7"/>
        </w:rPr>
        <w:t>苯丙酮尿症</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7"/>
        </w:rPr>
        <w:t>AR</w:t>
      </w:r>
      <w:r>
        <w:rPr>
          <w:rFonts w:ascii="SimSun" w:hAnsi="SimSun" w:eastAsia="SimSun" w:cs="SimSun"/>
          <w:sz w:val="19"/>
          <w:szCs w:val="19"/>
          <w:spacing w:val="11"/>
        </w:rPr>
        <w:t xml:space="preserve">     </w:t>
      </w:r>
      <w:r>
        <w:rPr>
          <w:rFonts w:ascii="SimSun" w:hAnsi="SimSun" w:eastAsia="SimSun" w:cs="SimSun"/>
          <w:sz w:val="19"/>
          <w:szCs w:val="19"/>
          <w:spacing w:val="-7"/>
        </w:rPr>
        <w:t>12q22-12q24</w:t>
      </w:r>
    </w:p>
    <w:p>
      <w:pPr>
        <w:ind w:left="99"/>
        <w:spacing w:before="71" w:line="214" w:lineRule="auto"/>
        <w:rPr>
          <w:rFonts w:ascii="SimSun" w:hAnsi="SimSun" w:eastAsia="SimSun" w:cs="SimSun"/>
          <w:sz w:val="19"/>
          <w:szCs w:val="19"/>
        </w:rPr>
      </w:pPr>
      <w:r>
        <w:rPr>
          <w:rFonts w:ascii="SimSun" w:hAnsi="SimSun" w:eastAsia="SimSun" w:cs="SimSun"/>
          <w:sz w:val="19"/>
          <w:szCs w:val="19"/>
          <w:spacing w:val="-7"/>
        </w:rPr>
        <w:t>同型胱氨酸尿症</w:t>
      </w:r>
      <w:r>
        <w:rPr>
          <w:rFonts w:ascii="SimSun" w:hAnsi="SimSun" w:eastAsia="SimSun" w:cs="SimSun"/>
          <w:sz w:val="19"/>
          <w:szCs w:val="19"/>
          <w:spacing w:val="2"/>
        </w:rPr>
        <w:t xml:space="preserve">                                               </w:t>
      </w:r>
      <w:r>
        <w:rPr>
          <w:rFonts w:ascii="SimSun" w:hAnsi="SimSun" w:eastAsia="SimSun" w:cs="SimSun"/>
          <w:sz w:val="19"/>
          <w:szCs w:val="19"/>
          <w:spacing w:val="-7"/>
        </w:rPr>
        <w:t>AR</w:t>
      </w:r>
      <w:r>
        <w:rPr>
          <w:rFonts w:ascii="SimSun" w:hAnsi="SimSun" w:eastAsia="SimSun" w:cs="SimSun"/>
          <w:sz w:val="19"/>
          <w:szCs w:val="19"/>
          <w:spacing w:val="9"/>
        </w:rPr>
        <w:t xml:space="preserve">     </w:t>
      </w:r>
      <w:r>
        <w:rPr>
          <w:rFonts w:ascii="SimSun" w:hAnsi="SimSun" w:eastAsia="SimSun" w:cs="SimSun"/>
          <w:sz w:val="19"/>
          <w:szCs w:val="19"/>
          <w:spacing w:val="-7"/>
        </w:rPr>
        <w:t>21q22.3</w:t>
      </w:r>
    </w:p>
    <w:p>
      <w:pPr>
        <w:ind w:left="109"/>
        <w:spacing w:before="79" w:line="219" w:lineRule="auto"/>
        <w:rPr>
          <w:rFonts w:ascii="SimSun" w:hAnsi="SimSun" w:eastAsia="SimSun" w:cs="SimSun"/>
          <w:sz w:val="19"/>
          <w:szCs w:val="19"/>
        </w:rPr>
      </w:pPr>
      <w:r>
        <w:rPr>
          <w:rFonts w:ascii="SimSun" w:hAnsi="SimSun" w:eastAsia="SimSun" w:cs="SimSun"/>
          <w:sz w:val="19"/>
          <w:szCs w:val="19"/>
          <w:spacing w:val="-8"/>
        </w:rPr>
        <w:t>重金属代谢障碍疾病</w:t>
      </w:r>
    </w:p>
    <w:p>
      <w:pPr>
        <w:spacing w:line="26" w:lineRule="exact"/>
        <w:rPr/>
      </w:pPr>
      <w:r/>
    </w:p>
    <w:p>
      <w:pPr>
        <w:sectPr>
          <w:pgSz w:w="11910" w:h="16840"/>
          <w:pgMar w:top="400" w:right="959" w:bottom="400" w:left="1210" w:header="0" w:footer="0" w:gutter="0"/>
          <w:cols w:equalWidth="0" w:num="1">
            <w:col w:w="9740" w:space="0"/>
          </w:cols>
        </w:sectPr>
        <w:rPr/>
      </w:pPr>
    </w:p>
    <w:p>
      <w:pPr>
        <w:ind w:left="99"/>
        <w:spacing w:before="38" w:line="302" w:lineRule="exact"/>
        <w:rPr>
          <w:rFonts w:ascii="SimSun" w:hAnsi="SimSun" w:eastAsia="SimSun" w:cs="SimSun"/>
          <w:sz w:val="19"/>
          <w:szCs w:val="19"/>
        </w:rPr>
      </w:pPr>
      <w:r>
        <w:rPr>
          <w:rFonts w:ascii="SimSun" w:hAnsi="SimSun" w:eastAsia="SimSun" w:cs="SimSun"/>
          <w:sz w:val="19"/>
          <w:szCs w:val="19"/>
          <w:spacing w:val="-6"/>
          <w:position w:val="8"/>
        </w:rPr>
        <w:t>肝豆状核变性</w:t>
      </w:r>
    </w:p>
    <w:p>
      <w:pPr>
        <w:ind w:left="99"/>
        <w:spacing w:before="1" w:line="220" w:lineRule="auto"/>
        <w:rPr>
          <w:rFonts w:ascii="SimSun" w:hAnsi="SimSun" w:eastAsia="SimSun" w:cs="SimSun"/>
          <w:sz w:val="19"/>
          <w:szCs w:val="19"/>
        </w:rPr>
      </w:pPr>
      <w:r>
        <w:rPr>
          <w:rFonts w:ascii="SimSun" w:hAnsi="SimSun" w:eastAsia="SimSun" w:cs="SimSun"/>
          <w:sz w:val="19"/>
          <w:szCs w:val="19"/>
        </w:rPr>
        <w:t>Menkes</w:t>
      </w:r>
      <w:r>
        <w:rPr>
          <w:rFonts w:ascii="SimSun" w:hAnsi="SimSun" w:eastAsia="SimSun" w:cs="SimSun"/>
          <w:sz w:val="19"/>
          <w:szCs w:val="19"/>
          <w:spacing w:val="33"/>
        </w:rPr>
        <w:t>病</w:t>
      </w:r>
    </w:p>
    <w:p>
      <w:pPr>
        <w:ind w:left="99"/>
        <w:spacing w:before="57" w:line="191" w:lineRule="auto"/>
        <w:rPr>
          <w:rFonts w:ascii="SimSun" w:hAnsi="SimSun" w:eastAsia="SimSun" w:cs="SimSun"/>
          <w:sz w:val="19"/>
          <w:szCs w:val="19"/>
        </w:rPr>
      </w:pPr>
      <w:r>
        <w:rPr>
          <w:rFonts w:ascii="SimSun" w:hAnsi="SimSun" w:eastAsia="SimSun" w:cs="SimSun"/>
          <w:sz w:val="19"/>
          <w:szCs w:val="19"/>
          <w:spacing w:val="-6"/>
        </w:rPr>
        <w:t>Cockayne综合征</w:t>
      </w:r>
    </w:p>
    <w:p>
      <w:pPr>
        <w:spacing w:line="14" w:lineRule="auto"/>
        <w:rPr>
          <w:rFonts w:ascii="Arial"/>
          <w:sz w:val="2"/>
        </w:rPr>
      </w:pPr>
      <w:r>
        <w:rPr>
          <w:rFonts w:ascii="Arial" w:hAnsi="Arial" w:eastAsia="Arial" w:cs="Arial"/>
          <w:sz w:val="2"/>
          <w:szCs w:val="2"/>
        </w:rPr>
        <w:br w:type="column"/>
      </w:r>
    </w:p>
    <w:p>
      <w:pPr>
        <w:ind w:left="50"/>
        <w:spacing w:before="65" w:line="323" w:lineRule="exact"/>
        <w:rPr>
          <w:rFonts w:ascii="SimSun" w:hAnsi="SimSun" w:eastAsia="SimSun" w:cs="SimSun"/>
          <w:sz w:val="19"/>
          <w:szCs w:val="19"/>
        </w:rPr>
      </w:pPr>
      <w:r>
        <w:rPr>
          <w:rFonts w:ascii="SimSun" w:hAnsi="SimSun" w:eastAsia="SimSun" w:cs="SimSun"/>
          <w:sz w:val="19"/>
          <w:szCs w:val="19"/>
          <w:spacing w:val="-1"/>
          <w:position w:val="12"/>
        </w:rPr>
        <w:t>AR</w:t>
      </w:r>
    </w:p>
    <w:p>
      <w:pPr>
        <w:spacing w:line="181" w:lineRule="auto"/>
        <w:rPr>
          <w:rFonts w:ascii="SimSun" w:hAnsi="SimSun" w:eastAsia="SimSun" w:cs="SimSun"/>
          <w:sz w:val="19"/>
          <w:szCs w:val="19"/>
        </w:rPr>
      </w:pPr>
      <w:r>
        <w:rPr>
          <w:rFonts w:ascii="SimSun" w:hAnsi="SimSun" w:eastAsia="SimSun" w:cs="SimSun"/>
          <w:sz w:val="19"/>
          <w:szCs w:val="19"/>
          <w:spacing w:val="-2"/>
        </w:rPr>
        <w:t>XLR</w:t>
      </w:r>
    </w:p>
    <w:p>
      <w:pPr>
        <w:ind w:left="50"/>
        <w:spacing w:before="90" w:line="155" w:lineRule="exact"/>
        <w:rPr>
          <w:rFonts w:ascii="SimSun" w:hAnsi="SimSun" w:eastAsia="SimSun" w:cs="SimSun"/>
          <w:sz w:val="19"/>
          <w:szCs w:val="19"/>
        </w:rPr>
      </w:pPr>
      <w:r>
        <w:rPr>
          <w:rFonts w:ascii="SimSun" w:hAnsi="SimSun" w:eastAsia="SimSun" w:cs="SimSun"/>
          <w:sz w:val="19"/>
          <w:szCs w:val="19"/>
          <w:spacing w:val="-1"/>
          <w:position w:val="-2"/>
        </w:rPr>
        <w:t>AR</w:t>
      </w:r>
    </w:p>
    <w:p>
      <w:pPr>
        <w:spacing w:line="14" w:lineRule="auto"/>
        <w:rPr>
          <w:rFonts w:ascii="Arial"/>
          <w:sz w:val="2"/>
        </w:rPr>
      </w:pPr>
      <w:r>
        <w:rPr>
          <w:rFonts w:ascii="Arial" w:hAnsi="Arial" w:eastAsia="Arial" w:cs="Arial"/>
          <w:sz w:val="2"/>
          <w:szCs w:val="2"/>
        </w:rPr>
        <w:br w:type="column"/>
      </w:r>
    </w:p>
    <w:p>
      <w:pPr>
        <w:spacing w:before="71" w:line="184" w:lineRule="auto"/>
        <w:rPr>
          <w:rFonts w:ascii="SimSun" w:hAnsi="SimSun" w:eastAsia="SimSun" w:cs="SimSun"/>
          <w:sz w:val="19"/>
          <w:szCs w:val="19"/>
        </w:rPr>
      </w:pPr>
      <w:r>
        <w:rPr>
          <w:rFonts w:ascii="SimSun" w:hAnsi="SimSun" w:eastAsia="SimSun" w:cs="SimSun"/>
          <w:sz w:val="19"/>
          <w:szCs w:val="19"/>
          <w:color w:val="2D3133"/>
          <w:spacing w:val="-8"/>
        </w:rPr>
        <w:t>13q14.3</w:t>
      </w:r>
    </w:p>
    <w:p>
      <w:pPr>
        <w:spacing w:before="110" w:line="184" w:lineRule="auto"/>
        <w:rPr>
          <w:rFonts w:ascii="SimSun" w:hAnsi="SimSun" w:eastAsia="SimSun" w:cs="SimSun"/>
          <w:sz w:val="19"/>
          <w:szCs w:val="19"/>
        </w:rPr>
      </w:pPr>
      <w:r>
        <w:rPr>
          <w:rFonts w:ascii="SimSun" w:hAnsi="SimSun" w:eastAsia="SimSun" w:cs="SimSun"/>
          <w:sz w:val="19"/>
          <w:szCs w:val="19"/>
          <w:spacing w:val="-1"/>
        </w:rPr>
        <w:t>Xq13.3</w:t>
      </w:r>
    </w:p>
    <w:p>
      <w:pPr>
        <w:ind w:left="10"/>
        <w:spacing w:before="101" w:line="159" w:lineRule="exact"/>
        <w:rPr>
          <w:rFonts w:ascii="SimSun" w:hAnsi="SimSun" w:eastAsia="SimSun" w:cs="SimSun"/>
          <w:sz w:val="19"/>
          <w:szCs w:val="19"/>
        </w:rPr>
      </w:pPr>
      <w:r>
        <w:rPr>
          <w:rFonts w:ascii="SimSun" w:hAnsi="SimSun" w:eastAsia="SimSun" w:cs="SimSun"/>
          <w:sz w:val="19"/>
          <w:szCs w:val="19"/>
          <w:spacing w:val="-2"/>
          <w:position w:val="-1"/>
        </w:rPr>
        <w:t>10q11,5q12</w:t>
      </w:r>
    </w:p>
    <w:p>
      <w:pPr>
        <w:sectPr>
          <w:type w:val="continuous"/>
          <w:pgSz w:w="11910" w:h="16840"/>
          <w:pgMar w:top="400" w:right="959" w:bottom="400" w:left="1210" w:header="0" w:footer="0" w:gutter="0"/>
          <w:cols w:equalWidth="0" w:num="3">
            <w:col w:w="5780" w:space="100"/>
            <w:col w:w="720" w:space="39"/>
            <w:col w:w="3101" w:space="0"/>
          </w:cols>
        </w:sectPr>
        <w:rPr/>
      </w:pPr>
    </w:p>
    <w:p>
      <w:pPr>
        <w:ind w:left="329"/>
        <w:spacing w:before="96" w:line="219" w:lineRule="auto"/>
        <w:rPr>
          <w:rFonts w:ascii="SimSun" w:hAnsi="SimSun" w:eastAsia="SimSun" w:cs="SimSun"/>
          <w:sz w:val="19"/>
          <w:szCs w:val="19"/>
        </w:rPr>
      </w:pPr>
      <w:r>
        <w:rPr>
          <w:rFonts w:ascii="SimSun" w:hAnsi="SimSun" w:eastAsia="SimSun" w:cs="SimSun"/>
          <w:sz w:val="19"/>
          <w:szCs w:val="19"/>
          <w:spacing w:val="-18"/>
          <w:w w:val="96"/>
        </w:rPr>
        <w:t>注：AD:常染色体显性遗传；AR</w:t>
      </w:r>
      <w:r>
        <w:rPr>
          <w:rFonts w:ascii="SimSun" w:hAnsi="SimSun" w:eastAsia="SimSun" w:cs="SimSun"/>
          <w:sz w:val="19"/>
          <w:szCs w:val="19"/>
          <w:spacing w:val="-19"/>
          <w:w w:val="96"/>
        </w:rPr>
        <w:t>:常染色体隐性遗传；</w:t>
      </w:r>
      <w:r>
        <w:rPr>
          <w:rFonts w:ascii="SimSun" w:hAnsi="SimSun" w:eastAsia="SimSun" w:cs="SimSun"/>
          <w:sz w:val="19"/>
          <w:szCs w:val="19"/>
          <w:spacing w:val="-18"/>
          <w:w w:val="96"/>
        </w:rPr>
        <w:t>XLD</w:t>
      </w:r>
      <w:r>
        <w:rPr>
          <w:rFonts w:ascii="SimSun" w:hAnsi="SimSun" w:eastAsia="SimSun" w:cs="SimSun"/>
          <w:sz w:val="19"/>
          <w:szCs w:val="19"/>
          <w:spacing w:val="-19"/>
          <w:w w:val="96"/>
        </w:rPr>
        <w:t>:X</w:t>
      </w:r>
      <w:r>
        <w:rPr>
          <w:rFonts w:ascii="SimSun" w:hAnsi="SimSun" w:eastAsia="SimSun" w:cs="SimSun"/>
          <w:sz w:val="19"/>
          <w:szCs w:val="19"/>
          <w:spacing w:val="-55"/>
        </w:rPr>
        <w:t xml:space="preserve"> </w:t>
      </w:r>
      <w:r>
        <w:rPr>
          <w:rFonts w:ascii="SimSun" w:hAnsi="SimSun" w:eastAsia="SimSun" w:cs="SimSun"/>
          <w:sz w:val="19"/>
          <w:szCs w:val="19"/>
          <w:spacing w:val="-19"/>
          <w:w w:val="96"/>
        </w:rPr>
        <w:t>连锁显性遗传；</w:t>
      </w:r>
      <w:r>
        <w:rPr>
          <w:rFonts w:ascii="SimSun" w:hAnsi="SimSun" w:eastAsia="SimSun" w:cs="SimSun"/>
          <w:sz w:val="19"/>
          <w:szCs w:val="19"/>
          <w:spacing w:val="-18"/>
          <w:w w:val="96"/>
        </w:rPr>
        <w:t>XLR</w:t>
      </w:r>
      <w:r>
        <w:rPr>
          <w:rFonts w:ascii="SimSun" w:hAnsi="SimSun" w:eastAsia="SimSun" w:cs="SimSun"/>
          <w:sz w:val="19"/>
          <w:szCs w:val="19"/>
          <w:spacing w:val="-19"/>
          <w:w w:val="96"/>
        </w:rPr>
        <w:t>:X</w:t>
      </w:r>
      <w:r>
        <w:rPr>
          <w:rFonts w:ascii="SimSun" w:hAnsi="SimSun" w:eastAsia="SimSun" w:cs="SimSun"/>
          <w:sz w:val="19"/>
          <w:szCs w:val="19"/>
          <w:spacing w:val="-45"/>
        </w:rPr>
        <w:t xml:space="preserve"> </w:t>
      </w:r>
      <w:r>
        <w:rPr>
          <w:rFonts w:ascii="SimSun" w:hAnsi="SimSun" w:eastAsia="SimSun" w:cs="SimSun"/>
          <w:sz w:val="19"/>
          <w:szCs w:val="19"/>
          <w:spacing w:val="-19"/>
          <w:w w:val="96"/>
        </w:rPr>
        <w:t>连锁隐性遗传；</w:t>
      </w:r>
      <w:r>
        <w:rPr>
          <w:rFonts w:ascii="SimSun" w:hAnsi="SimSun" w:eastAsia="SimSun" w:cs="SimSun"/>
          <w:sz w:val="19"/>
          <w:szCs w:val="19"/>
          <w:spacing w:val="-18"/>
          <w:w w:val="96"/>
        </w:rPr>
        <w:t>mtDNA</w:t>
      </w:r>
      <w:r>
        <w:rPr>
          <w:rFonts w:ascii="SimSun" w:hAnsi="SimSun" w:eastAsia="SimSun" w:cs="SimSun"/>
          <w:sz w:val="19"/>
          <w:szCs w:val="19"/>
          <w:spacing w:val="-19"/>
          <w:w w:val="96"/>
        </w:rPr>
        <w:t>:线粒体</w:t>
      </w:r>
      <w:r>
        <w:rPr>
          <w:rFonts w:ascii="SimSun" w:hAnsi="SimSun" w:eastAsia="SimSun" w:cs="SimSun"/>
          <w:sz w:val="19"/>
          <w:szCs w:val="19"/>
          <w:spacing w:val="-18"/>
          <w:w w:val="96"/>
        </w:rPr>
        <w:t>DNA</w:t>
      </w:r>
    </w:p>
    <w:p>
      <w:pPr>
        <w:ind w:right="1096" w:firstLine="389"/>
        <w:spacing w:before="183"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5"/>
        </w:rPr>
        <w:t>感染性疾病</w:t>
      </w:r>
      <w:r>
        <w:rPr>
          <w:rFonts w:ascii="SimSun" w:hAnsi="SimSun" w:eastAsia="SimSun" w:cs="SimSun"/>
          <w:sz w:val="19"/>
          <w:szCs w:val="19"/>
          <w:spacing w:val="75"/>
        </w:rPr>
        <w:t xml:space="preserve"> </w:t>
      </w:r>
      <w:r>
        <w:rPr>
          <w:rFonts w:ascii="SimSun" w:hAnsi="SimSun" w:eastAsia="SimSun" w:cs="SimSun"/>
          <w:sz w:val="19"/>
          <w:szCs w:val="19"/>
          <w:spacing w:val="5"/>
        </w:rPr>
        <w:t>病原体的检测应用基因诊断方法来检测血液、脑</w:t>
      </w:r>
      <w:r>
        <w:rPr>
          <w:rFonts w:ascii="SimSun" w:hAnsi="SimSun" w:eastAsia="SimSun" w:cs="SimSun"/>
          <w:sz w:val="19"/>
          <w:szCs w:val="19"/>
          <w:spacing w:val="4"/>
        </w:rPr>
        <w:t>脊液、其他体液、组织标本的病</w:t>
      </w:r>
      <w:r>
        <w:rPr>
          <w:rFonts w:ascii="SimSun" w:hAnsi="SimSun" w:eastAsia="SimSun" w:cs="SimSun"/>
          <w:sz w:val="19"/>
          <w:szCs w:val="19"/>
        </w:rPr>
        <w:t xml:space="preserve"> </w:t>
      </w:r>
      <w:r>
        <w:rPr>
          <w:rFonts w:ascii="SimSun" w:hAnsi="SimSun" w:eastAsia="SimSun" w:cs="SimSun"/>
          <w:sz w:val="19"/>
          <w:szCs w:val="19"/>
          <w:spacing w:val="4"/>
        </w:rPr>
        <w:t>原体，有利于早期、快速、准确地诊断神经系统感染性疾病。目前常用的包括：病毒感染(单纯疱疹病</w:t>
      </w:r>
      <w:r>
        <w:rPr>
          <w:rFonts w:ascii="SimSun" w:hAnsi="SimSun" w:eastAsia="SimSun" w:cs="SimSun"/>
          <w:sz w:val="19"/>
          <w:szCs w:val="19"/>
          <w:spacing w:val="7"/>
        </w:rPr>
        <w:t xml:space="preserve"> </w:t>
      </w:r>
      <w:r>
        <w:rPr>
          <w:rFonts w:ascii="SimSun" w:hAnsi="SimSun" w:eastAsia="SimSun" w:cs="SimSun"/>
          <w:sz w:val="19"/>
          <w:szCs w:val="19"/>
        </w:rPr>
        <w:t>毒、E-B</w:t>
      </w:r>
      <w:r>
        <w:rPr>
          <w:rFonts w:ascii="SimSun" w:hAnsi="SimSun" w:eastAsia="SimSun" w:cs="SimSun"/>
          <w:sz w:val="19"/>
          <w:szCs w:val="19"/>
          <w:spacing w:val="-5"/>
        </w:rPr>
        <w:t xml:space="preserve"> </w:t>
      </w:r>
      <w:r>
        <w:rPr>
          <w:rFonts w:ascii="SimSun" w:hAnsi="SimSun" w:eastAsia="SimSun" w:cs="SimSun"/>
          <w:sz w:val="19"/>
          <w:szCs w:val="19"/>
        </w:rPr>
        <w:t>病毒等)、细菌感染(结核、新型隐球菌、脑膜炎双球菌等)、螺旋体感染(神经莱姆病)、弓形虫</w:t>
      </w:r>
      <w:r>
        <w:rPr>
          <w:rFonts w:ascii="SimSun" w:hAnsi="SimSun" w:eastAsia="SimSun" w:cs="SimSun"/>
          <w:sz w:val="19"/>
          <w:szCs w:val="19"/>
        </w:rPr>
        <w:t xml:space="preserve"> </w:t>
      </w:r>
      <w:r>
        <w:rPr>
          <w:rFonts w:ascii="SimSun" w:hAnsi="SimSun" w:eastAsia="SimSun" w:cs="SimSun"/>
          <w:sz w:val="19"/>
          <w:szCs w:val="19"/>
          <w:spacing w:val="12"/>
        </w:rPr>
        <w:t>感染和</w:t>
      </w:r>
      <w:r>
        <w:rPr>
          <w:rFonts w:ascii="SimSun" w:hAnsi="SimSun" w:eastAsia="SimSun" w:cs="SimSun"/>
          <w:sz w:val="19"/>
          <w:szCs w:val="19"/>
        </w:rPr>
        <w:t>Prion</w:t>
      </w:r>
      <w:r>
        <w:rPr>
          <w:rFonts w:ascii="SimSun" w:hAnsi="SimSun" w:eastAsia="SimSun" w:cs="SimSun"/>
          <w:sz w:val="19"/>
          <w:szCs w:val="19"/>
          <w:spacing w:val="12"/>
        </w:rPr>
        <w:t>蛋白病。</w:t>
      </w:r>
    </w:p>
    <w:p>
      <w:pPr>
        <w:ind w:right="1096" w:firstLine="389"/>
        <w:spacing w:before="92" w:line="298"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15"/>
        </w:rPr>
        <w:t xml:space="preserve">  </w:t>
      </w:r>
      <w:r>
        <w:rPr>
          <w:rFonts w:ascii="SimSun" w:hAnsi="SimSun" w:eastAsia="SimSun" w:cs="SimSun"/>
          <w:sz w:val="19"/>
          <w:szCs w:val="19"/>
          <w:b/>
          <w:bCs/>
          <w:spacing w:val="9"/>
        </w:rPr>
        <w:t>药物基因组学的临床应用</w:t>
      </w:r>
      <w:r>
        <w:rPr>
          <w:rFonts w:ascii="SimSun" w:hAnsi="SimSun" w:eastAsia="SimSun" w:cs="SimSun"/>
          <w:sz w:val="19"/>
          <w:szCs w:val="19"/>
          <w:spacing w:val="74"/>
        </w:rPr>
        <w:t xml:space="preserve"> </w:t>
      </w:r>
      <w:r>
        <w:rPr>
          <w:rFonts w:ascii="SimSun" w:hAnsi="SimSun" w:eastAsia="SimSun" w:cs="SimSun"/>
          <w:sz w:val="19"/>
          <w:szCs w:val="19"/>
          <w:spacing w:val="9"/>
        </w:rPr>
        <w:t>药物基因组学是在药物遗传学的基础上发展起来的、以功能基因</w:t>
      </w:r>
      <w:r>
        <w:rPr>
          <w:rFonts w:ascii="SimSun" w:hAnsi="SimSun" w:eastAsia="SimSun" w:cs="SimSun"/>
          <w:sz w:val="19"/>
          <w:szCs w:val="19"/>
        </w:rPr>
        <w:t xml:space="preserve"> </w:t>
      </w:r>
      <w:r>
        <w:rPr>
          <w:rFonts w:ascii="SimSun" w:hAnsi="SimSun" w:eastAsia="SimSun" w:cs="SimSun"/>
          <w:sz w:val="19"/>
          <w:szCs w:val="19"/>
          <w:spacing w:val="9"/>
        </w:rPr>
        <w:t>组学与分子药理学为基础的一门学科，采用基因组学的信息和研究方法，通过分析</w:t>
      </w:r>
      <w:r>
        <w:rPr>
          <w:rFonts w:ascii="SimSun" w:hAnsi="SimSun" w:eastAsia="SimSun" w:cs="SimSun"/>
          <w:sz w:val="19"/>
          <w:szCs w:val="19"/>
        </w:rPr>
        <w:t>DNA</w:t>
      </w:r>
      <w:r>
        <w:rPr>
          <w:rFonts w:ascii="SimSun" w:hAnsi="SimSun" w:eastAsia="SimSun" w:cs="SimSun"/>
          <w:sz w:val="19"/>
          <w:szCs w:val="19"/>
          <w:spacing w:val="101"/>
        </w:rPr>
        <w:t xml:space="preserve"> </w:t>
      </w:r>
      <w:r>
        <w:rPr>
          <w:rFonts w:ascii="SimSun" w:hAnsi="SimSun" w:eastAsia="SimSun" w:cs="SimSun"/>
          <w:sz w:val="19"/>
          <w:szCs w:val="19"/>
          <w:spacing w:val="9"/>
        </w:rPr>
        <w:t>的遗传变异</w:t>
      </w:r>
      <w:r>
        <w:rPr>
          <w:rFonts w:ascii="SimSun" w:hAnsi="SimSun" w:eastAsia="SimSun" w:cs="SimSun"/>
          <w:sz w:val="19"/>
          <w:szCs w:val="19"/>
        </w:rPr>
        <w:t xml:space="preserve"> </w:t>
      </w:r>
      <w:r>
        <w:rPr>
          <w:rFonts w:ascii="SimSun" w:hAnsi="SimSun" w:eastAsia="SimSun" w:cs="SimSun"/>
          <w:sz w:val="19"/>
          <w:szCs w:val="19"/>
          <w:spacing w:val="6"/>
        </w:rPr>
        <w:t>和监测基因表达谱，探讨对药物反应的个体差异，从分子水平证明和阐述药物疗效以及药物作用的靶</w:t>
      </w:r>
      <w:r>
        <w:rPr>
          <w:rFonts w:ascii="SimSun" w:hAnsi="SimSun" w:eastAsia="SimSun" w:cs="SimSun"/>
          <w:sz w:val="19"/>
          <w:szCs w:val="19"/>
          <w:spacing w:val="13"/>
        </w:rPr>
        <w:t xml:space="preserve"> </w:t>
      </w:r>
      <w:r>
        <w:rPr>
          <w:rFonts w:ascii="SimSun" w:hAnsi="SimSun" w:eastAsia="SimSun" w:cs="SimSun"/>
          <w:sz w:val="19"/>
          <w:szCs w:val="19"/>
          <w:spacing w:val="2"/>
        </w:rPr>
        <w:t>位、作用模式和毒副作用。神经科常将药物基因组学应用于癫痫、抗凝药、免疫抑制药、心脑血管</w:t>
      </w:r>
      <w:r>
        <w:rPr>
          <w:rFonts w:ascii="SimSun" w:hAnsi="SimSun" w:eastAsia="SimSun" w:cs="SimSun"/>
          <w:sz w:val="19"/>
          <w:szCs w:val="19"/>
          <w:spacing w:val="1"/>
        </w:rPr>
        <w:t>病药</w:t>
      </w:r>
      <w:r>
        <w:rPr>
          <w:rFonts w:ascii="SimSun" w:hAnsi="SimSun" w:eastAsia="SimSun" w:cs="SimSun"/>
          <w:sz w:val="19"/>
          <w:szCs w:val="19"/>
        </w:rPr>
        <w:t xml:space="preserve"> </w:t>
      </w:r>
      <w:r>
        <w:rPr>
          <w:rFonts w:ascii="SimSun" w:hAnsi="SimSun" w:eastAsia="SimSun" w:cs="SimSun"/>
          <w:sz w:val="19"/>
          <w:szCs w:val="19"/>
          <w:spacing w:val="11"/>
        </w:rPr>
        <w:t>物、抗抑郁药物等的筛选和个体化治疗。合理用药的核心是个体化用药。药物基因组学</w:t>
      </w:r>
      <w:r>
        <w:rPr>
          <w:rFonts w:ascii="SimSun" w:hAnsi="SimSun" w:eastAsia="SimSun" w:cs="SimSun"/>
          <w:sz w:val="19"/>
          <w:szCs w:val="19"/>
          <w:spacing w:val="10"/>
        </w:rPr>
        <w:t>通过对患者</w:t>
      </w:r>
      <w:r>
        <w:rPr>
          <w:rFonts w:ascii="SimSun" w:hAnsi="SimSun" w:eastAsia="SimSun" w:cs="SimSun"/>
          <w:sz w:val="19"/>
          <w:szCs w:val="19"/>
        </w:rPr>
        <w:t xml:space="preserve"> </w:t>
      </w:r>
      <w:r>
        <w:rPr>
          <w:rFonts w:ascii="SimSun" w:hAnsi="SimSun" w:eastAsia="SimSun" w:cs="SimSun"/>
          <w:sz w:val="19"/>
          <w:szCs w:val="19"/>
          <w:spacing w:val="6"/>
        </w:rPr>
        <w:t>的基因检测指导临床个体化用药，使患者既能获得最佳治疗效果，又能避免药物不良反应，真正达到</w:t>
      </w:r>
      <w:r>
        <w:rPr>
          <w:rFonts w:ascii="SimSun" w:hAnsi="SimSun" w:eastAsia="SimSun" w:cs="SimSun"/>
          <w:sz w:val="19"/>
          <w:szCs w:val="19"/>
          <w:spacing w:val="18"/>
        </w:rPr>
        <w:t xml:space="preserve"> </w:t>
      </w:r>
      <w:r>
        <w:rPr>
          <w:rFonts w:ascii="SimSun" w:hAnsi="SimSun" w:eastAsia="SimSun" w:cs="SimSun"/>
          <w:sz w:val="19"/>
          <w:szCs w:val="19"/>
          <w:spacing w:val="7"/>
        </w:rPr>
        <w:t>个体化用药的目的。</w:t>
      </w:r>
    </w:p>
    <w:p>
      <w:pPr>
        <w:ind w:right="1093" w:firstLine="389"/>
        <w:spacing w:before="96" w:line="292" w:lineRule="auto"/>
        <w:jc w:val="both"/>
        <w:rPr>
          <w:rFonts w:ascii="SimSun" w:hAnsi="SimSun" w:eastAsia="SimSun" w:cs="SimSun"/>
          <w:sz w:val="19"/>
          <w:szCs w:val="19"/>
        </w:rPr>
      </w:pPr>
      <w:r>
        <w:rPr>
          <w:rFonts w:ascii="SimSun" w:hAnsi="SimSun" w:eastAsia="SimSun" w:cs="SimSun"/>
          <w:sz w:val="19"/>
          <w:szCs w:val="19"/>
          <w:spacing w:val="6"/>
        </w:rPr>
        <w:t>随着越来越多神经遗传疾病的基因被克隆，不仅为其分子发病机制的探讨奠定了基础</w:t>
      </w:r>
      <w:r>
        <w:rPr>
          <w:rFonts w:ascii="SimSun" w:hAnsi="SimSun" w:eastAsia="SimSun" w:cs="SimSun"/>
          <w:sz w:val="19"/>
          <w:szCs w:val="19"/>
          <w:spacing w:val="5"/>
        </w:rPr>
        <w:t>，也使得遗</w:t>
      </w:r>
      <w:r>
        <w:rPr>
          <w:rFonts w:ascii="SimSun" w:hAnsi="SimSun" w:eastAsia="SimSun" w:cs="SimSun"/>
          <w:sz w:val="19"/>
          <w:szCs w:val="19"/>
        </w:rPr>
        <w:t xml:space="preserve"> </w:t>
      </w:r>
      <w:r>
        <w:rPr>
          <w:rFonts w:ascii="SimSun" w:hAnsi="SimSun" w:eastAsia="SimSun" w:cs="SimSun"/>
          <w:sz w:val="19"/>
          <w:szCs w:val="19"/>
          <w:spacing w:val="9"/>
        </w:rPr>
        <w:t>传病的诊断由临床水平过渡到基因水平(包括产前基因诊断、症状</w:t>
      </w:r>
      <w:r>
        <w:rPr>
          <w:rFonts w:ascii="SimSun" w:hAnsi="SimSun" w:eastAsia="SimSun" w:cs="SimSun"/>
          <w:sz w:val="19"/>
          <w:szCs w:val="19"/>
          <w:spacing w:val="8"/>
        </w:rPr>
        <w:t>前基因诊断、临床基因诊断等不同</w:t>
      </w:r>
      <w:r>
        <w:rPr>
          <w:rFonts w:ascii="SimSun" w:hAnsi="SimSun" w:eastAsia="SimSun" w:cs="SimSun"/>
          <w:sz w:val="19"/>
          <w:szCs w:val="19"/>
        </w:rPr>
        <w:t xml:space="preserve"> </w:t>
      </w:r>
      <w:r>
        <w:rPr>
          <w:rFonts w:ascii="SimSun" w:hAnsi="SimSun" w:eastAsia="SimSun" w:cs="SimSun"/>
          <w:sz w:val="19"/>
          <w:szCs w:val="19"/>
          <w:spacing w:val="11"/>
        </w:rPr>
        <w:t>层次),从而大大地提高了诊断速度和准确性。同时，我们也要注</w:t>
      </w:r>
      <w:r>
        <w:rPr>
          <w:rFonts w:ascii="SimSun" w:hAnsi="SimSun" w:eastAsia="SimSun" w:cs="SimSun"/>
          <w:sz w:val="19"/>
          <w:szCs w:val="19"/>
          <w:spacing w:val="10"/>
        </w:rPr>
        <w:t>意，基因诊断的基础仍然是临床诊</w:t>
      </w:r>
      <w:r>
        <w:rPr>
          <w:rFonts w:ascii="SimSun" w:hAnsi="SimSun" w:eastAsia="SimSun" w:cs="SimSun"/>
          <w:sz w:val="19"/>
          <w:szCs w:val="19"/>
        </w:rPr>
        <w:t xml:space="preserve"> </w:t>
      </w:r>
      <w:r>
        <w:rPr>
          <w:rFonts w:ascii="SimSun" w:hAnsi="SimSun" w:eastAsia="SimSun" w:cs="SimSun"/>
          <w:sz w:val="19"/>
          <w:szCs w:val="19"/>
          <w:spacing w:val="11"/>
        </w:rPr>
        <w:t>断，对许多遗传疾病在明确其基因突变类型及其分布规律之前尚不能进行基因诊断。只有</w:t>
      </w:r>
      <w:r>
        <w:rPr>
          <w:rFonts w:ascii="SimSun" w:hAnsi="SimSun" w:eastAsia="SimSun" w:cs="SimSun"/>
          <w:sz w:val="19"/>
          <w:szCs w:val="19"/>
          <w:spacing w:val="10"/>
        </w:rPr>
        <w:t>在临床诊</w:t>
      </w:r>
      <w:r>
        <w:rPr>
          <w:rFonts w:ascii="SimSun" w:hAnsi="SimSun" w:eastAsia="SimSun" w:cs="SimSun"/>
          <w:sz w:val="19"/>
          <w:szCs w:val="19"/>
        </w:rPr>
        <w:t xml:space="preserve"> </w:t>
      </w:r>
      <w:r>
        <w:rPr>
          <w:rFonts w:ascii="SimSun" w:hAnsi="SimSun" w:eastAsia="SimSun" w:cs="SimSun"/>
          <w:sz w:val="19"/>
          <w:szCs w:val="19"/>
          <w:spacing w:val="9"/>
        </w:rPr>
        <w:t>断正确的基础上建立的基因诊断方法才是可靠的。</w:t>
      </w:r>
    </w:p>
    <w:p>
      <w:pPr>
        <w:spacing w:line="254" w:lineRule="auto"/>
        <w:rPr>
          <w:rFonts w:ascii="Arial"/>
          <w:sz w:val="21"/>
        </w:rPr>
      </w:pPr>
      <w:r/>
    </w:p>
    <w:p>
      <w:pPr>
        <w:ind w:left="1524"/>
        <w:spacing w:before="98" w:line="221" w:lineRule="auto"/>
        <w:rPr>
          <w:rFonts w:ascii="SimHei" w:hAnsi="SimHei" w:eastAsia="SimHei" w:cs="SimHei"/>
          <w:sz w:val="30"/>
          <w:szCs w:val="30"/>
        </w:rPr>
      </w:pPr>
      <w:r>
        <w:rPr>
          <w:rFonts w:ascii="SimHei" w:hAnsi="SimHei" w:eastAsia="SimHei" w:cs="SimHei"/>
          <w:sz w:val="30"/>
          <w:szCs w:val="30"/>
          <w:b/>
          <w:bCs/>
          <w:spacing w:val="-3"/>
        </w:rPr>
        <w:t>第八节</w:t>
      </w:r>
      <w:r>
        <w:rPr>
          <w:rFonts w:ascii="SimHei" w:hAnsi="SimHei" w:eastAsia="SimHei" w:cs="SimHei"/>
          <w:sz w:val="30"/>
          <w:szCs w:val="30"/>
          <w:spacing w:val="127"/>
        </w:rPr>
        <w:t xml:space="preserve"> </w:t>
      </w:r>
      <w:r>
        <w:rPr>
          <w:rFonts w:ascii="SimHei" w:hAnsi="SimHei" w:eastAsia="SimHei" w:cs="SimHei"/>
          <w:sz w:val="30"/>
          <w:szCs w:val="30"/>
          <w:b/>
          <w:bCs/>
          <w:spacing w:val="-3"/>
        </w:rPr>
        <w:t>神经系统主要辅助检查的选择原则</w:t>
      </w:r>
    </w:p>
    <w:p>
      <w:pPr>
        <w:spacing w:line="266" w:lineRule="auto"/>
        <w:rPr>
          <w:rFonts w:ascii="Arial"/>
          <w:sz w:val="21"/>
        </w:rPr>
      </w:pPr>
      <w:r/>
    </w:p>
    <w:p>
      <w:pPr>
        <w:ind w:right="1093" w:firstLine="449"/>
        <w:spacing w:before="62" w:line="280" w:lineRule="auto"/>
        <w:rPr>
          <w:rFonts w:ascii="SimSun" w:hAnsi="SimSun" w:eastAsia="SimSun" w:cs="SimSun"/>
          <w:sz w:val="19"/>
          <w:szCs w:val="19"/>
        </w:rPr>
      </w:pPr>
      <w:r>
        <w:rPr>
          <w:rFonts w:ascii="SimSun" w:hAnsi="SimSun" w:eastAsia="SimSun" w:cs="SimSun"/>
          <w:sz w:val="19"/>
          <w:szCs w:val="19"/>
        </w:rPr>
        <w:t>目前神经系统辅助检查种类很多，大体上可归纳为以下几类：①脑脊液检查：腰椎穿刺压力、脑脊</w:t>
      </w:r>
      <w:r>
        <w:rPr>
          <w:rFonts w:ascii="SimSun" w:hAnsi="SimSun" w:eastAsia="SimSun" w:cs="SimSun"/>
          <w:sz w:val="19"/>
          <w:szCs w:val="19"/>
          <w:spacing w:val="17"/>
        </w:rPr>
        <w:t xml:space="preserve"> </w:t>
      </w:r>
      <w:r>
        <w:rPr>
          <w:rFonts w:ascii="SimSun" w:hAnsi="SimSun" w:eastAsia="SimSun" w:cs="SimSun"/>
          <w:sz w:val="19"/>
          <w:szCs w:val="19"/>
          <w:spacing w:val="-5"/>
        </w:rPr>
        <w:t>液常规、生化及其他检查；②结构影像学检查：X</w:t>
      </w:r>
      <w:r>
        <w:rPr>
          <w:rFonts w:ascii="SimSun" w:hAnsi="SimSun" w:eastAsia="SimSun" w:cs="SimSun"/>
          <w:sz w:val="19"/>
          <w:szCs w:val="19"/>
          <w:spacing w:val="6"/>
        </w:rPr>
        <w:t xml:space="preserve"> </w:t>
      </w:r>
      <w:r>
        <w:rPr>
          <w:rFonts w:ascii="SimSun" w:hAnsi="SimSun" w:eastAsia="SimSun" w:cs="SimSun"/>
          <w:sz w:val="19"/>
          <w:szCs w:val="19"/>
          <w:spacing w:val="-5"/>
        </w:rPr>
        <w:t>线平片、CT、常规MRI</w:t>
      </w:r>
      <w:r>
        <w:rPr>
          <w:rFonts w:ascii="SimSun" w:hAnsi="SimSun" w:eastAsia="SimSun" w:cs="SimSun"/>
          <w:sz w:val="19"/>
          <w:szCs w:val="19"/>
          <w:spacing w:val="22"/>
        </w:rPr>
        <w:t xml:space="preserve"> </w:t>
      </w:r>
      <w:r>
        <w:rPr>
          <w:rFonts w:ascii="SimSun" w:hAnsi="SimSun" w:eastAsia="SimSun" w:cs="SimSun"/>
          <w:sz w:val="19"/>
          <w:szCs w:val="19"/>
          <w:spacing w:val="-5"/>
        </w:rPr>
        <w:t>等；③功能影像学检查：SPECT、</w:t>
      </w:r>
      <w:r>
        <w:rPr>
          <w:rFonts w:ascii="SimSun" w:hAnsi="SimSun" w:eastAsia="SimSun" w:cs="SimSun"/>
          <w:sz w:val="19"/>
          <w:szCs w:val="19"/>
        </w:rPr>
        <w:t xml:space="preserve"> </w:t>
      </w:r>
      <w:r>
        <w:rPr>
          <w:rFonts w:ascii="SimSun" w:hAnsi="SimSun" w:eastAsia="SimSun" w:cs="SimSun"/>
          <w:sz w:val="19"/>
          <w:szCs w:val="19"/>
          <w:spacing w:val="-1"/>
        </w:rPr>
        <w:t>PET、fMRI等；④血管方面的检查：颈部血管超声检查、TCD、CTA、MRA</w:t>
      </w:r>
      <w:r>
        <w:rPr>
          <w:rFonts w:ascii="SimSun" w:hAnsi="SimSun" w:eastAsia="SimSun" w:cs="SimSun"/>
          <w:sz w:val="19"/>
          <w:szCs w:val="19"/>
          <w:spacing w:val="65"/>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DSA;⑤</w:t>
      </w:r>
      <w:r>
        <w:rPr>
          <w:rFonts w:ascii="SimSun" w:hAnsi="SimSun" w:eastAsia="SimSun" w:cs="SimSun"/>
          <w:sz w:val="19"/>
          <w:szCs w:val="19"/>
          <w:spacing w:val="18"/>
        </w:rPr>
        <w:t xml:space="preserve"> </w:t>
      </w:r>
      <w:r>
        <w:rPr>
          <w:rFonts w:ascii="SimSun" w:hAnsi="SimSun" w:eastAsia="SimSun" w:cs="SimSun"/>
          <w:sz w:val="19"/>
          <w:szCs w:val="19"/>
          <w:spacing w:val="-1"/>
        </w:rPr>
        <w:t>电生理检查：脑</w:t>
      </w:r>
      <w:r>
        <w:rPr>
          <w:rFonts w:ascii="SimSun" w:hAnsi="SimSun" w:eastAsia="SimSun" w:cs="SimSun"/>
          <w:sz w:val="19"/>
          <w:szCs w:val="19"/>
          <w:spacing w:val="-2"/>
        </w:rPr>
        <w:t>电图</w:t>
      </w:r>
      <w:r>
        <w:rPr>
          <w:rFonts w:ascii="SimSun" w:hAnsi="SimSun" w:eastAsia="SimSun" w:cs="SimSun"/>
          <w:sz w:val="19"/>
          <w:szCs w:val="19"/>
        </w:rPr>
        <w:t xml:space="preserve"> </w:t>
      </w:r>
      <w:r>
        <w:rPr>
          <w:rFonts w:ascii="SimSun" w:hAnsi="SimSun" w:eastAsia="SimSun" w:cs="SimSun"/>
          <w:sz w:val="19"/>
          <w:szCs w:val="19"/>
          <w:spacing w:val="6"/>
        </w:rPr>
        <w:t>和脑磁图反映脑部电活动，肌电图和神经传导速度则检查周围神经和肌肉，而诱发电位既可检查中枢</w:t>
      </w:r>
    </w:p>
    <w:p>
      <w:pPr>
        <w:sectPr>
          <w:type w:val="continuous"/>
          <w:pgSz w:w="11910" w:h="16840"/>
          <w:pgMar w:top="400" w:right="959" w:bottom="400" w:left="1210" w:header="0" w:footer="0" w:gutter="0"/>
          <w:cols w:equalWidth="0" w:num="1">
            <w:col w:w="9740" w:space="0"/>
          </w:cols>
        </w:sectPr>
        <w:rPr/>
      </w:pPr>
    </w:p>
    <w:p>
      <w:pPr>
        <w:spacing w:line="272" w:lineRule="auto"/>
        <w:rPr>
          <w:rFonts w:ascii="Arial"/>
          <w:sz w:val="21"/>
        </w:rPr>
      </w:pPr>
      <w:r>
        <w:drawing>
          <wp:anchor distT="0" distB="0" distL="0" distR="0" simplePos="0" relativeHeight="252101632" behindDoc="0" locked="0" layoutInCell="0" allowOverlap="1">
            <wp:simplePos x="0" y="0"/>
            <wp:positionH relativeFrom="page">
              <wp:posOffset>514349</wp:posOffset>
            </wp:positionH>
            <wp:positionV relativeFrom="page">
              <wp:posOffset>9601175</wp:posOffset>
            </wp:positionV>
            <wp:extent cx="546113" cy="431799"/>
            <wp:effectExtent l="0" t="0" r="0" b="0"/>
            <wp:wrapNone/>
            <wp:docPr id="110" name="IM 110"/>
            <wp:cNvGraphicFramePr/>
            <a:graphic>
              <a:graphicData uri="http://schemas.openxmlformats.org/drawingml/2006/picture">
                <pic:pic>
                  <pic:nvPicPr>
                    <pic:cNvPr id="110" name="IM 110"/>
                    <pic:cNvPicPr/>
                  </pic:nvPicPr>
                  <pic:blipFill>
                    <a:blip r:embed="rId119"/>
                    <a:stretch>
                      <a:fillRect/>
                    </a:stretch>
                  </pic:blipFill>
                  <pic:spPr>
                    <a:xfrm rot="0">
                      <a:off x="0" y="0"/>
                      <a:ext cx="546113" cy="431799"/>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ind w:left="1110"/>
        <w:spacing w:before="65" w:line="221" w:lineRule="auto"/>
        <w:rPr>
          <w:rFonts w:ascii="SimHei" w:hAnsi="SimHei" w:eastAsia="SimHei" w:cs="SimHei"/>
          <w:sz w:val="20"/>
          <w:szCs w:val="20"/>
        </w:rPr>
      </w:pPr>
      <w:r>
        <w:pict>
          <v:shape id="_x0000_s68" style="position:absolute;margin-left:3.00177pt;margin-top:5.39037pt;mso-position-vertical-relative:text;mso-position-horizontal-relative:text;width:15.9pt;height:12pt;z-index:2521036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6CC0"/>
                      <w:spacing w:val="-6"/>
                    </w:rPr>
                    <w:t>154</w:t>
                  </w:r>
                </w:p>
              </w:txbxContent>
            </v:textbox>
          </v:shape>
        </w:pict>
      </w:r>
      <w:r>
        <w:rPr>
          <w:rFonts w:ascii="SimHei" w:hAnsi="SimHei" w:eastAsia="SimHei" w:cs="SimHei"/>
          <w:sz w:val="20"/>
          <w:szCs w:val="20"/>
          <w:color w:val="008DE0"/>
          <w:spacing w:val="-15"/>
          <w:w w:val="98"/>
        </w:rPr>
        <w:t>第五章</w:t>
      </w:r>
      <w:r>
        <w:rPr>
          <w:rFonts w:ascii="SimHei" w:hAnsi="SimHei" w:eastAsia="SimHei" w:cs="SimHei"/>
          <w:sz w:val="20"/>
          <w:szCs w:val="20"/>
          <w:color w:val="008DE0"/>
          <w:spacing w:val="82"/>
        </w:rPr>
        <w:t xml:space="preserve"> </w:t>
      </w:r>
      <w:r>
        <w:rPr>
          <w:rFonts w:ascii="SimHei" w:hAnsi="SimHei" w:eastAsia="SimHei" w:cs="SimHei"/>
          <w:sz w:val="20"/>
          <w:szCs w:val="20"/>
          <w:color w:val="008DE0"/>
          <w:spacing w:val="-15"/>
          <w:w w:val="98"/>
        </w:rPr>
        <w:t>神经系统疾病的辅助检查</w:t>
      </w:r>
    </w:p>
    <w:p>
      <w:pPr>
        <w:spacing w:line="274" w:lineRule="auto"/>
        <w:rPr>
          <w:rFonts w:ascii="Arial"/>
          <w:sz w:val="21"/>
        </w:rPr>
      </w:pPr>
      <w:r/>
    </w:p>
    <w:p>
      <w:pPr>
        <w:ind w:left="1110" w:right="82"/>
        <w:spacing w:before="65" w:line="258" w:lineRule="auto"/>
        <w:rPr>
          <w:rFonts w:ascii="SimSun" w:hAnsi="SimSun" w:eastAsia="SimSun" w:cs="SimSun"/>
          <w:sz w:val="20"/>
          <w:szCs w:val="20"/>
        </w:rPr>
      </w:pPr>
      <w:r>
        <w:rPr>
          <w:rFonts w:ascii="SimSun" w:hAnsi="SimSun" w:eastAsia="SimSun" w:cs="SimSun"/>
          <w:sz w:val="20"/>
          <w:szCs w:val="20"/>
          <w:spacing w:val="-8"/>
        </w:rPr>
        <w:t>也可检查周围神经系统；⑥基因诊断：主要适用于遗传性疾病的诊断；⑦病理</w:t>
      </w:r>
      <w:r>
        <w:rPr>
          <w:rFonts w:ascii="SimSun" w:hAnsi="SimSun" w:eastAsia="SimSun" w:cs="SimSun"/>
          <w:sz w:val="20"/>
          <w:szCs w:val="20"/>
          <w:spacing w:val="-9"/>
        </w:rPr>
        <w:t>检查：主要用于其他检查</w:t>
      </w:r>
      <w:r>
        <w:rPr>
          <w:rFonts w:ascii="SimSun" w:hAnsi="SimSun" w:eastAsia="SimSun" w:cs="SimSun"/>
          <w:sz w:val="20"/>
          <w:szCs w:val="20"/>
        </w:rPr>
        <w:t xml:space="preserve"> </w:t>
      </w:r>
      <w:r>
        <w:rPr>
          <w:rFonts w:ascii="SimSun" w:hAnsi="SimSun" w:eastAsia="SimSun" w:cs="SimSun"/>
          <w:sz w:val="20"/>
          <w:szCs w:val="20"/>
          <w:spacing w:val="-2"/>
        </w:rPr>
        <w:t>难以明确诊断时。</w:t>
      </w:r>
    </w:p>
    <w:p>
      <w:pPr>
        <w:ind w:left="1110" w:right="63" w:firstLine="409"/>
        <w:spacing w:before="72" w:line="268" w:lineRule="auto"/>
        <w:jc w:val="both"/>
        <w:rPr>
          <w:rFonts w:ascii="SimSun" w:hAnsi="SimSun" w:eastAsia="SimSun" w:cs="SimSun"/>
          <w:sz w:val="20"/>
          <w:szCs w:val="20"/>
        </w:rPr>
      </w:pPr>
      <w:r>
        <w:rPr>
          <w:rFonts w:ascii="SimSun" w:hAnsi="SimSun" w:eastAsia="SimSun" w:cs="SimSun"/>
          <w:sz w:val="20"/>
          <w:szCs w:val="20"/>
          <w:spacing w:val="-4"/>
        </w:rPr>
        <w:t>选择合理恰当的辅助检查有利于神经系统疾病的定位和定性诊断。然而，必须清楚地认识到，任</w:t>
      </w:r>
      <w:r>
        <w:rPr>
          <w:rFonts w:ascii="SimSun" w:hAnsi="SimSun" w:eastAsia="SimSun" w:cs="SimSun"/>
          <w:sz w:val="20"/>
          <w:szCs w:val="20"/>
          <w:spacing w:val="5"/>
        </w:rPr>
        <w:t xml:space="preserve"> </w:t>
      </w:r>
      <w:r>
        <w:rPr>
          <w:rFonts w:ascii="SimSun" w:hAnsi="SimSun" w:eastAsia="SimSun" w:cs="SimSun"/>
          <w:sz w:val="20"/>
          <w:szCs w:val="20"/>
          <w:spacing w:val="-4"/>
        </w:rPr>
        <w:t>何辅助检查均有其局限性，绝不能以辅助检查代替详尽的病史询问和全面、仔细的体格检查，更不能</w:t>
      </w:r>
      <w:r>
        <w:rPr>
          <w:rFonts w:ascii="SimSun" w:hAnsi="SimSun" w:eastAsia="SimSun" w:cs="SimSun"/>
          <w:sz w:val="20"/>
          <w:szCs w:val="20"/>
          <w:spacing w:val="5"/>
        </w:rPr>
        <w:t xml:space="preserve"> </w:t>
      </w:r>
      <w:r>
        <w:rPr>
          <w:rFonts w:ascii="SimSun" w:hAnsi="SimSun" w:eastAsia="SimSun" w:cs="SimSun"/>
          <w:sz w:val="20"/>
          <w:szCs w:val="20"/>
          <w:spacing w:val="8"/>
        </w:rPr>
        <w:t>以辅助检查代替临床思维。临床医师必须熟悉或了解各项</w:t>
      </w:r>
      <w:r>
        <w:rPr>
          <w:rFonts w:ascii="SimSun" w:hAnsi="SimSun" w:eastAsia="SimSun" w:cs="SimSun"/>
          <w:sz w:val="20"/>
          <w:szCs w:val="20"/>
          <w:spacing w:val="7"/>
        </w:rPr>
        <w:t>辅助检查方法的适应证和优缺点(表5-</w:t>
      </w:r>
      <w:r>
        <w:rPr>
          <w:rFonts w:ascii="SimSun" w:hAnsi="SimSun" w:eastAsia="SimSun" w:cs="SimSun"/>
          <w:sz w:val="20"/>
          <w:szCs w:val="20"/>
        </w:rPr>
        <w:t xml:space="preserve"> </w:t>
      </w:r>
      <w:r>
        <w:rPr>
          <w:rFonts w:ascii="SimSun" w:hAnsi="SimSun" w:eastAsia="SimSun" w:cs="SimSun"/>
          <w:sz w:val="20"/>
          <w:szCs w:val="20"/>
          <w:spacing w:val="-4"/>
        </w:rPr>
        <w:t>3),才能正确选择检查项目，明确检查结果的可靠性</w:t>
      </w:r>
      <w:r>
        <w:rPr>
          <w:rFonts w:ascii="SimSun" w:hAnsi="SimSun" w:eastAsia="SimSun" w:cs="SimSun"/>
          <w:sz w:val="20"/>
          <w:szCs w:val="20"/>
          <w:spacing w:val="-5"/>
        </w:rPr>
        <w:t>及其意义，对检查结果作出合理的解释。</w:t>
      </w:r>
    </w:p>
    <w:p>
      <w:pPr>
        <w:ind w:left="3512"/>
        <w:spacing w:before="165" w:line="219" w:lineRule="auto"/>
        <w:rPr>
          <w:rFonts w:ascii="SimSun" w:hAnsi="SimSun" w:eastAsia="SimSun" w:cs="SimSun"/>
          <w:sz w:val="18"/>
          <w:szCs w:val="18"/>
        </w:rPr>
      </w:pPr>
      <w:r>
        <w:rPr>
          <w:rFonts w:ascii="SimSun" w:hAnsi="SimSun" w:eastAsia="SimSun" w:cs="SimSun"/>
          <w:sz w:val="18"/>
          <w:szCs w:val="18"/>
          <w:b/>
          <w:bCs/>
          <w:color w:val="003B50"/>
          <w:spacing w:val="-3"/>
        </w:rPr>
        <w:t>表5-3神经系统主要辅助检查的适应证和优缺点</w:t>
      </w:r>
    </w:p>
    <w:p>
      <w:pPr>
        <w:spacing w:line="46" w:lineRule="exact"/>
        <w:rPr/>
      </w:pPr>
      <w:r/>
    </w:p>
    <w:tbl>
      <w:tblPr>
        <w:tblStyle w:val="2"/>
        <w:tblW w:w="8639" w:type="dxa"/>
        <w:tblInd w:w="1100" w:type="dxa"/>
        <w:shd w:val="clear" w:fill="A6D9E7"/>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80"/>
        <w:gridCol w:w="2197"/>
        <w:gridCol w:w="2249"/>
        <w:gridCol w:w="2213"/>
      </w:tblGrid>
      <w:tr>
        <w:trPr>
          <w:trHeight w:val="340" w:hRule="atLeast"/>
        </w:trPr>
        <w:tc>
          <w:tcPr>
            <w:tcW w:w="1980" w:type="dxa"/>
            <w:vAlign w:val="top"/>
            <w:tcBorders>
              <w:right w:val="none" w:color="000000" w:sz="8" w:space="0"/>
            </w:tcBorders>
          </w:tcPr>
          <w:p>
            <w:pPr>
              <w:ind w:left="517"/>
              <w:spacing w:before="90" w:line="219" w:lineRule="auto"/>
              <w:rPr>
                <w:rFonts w:ascii="SimSun" w:hAnsi="SimSun" w:eastAsia="SimSun" w:cs="SimSun"/>
                <w:sz w:val="19"/>
                <w:szCs w:val="19"/>
              </w:rPr>
            </w:pPr>
            <w:r>
              <w:rPr>
                <w:rFonts w:ascii="SimSun" w:hAnsi="SimSun" w:eastAsia="SimSun" w:cs="SimSun"/>
                <w:sz w:val="19"/>
                <w:szCs w:val="19"/>
                <w:b/>
                <w:bCs/>
                <w:spacing w:val="-4"/>
              </w:rPr>
              <w:t>检测方法</w:t>
            </w:r>
          </w:p>
        </w:tc>
        <w:tc>
          <w:tcPr>
            <w:tcW w:w="2197" w:type="dxa"/>
            <w:vAlign w:val="top"/>
            <w:tcBorders>
              <w:left w:val="none" w:color="000000" w:sz="8" w:space="0"/>
              <w:right w:val="none" w:color="000000" w:sz="8" w:space="0"/>
            </w:tcBorders>
          </w:tcPr>
          <w:p>
            <w:pPr>
              <w:ind w:left="699"/>
              <w:spacing w:before="95" w:line="221" w:lineRule="auto"/>
              <w:rPr>
                <w:rFonts w:ascii="SimSun" w:hAnsi="SimSun" w:eastAsia="SimSun" w:cs="SimSun"/>
                <w:sz w:val="19"/>
                <w:szCs w:val="19"/>
              </w:rPr>
            </w:pPr>
            <w:r>
              <w:rPr>
                <w:rFonts w:ascii="SimSun" w:hAnsi="SimSun" w:eastAsia="SimSun" w:cs="SimSun"/>
                <w:sz w:val="19"/>
                <w:szCs w:val="19"/>
                <w:spacing w:val="-2"/>
              </w:rPr>
              <w:t>适应证</w:t>
            </w:r>
          </w:p>
        </w:tc>
        <w:tc>
          <w:tcPr>
            <w:tcW w:w="2249" w:type="dxa"/>
            <w:vAlign w:val="top"/>
            <w:tcBorders>
              <w:left w:val="none" w:color="000000" w:sz="8" w:space="0"/>
              <w:right w:val="none" w:color="000000" w:sz="8" w:space="0"/>
            </w:tcBorders>
          </w:tcPr>
          <w:p>
            <w:pPr>
              <w:ind w:left="935"/>
              <w:spacing w:before="70" w:line="219" w:lineRule="auto"/>
              <w:rPr>
                <w:rFonts w:ascii="SimSun" w:hAnsi="SimSun" w:eastAsia="SimSun" w:cs="SimSun"/>
                <w:sz w:val="19"/>
                <w:szCs w:val="19"/>
              </w:rPr>
            </w:pPr>
            <w:r>
              <w:rPr>
                <w:rFonts w:ascii="SimSun" w:hAnsi="SimSun" w:eastAsia="SimSun" w:cs="SimSun"/>
                <w:sz w:val="19"/>
                <w:szCs w:val="19"/>
                <w:b/>
                <w:bCs/>
                <w:spacing w:val="-4"/>
              </w:rPr>
              <w:t>优点</w:t>
            </w:r>
          </w:p>
        </w:tc>
        <w:tc>
          <w:tcPr>
            <w:tcW w:w="2213" w:type="dxa"/>
            <w:vAlign w:val="top"/>
            <w:tcBorders>
              <w:left w:val="none" w:color="000000" w:sz="8" w:space="0"/>
            </w:tcBorders>
          </w:tcPr>
          <w:p>
            <w:pPr>
              <w:ind w:left="946"/>
              <w:spacing w:before="90" w:line="220" w:lineRule="auto"/>
              <w:rPr>
                <w:rFonts w:ascii="SimSun" w:hAnsi="SimSun" w:eastAsia="SimSun" w:cs="SimSun"/>
                <w:sz w:val="19"/>
                <w:szCs w:val="19"/>
              </w:rPr>
            </w:pPr>
            <w:r>
              <w:rPr>
                <w:rFonts w:ascii="SimSun" w:hAnsi="SimSun" w:eastAsia="SimSun" w:cs="SimSun"/>
                <w:sz w:val="19"/>
                <w:szCs w:val="19"/>
                <w:b/>
                <w:bCs/>
                <w:spacing w:val="-4"/>
              </w:rPr>
              <w:t>缺点</w:t>
            </w:r>
          </w:p>
        </w:tc>
      </w:tr>
    </w:tbl>
    <w:p>
      <w:pPr>
        <w:ind w:left="3020"/>
        <w:spacing w:before="52" w:line="229" w:lineRule="auto"/>
        <w:rPr>
          <w:rFonts w:ascii="SimSun" w:hAnsi="SimSun" w:eastAsia="SimSun" w:cs="SimSun"/>
          <w:sz w:val="18"/>
          <w:szCs w:val="18"/>
        </w:rPr>
      </w:pPr>
      <w:r>
        <w:pict>
          <v:shape id="_x0000_s69" style="position:absolute;margin-left:59.5028pt;margin-top:2.59586pt;mso-position-vertical-relative:text;mso-position-horizontal-relative:text;width:46.7pt;height:12.7pt;z-index:25210265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2"/>
                    </w:rPr>
                    <w:t>脑脊液检查</w:t>
                  </w:r>
                </w:p>
              </w:txbxContent>
            </v:textbox>
          </v:shape>
        </w:pict>
      </w:r>
      <w:r>
        <w:rPr>
          <w:rFonts w:ascii="SimSun" w:hAnsi="SimSun" w:eastAsia="SimSun" w:cs="SimSun"/>
          <w:sz w:val="18"/>
          <w:szCs w:val="18"/>
          <w:spacing w:val="-1"/>
        </w:rPr>
        <w:t>中枢神经系统感染、蛛网膜</w:t>
      </w:r>
      <w:r>
        <w:rPr>
          <w:rFonts w:ascii="SimSun" w:hAnsi="SimSun" w:eastAsia="SimSun" w:cs="SimSun"/>
          <w:sz w:val="18"/>
          <w:szCs w:val="18"/>
          <w:spacing w:val="70"/>
        </w:rPr>
        <w:t xml:space="preserve"> </w:t>
      </w:r>
      <w:r>
        <w:rPr>
          <w:rFonts w:ascii="SimSun" w:hAnsi="SimSun" w:eastAsia="SimSun" w:cs="SimSun"/>
          <w:sz w:val="18"/>
          <w:szCs w:val="18"/>
          <w:spacing w:val="-1"/>
        </w:rPr>
        <w:t>简便，费用低，对于中枢神</w:t>
      </w:r>
      <w:r>
        <w:rPr>
          <w:rFonts w:ascii="SimSun" w:hAnsi="SimSun" w:eastAsia="SimSun" w:cs="SimSun"/>
          <w:sz w:val="18"/>
          <w:szCs w:val="18"/>
          <w:spacing w:val="4"/>
        </w:rPr>
        <w:t xml:space="preserve">  </w:t>
      </w:r>
      <w:r>
        <w:rPr>
          <w:rFonts w:ascii="SimSun" w:hAnsi="SimSun" w:eastAsia="SimSun" w:cs="SimSun"/>
          <w:sz w:val="18"/>
          <w:szCs w:val="18"/>
          <w:spacing w:val="-1"/>
        </w:rPr>
        <w:t>有创检查</w:t>
      </w:r>
    </w:p>
    <w:p>
      <w:pPr>
        <w:ind w:left="3020"/>
        <w:spacing w:before="45" w:line="281" w:lineRule="exact"/>
        <w:rPr>
          <w:rFonts w:ascii="SimSun" w:hAnsi="SimSun" w:eastAsia="SimSun" w:cs="SimSun"/>
          <w:sz w:val="18"/>
          <w:szCs w:val="18"/>
        </w:rPr>
      </w:pPr>
      <w:r>
        <w:rPr>
          <w:rFonts w:ascii="SimSun" w:hAnsi="SimSun" w:eastAsia="SimSun" w:cs="SimSun"/>
          <w:sz w:val="18"/>
          <w:szCs w:val="18"/>
          <w:spacing w:val="-1"/>
          <w:position w:val="6"/>
        </w:rPr>
        <w:t>下腔出血、脑膜癌病、吉兰-</w:t>
      </w:r>
      <w:r>
        <w:rPr>
          <w:rFonts w:ascii="SimSun" w:hAnsi="SimSun" w:eastAsia="SimSun" w:cs="SimSun"/>
          <w:sz w:val="18"/>
          <w:szCs w:val="18"/>
          <w:spacing w:val="-15"/>
          <w:position w:val="6"/>
        </w:rPr>
        <w:t xml:space="preserve"> </w:t>
      </w:r>
      <w:r>
        <w:rPr>
          <w:rFonts w:ascii="SimSun" w:hAnsi="SimSun" w:eastAsia="SimSun" w:cs="SimSun"/>
          <w:sz w:val="18"/>
          <w:szCs w:val="18"/>
          <w:spacing w:val="-1"/>
          <w:position w:val="6"/>
        </w:rPr>
        <w:t>经系统炎症的定性很有价</w:t>
      </w:r>
    </w:p>
    <w:p>
      <w:pPr>
        <w:ind w:left="3020"/>
        <w:spacing w:before="1" w:line="219" w:lineRule="auto"/>
        <w:rPr>
          <w:rFonts w:ascii="SimSun" w:hAnsi="SimSun" w:eastAsia="SimSun" w:cs="SimSun"/>
          <w:sz w:val="18"/>
          <w:szCs w:val="18"/>
        </w:rPr>
      </w:pPr>
      <w:r>
        <w:rPr>
          <w:rFonts w:ascii="SimSun" w:hAnsi="SimSun" w:eastAsia="SimSun" w:cs="SimSun"/>
          <w:sz w:val="18"/>
          <w:szCs w:val="18"/>
          <w:spacing w:val="-1"/>
        </w:rPr>
        <w:t>巴雷综合征等，以及颅内压</w:t>
      </w:r>
      <w:r>
        <w:rPr>
          <w:rFonts w:ascii="SimSun" w:hAnsi="SimSun" w:eastAsia="SimSun" w:cs="SimSun"/>
          <w:sz w:val="18"/>
          <w:szCs w:val="18"/>
          <w:spacing w:val="15"/>
        </w:rPr>
        <w:t xml:space="preserve">  </w:t>
      </w:r>
      <w:r>
        <w:rPr>
          <w:rFonts w:ascii="SimSun" w:hAnsi="SimSun" w:eastAsia="SimSun" w:cs="SimSun"/>
          <w:sz w:val="18"/>
          <w:szCs w:val="18"/>
          <w:spacing w:val="-1"/>
        </w:rPr>
        <w:t>值，其他检查难以取代</w:t>
      </w:r>
    </w:p>
    <w:p>
      <w:pPr>
        <w:ind w:left="3010"/>
        <w:spacing w:before="46" w:line="219" w:lineRule="auto"/>
        <w:rPr>
          <w:rFonts w:ascii="SimSun" w:hAnsi="SimSun" w:eastAsia="SimSun" w:cs="SimSun"/>
          <w:sz w:val="18"/>
          <w:szCs w:val="18"/>
        </w:rPr>
      </w:pPr>
      <w:r>
        <w:rPr>
          <w:rFonts w:ascii="SimSun" w:hAnsi="SimSun" w:eastAsia="SimSun" w:cs="SimSun"/>
          <w:sz w:val="18"/>
          <w:szCs w:val="18"/>
          <w:spacing w:val="2"/>
        </w:rPr>
        <w:t>的判断</w:t>
      </w:r>
    </w:p>
    <w:p>
      <w:pPr>
        <w:spacing w:line="24" w:lineRule="exact"/>
        <w:rPr/>
      </w:pPr>
      <w:r/>
    </w:p>
    <w:tbl>
      <w:tblPr>
        <w:tblStyle w:val="2"/>
        <w:tblW w:w="8639" w:type="dxa"/>
        <w:tblInd w:w="1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14"/>
        <w:gridCol w:w="2346"/>
        <w:gridCol w:w="2327"/>
        <w:gridCol w:w="2152"/>
      </w:tblGrid>
      <w:tr>
        <w:trPr>
          <w:trHeight w:val="533" w:hRule="atLeast"/>
        </w:trPr>
        <w:tc>
          <w:tcPr>
            <w:shd w:val="clear" w:fill="EEF6F8"/>
            <w:tcW w:w="1814" w:type="dxa"/>
            <w:vAlign w:val="top"/>
            <w:tcBorders>
              <w:right w:val="none" w:color="000000" w:sz="2" w:space="0"/>
            </w:tcBorders>
          </w:tcPr>
          <w:p>
            <w:pPr>
              <w:ind w:left="105"/>
              <w:spacing w:before="62" w:line="219" w:lineRule="auto"/>
              <w:rPr>
                <w:rFonts w:ascii="SimSun" w:hAnsi="SimSun" w:eastAsia="SimSun" w:cs="SimSun"/>
                <w:sz w:val="18"/>
                <w:szCs w:val="18"/>
              </w:rPr>
            </w:pPr>
            <w:r>
              <w:rPr>
                <w:rFonts w:ascii="SimSun" w:hAnsi="SimSun" w:eastAsia="SimSun" w:cs="SimSun"/>
                <w:sz w:val="18"/>
                <w:szCs w:val="18"/>
                <w:spacing w:val="2"/>
              </w:rPr>
              <w:t>头颅X线平片</w:t>
            </w:r>
          </w:p>
        </w:tc>
        <w:tc>
          <w:tcPr>
            <w:shd w:val="clear" w:fill="EEF6F8"/>
            <w:tcW w:w="2346" w:type="dxa"/>
            <w:vAlign w:val="top"/>
            <w:tcBorders>
              <w:left w:val="none" w:color="000000" w:sz="2" w:space="0"/>
              <w:right w:val="none" w:color="000000" w:sz="2" w:space="0"/>
            </w:tcBorders>
          </w:tcPr>
          <w:p>
            <w:pPr>
              <w:ind w:left="86" w:right="107"/>
              <w:spacing w:before="51" w:line="247" w:lineRule="auto"/>
              <w:rPr>
                <w:rFonts w:ascii="SimSun" w:hAnsi="SimSun" w:eastAsia="SimSun" w:cs="SimSun"/>
                <w:sz w:val="18"/>
                <w:szCs w:val="18"/>
              </w:rPr>
            </w:pPr>
            <w:r>
              <w:rPr>
                <w:rFonts w:ascii="SimSun" w:hAnsi="SimSun" w:eastAsia="SimSun" w:cs="SimSun"/>
                <w:sz w:val="18"/>
                <w:szCs w:val="18"/>
                <w:spacing w:val="-1"/>
              </w:rPr>
              <w:t>颅骨病变，如头颅畸形、骨</w:t>
            </w:r>
            <w:r>
              <w:rPr>
                <w:rFonts w:ascii="SimSun" w:hAnsi="SimSun" w:eastAsia="SimSun" w:cs="SimSun"/>
                <w:sz w:val="18"/>
                <w:szCs w:val="18"/>
                <w:spacing w:val="3"/>
              </w:rPr>
              <w:t xml:space="preserve"> </w:t>
            </w:r>
            <w:r>
              <w:rPr>
                <w:rFonts w:ascii="SimSun" w:hAnsi="SimSun" w:eastAsia="SimSun" w:cs="SimSun"/>
                <w:sz w:val="18"/>
                <w:szCs w:val="18"/>
                <w:spacing w:val="-2"/>
              </w:rPr>
              <w:t>折、颅颈畸形等</w:t>
            </w:r>
          </w:p>
        </w:tc>
        <w:tc>
          <w:tcPr>
            <w:shd w:val="clear" w:fill="EEF6F8"/>
            <w:tcW w:w="2327" w:type="dxa"/>
            <w:vAlign w:val="top"/>
            <w:tcBorders>
              <w:left w:val="none" w:color="000000" w:sz="2" w:space="0"/>
              <w:right w:val="none" w:color="000000" w:sz="2" w:space="0"/>
            </w:tcBorders>
          </w:tcPr>
          <w:p>
            <w:pPr>
              <w:ind w:left="59"/>
              <w:spacing w:before="50" w:line="218" w:lineRule="auto"/>
              <w:rPr>
                <w:rFonts w:ascii="SimSun" w:hAnsi="SimSun" w:eastAsia="SimSun" w:cs="SimSun"/>
                <w:sz w:val="18"/>
                <w:szCs w:val="18"/>
              </w:rPr>
            </w:pPr>
            <w:r>
              <w:rPr>
                <w:rFonts w:ascii="SimSun" w:hAnsi="SimSun" w:eastAsia="SimSun" w:cs="SimSun"/>
                <w:sz w:val="18"/>
                <w:szCs w:val="18"/>
                <w:spacing w:val="-2"/>
              </w:rPr>
              <w:t>简便，价廉</w:t>
            </w:r>
          </w:p>
        </w:tc>
        <w:tc>
          <w:tcPr>
            <w:shd w:val="clear" w:fill="EEF6F8"/>
            <w:tcW w:w="2152" w:type="dxa"/>
            <w:vAlign w:val="top"/>
            <w:tcBorders>
              <w:left w:val="none" w:color="000000" w:sz="2" w:space="0"/>
            </w:tcBorders>
          </w:tcPr>
          <w:p>
            <w:pPr>
              <w:ind w:left="93"/>
              <w:spacing w:before="52" w:line="219" w:lineRule="auto"/>
              <w:rPr>
                <w:rFonts w:ascii="SimSun" w:hAnsi="SimSun" w:eastAsia="SimSun" w:cs="SimSun"/>
                <w:sz w:val="18"/>
                <w:szCs w:val="18"/>
              </w:rPr>
            </w:pPr>
            <w:r>
              <w:rPr>
                <w:rFonts w:ascii="SimSun" w:hAnsi="SimSun" w:eastAsia="SimSun" w:cs="SimSun"/>
                <w:sz w:val="18"/>
                <w:szCs w:val="18"/>
                <w:spacing w:val="1"/>
              </w:rPr>
              <w:t>组织影像重叠，分辨率低</w:t>
            </w:r>
          </w:p>
        </w:tc>
      </w:tr>
      <w:tr>
        <w:trPr>
          <w:trHeight w:val="848" w:hRule="atLeast"/>
        </w:trPr>
        <w:tc>
          <w:tcPr>
            <w:tcW w:w="1814" w:type="dxa"/>
            <w:vAlign w:val="top"/>
            <w:tcBorders>
              <w:right w:val="none" w:color="000000" w:sz="2" w:space="0"/>
            </w:tcBorders>
          </w:tcPr>
          <w:p>
            <w:pPr>
              <w:ind w:left="65"/>
              <w:spacing w:before="60" w:line="221" w:lineRule="auto"/>
              <w:rPr>
                <w:rFonts w:ascii="SimSun" w:hAnsi="SimSun" w:eastAsia="SimSun" w:cs="SimSun"/>
                <w:sz w:val="18"/>
                <w:szCs w:val="18"/>
              </w:rPr>
            </w:pPr>
            <w:r>
              <w:rPr>
                <w:rFonts w:ascii="SimSun" w:hAnsi="SimSun" w:eastAsia="SimSun" w:cs="SimSun"/>
                <w:sz w:val="18"/>
                <w:szCs w:val="18"/>
                <w:spacing w:val="-1"/>
              </w:rPr>
              <w:t>CT扫描</w:t>
            </w:r>
          </w:p>
        </w:tc>
        <w:tc>
          <w:tcPr>
            <w:tcW w:w="2346" w:type="dxa"/>
            <w:vAlign w:val="top"/>
            <w:tcBorders>
              <w:left w:val="none" w:color="000000" w:sz="2" w:space="0"/>
              <w:right w:val="none" w:color="000000" w:sz="2" w:space="0"/>
            </w:tcBorders>
          </w:tcPr>
          <w:p>
            <w:pPr>
              <w:ind w:left="86" w:right="107"/>
              <w:spacing w:before="88" w:line="258" w:lineRule="auto"/>
              <w:jc w:val="both"/>
              <w:rPr>
                <w:rFonts w:ascii="SimSun" w:hAnsi="SimSun" w:eastAsia="SimSun" w:cs="SimSun"/>
                <w:sz w:val="18"/>
                <w:szCs w:val="18"/>
              </w:rPr>
            </w:pPr>
            <w:r>
              <w:rPr>
                <w:rFonts w:ascii="SimSun" w:hAnsi="SimSun" w:eastAsia="SimSun" w:cs="SimSun"/>
                <w:sz w:val="18"/>
                <w:szCs w:val="18"/>
                <w:spacing w:val="-1"/>
              </w:rPr>
              <w:t>颅内疾病，如脑出血、脑梗</w:t>
            </w:r>
            <w:r>
              <w:rPr>
                <w:rFonts w:ascii="SimSun" w:hAnsi="SimSun" w:eastAsia="SimSun" w:cs="SimSun"/>
                <w:sz w:val="18"/>
                <w:szCs w:val="18"/>
                <w:spacing w:val="3"/>
              </w:rPr>
              <w:t xml:space="preserve"> </w:t>
            </w:r>
            <w:r>
              <w:rPr>
                <w:rFonts w:ascii="SimSun" w:hAnsi="SimSun" w:eastAsia="SimSun" w:cs="SimSun"/>
                <w:sz w:val="18"/>
                <w:szCs w:val="18"/>
                <w:spacing w:val="-1"/>
              </w:rPr>
              <w:t>死、脑内钙化病灶、脑肿瘤</w:t>
            </w:r>
            <w:r>
              <w:rPr>
                <w:rFonts w:ascii="SimSun" w:hAnsi="SimSun" w:eastAsia="SimSun" w:cs="SimSun"/>
                <w:sz w:val="18"/>
                <w:szCs w:val="18"/>
                <w:spacing w:val="3"/>
              </w:rPr>
              <w:t xml:space="preserve"> </w:t>
            </w:r>
            <w:r>
              <w:rPr>
                <w:rFonts w:ascii="SimSun" w:hAnsi="SimSun" w:eastAsia="SimSun" w:cs="SimSun"/>
                <w:sz w:val="18"/>
                <w:szCs w:val="18"/>
                <w:spacing w:val="-1"/>
              </w:rPr>
              <w:t>等。螺旋CT可以血管成像</w:t>
            </w:r>
          </w:p>
        </w:tc>
        <w:tc>
          <w:tcPr>
            <w:tcW w:w="2327" w:type="dxa"/>
            <w:vAlign w:val="top"/>
            <w:tcBorders>
              <w:left w:val="none" w:color="000000" w:sz="2" w:space="0"/>
              <w:right w:val="none" w:color="000000" w:sz="2" w:space="0"/>
            </w:tcBorders>
          </w:tcPr>
          <w:p>
            <w:pPr>
              <w:ind w:left="99" w:right="55"/>
              <w:spacing w:before="89" w:line="254" w:lineRule="auto"/>
              <w:rPr>
                <w:rFonts w:ascii="SimSun" w:hAnsi="SimSun" w:eastAsia="SimSun" w:cs="SimSun"/>
                <w:sz w:val="18"/>
                <w:szCs w:val="18"/>
              </w:rPr>
            </w:pPr>
            <w:r>
              <w:rPr>
                <w:rFonts w:ascii="SimSun" w:hAnsi="SimSun" w:eastAsia="SimSun" w:cs="SimSun"/>
                <w:sz w:val="18"/>
                <w:szCs w:val="18"/>
              </w:rPr>
              <w:t>快速，安全，显示组织结构</w:t>
            </w:r>
            <w:r>
              <w:rPr>
                <w:rFonts w:ascii="SimSun" w:hAnsi="SimSun" w:eastAsia="SimSun" w:cs="SimSun"/>
                <w:sz w:val="18"/>
                <w:szCs w:val="18"/>
                <w:spacing w:val="10"/>
              </w:rPr>
              <w:t xml:space="preserve"> </w:t>
            </w:r>
            <w:r>
              <w:rPr>
                <w:rFonts w:ascii="SimSun" w:hAnsi="SimSun" w:eastAsia="SimSun" w:cs="SimSun"/>
                <w:sz w:val="18"/>
                <w:szCs w:val="18"/>
                <w:spacing w:val="1"/>
              </w:rPr>
              <w:t>比较清晰。对于钙化和出</w:t>
            </w:r>
          </w:p>
          <w:p>
            <w:pPr>
              <w:ind w:left="79"/>
              <w:spacing w:before="54" w:line="214" w:lineRule="auto"/>
              <w:rPr>
                <w:rFonts w:ascii="SimSun" w:hAnsi="SimSun" w:eastAsia="SimSun" w:cs="SimSun"/>
                <w:sz w:val="18"/>
                <w:szCs w:val="18"/>
              </w:rPr>
            </w:pPr>
            <w:r>
              <w:rPr>
                <w:rFonts w:ascii="SimSun" w:hAnsi="SimSun" w:eastAsia="SimSun" w:cs="SimSun"/>
                <w:sz w:val="18"/>
                <w:szCs w:val="18"/>
                <w:spacing w:val="-2"/>
              </w:rPr>
              <w:t>血显影清楚</w:t>
            </w:r>
          </w:p>
        </w:tc>
        <w:tc>
          <w:tcPr>
            <w:tcW w:w="2152" w:type="dxa"/>
            <w:vAlign w:val="top"/>
            <w:tcBorders>
              <w:left w:val="none" w:color="000000" w:sz="2" w:space="0"/>
            </w:tcBorders>
          </w:tcPr>
          <w:p>
            <w:pPr>
              <w:ind w:left="83" w:right="80" w:firstLine="10"/>
              <w:spacing w:before="89" w:line="248" w:lineRule="auto"/>
              <w:rPr>
                <w:rFonts w:ascii="SimSun" w:hAnsi="SimSun" w:eastAsia="SimSun" w:cs="SimSun"/>
                <w:sz w:val="18"/>
                <w:szCs w:val="18"/>
              </w:rPr>
            </w:pPr>
            <w:r>
              <w:rPr>
                <w:rFonts w:ascii="SimSun" w:hAnsi="SimSun" w:eastAsia="SimSun" w:cs="SimSun"/>
                <w:sz w:val="18"/>
                <w:szCs w:val="18"/>
                <w:spacing w:val="-1"/>
              </w:rPr>
              <w:t>存在骨伪影，对幕下结构</w:t>
            </w:r>
            <w:r>
              <w:rPr>
                <w:rFonts w:ascii="SimSun" w:hAnsi="SimSun" w:eastAsia="SimSun" w:cs="SimSun"/>
                <w:sz w:val="18"/>
                <w:szCs w:val="18"/>
                <w:spacing w:val="3"/>
              </w:rPr>
              <w:t xml:space="preserve"> </w:t>
            </w:r>
            <w:r>
              <w:rPr>
                <w:rFonts w:ascii="SimSun" w:hAnsi="SimSun" w:eastAsia="SimSun" w:cs="SimSun"/>
                <w:sz w:val="18"/>
                <w:szCs w:val="18"/>
                <w:spacing w:val="-3"/>
              </w:rPr>
              <w:t>分辨差</w:t>
            </w:r>
          </w:p>
        </w:tc>
      </w:tr>
      <w:tr>
        <w:trPr>
          <w:trHeight w:val="1087" w:hRule="atLeast"/>
        </w:trPr>
        <w:tc>
          <w:tcPr>
            <w:shd w:val="clear" w:fill="E9F4F6"/>
            <w:tcW w:w="1814" w:type="dxa"/>
            <w:vAlign w:val="top"/>
            <w:tcBorders>
              <w:right w:val="none" w:color="000000" w:sz="2" w:space="0"/>
            </w:tcBorders>
          </w:tcPr>
          <w:p>
            <w:pPr>
              <w:ind w:left="85"/>
              <w:spacing w:before="71" w:line="219" w:lineRule="auto"/>
              <w:rPr>
                <w:rFonts w:ascii="SimSun" w:hAnsi="SimSun" w:eastAsia="SimSun" w:cs="SimSun"/>
                <w:sz w:val="17"/>
                <w:szCs w:val="17"/>
              </w:rPr>
            </w:pPr>
            <w:r>
              <w:rPr>
                <w:rFonts w:ascii="SimSun" w:hAnsi="SimSun" w:eastAsia="SimSun" w:cs="SimSun"/>
                <w:sz w:val="17"/>
                <w:szCs w:val="17"/>
                <w:spacing w:val="4"/>
              </w:rPr>
              <w:t>磁共振成像(</w:t>
            </w:r>
            <w:r>
              <w:rPr>
                <w:rFonts w:ascii="SimSun" w:hAnsi="SimSun" w:eastAsia="SimSun" w:cs="SimSun"/>
                <w:sz w:val="17"/>
                <w:szCs w:val="17"/>
              </w:rPr>
              <w:t>MRI</w:t>
            </w:r>
            <w:r>
              <w:rPr>
                <w:rFonts w:ascii="SimSun" w:hAnsi="SimSun" w:eastAsia="SimSun" w:cs="SimSun"/>
                <w:sz w:val="17"/>
                <w:szCs w:val="17"/>
                <w:spacing w:val="4"/>
              </w:rPr>
              <w:t>)</w:t>
            </w:r>
          </w:p>
        </w:tc>
        <w:tc>
          <w:tcPr>
            <w:shd w:val="clear" w:fill="E9F4F6"/>
            <w:tcW w:w="2346" w:type="dxa"/>
            <w:vAlign w:val="top"/>
            <w:tcBorders>
              <w:left w:val="none" w:color="000000" w:sz="2" w:space="0"/>
              <w:right w:val="none" w:color="000000" w:sz="2" w:space="0"/>
            </w:tcBorders>
          </w:tcPr>
          <w:p>
            <w:pPr>
              <w:ind w:left="86"/>
              <w:spacing w:before="71" w:line="271" w:lineRule="auto"/>
              <w:rPr>
                <w:rFonts w:ascii="SimSun" w:hAnsi="SimSun" w:eastAsia="SimSun" w:cs="SimSun"/>
                <w:sz w:val="16"/>
                <w:szCs w:val="16"/>
              </w:rPr>
            </w:pPr>
            <w:r>
              <w:rPr>
                <w:rFonts w:ascii="SimSun" w:hAnsi="SimSun" w:eastAsia="SimSun" w:cs="SimSun"/>
                <w:sz w:val="16"/>
                <w:szCs w:val="16"/>
                <w:spacing w:val="13"/>
              </w:rPr>
              <w:t>颅内、脊髓疾病，如脑梗死、</w:t>
            </w:r>
            <w:r>
              <w:rPr>
                <w:rFonts w:ascii="SimSun" w:hAnsi="SimSun" w:eastAsia="SimSun" w:cs="SimSun"/>
                <w:sz w:val="16"/>
                <w:szCs w:val="16"/>
                <w:spacing w:val="6"/>
              </w:rPr>
              <w:t xml:space="preserve"> </w:t>
            </w:r>
            <w:r>
              <w:rPr>
                <w:rFonts w:ascii="SimSun" w:hAnsi="SimSun" w:eastAsia="SimSun" w:cs="SimSun"/>
                <w:sz w:val="16"/>
                <w:szCs w:val="16"/>
                <w:spacing w:val="6"/>
              </w:rPr>
              <w:t>脑肿瘤、脑白质病变、椎管</w:t>
            </w:r>
          </w:p>
          <w:p>
            <w:pPr>
              <w:ind w:left="86"/>
              <w:spacing w:before="70" w:line="219" w:lineRule="auto"/>
              <w:rPr>
                <w:rFonts w:ascii="SimSun" w:hAnsi="SimSun" w:eastAsia="SimSun" w:cs="SimSun"/>
                <w:sz w:val="17"/>
                <w:szCs w:val="17"/>
              </w:rPr>
            </w:pPr>
            <w:r>
              <w:rPr>
                <w:rFonts w:ascii="SimSun" w:hAnsi="SimSun" w:eastAsia="SimSun" w:cs="SimSun"/>
                <w:sz w:val="17"/>
                <w:szCs w:val="17"/>
              </w:rPr>
              <w:t>内占位病变等。可以血管</w:t>
            </w:r>
          </w:p>
          <w:p>
            <w:pPr>
              <w:ind w:left="86"/>
              <w:spacing w:before="48" w:line="219" w:lineRule="auto"/>
              <w:rPr>
                <w:rFonts w:ascii="SimSun" w:hAnsi="SimSun" w:eastAsia="SimSun" w:cs="SimSun"/>
                <w:sz w:val="17"/>
                <w:szCs w:val="17"/>
              </w:rPr>
            </w:pPr>
            <w:r>
              <w:rPr>
                <w:rFonts w:ascii="SimSun" w:hAnsi="SimSun" w:eastAsia="SimSun" w:cs="SimSun"/>
                <w:sz w:val="17"/>
                <w:szCs w:val="17"/>
                <w:spacing w:val="-2"/>
              </w:rPr>
              <w:t>成像</w:t>
            </w:r>
          </w:p>
        </w:tc>
        <w:tc>
          <w:tcPr>
            <w:shd w:val="clear" w:fill="E9F4F6"/>
            <w:tcW w:w="2327" w:type="dxa"/>
            <w:vAlign w:val="top"/>
            <w:tcBorders>
              <w:left w:val="none" w:color="000000" w:sz="2" w:space="0"/>
              <w:right w:val="none" w:color="000000" w:sz="2" w:space="0"/>
            </w:tcBorders>
          </w:tcPr>
          <w:p>
            <w:pPr>
              <w:ind w:left="69" w:right="205" w:hanging="20"/>
              <w:spacing w:before="61" w:line="272" w:lineRule="auto"/>
              <w:jc w:val="both"/>
              <w:rPr>
                <w:rFonts w:ascii="SimSun" w:hAnsi="SimSun" w:eastAsia="SimSun" w:cs="SimSun"/>
                <w:sz w:val="17"/>
                <w:szCs w:val="17"/>
              </w:rPr>
            </w:pPr>
            <w:r>
              <w:rPr>
                <w:rFonts w:ascii="SimSun" w:hAnsi="SimSun" w:eastAsia="SimSun" w:cs="SimSun"/>
                <w:sz w:val="17"/>
                <w:szCs w:val="17"/>
                <w:spacing w:val="-1"/>
              </w:rPr>
              <w:t>无放射线辐射，显示组织结</w:t>
            </w:r>
            <w:r>
              <w:rPr>
                <w:rFonts w:ascii="SimSun" w:hAnsi="SimSun" w:eastAsia="SimSun" w:cs="SimSun"/>
                <w:sz w:val="17"/>
                <w:szCs w:val="17"/>
                <w:spacing w:val="3"/>
              </w:rPr>
              <w:t xml:space="preserve"> </w:t>
            </w:r>
            <w:r>
              <w:rPr>
                <w:rFonts w:ascii="SimSun" w:hAnsi="SimSun" w:eastAsia="SimSun" w:cs="SimSun"/>
                <w:sz w:val="17"/>
                <w:szCs w:val="17"/>
                <w:spacing w:val="1"/>
              </w:rPr>
              <w:t>构清晰，对幕下和椎管内病</w:t>
            </w:r>
            <w:r>
              <w:rPr>
                <w:rFonts w:ascii="SimSun" w:hAnsi="SimSun" w:eastAsia="SimSun" w:cs="SimSun"/>
                <w:sz w:val="17"/>
                <w:szCs w:val="17"/>
              </w:rPr>
              <w:t xml:space="preserve"> </w:t>
            </w:r>
            <w:r>
              <w:rPr>
                <w:rFonts w:ascii="SimSun" w:hAnsi="SimSun" w:eastAsia="SimSun" w:cs="SimSun"/>
                <w:sz w:val="17"/>
                <w:szCs w:val="17"/>
                <w:spacing w:val="-2"/>
              </w:rPr>
              <w:t>灶分辨率高</w:t>
            </w:r>
          </w:p>
        </w:tc>
        <w:tc>
          <w:tcPr>
            <w:shd w:val="clear" w:fill="E9F4F6"/>
            <w:tcW w:w="2152" w:type="dxa"/>
            <w:vAlign w:val="top"/>
            <w:tcBorders>
              <w:left w:val="none" w:color="000000" w:sz="2" w:space="0"/>
            </w:tcBorders>
          </w:tcPr>
          <w:p>
            <w:pPr>
              <w:ind w:left="83" w:right="170"/>
              <w:spacing w:before="82" w:line="269" w:lineRule="auto"/>
              <w:jc w:val="both"/>
              <w:rPr>
                <w:rFonts w:ascii="SimSun" w:hAnsi="SimSun" w:eastAsia="SimSun" w:cs="SimSun"/>
                <w:sz w:val="17"/>
                <w:szCs w:val="17"/>
              </w:rPr>
            </w:pPr>
            <w:r>
              <w:rPr>
                <w:rFonts w:ascii="SimSun" w:hAnsi="SimSun" w:eastAsia="SimSun" w:cs="SimSun"/>
                <w:sz w:val="17"/>
                <w:szCs w:val="17"/>
                <w:spacing w:val="2"/>
              </w:rPr>
              <w:t>较耗时，费用较高。体内</w:t>
            </w:r>
            <w:r>
              <w:rPr>
                <w:rFonts w:ascii="SimSun" w:hAnsi="SimSun" w:eastAsia="SimSun" w:cs="SimSun"/>
                <w:sz w:val="17"/>
                <w:szCs w:val="17"/>
              </w:rPr>
              <w:t xml:space="preserve"> </w:t>
            </w:r>
            <w:r>
              <w:rPr>
                <w:rFonts w:ascii="SimSun" w:hAnsi="SimSun" w:eastAsia="SimSun" w:cs="SimSun"/>
                <w:sz w:val="17"/>
                <w:szCs w:val="17"/>
                <w:spacing w:val="-1"/>
              </w:rPr>
              <w:t>有金属置入物时患者不能</w:t>
            </w:r>
            <w:r>
              <w:rPr>
                <w:rFonts w:ascii="SimSun" w:hAnsi="SimSun" w:eastAsia="SimSun" w:cs="SimSun"/>
                <w:sz w:val="17"/>
                <w:szCs w:val="17"/>
                <w:spacing w:val="2"/>
              </w:rPr>
              <w:t xml:space="preserve"> </w:t>
            </w:r>
            <w:r>
              <w:rPr>
                <w:rFonts w:ascii="SimSun" w:hAnsi="SimSun" w:eastAsia="SimSun" w:cs="SimSun"/>
                <w:sz w:val="17"/>
                <w:szCs w:val="17"/>
                <w:spacing w:val="-1"/>
              </w:rPr>
              <w:t>检查。对钙化灶和急性期</w:t>
            </w:r>
            <w:r>
              <w:rPr>
                <w:rFonts w:ascii="SimSun" w:hAnsi="SimSun" w:eastAsia="SimSun" w:cs="SimSun"/>
                <w:sz w:val="17"/>
                <w:szCs w:val="17"/>
                <w:spacing w:val="3"/>
              </w:rPr>
              <w:t xml:space="preserve"> </w:t>
            </w:r>
            <w:r>
              <w:rPr>
                <w:rFonts w:ascii="SimSun" w:hAnsi="SimSun" w:eastAsia="SimSun" w:cs="SimSun"/>
                <w:sz w:val="17"/>
                <w:szCs w:val="17"/>
              </w:rPr>
              <w:t>脑出血的诊断不如CT</w:t>
            </w:r>
          </w:p>
        </w:tc>
      </w:tr>
      <w:tr>
        <w:trPr>
          <w:trHeight w:val="558" w:hRule="atLeast"/>
        </w:trPr>
        <w:tc>
          <w:tcPr>
            <w:tcW w:w="1814" w:type="dxa"/>
            <w:vAlign w:val="top"/>
            <w:tcBorders>
              <w:right w:val="none" w:color="000000" w:sz="2" w:space="0"/>
            </w:tcBorders>
          </w:tcPr>
          <w:p>
            <w:pPr>
              <w:ind w:left="115" w:right="92" w:hanging="10"/>
              <w:spacing w:before="84" w:line="243" w:lineRule="auto"/>
              <w:rPr>
                <w:rFonts w:ascii="SimSun" w:hAnsi="SimSun" w:eastAsia="SimSun" w:cs="SimSun"/>
                <w:sz w:val="18"/>
                <w:szCs w:val="18"/>
              </w:rPr>
            </w:pPr>
            <w:r>
              <w:rPr>
                <w:rFonts w:ascii="SimSun" w:hAnsi="SimSun" w:eastAsia="SimSun" w:cs="SimSun"/>
                <w:sz w:val="18"/>
                <w:szCs w:val="18"/>
                <w:spacing w:val="-1"/>
              </w:rPr>
              <w:t>单光子发射计算机体</w:t>
            </w:r>
            <w:r>
              <w:rPr>
                <w:rFonts w:ascii="SimSun" w:hAnsi="SimSun" w:eastAsia="SimSun" w:cs="SimSun"/>
                <w:sz w:val="18"/>
                <w:szCs w:val="18"/>
              </w:rPr>
              <w:t xml:space="preserve"> </w:t>
            </w:r>
            <w:r>
              <w:rPr>
                <w:rFonts w:ascii="SimSun" w:hAnsi="SimSun" w:eastAsia="SimSun" w:cs="SimSun"/>
                <w:sz w:val="18"/>
                <w:szCs w:val="18"/>
                <w:spacing w:val="5"/>
              </w:rPr>
              <w:t>层扫描成像(</w:t>
            </w:r>
            <w:r>
              <w:rPr>
                <w:rFonts w:ascii="SimSun" w:hAnsi="SimSun" w:eastAsia="SimSun" w:cs="SimSun"/>
                <w:sz w:val="18"/>
                <w:szCs w:val="18"/>
              </w:rPr>
              <w:t>SPECT</w:t>
            </w:r>
            <w:r>
              <w:rPr>
                <w:rFonts w:ascii="SimSun" w:hAnsi="SimSun" w:eastAsia="SimSun" w:cs="SimSun"/>
                <w:sz w:val="18"/>
                <w:szCs w:val="18"/>
                <w:spacing w:val="5"/>
              </w:rPr>
              <w:t>)</w:t>
            </w:r>
          </w:p>
        </w:tc>
        <w:tc>
          <w:tcPr>
            <w:tcW w:w="2346" w:type="dxa"/>
            <w:vAlign w:val="top"/>
            <w:tcBorders>
              <w:left w:val="none" w:color="000000" w:sz="2" w:space="0"/>
              <w:right w:val="none" w:color="000000" w:sz="2" w:space="0"/>
            </w:tcBorders>
          </w:tcPr>
          <w:p>
            <w:pPr>
              <w:ind w:left="86"/>
              <w:spacing w:before="84" w:line="219" w:lineRule="auto"/>
              <w:rPr>
                <w:rFonts w:ascii="SimSun" w:hAnsi="SimSun" w:eastAsia="SimSun" w:cs="SimSun"/>
                <w:sz w:val="18"/>
                <w:szCs w:val="18"/>
              </w:rPr>
            </w:pPr>
            <w:r>
              <w:rPr>
                <w:rFonts w:ascii="SimSun" w:hAnsi="SimSun" w:eastAsia="SimSun" w:cs="SimSun"/>
                <w:sz w:val="18"/>
                <w:szCs w:val="18"/>
                <w:spacing w:val="-1"/>
              </w:rPr>
              <w:t>癫痫、痴呆等血流变化</w:t>
            </w:r>
          </w:p>
        </w:tc>
        <w:tc>
          <w:tcPr>
            <w:tcW w:w="2327" w:type="dxa"/>
            <w:vAlign w:val="top"/>
            <w:tcBorders>
              <w:left w:val="none" w:color="000000" w:sz="2" w:space="0"/>
              <w:right w:val="none" w:color="000000" w:sz="2" w:space="0"/>
            </w:tcBorders>
          </w:tcPr>
          <w:p>
            <w:pPr>
              <w:ind w:left="79" w:right="247" w:firstLine="10"/>
              <w:spacing w:before="74" w:line="248" w:lineRule="auto"/>
              <w:rPr>
                <w:rFonts w:ascii="SimSun" w:hAnsi="SimSun" w:eastAsia="SimSun" w:cs="SimSun"/>
                <w:sz w:val="18"/>
                <w:szCs w:val="18"/>
              </w:rPr>
            </w:pPr>
            <w:r>
              <w:rPr>
                <w:rFonts w:ascii="SimSun" w:hAnsi="SimSun" w:eastAsia="SimSun" w:cs="SimSun"/>
                <w:sz w:val="18"/>
                <w:szCs w:val="18"/>
              </w:rPr>
              <w:t>能显示结构性影像尚不能</w:t>
            </w:r>
            <w:r>
              <w:rPr>
                <w:rFonts w:ascii="SimSun" w:hAnsi="SimSun" w:eastAsia="SimSun" w:cs="SimSun"/>
                <w:sz w:val="18"/>
                <w:szCs w:val="18"/>
                <w:spacing w:val="8"/>
              </w:rPr>
              <w:t xml:space="preserve"> </w:t>
            </w:r>
            <w:r>
              <w:rPr>
                <w:rFonts w:ascii="SimSun" w:hAnsi="SimSun" w:eastAsia="SimSun" w:cs="SimSun"/>
                <w:sz w:val="18"/>
                <w:szCs w:val="18"/>
                <w:spacing w:val="-2"/>
              </w:rPr>
              <w:t>显影的病灶</w:t>
            </w:r>
          </w:p>
        </w:tc>
        <w:tc>
          <w:tcPr>
            <w:tcW w:w="2152" w:type="dxa"/>
            <w:vAlign w:val="top"/>
            <w:tcBorders>
              <w:left w:val="none" w:color="000000" w:sz="2" w:space="0"/>
            </w:tcBorders>
          </w:tcPr>
          <w:p>
            <w:pPr>
              <w:ind w:left="83" w:right="83" w:firstLine="10"/>
              <w:spacing w:before="74" w:line="248" w:lineRule="auto"/>
              <w:rPr>
                <w:rFonts w:ascii="SimSun" w:hAnsi="SimSun" w:eastAsia="SimSun" w:cs="SimSun"/>
                <w:sz w:val="18"/>
                <w:szCs w:val="18"/>
              </w:rPr>
            </w:pPr>
            <w:r>
              <w:rPr>
                <w:rFonts w:ascii="SimSun" w:hAnsi="SimSun" w:eastAsia="SimSun" w:cs="SimSun"/>
                <w:sz w:val="18"/>
                <w:szCs w:val="18"/>
                <w:spacing w:val="-1"/>
              </w:rPr>
              <w:t>组织结构显示不满意，接</w:t>
            </w:r>
            <w:r>
              <w:rPr>
                <w:rFonts w:ascii="SimSun" w:hAnsi="SimSun" w:eastAsia="SimSun" w:cs="SimSun"/>
                <w:sz w:val="18"/>
                <w:szCs w:val="18"/>
              </w:rPr>
              <w:t xml:space="preserve"> </w:t>
            </w:r>
            <w:r>
              <w:rPr>
                <w:rFonts w:ascii="SimSun" w:hAnsi="SimSun" w:eastAsia="SimSun" w:cs="SimSun"/>
                <w:sz w:val="18"/>
                <w:szCs w:val="18"/>
                <w:spacing w:val="3"/>
              </w:rPr>
              <w:t>触放射性物质</w:t>
            </w:r>
          </w:p>
        </w:tc>
      </w:tr>
      <w:tr>
        <w:trPr>
          <w:trHeight w:val="563" w:hRule="atLeast"/>
        </w:trPr>
        <w:tc>
          <w:tcPr>
            <w:shd w:val="clear" w:fill="E9F4F6"/>
            <w:tcW w:w="1814" w:type="dxa"/>
            <w:vAlign w:val="top"/>
            <w:tcBorders>
              <w:right w:val="none" w:color="000000" w:sz="2" w:space="0"/>
            </w:tcBorders>
          </w:tcPr>
          <w:p>
            <w:pPr>
              <w:ind w:left="105" w:right="84" w:firstLine="10"/>
              <w:spacing w:before="76" w:line="248" w:lineRule="auto"/>
              <w:rPr>
                <w:rFonts w:ascii="SimSun" w:hAnsi="SimSun" w:eastAsia="SimSun" w:cs="SimSun"/>
                <w:sz w:val="18"/>
                <w:szCs w:val="18"/>
              </w:rPr>
            </w:pPr>
            <w:r>
              <w:rPr>
                <w:rFonts w:ascii="SimSun" w:hAnsi="SimSun" w:eastAsia="SimSun" w:cs="SimSun"/>
                <w:sz w:val="18"/>
                <w:szCs w:val="18"/>
                <w:spacing w:val="-2"/>
              </w:rPr>
              <w:t>正电子发射计算机体</w:t>
            </w:r>
            <w:r>
              <w:rPr>
                <w:rFonts w:ascii="SimSun" w:hAnsi="SimSun" w:eastAsia="SimSun" w:cs="SimSun"/>
                <w:sz w:val="18"/>
                <w:szCs w:val="18"/>
                <w:spacing w:val="6"/>
              </w:rPr>
              <w:t xml:space="preserve"> </w:t>
            </w:r>
            <w:r>
              <w:rPr>
                <w:rFonts w:ascii="SimSun" w:hAnsi="SimSun" w:eastAsia="SimSun" w:cs="SimSun"/>
                <w:sz w:val="18"/>
                <w:szCs w:val="18"/>
                <w:spacing w:val="5"/>
              </w:rPr>
              <w:t>层扫描成像(</w:t>
            </w:r>
            <w:r>
              <w:rPr>
                <w:rFonts w:ascii="SimSun" w:hAnsi="SimSun" w:eastAsia="SimSun" w:cs="SimSun"/>
                <w:sz w:val="18"/>
                <w:szCs w:val="18"/>
              </w:rPr>
              <w:t>PET</w:t>
            </w:r>
            <w:r>
              <w:rPr>
                <w:rFonts w:ascii="SimSun" w:hAnsi="SimSun" w:eastAsia="SimSun" w:cs="SimSun"/>
                <w:sz w:val="18"/>
                <w:szCs w:val="18"/>
                <w:spacing w:val="5"/>
              </w:rPr>
              <w:t>)</w:t>
            </w:r>
          </w:p>
        </w:tc>
        <w:tc>
          <w:tcPr>
            <w:shd w:val="clear" w:fill="E9F4F6"/>
            <w:tcW w:w="2346" w:type="dxa"/>
            <w:vAlign w:val="top"/>
            <w:tcBorders>
              <w:left w:val="none" w:color="000000" w:sz="2" w:space="0"/>
              <w:right w:val="none" w:color="000000" w:sz="2" w:space="0"/>
            </w:tcBorders>
          </w:tcPr>
          <w:p>
            <w:pPr>
              <w:ind w:left="86" w:right="92"/>
              <w:spacing w:before="75" w:line="250" w:lineRule="auto"/>
              <w:rPr>
                <w:rFonts w:ascii="SimSun" w:hAnsi="SimSun" w:eastAsia="SimSun" w:cs="SimSun"/>
                <w:sz w:val="18"/>
                <w:szCs w:val="18"/>
              </w:rPr>
            </w:pPr>
            <w:r>
              <w:rPr>
                <w:rFonts w:ascii="SimSun" w:hAnsi="SimSun" w:eastAsia="SimSun" w:cs="SimSun"/>
                <w:sz w:val="18"/>
                <w:szCs w:val="18"/>
              </w:rPr>
              <w:t>帕金森病、癫痫、痴呆等疾</w:t>
            </w:r>
            <w:r>
              <w:rPr>
                <w:rFonts w:ascii="SimSun" w:hAnsi="SimSun" w:eastAsia="SimSun" w:cs="SimSun"/>
                <w:sz w:val="18"/>
                <w:szCs w:val="18"/>
                <w:spacing w:val="6"/>
              </w:rPr>
              <w:t xml:space="preserve"> </w:t>
            </w:r>
            <w:r>
              <w:rPr>
                <w:rFonts w:ascii="SimSun" w:hAnsi="SimSun" w:eastAsia="SimSun" w:cs="SimSun"/>
                <w:sz w:val="18"/>
                <w:szCs w:val="18"/>
                <w:spacing w:val="-1"/>
              </w:rPr>
              <w:t>病的血流、代谢和受体变化</w:t>
            </w:r>
          </w:p>
        </w:tc>
        <w:tc>
          <w:tcPr>
            <w:shd w:val="clear" w:fill="E9F4F6"/>
            <w:tcW w:w="2327" w:type="dxa"/>
            <w:vAlign w:val="top"/>
            <w:tcBorders>
              <w:left w:val="none" w:color="000000" w:sz="2" w:space="0"/>
              <w:right w:val="none" w:color="000000" w:sz="2" w:space="0"/>
            </w:tcBorders>
          </w:tcPr>
          <w:p>
            <w:pPr>
              <w:ind w:left="89"/>
              <w:spacing w:before="76" w:line="220" w:lineRule="auto"/>
              <w:rPr>
                <w:rFonts w:ascii="SimSun" w:hAnsi="SimSun" w:eastAsia="SimSun" w:cs="SimSun"/>
                <w:sz w:val="18"/>
                <w:szCs w:val="18"/>
              </w:rPr>
            </w:pPr>
            <w:r>
              <w:rPr>
                <w:rFonts w:ascii="SimSun" w:hAnsi="SimSun" w:eastAsia="SimSun" w:cs="SimSun"/>
                <w:sz w:val="18"/>
                <w:szCs w:val="18"/>
                <w:spacing w:val="-1"/>
              </w:rPr>
              <w:t>可反映脑功能情况</w:t>
            </w:r>
          </w:p>
        </w:tc>
        <w:tc>
          <w:tcPr>
            <w:shd w:val="clear" w:fill="E9F4F6"/>
            <w:tcW w:w="2152" w:type="dxa"/>
            <w:vAlign w:val="top"/>
            <w:tcBorders>
              <w:left w:val="none" w:color="000000" w:sz="2" w:space="0"/>
            </w:tcBorders>
          </w:tcPr>
          <w:p>
            <w:pPr>
              <w:ind w:left="73" w:right="54" w:firstLine="30"/>
              <w:spacing w:before="75" w:line="250" w:lineRule="auto"/>
              <w:rPr>
                <w:rFonts w:ascii="SimSun" w:hAnsi="SimSun" w:eastAsia="SimSun" w:cs="SimSun"/>
                <w:sz w:val="18"/>
                <w:szCs w:val="18"/>
              </w:rPr>
            </w:pPr>
            <w:r>
              <w:rPr>
                <w:rFonts w:ascii="SimSun" w:hAnsi="SimSun" w:eastAsia="SimSun" w:cs="SimSun"/>
                <w:sz w:val="18"/>
                <w:szCs w:val="18"/>
              </w:rPr>
              <w:t>费用高，组织结构显示不</w:t>
            </w:r>
            <w:r>
              <w:rPr>
                <w:rFonts w:ascii="SimSun" w:hAnsi="SimSun" w:eastAsia="SimSun" w:cs="SimSun"/>
                <w:sz w:val="18"/>
                <w:szCs w:val="18"/>
                <w:spacing w:val="8"/>
              </w:rPr>
              <w:t xml:space="preserve"> </w:t>
            </w:r>
            <w:r>
              <w:rPr>
                <w:rFonts w:ascii="SimSun" w:hAnsi="SimSun" w:eastAsia="SimSun" w:cs="SimSun"/>
                <w:sz w:val="18"/>
                <w:szCs w:val="18"/>
                <w:spacing w:val="2"/>
              </w:rPr>
              <w:t>满意，接触放射性物质</w:t>
            </w:r>
          </w:p>
        </w:tc>
      </w:tr>
    </w:tbl>
    <w:p>
      <w:pPr>
        <w:spacing w:line="26" w:lineRule="exact"/>
        <w:rPr>
          <w:rFonts w:ascii="Arial"/>
          <w:sz w:val="2"/>
        </w:rPr>
      </w:pPr>
      <w:r/>
    </w:p>
    <w:p>
      <w:pPr>
        <w:sectPr>
          <w:pgSz w:w="11910" w:h="16840"/>
          <w:pgMar w:top="400" w:right="1277" w:bottom="400" w:left="809" w:header="0" w:footer="0" w:gutter="0"/>
          <w:cols w:equalWidth="0" w:num="1">
            <w:col w:w="9823" w:space="0"/>
          </w:cols>
        </w:sectPr>
        <w:rPr/>
      </w:pPr>
    </w:p>
    <w:p>
      <w:pPr>
        <w:ind w:left="1220" w:right="268"/>
        <w:spacing w:before="36" w:line="246" w:lineRule="auto"/>
        <w:rPr>
          <w:rFonts w:ascii="SimSun" w:hAnsi="SimSun" w:eastAsia="SimSun" w:cs="SimSun"/>
          <w:sz w:val="18"/>
          <w:szCs w:val="18"/>
        </w:rPr>
      </w:pPr>
      <w:r>
        <w:rPr>
          <w:rFonts w:ascii="SimSun" w:hAnsi="SimSun" w:eastAsia="SimSun" w:cs="SimSun"/>
          <w:sz w:val="18"/>
          <w:szCs w:val="18"/>
          <w:spacing w:val="-2"/>
        </w:rPr>
        <w:t>数字减影血管造影</w:t>
      </w:r>
      <w:r>
        <w:rPr>
          <w:rFonts w:ascii="SimSun" w:hAnsi="SimSun" w:eastAsia="SimSun" w:cs="SimSun"/>
          <w:sz w:val="18"/>
          <w:szCs w:val="18"/>
          <w:spacing w:val="6"/>
        </w:rPr>
        <w:t xml:space="preserve"> </w:t>
      </w:r>
      <w:r>
        <w:rPr>
          <w:rFonts w:ascii="SimSun" w:hAnsi="SimSun" w:eastAsia="SimSun" w:cs="SimSun"/>
          <w:sz w:val="18"/>
          <w:szCs w:val="18"/>
          <w:spacing w:val="-7"/>
        </w:rPr>
        <w:t>(DSA)</w:t>
      </w:r>
    </w:p>
    <w:p>
      <w:pPr>
        <w:spacing w:line="14" w:lineRule="auto"/>
        <w:rPr>
          <w:rFonts w:ascii="Arial"/>
          <w:sz w:val="2"/>
        </w:rPr>
      </w:pPr>
      <w:r>
        <w:rPr>
          <w:rFonts w:ascii="Arial" w:hAnsi="Arial" w:eastAsia="Arial" w:cs="Arial"/>
          <w:sz w:val="2"/>
          <w:szCs w:val="2"/>
        </w:rPr>
        <w:br w:type="column"/>
      </w:r>
    </w:p>
    <w:p>
      <w:pPr>
        <w:ind w:right="23"/>
        <w:spacing w:before="34"/>
        <w:jc w:val="both"/>
        <w:rPr>
          <w:rFonts w:ascii="SimSun" w:hAnsi="SimSun" w:eastAsia="SimSun" w:cs="SimSun"/>
          <w:sz w:val="18"/>
          <w:szCs w:val="18"/>
        </w:rPr>
      </w:pPr>
      <w:r>
        <w:rPr>
          <w:rFonts w:ascii="SimSun" w:hAnsi="SimSun" w:eastAsia="SimSun" w:cs="SimSun"/>
          <w:sz w:val="18"/>
          <w:szCs w:val="18"/>
        </w:rPr>
        <w:t>颅内外血管狭窄、动静脉畸</w:t>
      </w:r>
      <w:r>
        <w:rPr>
          <w:rFonts w:ascii="SimSun" w:hAnsi="SimSun" w:eastAsia="SimSun" w:cs="SimSun"/>
          <w:sz w:val="18"/>
          <w:szCs w:val="18"/>
          <w:spacing w:val="7"/>
        </w:rPr>
        <w:t xml:space="preserve">  </w:t>
      </w:r>
      <w:r>
        <w:rPr>
          <w:rFonts w:ascii="SimSun" w:hAnsi="SimSun" w:eastAsia="SimSun" w:cs="SimSun"/>
          <w:sz w:val="18"/>
          <w:szCs w:val="18"/>
        </w:rPr>
        <w:t>显示血管结构清楚，是很多</w:t>
      </w:r>
      <w:r>
        <w:rPr>
          <w:rFonts w:ascii="SimSun" w:hAnsi="SimSun" w:eastAsia="SimSun" w:cs="SimSun"/>
          <w:sz w:val="18"/>
          <w:szCs w:val="18"/>
          <w:spacing w:val="1"/>
        </w:rPr>
        <w:t xml:space="preserve"> </w:t>
      </w:r>
      <w:r>
        <w:rPr>
          <w:rFonts w:ascii="SimSun" w:hAnsi="SimSun" w:eastAsia="SimSun" w:cs="SimSun"/>
          <w:sz w:val="18"/>
          <w:szCs w:val="18"/>
          <w:spacing w:val="-1"/>
        </w:rPr>
        <w:t>形、动脉瘤、动脉夹层、脑静</w:t>
      </w:r>
      <w:r>
        <w:rPr>
          <w:rFonts w:ascii="SimSun" w:hAnsi="SimSun" w:eastAsia="SimSun" w:cs="SimSun"/>
          <w:sz w:val="18"/>
          <w:szCs w:val="18"/>
          <w:spacing w:val="-1"/>
          <w:position w:val="-1"/>
        </w:rPr>
        <w:t>脑血管性疾病诊断的“金标</w:t>
      </w:r>
      <w:r>
        <w:rPr>
          <w:rFonts w:ascii="SimSun" w:hAnsi="SimSun" w:eastAsia="SimSun" w:cs="SimSun"/>
          <w:sz w:val="18"/>
          <w:szCs w:val="18"/>
          <w:spacing w:val="7"/>
          <w:position w:val="-1"/>
        </w:rPr>
        <w:t xml:space="preserve"> </w:t>
      </w:r>
      <w:r>
        <w:rPr>
          <w:rFonts w:ascii="SimSun" w:hAnsi="SimSun" w:eastAsia="SimSun" w:cs="SimSun"/>
          <w:sz w:val="18"/>
          <w:szCs w:val="18"/>
          <w:spacing w:val="5"/>
        </w:rPr>
        <w:t>脉系统血栓等血管性疾病</w:t>
      </w:r>
      <w:r>
        <w:rPr>
          <w:rFonts w:ascii="SimSun" w:hAnsi="SimSun" w:eastAsia="SimSun" w:cs="SimSun"/>
          <w:sz w:val="18"/>
          <w:szCs w:val="18"/>
          <w:spacing w:val="13"/>
        </w:rPr>
        <w:t xml:space="preserve">   </w:t>
      </w:r>
      <w:r>
        <w:rPr>
          <w:rFonts w:ascii="SimSun" w:hAnsi="SimSun" w:eastAsia="SimSun" w:cs="SimSun"/>
          <w:sz w:val="18"/>
          <w:szCs w:val="18"/>
          <w:spacing w:val="5"/>
        </w:rPr>
        <w:t>准</w:t>
      </w:r>
      <w:r>
        <w:rPr>
          <w:rFonts w:ascii="SimSun" w:hAnsi="SimSun" w:eastAsia="SimSun" w:cs="SimSun"/>
          <w:sz w:val="18"/>
          <w:szCs w:val="18"/>
          <w:spacing w:val="32"/>
        </w:rPr>
        <w:t xml:space="preserve"> </w:t>
      </w:r>
      <w:r>
        <w:rPr>
          <w:rFonts w:ascii="SimSun" w:hAnsi="SimSun" w:eastAsia="SimSun" w:cs="SimSun"/>
          <w:sz w:val="18"/>
          <w:szCs w:val="18"/>
          <w:spacing w:val="5"/>
        </w:rPr>
        <w:t>”</w:t>
      </w:r>
    </w:p>
    <w:p>
      <w:pPr>
        <w:spacing w:line="14" w:lineRule="auto"/>
        <w:rPr>
          <w:rFonts w:ascii="Arial"/>
          <w:sz w:val="2"/>
        </w:rPr>
      </w:pPr>
      <w:r>
        <w:rPr>
          <w:rFonts w:ascii="Arial" w:hAnsi="Arial" w:eastAsia="Arial" w:cs="Arial"/>
          <w:sz w:val="2"/>
          <w:szCs w:val="2"/>
        </w:rPr>
        <w:br w:type="column"/>
      </w:r>
    </w:p>
    <w:p>
      <w:pPr>
        <w:ind w:firstLine="10"/>
        <w:spacing w:before="36" w:line="247" w:lineRule="auto"/>
        <w:rPr>
          <w:rFonts w:ascii="SimSun" w:hAnsi="SimSun" w:eastAsia="SimSun" w:cs="SimSun"/>
          <w:sz w:val="18"/>
          <w:szCs w:val="18"/>
        </w:rPr>
      </w:pPr>
      <w:r>
        <w:rPr>
          <w:rFonts w:ascii="SimSun" w:hAnsi="SimSun" w:eastAsia="SimSun" w:cs="SimSun"/>
          <w:sz w:val="18"/>
          <w:szCs w:val="18"/>
          <w:spacing w:val="-1"/>
        </w:rPr>
        <w:t>有创检查，费用高，需用造</w:t>
      </w:r>
      <w:r>
        <w:rPr>
          <w:rFonts w:ascii="SimSun" w:hAnsi="SimSun" w:eastAsia="SimSun" w:cs="SimSun"/>
          <w:sz w:val="18"/>
          <w:szCs w:val="18"/>
          <w:spacing w:val="3"/>
        </w:rPr>
        <w:t xml:space="preserve"> </w:t>
      </w:r>
      <w:r>
        <w:rPr>
          <w:rFonts w:ascii="SimSun" w:hAnsi="SimSun" w:eastAsia="SimSun" w:cs="SimSun"/>
          <w:sz w:val="18"/>
          <w:szCs w:val="18"/>
          <w:spacing w:val="-2"/>
        </w:rPr>
        <w:t>影剂</w:t>
      </w:r>
    </w:p>
    <w:p>
      <w:pPr>
        <w:sectPr>
          <w:type w:val="continuous"/>
          <w:pgSz w:w="11910" w:h="16840"/>
          <w:pgMar w:top="400" w:right="1277" w:bottom="400" w:left="809" w:header="0" w:footer="0" w:gutter="0"/>
          <w:cols w:equalWidth="0" w:num="3">
            <w:col w:w="2921" w:space="100"/>
            <w:col w:w="4541" w:space="100"/>
            <w:col w:w="2163" w:space="0"/>
          </w:cols>
        </w:sectPr>
        <w:rPr/>
      </w:pPr>
    </w:p>
    <w:p>
      <w:pPr>
        <w:spacing w:line="47" w:lineRule="exact"/>
        <w:rPr/>
      </w:pPr>
      <w:r/>
    </w:p>
    <w:tbl>
      <w:tblPr>
        <w:tblStyle w:val="2"/>
        <w:tblW w:w="8639" w:type="dxa"/>
        <w:tblInd w:w="1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9"/>
        <w:gridCol w:w="2337"/>
        <w:gridCol w:w="170"/>
        <w:gridCol w:w="2150"/>
        <w:gridCol w:w="198"/>
        <w:gridCol w:w="2145"/>
      </w:tblGrid>
      <w:tr>
        <w:trPr>
          <w:trHeight w:val="544" w:hRule="atLeast"/>
        </w:trPr>
        <w:tc>
          <w:tcPr>
            <w:shd w:val="clear" w:fill="E8F3F6"/>
            <w:tcW w:w="1639" w:type="dxa"/>
            <w:vAlign w:val="top"/>
            <w:tcBorders>
              <w:right w:val="none" w:color="000000" w:sz="8" w:space="0"/>
            </w:tcBorders>
          </w:tcPr>
          <w:p>
            <w:pPr>
              <w:ind w:left="105" w:right="267" w:hanging="10"/>
              <w:spacing w:before="72" w:line="242" w:lineRule="auto"/>
              <w:rPr>
                <w:rFonts w:ascii="SimSun" w:hAnsi="SimSun" w:eastAsia="SimSun" w:cs="SimSun"/>
                <w:sz w:val="18"/>
                <w:szCs w:val="18"/>
              </w:rPr>
            </w:pPr>
            <w:r>
              <w:rPr>
                <w:rFonts w:ascii="SimSun" w:hAnsi="SimSun" w:eastAsia="SimSun" w:cs="SimSun"/>
                <w:sz w:val="18"/>
                <w:szCs w:val="18"/>
                <w:spacing w:val="1"/>
              </w:rPr>
              <w:t>经颅多普勒超声</w:t>
            </w:r>
            <w:r>
              <w:rPr>
                <w:rFonts w:ascii="SimSun" w:hAnsi="SimSun" w:eastAsia="SimSun" w:cs="SimSun"/>
                <w:sz w:val="18"/>
                <w:szCs w:val="18"/>
                <w:spacing w:val="3"/>
              </w:rPr>
              <w:t xml:space="preserve"> </w:t>
            </w:r>
            <w:r>
              <w:rPr>
                <w:rFonts w:ascii="SimSun" w:hAnsi="SimSun" w:eastAsia="SimSun" w:cs="SimSun"/>
                <w:sz w:val="18"/>
                <w:szCs w:val="18"/>
                <w:spacing w:val="-7"/>
              </w:rPr>
              <w:t>(TCD)</w:t>
            </w:r>
          </w:p>
        </w:tc>
        <w:tc>
          <w:tcPr>
            <w:shd w:val="clear" w:fill="E8F3F6"/>
            <w:tcW w:w="2507" w:type="dxa"/>
            <w:vAlign w:val="top"/>
            <w:gridSpan w:val="2"/>
            <w:tcBorders>
              <w:left w:val="none" w:color="000000" w:sz="8" w:space="0"/>
              <w:right w:val="none" w:color="000000" w:sz="8" w:space="0"/>
            </w:tcBorders>
          </w:tcPr>
          <w:p>
            <w:pPr>
              <w:ind w:left="261" w:right="92"/>
              <w:spacing w:before="72" w:line="242" w:lineRule="auto"/>
              <w:rPr>
                <w:rFonts w:ascii="SimSun" w:hAnsi="SimSun" w:eastAsia="SimSun" w:cs="SimSun"/>
                <w:sz w:val="18"/>
                <w:szCs w:val="18"/>
              </w:rPr>
            </w:pPr>
            <w:r>
              <w:rPr>
                <w:rFonts w:ascii="SimSun" w:hAnsi="SimSun" w:eastAsia="SimSun" w:cs="SimSun"/>
                <w:sz w:val="18"/>
                <w:szCs w:val="18"/>
                <w:spacing w:val="-1"/>
              </w:rPr>
              <w:t>脑血管疾病、颅内高压、重</w:t>
            </w:r>
            <w:r>
              <w:rPr>
                <w:rFonts w:ascii="SimSun" w:hAnsi="SimSun" w:eastAsia="SimSun" w:cs="SimSun"/>
                <w:sz w:val="18"/>
                <w:szCs w:val="18"/>
                <w:spacing w:val="4"/>
              </w:rPr>
              <w:t xml:space="preserve"> </w:t>
            </w:r>
            <w:r>
              <w:rPr>
                <w:rFonts w:ascii="SimSun" w:hAnsi="SimSun" w:eastAsia="SimSun" w:cs="SimSun"/>
                <w:sz w:val="18"/>
                <w:szCs w:val="18"/>
                <w:spacing w:val="-2"/>
              </w:rPr>
              <w:t>症监护等</w:t>
            </w:r>
          </w:p>
        </w:tc>
        <w:tc>
          <w:tcPr>
            <w:shd w:val="clear" w:fill="E8F3F6"/>
            <w:tcW w:w="2150" w:type="dxa"/>
            <w:vAlign w:val="top"/>
            <w:tcBorders>
              <w:left w:val="none" w:color="000000" w:sz="8" w:space="0"/>
              <w:right w:val="none" w:color="000000" w:sz="8" w:space="0"/>
            </w:tcBorders>
          </w:tcPr>
          <w:p>
            <w:pPr>
              <w:ind w:left="93"/>
              <w:spacing w:before="61" w:line="219" w:lineRule="auto"/>
              <w:rPr>
                <w:rFonts w:ascii="SimSun" w:hAnsi="SimSun" w:eastAsia="SimSun" w:cs="SimSun"/>
                <w:sz w:val="18"/>
                <w:szCs w:val="18"/>
              </w:rPr>
            </w:pPr>
            <w:r>
              <w:rPr>
                <w:rFonts w:ascii="SimSun" w:hAnsi="SimSun" w:eastAsia="SimSun" w:cs="SimSun"/>
                <w:sz w:val="18"/>
                <w:szCs w:val="18"/>
                <w:spacing w:val="-1"/>
              </w:rPr>
              <w:t>简便，费用低，无创性</w:t>
            </w:r>
          </w:p>
        </w:tc>
        <w:tc>
          <w:tcPr>
            <w:shd w:val="clear" w:fill="E8F3F6"/>
            <w:tcW w:w="2343" w:type="dxa"/>
            <w:vAlign w:val="top"/>
            <w:gridSpan w:val="2"/>
            <w:tcBorders>
              <w:left w:val="none" w:color="000000" w:sz="8" w:space="0"/>
            </w:tcBorders>
          </w:tcPr>
          <w:p>
            <w:pPr>
              <w:ind w:left="274" w:right="90"/>
              <w:spacing w:before="62" w:line="247" w:lineRule="auto"/>
              <w:rPr>
                <w:rFonts w:ascii="SimSun" w:hAnsi="SimSun" w:eastAsia="SimSun" w:cs="SimSun"/>
                <w:sz w:val="18"/>
                <w:szCs w:val="18"/>
              </w:rPr>
            </w:pPr>
            <w:r>
              <w:rPr>
                <w:rFonts w:ascii="SimSun" w:hAnsi="SimSun" w:eastAsia="SimSun" w:cs="SimSun"/>
                <w:sz w:val="18"/>
                <w:szCs w:val="18"/>
                <w:spacing w:val="-1"/>
              </w:rPr>
              <w:t>检测结果受操作者和操作</w:t>
            </w:r>
            <w:r>
              <w:rPr>
                <w:rFonts w:ascii="SimSun" w:hAnsi="SimSun" w:eastAsia="SimSun" w:cs="SimSun"/>
                <w:sz w:val="18"/>
                <w:szCs w:val="18"/>
                <w:spacing w:val="2"/>
              </w:rPr>
              <w:t xml:space="preserve"> </w:t>
            </w:r>
            <w:r>
              <w:rPr>
                <w:rFonts w:ascii="SimSun" w:hAnsi="SimSun" w:eastAsia="SimSun" w:cs="SimSun"/>
                <w:sz w:val="18"/>
                <w:szCs w:val="18"/>
                <w:spacing w:val="-2"/>
              </w:rPr>
              <w:t>过程影响较大</w:t>
            </w:r>
          </w:p>
        </w:tc>
      </w:tr>
      <w:tr>
        <w:trPr>
          <w:trHeight w:val="569" w:hRule="atLeast"/>
        </w:trPr>
        <w:tc>
          <w:tcPr>
            <w:tcW w:w="1639" w:type="dxa"/>
            <w:vAlign w:val="top"/>
            <w:tcBorders>
              <w:right w:val="none" w:color="000000" w:sz="8" w:space="0"/>
            </w:tcBorders>
          </w:tcPr>
          <w:p>
            <w:pPr>
              <w:ind w:left="95"/>
              <w:spacing w:before="88" w:line="221" w:lineRule="auto"/>
              <w:rPr>
                <w:rFonts w:ascii="SimSun" w:hAnsi="SimSun" w:eastAsia="SimSun" w:cs="SimSun"/>
                <w:sz w:val="17"/>
                <w:szCs w:val="17"/>
              </w:rPr>
            </w:pPr>
            <w:r>
              <w:rPr>
                <w:rFonts w:ascii="SimSun" w:hAnsi="SimSun" w:eastAsia="SimSun" w:cs="SimSun"/>
                <w:sz w:val="17"/>
                <w:szCs w:val="17"/>
                <w:spacing w:val="6"/>
              </w:rPr>
              <w:t>脑电图(</w:t>
            </w:r>
            <w:r>
              <w:rPr>
                <w:rFonts w:ascii="SimSun" w:hAnsi="SimSun" w:eastAsia="SimSun" w:cs="SimSun"/>
                <w:sz w:val="17"/>
                <w:szCs w:val="17"/>
              </w:rPr>
              <w:t>EEG</w:t>
            </w:r>
            <w:r>
              <w:rPr>
                <w:rFonts w:ascii="SimSun" w:hAnsi="SimSun" w:eastAsia="SimSun" w:cs="SimSun"/>
                <w:sz w:val="17"/>
                <w:szCs w:val="17"/>
                <w:spacing w:val="6"/>
              </w:rPr>
              <w:t>)</w:t>
            </w:r>
          </w:p>
        </w:tc>
        <w:tc>
          <w:tcPr>
            <w:tcW w:w="2507" w:type="dxa"/>
            <w:vAlign w:val="top"/>
            <w:gridSpan w:val="2"/>
            <w:tcBorders>
              <w:left w:val="none" w:color="000000" w:sz="8" w:space="0"/>
              <w:right w:val="none" w:color="000000" w:sz="8" w:space="0"/>
            </w:tcBorders>
          </w:tcPr>
          <w:p>
            <w:pPr>
              <w:ind w:left="271" w:right="191" w:firstLine="10"/>
              <w:spacing w:before="87" w:line="255" w:lineRule="auto"/>
              <w:rPr>
                <w:rFonts w:ascii="SimSun" w:hAnsi="SimSun" w:eastAsia="SimSun" w:cs="SimSun"/>
                <w:sz w:val="17"/>
                <w:szCs w:val="17"/>
              </w:rPr>
            </w:pPr>
            <w:r>
              <w:rPr>
                <w:rFonts w:ascii="SimSun" w:hAnsi="SimSun" w:eastAsia="SimSun" w:cs="SimSun"/>
                <w:sz w:val="17"/>
                <w:szCs w:val="17"/>
                <w:spacing w:val="-1"/>
              </w:rPr>
              <w:t>对癫痫、脑炎、代谢性脑病</w:t>
            </w:r>
            <w:r>
              <w:rPr>
                <w:rFonts w:ascii="SimSun" w:hAnsi="SimSun" w:eastAsia="SimSun" w:cs="SimSun"/>
                <w:sz w:val="17"/>
                <w:szCs w:val="17"/>
                <w:spacing w:val="5"/>
              </w:rPr>
              <w:t xml:space="preserve"> </w:t>
            </w:r>
            <w:r>
              <w:rPr>
                <w:rFonts w:ascii="SimSun" w:hAnsi="SimSun" w:eastAsia="SimSun" w:cs="SimSun"/>
                <w:sz w:val="17"/>
                <w:szCs w:val="17"/>
                <w:spacing w:val="-2"/>
              </w:rPr>
              <w:t>等有诊断价值</w:t>
            </w:r>
          </w:p>
        </w:tc>
        <w:tc>
          <w:tcPr>
            <w:tcW w:w="4493" w:type="dxa"/>
            <w:vAlign w:val="top"/>
            <w:gridSpan w:val="3"/>
            <w:tcBorders>
              <w:left w:val="none" w:color="000000" w:sz="8" w:space="0"/>
            </w:tcBorders>
          </w:tcPr>
          <w:p>
            <w:pPr>
              <w:ind w:left="73" w:right="881" w:firstLine="30"/>
              <w:spacing w:before="78" w:line="263" w:lineRule="auto"/>
              <w:rPr>
                <w:rFonts w:ascii="SimSun" w:hAnsi="SimSun" w:eastAsia="SimSun" w:cs="SimSun"/>
                <w:sz w:val="17"/>
                <w:szCs w:val="17"/>
              </w:rPr>
            </w:pPr>
            <w:r>
              <w:rPr>
                <w:rFonts w:ascii="SimSun" w:hAnsi="SimSun" w:eastAsia="SimSun" w:cs="SimSun"/>
                <w:sz w:val="17"/>
                <w:szCs w:val="17"/>
              </w:rPr>
              <w:t>简便，无创，费用低，可作动</w:t>
            </w:r>
            <w:r>
              <w:rPr>
                <w:rFonts w:ascii="SimSun" w:hAnsi="SimSun" w:eastAsia="SimSun" w:cs="SimSun"/>
                <w:sz w:val="17"/>
                <w:szCs w:val="17"/>
                <w:spacing w:val="16"/>
              </w:rPr>
              <w:t xml:space="preserve"> </w:t>
            </w:r>
            <w:r>
              <w:rPr>
                <w:rFonts w:ascii="SimSun" w:hAnsi="SimSun" w:eastAsia="SimSun" w:cs="SimSun"/>
                <w:sz w:val="17"/>
                <w:szCs w:val="17"/>
              </w:rPr>
              <w:t>诊断特异性较差</w:t>
            </w:r>
            <w:r>
              <w:rPr>
                <w:rFonts w:ascii="SimSun" w:hAnsi="SimSun" w:eastAsia="SimSun" w:cs="SimSun"/>
                <w:sz w:val="17"/>
                <w:szCs w:val="17"/>
              </w:rPr>
              <w:t xml:space="preserve"> </w:t>
            </w:r>
            <w:r>
              <w:rPr>
                <w:rFonts w:ascii="SimSun" w:hAnsi="SimSun" w:eastAsia="SimSun" w:cs="SimSun"/>
                <w:sz w:val="17"/>
                <w:szCs w:val="17"/>
                <w:spacing w:val="4"/>
              </w:rPr>
              <w:t>态监测</w:t>
            </w:r>
          </w:p>
        </w:tc>
      </w:tr>
      <w:tr>
        <w:trPr>
          <w:trHeight w:val="539" w:hRule="atLeast"/>
        </w:trPr>
        <w:tc>
          <w:tcPr>
            <w:tcW w:w="1639" w:type="dxa"/>
            <w:vAlign w:val="top"/>
            <w:tcBorders>
              <w:right w:val="none" w:color="000000" w:sz="8" w:space="0"/>
            </w:tcBorders>
          </w:tcPr>
          <w:p>
            <w:pPr>
              <w:ind w:left="85"/>
              <w:spacing w:before="70" w:line="221" w:lineRule="auto"/>
              <w:rPr>
                <w:rFonts w:ascii="SimSun" w:hAnsi="SimSun" w:eastAsia="SimSun" w:cs="SimSun"/>
                <w:sz w:val="18"/>
                <w:szCs w:val="18"/>
              </w:rPr>
            </w:pPr>
            <w:r>
              <w:rPr>
                <w:rFonts w:ascii="SimSun" w:hAnsi="SimSun" w:eastAsia="SimSun" w:cs="SimSun"/>
                <w:sz w:val="18"/>
                <w:szCs w:val="18"/>
                <w:spacing w:val="5"/>
              </w:rPr>
              <w:t>脑磁图</w:t>
            </w:r>
          </w:p>
        </w:tc>
        <w:tc>
          <w:tcPr>
            <w:tcW w:w="2507" w:type="dxa"/>
            <w:vAlign w:val="top"/>
            <w:gridSpan w:val="2"/>
            <w:tcBorders>
              <w:left w:val="none" w:color="000000" w:sz="8" w:space="0"/>
              <w:right w:val="none" w:color="000000" w:sz="8" w:space="0"/>
            </w:tcBorders>
          </w:tcPr>
          <w:p>
            <w:pPr>
              <w:ind w:left="271" w:right="81"/>
              <w:spacing w:before="80" w:line="235" w:lineRule="auto"/>
              <w:rPr>
                <w:rFonts w:ascii="SimSun" w:hAnsi="SimSun" w:eastAsia="SimSun" w:cs="SimSun"/>
                <w:sz w:val="18"/>
                <w:szCs w:val="18"/>
              </w:rPr>
            </w:pPr>
            <w:r>
              <w:rPr>
                <w:rFonts w:ascii="SimSun" w:hAnsi="SimSun" w:eastAsia="SimSun" w:cs="SimSun"/>
                <w:sz w:val="18"/>
                <w:szCs w:val="18"/>
                <w:spacing w:val="-1"/>
              </w:rPr>
              <w:t>癫痫病灶的确定，认知活动</w:t>
            </w:r>
            <w:r>
              <w:rPr>
                <w:rFonts w:ascii="SimSun" w:hAnsi="SimSun" w:eastAsia="SimSun" w:cs="SimSun"/>
                <w:sz w:val="18"/>
                <w:szCs w:val="18"/>
                <w:spacing w:val="5"/>
              </w:rPr>
              <w:t xml:space="preserve"> </w:t>
            </w:r>
            <w:r>
              <w:rPr>
                <w:rFonts w:ascii="SimSun" w:hAnsi="SimSun" w:eastAsia="SimSun" w:cs="SimSun"/>
                <w:sz w:val="18"/>
                <w:szCs w:val="18"/>
                <w:spacing w:val="2"/>
              </w:rPr>
              <w:t>的研究等</w:t>
            </w:r>
          </w:p>
        </w:tc>
        <w:tc>
          <w:tcPr>
            <w:tcW w:w="2150" w:type="dxa"/>
            <w:vAlign w:val="top"/>
            <w:tcBorders>
              <w:left w:val="none" w:color="000000" w:sz="8" w:space="0"/>
              <w:right w:val="none" w:color="000000" w:sz="8" w:space="0"/>
            </w:tcBorders>
          </w:tcPr>
          <w:p>
            <w:pPr>
              <w:ind w:left="103" w:right="91" w:hanging="40"/>
              <w:spacing w:before="59" w:line="246" w:lineRule="auto"/>
              <w:rPr>
                <w:rFonts w:ascii="SimSun" w:hAnsi="SimSun" w:eastAsia="SimSun" w:cs="SimSun"/>
                <w:sz w:val="18"/>
                <w:szCs w:val="18"/>
              </w:rPr>
            </w:pPr>
            <w:r>
              <w:rPr>
                <w:rFonts w:ascii="SimSun" w:hAnsi="SimSun" w:eastAsia="SimSun" w:cs="SimSun"/>
                <w:sz w:val="18"/>
                <w:szCs w:val="18"/>
                <w:spacing w:val="1"/>
              </w:rPr>
              <w:t>对脑内生理和病理活动的</w:t>
            </w:r>
            <w:r>
              <w:rPr>
                <w:rFonts w:ascii="SimSun" w:hAnsi="SimSun" w:eastAsia="SimSun" w:cs="SimSun"/>
                <w:sz w:val="18"/>
                <w:szCs w:val="18"/>
                <w:spacing w:val="2"/>
              </w:rPr>
              <w:t xml:space="preserve"> </w:t>
            </w:r>
            <w:r>
              <w:rPr>
                <w:rFonts w:ascii="SimSun" w:hAnsi="SimSun" w:eastAsia="SimSun" w:cs="SimSun"/>
                <w:sz w:val="18"/>
                <w:szCs w:val="18"/>
                <w:spacing w:val="-2"/>
              </w:rPr>
              <w:t>空间定位较好</w:t>
            </w:r>
          </w:p>
        </w:tc>
        <w:tc>
          <w:tcPr>
            <w:tcW w:w="2343" w:type="dxa"/>
            <w:vAlign w:val="top"/>
            <w:gridSpan w:val="2"/>
            <w:tcBorders>
              <w:left w:val="none" w:color="000000" w:sz="8" w:space="0"/>
            </w:tcBorders>
          </w:tcPr>
          <w:p>
            <w:pPr>
              <w:ind w:left="304" w:right="62" w:hanging="30"/>
              <w:spacing w:before="69" w:line="238" w:lineRule="auto"/>
              <w:rPr>
                <w:rFonts w:ascii="SimSun" w:hAnsi="SimSun" w:eastAsia="SimSun" w:cs="SimSun"/>
                <w:sz w:val="18"/>
                <w:szCs w:val="18"/>
              </w:rPr>
            </w:pPr>
            <w:r>
              <w:rPr>
                <w:rFonts w:ascii="SimSun" w:hAnsi="SimSun" w:eastAsia="SimSun" w:cs="SimSun"/>
                <w:sz w:val="18"/>
                <w:szCs w:val="18"/>
                <w:spacing w:val="1"/>
              </w:rPr>
              <w:t>临床资料尚需积累，费用</w:t>
            </w:r>
            <w:r>
              <w:rPr>
                <w:rFonts w:ascii="SimSun" w:hAnsi="SimSun" w:eastAsia="SimSun" w:cs="SimSun"/>
                <w:sz w:val="18"/>
                <w:szCs w:val="18"/>
                <w:spacing w:val="9"/>
              </w:rPr>
              <w:t xml:space="preserve"> </w:t>
            </w:r>
            <w:r>
              <w:rPr>
                <w:rFonts w:ascii="SimSun" w:hAnsi="SimSun" w:eastAsia="SimSun" w:cs="SimSun"/>
                <w:sz w:val="18"/>
                <w:szCs w:val="18"/>
                <w:spacing w:val="4"/>
              </w:rPr>
              <w:t>昂贵</w:t>
            </w:r>
          </w:p>
        </w:tc>
      </w:tr>
      <w:tr>
        <w:trPr>
          <w:trHeight w:val="838" w:hRule="atLeast"/>
        </w:trPr>
        <w:tc>
          <w:tcPr>
            <w:tcW w:w="1639" w:type="dxa"/>
            <w:vAlign w:val="top"/>
            <w:tcBorders>
              <w:right w:val="none" w:color="000000" w:sz="8" w:space="0"/>
            </w:tcBorders>
          </w:tcPr>
          <w:p>
            <w:pPr>
              <w:ind w:left="75" w:right="104" w:firstLine="20"/>
              <w:spacing w:before="99" w:line="234" w:lineRule="auto"/>
              <w:rPr>
                <w:rFonts w:ascii="SimSun" w:hAnsi="SimSun" w:eastAsia="SimSun" w:cs="SimSun"/>
                <w:sz w:val="18"/>
                <w:szCs w:val="18"/>
              </w:rPr>
            </w:pPr>
            <w:r>
              <w:rPr>
                <w:rFonts w:ascii="SimSun" w:hAnsi="SimSun" w:eastAsia="SimSun" w:cs="SimSun"/>
                <w:sz w:val="18"/>
                <w:szCs w:val="18"/>
                <w:spacing w:val="-1"/>
              </w:rPr>
              <w:t>肌电图和神经传导</w:t>
            </w:r>
            <w:r>
              <w:rPr>
                <w:rFonts w:ascii="SimSun" w:hAnsi="SimSun" w:eastAsia="SimSun" w:cs="SimSun"/>
                <w:sz w:val="18"/>
                <w:szCs w:val="18"/>
                <w:spacing w:val="1"/>
              </w:rPr>
              <w:t xml:space="preserve"> </w:t>
            </w:r>
            <w:r>
              <w:rPr>
                <w:rFonts w:ascii="SimSun" w:hAnsi="SimSun" w:eastAsia="SimSun" w:cs="SimSun"/>
                <w:sz w:val="18"/>
                <w:szCs w:val="18"/>
                <w:spacing w:val="-2"/>
              </w:rPr>
              <w:t>速度</w:t>
            </w:r>
          </w:p>
        </w:tc>
        <w:tc>
          <w:tcPr>
            <w:tcW w:w="2507" w:type="dxa"/>
            <w:vAlign w:val="top"/>
            <w:gridSpan w:val="2"/>
            <w:tcBorders>
              <w:left w:val="none" w:color="000000" w:sz="8" w:space="0"/>
              <w:right w:val="none" w:color="000000" w:sz="8" w:space="0"/>
            </w:tcBorders>
          </w:tcPr>
          <w:p>
            <w:pPr>
              <w:ind w:left="261"/>
              <w:spacing w:before="90" w:line="219" w:lineRule="auto"/>
              <w:rPr>
                <w:rFonts w:ascii="SimSun" w:hAnsi="SimSun" w:eastAsia="SimSun" w:cs="SimSun"/>
                <w:sz w:val="18"/>
                <w:szCs w:val="18"/>
              </w:rPr>
            </w:pPr>
            <w:r>
              <w:rPr>
                <w:rFonts w:ascii="SimSun" w:hAnsi="SimSun" w:eastAsia="SimSun" w:cs="SimSun"/>
                <w:sz w:val="18"/>
                <w:szCs w:val="18"/>
                <w:spacing w:val="-1"/>
              </w:rPr>
              <w:t>鉴别肌源性疾病或神经源</w:t>
            </w:r>
          </w:p>
          <w:p>
            <w:pPr>
              <w:ind w:left="271"/>
              <w:spacing w:before="55" w:line="219" w:lineRule="auto"/>
              <w:rPr>
                <w:rFonts w:ascii="SimSun" w:hAnsi="SimSun" w:eastAsia="SimSun" w:cs="SimSun"/>
                <w:sz w:val="18"/>
                <w:szCs w:val="18"/>
              </w:rPr>
            </w:pPr>
            <w:r>
              <w:rPr>
                <w:rFonts w:ascii="SimSun" w:hAnsi="SimSun" w:eastAsia="SimSun" w:cs="SimSun"/>
                <w:sz w:val="18"/>
                <w:szCs w:val="18"/>
                <w:spacing w:val="1"/>
              </w:rPr>
              <w:t>性疾病，鉴别前角病变或周</w:t>
            </w:r>
          </w:p>
          <w:p>
            <w:pPr>
              <w:ind w:left="271"/>
              <w:spacing w:before="47" w:line="219" w:lineRule="auto"/>
              <w:rPr>
                <w:rFonts w:ascii="SimSun" w:hAnsi="SimSun" w:eastAsia="SimSun" w:cs="SimSun"/>
                <w:sz w:val="18"/>
                <w:szCs w:val="18"/>
              </w:rPr>
            </w:pPr>
            <w:r>
              <w:rPr>
                <w:rFonts w:ascii="SimSun" w:hAnsi="SimSun" w:eastAsia="SimSun" w:cs="SimSun"/>
                <w:sz w:val="18"/>
                <w:szCs w:val="18"/>
                <w:spacing w:val="1"/>
              </w:rPr>
              <w:t>围神经病变</w:t>
            </w:r>
          </w:p>
        </w:tc>
        <w:tc>
          <w:tcPr>
            <w:tcW w:w="2348" w:type="dxa"/>
            <w:vAlign w:val="top"/>
            <w:gridSpan w:val="2"/>
            <w:tcBorders>
              <w:left w:val="none" w:color="000000" w:sz="8" w:space="0"/>
              <w:right w:val="none" w:color="000000" w:sz="8" w:space="0"/>
            </w:tcBorders>
          </w:tcPr>
          <w:p>
            <w:pPr>
              <w:ind w:left="103"/>
              <w:spacing w:before="90" w:line="219" w:lineRule="auto"/>
              <w:rPr>
                <w:rFonts w:ascii="SimSun" w:hAnsi="SimSun" w:eastAsia="SimSun" w:cs="SimSun"/>
                <w:sz w:val="18"/>
                <w:szCs w:val="18"/>
              </w:rPr>
            </w:pPr>
            <w:r>
              <w:rPr>
                <w:rFonts w:ascii="SimSun" w:hAnsi="SimSun" w:eastAsia="SimSun" w:cs="SimSun"/>
                <w:sz w:val="18"/>
                <w:szCs w:val="18"/>
                <w:spacing w:val="-1"/>
              </w:rPr>
              <w:t>是周围神经和肌肉病必不</w:t>
            </w:r>
          </w:p>
          <w:p>
            <w:pPr>
              <w:ind w:left="103"/>
              <w:spacing w:before="56" w:line="219" w:lineRule="auto"/>
              <w:rPr>
                <w:rFonts w:ascii="SimSun" w:hAnsi="SimSun" w:eastAsia="SimSun" w:cs="SimSun"/>
                <w:sz w:val="18"/>
                <w:szCs w:val="18"/>
              </w:rPr>
            </w:pPr>
            <w:r>
              <w:rPr>
                <w:rFonts w:ascii="SimSun" w:hAnsi="SimSun" w:eastAsia="SimSun" w:cs="SimSun"/>
                <w:sz w:val="18"/>
                <w:szCs w:val="18"/>
                <w:spacing w:val="1"/>
              </w:rPr>
              <w:t>可缺的检查，能帮助定位和</w:t>
            </w:r>
          </w:p>
          <w:p>
            <w:pPr>
              <w:ind w:left="103"/>
              <w:spacing w:before="46" w:line="219" w:lineRule="auto"/>
              <w:rPr>
                <w:rFonts w:ascii="SimSun" w:hAnsi="SimSun" w:eastAsia="SimSun" w:cs="SimSun"/>
                <w:sz w:val="18"/>
                <w:szCs w:val="18"/>
              </w:rPr>
            </w:pPr>
            <w:r>
              <w:rPr>
                <w:rFonts w:ascii="SimSun" w:hAnsi="SimSun" w:eastAsia="SimSun" w:cs="SimSun"/>
                <w:sz w:val="18"/>
                <w:szCs w:val="18"/>
                <w:spacing w:val="-2"/>
              </w:rPr>
              <w:t>发现亚临床病变</w:t>
            </w:r>
          </w:p>
        </w:tc>
        <w:tc>
          <w:tcPr>
            <w:tcW w:w="2145" w:type="dxa"/>
            <w:vAlign w:val="top"/>
            <w:tcBorders>
              <w:left w:val="none" w:color="000000" w:sz="8" w:space="0"/>
            </w:tcBorders>
          </w:tcPr>
          <w:p>
            <w:pPr>
              <w:ind w:left="76" w:right="90"/>
              <w:spacing w:before="81" w:line="257" w:lineRule="auto"/>
              <w:jc w:val="both"/>
              <w:rPr>
                <w:rFonts w:ascii="SimSun" w:hAnsi="SimSun" w:eastAsia="SimSun" w:cs="SimSun"/>
                <w:sz w:val="18"/>
                <w:szCs w:val="18"/>
              </w:rPr>
            </w:pPr>
            <w:r>
              <w:rPr>
                <w:rFonts w:ascii="SimSun" w:hAnsi="SimSun" w:eastAsia="SimSun" w:cs="SimSun"/>
                <w:sz w:val="18"/>
                <w:szCs w:val="18"/>
                <w:spacing w:val="-1"/>
              </w:rPr>
              <w:t>对定性诊断帮助较小，往</w:t>
            </w:r>
            <w:r>
              <w:rPr>
                <w:rFonts w:ascii="SimSun" w:hAnsi="SimSun" w:eastAsia="SimSun" w:cs="SimSun"/>
                <w:sz w:val="18"/>
                <w:szCs w:val="18"/>
                <w:spacing w:val="3"/>
              </w:rPr>
              <w:t xml:space="preserve"> </w:t>
            </w:r>
            <w:r>
              <w:rPr>
                <w:rFonts w:ascii="SimSun" w:hAnsi="SimSun" w:eastAsia="SimSun" w:cs="SimSun"/>
                <w:sz w:val="18"/>
                <w:szCs w:val="18"/>
                <w:spacing w:val="-1"/>
              </w:rPr>
              <w:t>往需要结合临床和其他辅</w:t>
            </w:r>
            <w:r>
              <w:rPr>
                <w:rFonts w:ascii="SimSun" w:hAnsi="SimSun" w:eastAsia="SimSun" w:cs="SimSun"/>
                <w:sz w:val="18"/>
                <w:szCs w:val="18"/>
                <w:spacing w:val="3"/>
              </w:rPr>
              <w:t xml:space="preserve"> </w:t>
            </w:r>
            <w:r>
              <w:rPr>
                <w:rFonts w:ascii="SimSun" w:hAnsi="SimSun" w:eastAsia="SimSun" w:cs="SimSun"/>
                <w:sz w:val="18"/>
                <w:szCs w:val="18"/>
                <w:spacing w:val="1"/>
              </w:rPr>
              <w:t>助检查才能作出诊断</w:t>
            </w:r>
          </w:p>
        </w:tc>
      </w:tr>
      <w:tr>
        <w:trPr>
          <w:trHeight w:val="549" w:hRule="atLeast"/>
        </w:trPr>
        <w:tc>
          <w:tcPr>
            <w:shd w:val="clear" w:fill="E8F3F6"/>
            <w:tcW w:w="1639" w:type="dxa"/>
            <w:vAlign w:val="top"/>
            <w:tcBorders>
              <w:right w:val="none" w:color="000000" w:sz="8" w:space="0"/>
            </w:tcBorders>
          </w:tcPr>
          <w:p>
            <w:pPr>
              <w:ind w:left="95"/>
              <w:spacing w:before="83" w:line="220" w:lineRule="auto"/>
              <w:rPr>
                <w:rFonts w:ascii="SimSun" w:hAnsi="SimSun" w:eastAsia="SimSun" w:cs="SimSun"/>
                <w:sz w:val="18"/>
                <w:szCs w:val="18"/>
              </w:rPr>
            </w:pPr>
            <w:r>
              <w:rPr>
                <w:rFonts w:ascii="SimSun" w:hAnsi="SimSun" w:eastAsia="SimSun" w:cs="SimSun"/>
                <w:sz w:val="18"/>
                <w:szCs w:val="18"/>
                <w:spacing w:val="6"/>
              </w:rPr>
              <w:t>诱发电位(</w:t>
            </w:r>
            <w:r>
              <w:rPr>
                <w:rFonts w:ascii="SimSun" w:hAnsi="SimSun" w:eastAsia="SimSun" w:cs="SimSun"/>
                <w:sz w:val="18"/>
                <w:szCs w:val="18"/>
              </w:rPr>
              <w:t>EP</w:t>
            </w:r>
            <w:r>
              <w:rPr>
                <w:rFonts w:ascii="SimSun" w:hAnsi="SimSun" w:eastAsia="SimSun" w:cs="SimSun"/>
                <w:sz w:val="18"/>
                <w:szCs w:val="18"/>
                <w:spacing w:val="6"/>
              </w:rPr>
              <w:t>)</w:t>
            </w:r>
          </w:p>
        </w:tc>
        <w:tc>
          <w:tcPr>
            <w:shd w:val="clear" w:fill="E8F3F6"/>
            <w:tcW w:w="2507" w:type="dxa"/>
            <w:vAlign w:val="top"/>
            <w:gridSpan w:val="2"/>
            <w:tcBorders>
              <w:left w:val="none" w:color="000000" w:sz="8" w:space="0"/>
              <w:right w:val="none" w:color="000000" w:sz="8" w:space="0"/>
            </w:tcBorders>
          </w:tcPr>
          <w:p>
            <w:pPr>
              <w:ind w:left="271" w:right="243"/>
              <w:spacing w:before="80"/>
              <w:rPr>
                <w:rFonts w:ascii="SimSun" w:hAnsi="SimSun" w:eastAsia="SimSun" w:cs="SimSun"/>
                <w:sz w:val="18"/>
                <w:szCs w:val="18"/>
              </w:rPr>
            </w:pPr>
            <w:r>
              <w:rPr>
                <w:rFonts w:ascii="SimSun" w:hAnsi="SimSun" w:eastAsia="SimSun" w:cs="SimSun"/>
                <w:sz w:val="18"/>
                <w:szCs w:val="18"/>
                <w:spacing w:val="1"/>
              </w:rPr>
              <w:t>帮助诊断神经传导通路病</w:t>
            </w:r>
            <w:r>
              <w:rPr>
                <w:rFonts w:ascii="SimSun" w:hAnsi="SimSun" w:eastAsia="SimSun" w:cs="SimSun"/>
                <w:sz w:val="18"/>
                <w:szCs w:val="18"/>
              </w:rPr>
              <w:t xml:space="preserve"> </w:t>
            </w:r>
            <w:r>
              <w:rPr>
                <w:rFonts w:ascii="SimSun" w:hAnsi="SimSun" w:eastAsia="SimSun" w:cs="SimSun"/>
                <w:sz w:val="18"/>
                <w:szCs w:val="18"/>
                <w:spacing w:val="-1"/>
              </w:rPr>
              <w:t>变，特别是对定位有帮助</w:t>
            </w:r>
          </w:p>
        </w:tc>
        <w:tc>
          <w:tcPr>
            <w:shd w:val="clear" w:fill="E8F3F6"/>
            <w:tcW w:w="4493" w:type="dxa"/>
            <w:vAlign w:val="top"/>
            <w:gridSpan w:val="3"/>
            <w:tcBorders>
              <w:left w:val="none" w:color="000000" w:sz="8" w:space="0"/>
            </w:tcBorders>
          </w:tcPr>
          <w:p>
            <w:pPr>
              <w:ind w:left="103"/>
              <w:spacing w:before="70" w:line="219" w:lineRule="auto"/>
              <w:rPr>
                <w:rFonts w:ascii="SimSun" w:hAnsi="SimSun" w:eastAsia="SimSun" w:cs="SimSun"/>
                <w:sz w:val="18"/>
                <w:szCs w:val="18"/>
              </w:rPr>
            </w:pPr>
            <w:r>
              <w:rPr>
                <w:rFonts w:ascii="SimSun" w:hAnsi="SimSun" w:eastAsia="SimSun" w:cs="SimSun"/>
                <w:sz w:val="18"/>
                <w:szCs w:val="18"/>
              </w:rPr>
              <w:t>简便，无创，费用低</w:t>
            </w:r>
            <w:r>
              <w:rPr>
                <w:rFonts w:ascii="SimSun" w:hAnsi="SimSun" w:eastAsia="SimSun" w:cs="SimSun"/>
                <w:sz w:val="18"/>
                <w:szCs w:val="18"/>
                <w:spacing w:val="9"/>
              </w:rPr>
              <w:t xml:space="preserve">       </w:t>
            </w:r>
            <w:r>
              <w:rPr>
                <w:rFonts w:ascii="SimSun" w:hAnsi="SimSun" w:eastAsia="SimSun" w:cs="SimSun"/>
                <w:sz w:val="18"/>
                <w:szCs w:val="18"/>
              </w:rPr>
              <w:t>对定性诊断无价值</w:t>
            </w:r>
          </w:p>
        </w:tc>
      </w:tr>
      <w:tr>
        <w:trPr>
          <w:trHeight w:val="1088" w:hRule="atLeast"/>
        </w:trPr>
        <w:tc>
          <w:tcPr>
            <w:tcW w:w="4146" w:type="dxa"/>
            <w:vAlign w:val="top"/>
            <w:gridSpan w:val="3"/>
            <w:tcBorders>
              <w:right w:val="none" w:color="000000" w:sz="8" w:space="0"/>
            </w:tcBorders>
          </w:tcPr>
          <w:p>
            <w:pPr>
              <w:ind w:left="115"/>
              <w:spacing w:before="92" w:line="219" w:lineRule="auto"/>
              <w:rPr>
                <w:rFonts w:ascii="SimSun" w:hAnsi="SimSun" w:eastAsia="SimSun" w:cs="SimSun"/>
                <w:sz w:val="18"/>
                <w:szCs w:val="18"/>
              </w:rPr>
            </w:pPr>
            <w:r>
              <w:rPr>
                <w:rFonts w:ascii="SimSun" w:hAnsi="SimSun" w:eastAsia="SimSun" w:cs="SimSun"/>
                <w:sz w:val="18"/>
                <w:szCs w:val="18"/>
                <w:spacing w:val="-2"/>
              </w:rPr>
              <w:t>基因诊断</w:t>
            </w:r>
            <w:r>
              <w:rPr>
                <w:rFonts w:ascii="SimSun" w:hAnsi="SimSun" w:eastAsia="SimSun" w:cs="SimSun"/>
                <w:sz w:val="18"/>
                <w:szCs w:val="18"/>
                <w:spacing w:val="1"/>
              </w:rPr>
              <w:t xml:space="preserve">            </w:t>
            </w:r>
            <w:r>
              <w:rPr>
                <w:rFonts w:ascii="SimSun" w:hAnsi="SimSun" w:eastAsia="SimSun" w:cs="SimSun"/>
                <w:sz w:val="18"/>
                <w:szCs w:val="18"/>
                <w:spacing w:val="-2"/>
              </w:rPr>
              <w:t>遗传性疾病的诊断</w:t>
            </w:r>
          </w:p>
        </w:tc>
        <w:tc>
          <w:tcPr>
            <w:tcW w:w="2348" w:type="dxa"/>
            <w:vAlign w:val="top"/>
            <w:gridSpan w:val="2"/>
            <w:tcBorders>
              <w:left w:val="none" w:color="000000" w:sz="8" w:space="0"/>
              <w:right w:val="none" w:color="000000" w:sz="8" w:space="0"/>
            </w:tcBorders>
          </w:tcPr>
          <w:p>
            <w:pPr>
              <w:ind w:left="93"/>
              <w:spacing w:before="82" w:line="219" w:lineRule="auto"/>
              <w:rPr>
                <w:rFonts w:ascii="SimSun" w:hAnsi="SimSun" w:eastAsia="SimSun" w:cs="SimSun"/>
                <w:sz w:val="18"/>
                <w:szCs w:val="18"/>
              </w:rPr>
            </w:pPr>
            <w:r>
              <w:rPr>
                <w:rFonts w:ascii="SimSun" w:hAnsi="SimSun" w:eastAsia="SimSun" w:cs="SimSun"/>
                <w:sz w:val="18"/>
                <w:szCs w:val="18"/>
                <w:spacing w:val="-1"/>
              </w:rPr>
              <w:t>使得遗传病的诊断由临床</w:t>
            </w:r>
          </w:p>
          <w:p>
            <w:pPr>
              <w:ind w:left="113"/>
              <w:spacing w:before="57" w:line="219" w:lineRule="auto"/>
              <w:rPr>
                <w:rFonts w:ascii="SimSun" w:hAnsi="SimSun" w:eastAsia="SimSun" w:cs="SimSun"/>
                <w:sz w:val="18"/>
                <w:szCs w:val="18"/>
              </w:rPr>
            </w:pPr>
            <w:r>
              <w:rPr>
                <w:rFonts w:ascii="SimSun" w:hAnsi="SimSun" w:eastAsia="SimSun" w:cs="SimSun"/>
                <w:sz w:val="18"/>
                <w:szCs w:val="18"/>
                <w:spacing w:val="-1"/>
              </w:rPr>
              <w:t>水平过渡到基因水平，大大</w:t>
            </w:r>
          </w:p>
          <w:p>
            <w:pPr>
              <w:ind w:left="73" w:right="441" w:firstLine="40"/>
              <w:spacing w:before="45" w:line="239" w:lineRule="auto"/>
              <w:rPr>
                <w:rFonts w:ascii="SimSun" w:hAnsi="SimSun" w:eastAsia="SimSun" w:cs="SimSun"/>
                <w:sz w:val="18"/>
                <w:szCs w:val="18"/>
              </w:rPr>
            </w:pPr>
            <w:r>
              <w:rPr>
                <w:rFonts w:ascii="SimSun" w:hAnsi="SimSun" w:eastAsia="SimSun" w:cs="SimSun"/>
                <w:sz w:val="18"/>
                <w:szCs w:val="18"/>
                <w:spacing w:val="-1"/>
              </w:rPr>
              <w:t>地提高了诊断速度和准</w:t>
            </w:r>
            <w:r>
              <w:rPr>
                <w:rFonts w:ascii="SimSun" w:hAnsi="SimSun" w:eastAsia="SimSun" w:cs="SimSun"/>
                <w:sz w:val="18"/>
                <w:szCs w:val="18"/>
                <w:spacing w:val="1"/>
              </w:rPr>
              <w:t xml:space="preserve"> </w:t>
            </w:r>
            <w:r>
              <w:rPr>
                <w:rFonts w:ascii="SimSun" w:hAnsi="SimSun" w:eastAsia="SimSun" w:cs="SimSun"/>
                <w:sz w:val="18"/>
                <w:szCs w:val="18"/>
                <w:spacing w:val="-2"/>
              </w:rPr>
              <w:t>确性</w:t>
            </w:r>
          </w:p>
        </w:tc>
        <w:tc>
          <w:tcPr>
            <w:tcW w:w="2145" w:type="dxa"/>
            <w:vAlign w:val="top"/>
            <w:tcBorders>
              <w:left w:val="none" w:color="000000" w:sz="8" w:space="0"/>
            </w:tcBorders>
          </w:tcPr>
          <w:p>
            <w:pPr>
              <w:ind w:left="76" w:right="76"/>
              <w:spacing w:before="81" w:line="255" w:lineRule="auto"/>
              <w:jc w:val="both"/>
              <w:rPr>
                <w:rFonts w:ascii="SimSun" w:hAnsi="SimSun" w:eastAsia="SimSun" w:cs="SimSun"/>
                <w:sz w:val="18"/>
                <w:szCs w:val="18"/>
              </w:rPr>
            </w:pPr>
            <w:r>
              <w:rPr>
                <w:rFonts w:ascii="SimSun" w:hAnsi="SimSun" w:eastAsia="SimSun" w:cs="SimSun"/>
                <w:sz w:val="18"/>
                <w:szCs w:val="18"/>
                <w:spacing w:val="-1"/>
              </w:rPr>
              <w:t>许多遗传疾病基因突变类</w:t>
            </w:r>
            <w:r>
              <w:rPr>
                <w:rFonts w:ascii="SimSun" w:hAnsi="SimSun" w:eastAsia="SimSun" w:cs="SimSun"/>
                <w:sz w:val="18"/>
                <w:szCs w:val="18"/>
                <w:spacing w:val="2"/>
              </w:rPr>
              <w:t xml:space="preserve"> </w:t>
            </w:r>
            <w:r>
              <w:rPr>
                <w:rFonts w:ascii="SimSun" w:hAnsi="SimSun" w:eastAsia="SimSun" w:cs="SimSun"/>
                <w:sz w:val="18"/>
                <w:szCs w:val="18"/>
              </w:rPr>
              <w:t>型不明或多变，基因诊断</w:t>
            </w:r>
            <w:r>
              <w:rPr>
                <w:rFonts w:ascii="SimSun" w:hAnsi="SimSun" w:eastAsia="SimSun" w:cs="SimSun"/>
                <w:sz w:val="18"/>
                <w:szCs w:val="18"/>
                <w:spacing w:val="6"/>
              </w:rPr>
              <w:t xml:space="preserve"> </w:t>
            </w:r>
            <w:r>
              <w:rPr>
                <w:rFonts w:ascii="SimSun" w:hAnsi="SimSun" w:eastAsia="SimSun" w:cs="SimSun"/>
                <w:sz w:val="18"/>
                <w:szCs w:val="18"/>
                <w:spacing w:val="-2"/>
              </w:rPr>
              <w:t>不能脱离临床诊断</w:t>
            </w:r>
          </w:p>
        </w:tc>
      </w:tr>
      <w:tr>
        <w:trPr>
          <w:trHeight w:val="833" w:hRule="atLeast"/>
        </w:trPr>
        <w:tc>
          <w:tcPr>
            <w:shd w:val="clear" w:fill="EBF6F7"/>
            <w:tcW w:w="1639" w:type="dxa"/>
            <w:vAlign w:val="top"/>
            <w:tcBorders>
              <w:right w:val="none" w:color="000000" w:sz="8" w:space="0"/>
            </w:tcBorders>
          </w:tcPr>
          <w:p>
            <w:pPr>
              <w:ind w:left="95"/>
              <w:spacing w:before="85" w:line="219" w:lineRule="auto"/>
              <w:rPr>
                <w:rFonts w:ascii="SimSun" w:hAnsi="SimSun" w:eastAsia="SimSun" w:cs="SimSun"/>
                <w:sz w:val="18"/>
                <w:szCs w:val="18"/>
              </w:rPr>
            </w:pPr>
            <w:r>
              <w:rPr>
                <w:rFonts w:ascii="SimSun" w:hAnsi="SimSun" w:eastAsia="SimSun" w:cs="SimSun"/>
                <w:sz w:val="18"/>
                <w:szCs w:val="18"/>
                <w:spacing w:val="-2"/>
              </w:rPr>
              <w:t>活组织检查</w:t>
            </w:r>
          </w:p>
        </w:tc>
        <w:tc>
          <w:tcPr>
            <w:shd w:val="clear" w:fill="EBF6F7"/>
            <w:tcW w:w="2337" w:type="dxa"/>
            <w:vAlign w:val="top"/>
            <w:tcBorders>
              <w:left w:val="none" w:color="000000" w:sz="8" w:space="0"/>
              <w:right w:val="none" w:color="000000" w:sz="8" w:space="0"/>
            </w:tcBorders>
          </w:tcPr>
          <w:p>
            <w:pPr>
              <w:ind w:left="271" w:right="93"/>
              <w:spacing w:before="86" w:line="244" w:lineRule="auto"/>
              <w:rPr>
                <w:rFonts w:ascii="SimSun" w:hAnsi="SimSun" w:eastAsia="SimSun" w:cs="SimSun"/>
                <w:sz w:val="18"/>
                <w:szCs w:val="18"/>
              </w:rPr>
            </w:pPr>
            <w:r>
              <w:rPr>
                <w:rFonts w:ascii="SimSun" w:hAnsi="SimSun" w:eastAsia="SimSun" w:cs="SimSun"/>
                <w:sz w:val="18"/>
                <w:szCs w:val="18"/>
                <w:spacing w:val="-1"/>
              </w:rPr>
              <w:t>某些脑、周围神经和肌肉</w:t>
            </w:r>
            <w:r>
              <w:rPr>
                <w:rFonts w:ascii="SimSun" w:hAnsi="SimSun" w:eastAsia="SimSun" w:cs="SimSun"/>
                <w:sz w:val="18"/>
                <w:szCs w:val="18"/>
                <w:spacing w:val="2"/>
              </w:rPr>
              <w:t xml:space="preserve"> </w:t>
            </w:r>
            <w:r>
              <w:rPr>
                <w:rFonts w:ascii="SimSun" w:hAnsi="SimSun" w:eastAsia="SimSun" w:cs="SimSun"/>
                <w:sz w:val="18"/>
                <w:szCs w:val="18"/>
                <w:spacing w:val="-2"/>
              </w:rPr>
              <w:t>病变</w:t>
            </w:r>
          </w:p>
        </w:tc>
        <w:tc>
          <w:tcPr>
            <w:shd w:val="clear" w:fill="EBF6F7"/>
            <w:tcW w:w="2320" w:type="dxa"/>
            <w:vAlign w:val="top"/>
            <w:gridSpan w:val="2"/>
            <w:tcBorders>
              <w:left w:val="none" w:color="000000" w:sz="8" w:space="0"/>
              <w:right w:val="none" w:color="000000" w:sz="8" w:space="0"/>
            </w:tcBorders>
          </w:tcPr>
          <w:p>
            <w:pPr>
              <w:ind w:left="93"/>
              <w:spacing w:before="85" w:line="219" w:lineRule="auto"/>
              <w:rPr>
                <w:rFonts w:ascii="SimSun" w:hAnsi="SimSun" w:eastAsia="SimSun" w:cs="SimSun"/>
                <w:sz w:val="18"/>
                <w:szCs w:val="18"/>
              </w:rPr>
            </w:pPr>
            <w:r>
              <w:rPr>
                <w:rFonts w:ascii="SimSun" w:hAnsi="SimSun" w:eastAsia="SimSun" w:cs="SimSun"/>
                <w:sz w:val="18"/>
                <w:szCs w:val="18"/>
                <w:spacing w:val="-1"/>
              </w:rPr>
              <w:t>对定性诊断帮助大</w:t>
            </w:r>
          </w:p>
        </w:tc>
        <w:tc>
          <w:tcPr>
            <w:shd w:val="clear" w:fill="EBF6F7"/>
            <w:tcW w:w="2343" w:type="dxa"/>
            <w:vAlign w:val="top"/>
            <w:gridSpan w:val="2"/>
            <w:tcBorders>
              <w:left w:val="none" w:color="000000" w:sz="8" w:space="0"/>
            </w:tcBorders>
          </w:tcPr>
          <w:p>
            <w:pPr>
              <w:ind w:left="284" w:right="81"/>
              <w:spacing w:before="85" w:line="248" w:lineRule="auto"/>
              <w:rPr>
                <w:rFonts w:ascii="SimSun" w:hAnsi="SimSun" w:eastAsia="SimSun" w:cs="SimSun"/>
                <w:sz w:val="18"/>
                <w:szCs w:val="18"/>
              </w:rPr>
            </w:pPr>
            <w:r>
              <w:rPr>
                <w:rFonts w:ascii="SimSun" w:hAnsi="SimSun" w:eastAsia="SimSun" w:cs="SimSun"/>
                <w:sz w:val="18"/>
                <w:szCs w:val="18"/>
                <w:spacing w:val="-1"/>
              </w:rPr>
              <w:t>有创性，有些疾病即使依</w:t>
            </w:r>
            <w:r>
              <w:rPr>
                <w:rFonts w:ascii="SimSun" w:hAnsi="SimSun" w:eastAsia="SimSun" w:cs="SimSun"/>
                <w:sz w:val="18"/>
                <w:szCs w:val="18"/>
                <w:spacing w:val="2"/>
              </w:rPr>
              <w:t xml:space="preserve"> </w:t>
            </w:r>
            <w:r>
              <w:rPr>
                <w:rFonts w:ascii="SimSun" w:hAnsi="SimSun" w:eastAsia="SimSun" w:cs="SimSun"/>
                <w:sz w:val="18"/>
                <w:szCs w:val="18"/>
                <w:spacing w:val="-1"/>
              </w:rPr>
              <w:t>靠病理检查尚不能确定</w:t>
            </w:r>
          </w:p>
          <w:p>
            <w:pPr>
              <w:ind w:left="304"/>
              <w:spacing w:before="46" w:line="219" w:lineRule="auto"/>
              <w:rPr>
                <w:rFonts w:ascii="SimSun" w:hAnsi="SimSun" w:eastAsia="SimSun" w:cs="SimSun"/>
                <w:sz w:val="18"/>
                <w:szCs w:val="18"/>
              </w:rPr>
            </w:pPr>
            <w:r>
              <w:rPr>
                <w:rFonts w:ascii="SimSun" w:hAnsi="SimSun" w:eastAsia="SimSun" w:cs="SimSun"/>
                <w:sz w:val="18"/>
                <w:szCs w:val="18"/>
                <w:spacing w:val="-2"/>
              </w:rPr>
              <w:t>诊断</w:t>
            </w:r>
          </w:p>
        </w:tc>
      </w:tr>
    </w:tbl>
    <w:p>
      <w:pPr>
        <w:ind w:right="450"/>
        <w:spacing w:before="291" w:line="192" w:lineRule="auto"/>
        <w:jc w:val="right"/>
        <w:rPr>
          <w:rFonts w:ascii="KaiTi" w:hAnsi="KaiTi" w:eastAsia="KaiTi" w:cs="KaiTi"/>
          <w:sz w:val="20"/>
          <w:szCs w:val="20"/>
        </w:rPr>
      </w:pPr>
      <w:r>
        <w:rPr>
          <w:rFonts w:ascii="KaiTi" w:hAnsi="KaiTi" w:eastAsia="KaiTi" w:cs="KaiTi"/>
          <w:sz w:val="20"/>
          <w:szCs w:val="20"/>
          <w:spacing w:val="-14"/>
          <w:w w:val="98"/>
        </w:rPr>
        <w:t>(</w:t>
      </w:r>
      <w:r>
        <w:rPr>
          <w:rFonts w:ascii="KaiTi" w:hAnsi="KaiTi" w:eastAsia="KaiTi" w:cs="KaiTi"/>
          <w:sz w:val="20"/>
          <w:szCs w:val="20"/>
          <w:spacing w:val="-37"/>
        </w:rPr>
        <w:t xml:space="preserve"> </w:t>
      </w:r>
      <w:r>
        <w:rPr>
          <w:rFonts w:ascii="KaiTi" w:hAnsi="KaiTi" w:eastAsia="KaiTi" w:cs="KaiTi"/>
          <w:sz w:val="20"/>
          <w:szCs w:val="20"/>
          <w:spacing w:val="-14"/>
          <w:w w:val="98"/>
        </w:rPr>
        <w:t>王</w:t>
      </w:r>
      <w:r>
        <w:rPr>
          <w:rFonts w:ascii="KaiTi" w:hAnsi="KaiTi" w:eastAsia="KaiTi" w:cs="KaiTi"/>
          <w:sz w:val="20"/>
          <w:szCs w:val="20"/>
          <w:spacing w:val="67"/>
        </w:rPr>
        <w:t xml:space="preserve"> </w:t>
      </w:r>
      <w:r>
        <w:rPr>
          <w:rFonts w:ascii="KaiTi" w:hAnsi="KaiTi" w:eastAsia="KaiTi" w:cs="KaiTi"/>
          <w:sz w:val="20"/>
          <w:szCs w:val="20"/>
          <w:spacing w:val="-14"/>
          <w:w w:val="98"/>
        </w:rPr>
        <w:t>伟</w:t>
      </w:r>
      <w:r>
        <w:rPr>
          <w:rFonts w:ascii="KaiTi" w:hAnsi="KaiTi" w:eastAsia="KaiTi" w:cs="KaiTi"/>
          <w:sz w:val="20"/>
          <w:szCs w:val="20"/>
          <w:spacing w:val="-31"/>
        </w:rPr>
        <w:t xml:space="preserve"> </w:t>
      </w:r>
      <w:r>
        <w:rPr>
          <w:rFonts w:ascii="KaiTi" w:hAnsi="KaiTi" w:eastAsia="KaiTi" w:cs="KaiTi"/>
          <w:sz w:val="20"/>
          <w:szCs w:val="20"/>
          <w:spacing w:val="-14"/>
          <w:w w:val="98"/>
        </w:rPr>
        <w:t>)</w:t>
      </w:r>
    </w:p>
    <w:p>
      <w:pPr>
        <w:sectPr>
          <w:type w:val="continuous"/>
          <w:pgSz w:w="11910" w:h="16840"/>
          <w:pgMar w:top="400" w:right="1277" w:bottom="400" w:left="809" w:header="0" w:footer="0" w:gutter="0"/>
          <w:cols w:equalWidth="0" w:num="1">
            <w:col w:w="9823" w:space="0"/>
          </w:cols>
        </w:sectPr>
        <w:rPr/>
      </w:pPr>
    </w:p>
    <w:p>
      <w:pPr>
        <w:rPr/>
      </w:pPr>
      <w:r>
        <w:pict>
          <v:rect id="_x0000_s70" style="position:absolute;margin-left:63.9984pt;margin-top:355.501pt;mso-position-vertical-relative:page;mso-position-horizontal-relative:page;width:433pt;height:1.05pt;z-index:252115968;" o:allowincell="f" fillcolor="#00FFFF" filled="true" stroked="false"/>
        </w:pict>
      </w:r>
      <w:r/>
    </w:p>
    <w:p>
      <w:pPr>
        <w:rPr/>
      </w:pPr>
      <w:r/>
    </w:p>
    <w:p>
      <w:pPr>
        <w:rPr/>
      </w:pPr>
      <w:r/>
    </w:p>
    <w:p>
      <w:pPr>
        <w:spacing w:line="151" w:lineRule="exact"/>
        <w:rPr/>
      </w:pPr>
      <w:r/>
    </w:p>
    <w:p>
      <w:pPr>
        <w:sectPr>
          <w:pgSz w:w="11910" w:h="16840"/>
          <w:pgMar w:top="400" w:right="900" w:bottom="400" w:left="1279" w:header="0" w:footer="0" w:gutter="0"/>
          <w:cols w:equalWidth="0" w:num="1">
            <w:col w:w="9730" w:space="0"/>
          </w:cols>
        </w:sectPr>
        <w:rPr/>
      </w:pPr>
    </w:p>
    <w:p>
      <w:pPr>
        <w:spacing w:line="300" w:lineRule="auto"/>
        <w:rPr>
          <w:rFonts w:ascii="Arial"/>
          <w:sz w:val="21"/>
        </w:rPr>
      </w:pPr>
      <w:r/>
    </w:p>
    <w:p>
      <w:pPr>
        <w:spacing w:line="300" w:lineRule="auto"/>
        <w:rPr>
          <w:rFonts w:ascii="Arial"/>
          <w:sz w:val="21"/>
        </w:rPr>
      </w:pPr>
      <w:r/>
    </w:p>
    <w:p>
      <w:pPr>
        <w:ind w:firstLine="3580"/>
        <w:spacing w:line="349" w:lineRule="exact"/>
        <w:textAlignment w:val="center"/>
        <w:rPr/>
      </w:pPr>
      <w:r>
        <w:pict>
          <v:group id="_x0000_s71" style="mso-position-vertical-relative:line;mso-position-horizontal-relative:char;width:74.05pt;height:17.5pt;" filled="false" stroked="false" coordsize="1481,350" coordorigin="0,0">
            <v:shape id="_x0000_s72" style="position:absolute;left:0;top:0;width:1481;height:350;" filled="false" stroked="false" type="#_x0000_t75">
              <v:imagedata o:title="" r:id="rId120"/>
            </v:shape>
            <v:shape id="_x0000_s73" style="position:absolute;left:-20;top:-20;width:1521;height:440;" filled="false" stroked="false" type="#_x0000_t202">
              <v:fill on="false"/>
              <v:stroke on="false"/>
              <v:path/>
              <v:imagedata o:title=""/>
              <o:lock v:ext="edit" aspectratio="false"/>
              <v:textbox inset="0mm,0mm,0mm,0mm">
                <w:txbxContent>
                  <w:p>
                    <w:pPr>
                      <w:ind w:left="153"/>
                      <w:spacing w:before="87" w:line="222" w:lineRule="auto"/>
                      <w:rPr>
                        <w:rFonts w:ascii="SimHei" w:hAnsi="SimHei" w:eastAsia="SimHei" w:cs="SimHei"/>
                        <w:sz w:val="27"/>
                        <w:szCs w:val="27"/>
                      </w:rPr>
                    </w:pPr>
                    <w:r>
                      <w:rPr>
                        <w:rFonts w:ascii="SimHei" w:hAnsi="SimHei" w:eastAsia="SimHei" w:cs="SimHei"/>
                        <w:sz w:val="27"/>
                        <w:szCs w:val="27"/>
                        <w:b/>
                        <w:bCs/>
                        <w:spacing w:val="-10"/>
                      </w:rPr>
                      <w:t>思</w:t>
                    </w:r>
                    <w:r>
                      <w:rPr>
                        <w:rFonts w:ascii="SimHei" w:hAnsi="SimHei" w:eastAsia="SimHei" w:cs="SimHei"/>
                        <w:sz w:val="27"/>
                        <w:szCs w:val="27"/>
                        <w:spacing w:val="125"/>
                      </w:rPr>
                      <w:t xml:space="preserve"> </w:t>
                    </w:r>
                    <w:r>
                      <w:rPr>
                        <w:rFonts w:ascii="SimHei" w:hAnsi="SimHei" w:eastAsia="SimHei" w:cs="SimHei"/>
                        <w:sz w:val="27"/>
                        <w:szCs w:val="27"/>
                        <w:b/>
                        <w:bCs/>
                        <w:spacing w:val="-10"/>
                      </w:rPr>
                      <w:t>考</w:t>
                    </w:r>
                    <w:r>
                      <w:rPr>
                        <w:rFonts w:ascii="SimHei" w:hAnsi="SimHei" w:eastAsia="SimHei" w:cs="SimHei"/>
                        <w:sz w:val="27"/>
                        <w:szCs w:val="27"/>
                        <w:spacing w:val="54"/>
                      </w:rPr>
                      <w:t xml:space="preserve"> </w:t>
                    </w:r>
                    <w:r>
                      <w:rPr>
                        <w:rFonts w:ascii="SimHei" w:hAnsi="SimHei" w:eastAsia="SimHei" w:cs="SimHei"/>
                        <w:sz w:val="27"/>
                        <w:szCs w:val="27"/>
                        <w:b/>
                        <w:bCs/>
                        <w:spacing w:val="-10"/>
                      </w:rPr>
                      <w:t>题</w:t>
                    </w:r>
                  </w:p>
                </w:txbxContent>
              </v:textbox>
            </v:shape>
          </v:group>
        </w:pic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8"/>
          <w:szCs w:val="18"/>
        </w:rPr>
      </w:pPr>
      <w:r>
        <w:rPr>
          <w:rFonts w:ascii="SimHei" w:hAnsi="SimHei" w:eastAsia="SimHei" w:cs="SimHei"/>
          <w:sz w:val="18"/>
          <w:szCs w:val="18"/>
          <w:color w:val="0091DA"/>
          <w:spacing w:val="-2"/>
        </w:rPr>
        <w:t>第五章</w:t>
      </w:r>
      <w:r>
        <w:rPr>
          <w:rFonts w:ascii="SimHei" w:hAnsi="SimHei" w:eastAsia="SimHei" w:cs="SimHei"/>
          <w:sz w:val="18"/>
          <w:szCs w:val="18"/>
          <w:color w:val="0091DA"/>
          <w:spacing w:val="75"/>
        </w:rPr>
        <w:t xml:space="preserve"> </w:t>
      </w:r>
      <w:r>
        <w:rPr>
          <w:rFonts w:ascii="SimHei" w:hAnsi="SimHei" w:eastAsia="SimHei" w:cs="SimHei"/>
          <w:sz w:val="18"/>
          <w:szCs w:val="18"/>
          <w:color w:val="0091DA"/>
          <w:spacing w:val="-2"/>
        </w:rPr>
        <w:t>神经系统疾病的辅助检查</w:t>
      </w:r>
    </w:p>
    <w:p>
      <w:pPr>
        <w:spacing w:line="14" w:lineRule="auto"/>
        <w:rPr>
          <w:rFonts w:ascii="Arial"/>
          <w:sz w:val="2"/>
        </w:rPr>
      </w:pPr>
      <w:r>
        <w:rPr>
          <w:rFonts w:ascii="Arial" w:hAnsi="Arial" w:eastAsia="Arial" w:cs="Arial"/>
          <w:sz w:val="2"/>
          <w:szCs w:val="2"/>
        </w:rPr>
        <w:br w:type="column"/>
      </w:r>
    </w:p>
    <w:p>
      <w:pPr>
        <w:ind w:left="302"/>
        <w:spacing w:before="67" w:line="184" w:lineRule="auto"/>
        <w:rPr>
          <w:rFonts w:ascii="SimSun" w:hAnsi="SimSun" w:eastAsia="SimSun" w:cs="SimSun"/>
          <w:sz w:val="19"/>
          <w:szCs w:val="19"/>
        </w:rPr>
      </w:pPr>
      <w:r>
        <w:rPr>
          <w:rFonts w:ascii="SimSun" w:hAnsi="SimSun" w:eastAsia="SimSun" w:cs="SimSun"/>
          <w:sz w:val="19"/>
          <w:szCs w:val="19"/>
          <w:b/>
          <w:bCs/>
          <w:color w:val="006CC0"/>
          <w:spacing w:val="-7"/>
        </w:rPr>
        <w:t>155</w:t>
      </w:r>
    </w:p>
    <w:p>
      <w:pPr>
        <w:sectPr>
          <w:type w:val="continuous"/>
          <w:pgSz w:w="11910" w:h="16840"/>
          <w:pgMar w:top="400" w:right="900" w:bottom="400" w:left="1279" w:header="0" w:footer="0" w:gutter="0"/>
          <w:cols w:equalWidth="0" w:num="3">
            <w:col w:w="5881" w:space="100"/>
            <w:col w:w="2930" w:space="100"/>
            <w:col w:w="720" w:space="0"/>
          </w:cols>
        </w:sectPr>
        <w:rPr/>
      </w:pPr>
    </w:p>
    <w:p>
      <w:pPr>
        <w:ind w:firstLine="20"/>
        <w:spacing w:before="79" w:line="21" w:lineRule="exact"/>
        <w:textAlignment w:val="center"/>
        <w:rPr/>
      </w:pPr>
      <w:r>
        <w:drawing>
          <wp:inline distT="0" distB="0" distL="0" distR="0">
            <wp:extent cx="5480041" cy="12725"/>
            <wp:effectExtent l="0" t="0" r="0" b="0"/>
            <wp:docPr id="111" name="IM 111"/>
            <wp:cNvGraphicFramePr/>
            <a:graphic>
              <a:graphicData uri="http://schemas.openxmlformats.org/drawingml/2006/picture">
                <pic:pic>
                  <pic:nvPicPr>
                    <pic:cNvPr id="111" name="IM 111"/>
                    <pic:cNvPicPr/>
                  </pic:nvPicPr>
                  <pic:blipFill>
                    <a:blip r:embed="rId121"/>
                    <a:stretch>
                      <a:fillRect/>
                    </a:stretch>
                  </pic:blipFill>
                  <pic:spPr>
                    <a:xfrm rot="0">
                      <a:off x="0" y="0"/>
                      <a:ext cx="5480041" cy="12725"/>
                    </a:xfrm>
                    <a:prstGeom prst="rect">
                      <a:avLst/>
                    </a:prstGeom>
                  </pic:spPr>
                </pic:pic>
              </a:graphicData>
            </a:graphic>
          </wp:inline>
        </w:drawing>
      </w:r>
    </w:p>
    <w:p>
      <w:pPr>
        <w:ind w:left="370"/>
        <w:spacing w:before="162" w:line="222" w:lineRule="auto"/>
        <w:rPr>
          <w:rFonts w:ascii="KaiTi" w:hAnsi="KaiTi" w:eastAsia="KaiTi" w:cs="KaiTi"/>
          <w:sz w:val="19"/>
          <w:szCs w:val="19"/>
        </w:rPr>
      </w:pPr>
      <w:r>
        <w:rPr>
          <w:rFonts w:ascii="KaiTi" w:hAnsi="KaiTi" w:eastAsia="KaiTi" w:cs="KaiTi"/>
          <w:sz w:val="19"/>
          <w:szCs w:val="19"/>
          <w:spacing w:val="5"/>
        </w:rPr>
        <w:t>1.</w:t>
      </w:r>
      <w:r>
        <w:rPr>
          <w:rFonts w:ascii="KaiTi" w:hAnsi="KaiTi" w:eastAsia="KaiTi" w:cs="KaiTi"/>
          <w:sz w:val="19"/>
          <w:szCs w:val="19"/>
          <w:spacing w:val="-48"/>
        </w:rPr>
        <w:t xml:space="preserve"> </w:t>
      </w:r>
      <w:r>
        <w:rPr>
          <w:rFonts w:ascii="KaiTi" w:hAnsi="KaiTi" w:eastAsia="KaiTi" w:cs="KaiTi"/>
          <w:sz w:val="19"/>
          <w:szCs w:val="19"/>
          <w:spacing w:val="5"/>
        </w:rPr>
        <w:t>腰椎穿刺的适应证、禁忌证和并发症是什么?</w:t>
      </w:r>
    </w:p>
    <w:p>
      <w:pPr>
        <w:ind w:left="370"/>
        <w:spacing w:before="89" w:line="219" w:lineRule="auto"/>
        <w:rPr>
          <w:rFonts w:ascii="KaiTi" w:hAnsi="KaiTi" w:eastAsia="KaiTi" w:cs="KaiTi"/>
          <w:sz w:val="19"/>
          <w:szCs w:val="19"/>
        </w:rPr>
      </w:pPr>
      <w:r>
        <w:rPr>
          <w:rFonts w:ascii="KaiTi" w:hAnsi="KaiTi" w:eastAsia="KaiTi" w:cs="KaiTi"/>
          <w:sz w:val="19"/>
          <w:szCs w:val="19"/>
          <w:spacing w:val="13"/>
        </w:rPr>
        <w:t>2.</w:t>
      </w:r>
      <w:r>
        <w:rPr>
          <w:rFonts w:ascii="KaiTi" w:hAnsi="KaiTi" w:eastAsia="KaiTi" w:cs="KaiTi"/>
          <w:sz w:val="19"/>
          <w:szCs w:val="19"/>
          <w:spacing w:val="-24"/>
        </w:rPr>
        <w:t xml:space="preserve"> </w:t>
      </w:r>
      <w:r>
        <w:rPr>
          <w:rFonts w:ascii="KaiTi" w:hAnsi="KaiTi" w:eastAsia="KaiTi" w:cs="KaiTi"/>
          <w:sz w:val="19"/>
          <w:szCs w:val="19"/>
          <w:spacing w:val="13"/>
        </w:rPr>
        <w:t>临床常用的脑脊液检查有哪些?有什么临床意义?</w:t>
      </w:r>
    </w:p>
    <w:p>
      <w:pPr>
        <w:ind w:left="370"/>
        <w:spacing w:before="94" w:line="219" w:lineRule="auto"/>
        <w:rPr>
          <w:rFonts w:ascii="KaiTi" w:hAnsi="KaiTi" w:eastAsia="KaiTi" w:cs="KaiTi"/>
          <w:sz w:val="19"/>
          <w:szCs w:val="19"/>
        </w:rPr>
      </w:pPr>
      <w:r>
        <w:rPr>
          <w:rFonts w:ascii="KaiTi" w:hAnsi="KaiTi" w:eastAsia="KaiTi" w:cs="KaiTi"/>
          <w:sz w:val="19"/>
          <w:szCs w:val="19"/>
          <w:spacing w:val="4"/>
        </w:rPr>
        <w:t>3.</w:t>
      </w:r>
      <w:r>
        <w:rPr>
          <w:rFonts w:ascii="KaiTi" w:hAnsi="KaiTi" w:eastAsia="KaiTi" w:cs="KaiTi"/>
          <w:sz w:val="19"/>
          <w:szCs w:val="19"/>
          <w:spacing w:val="-44"/>
        </w:rPr>
        <w:t xml:space="preserve"> </w:t>
      </w:r>
      <w:r>
        <w:rPr>
          <w:rFonts w:ascii="KaiTi" w:hAnsi="KaiTi" w:eastAsia="KaiTi" w:cs="KaiTi"/>
          <w:sz w:val="19"/>
          <w:szCs w:val="19"/>
          <w:spacing w:val="4"/>
        </w:rPr>
        <w:t>脑</w:t>
      </w:r>
      <w:r>
        <w:rPr>
          <w:rFonts w:ascii="KaiTi" w:hAnsi="KaiTi" w:eastAsia="KaiTi" w:cs="KaiTi"/>
          <w:sz w:val="19"/>
          <w:szCs w:val="19"/>
          <w:spacing w:val="-32"/>
        </w:rPr>
        <w:t xml:space="preserve"> </w:t>
      </w:r>
      <w:r>
        <w:rPr>
          <w:rFonts w:ascii="KaiTi" w:hAnsi="KaiTi" w:eastAsia="KaiTi" w:cs="KaiTi"/>
          <w:sz w:val="19"/>
          <w:szCs w:val="19"/>
        </w:rPr>
        <w:t>CT</w:t>
      </w:r>
      <w:r>
        <w:rPr>
          <w:rFonts w:ascii="KaiTi" w:hAnsi="KaiTi" w:eastAsia="KaiTi" w:cs="KaiTi"/>
          <w:sz w:val="19"/>
          <w:szCs w:val="19"/>
          <w:spacing w:val="4"/>
        </w:rPr>
        <w:t>、</w:t>
      </w:r>
      <w:r>
        <w:rPr>
          <w:rFonts w:ascii="KaiTi" w:hAnsi="KaiTi" w:eastAsia="KaiTi" w:cs="KaiTi"/>
          <w:sz w:val="19"/>
          <w:szCs w:val="19"/>
        </w:rPr>
        <w:t>MRI</w:t>
      </w:r>
      <w:r>
        <w:rPr>
          <w:rFonts w:ascii="KaiTi" w:hAnsi="KaiTi" w:eastAsia="KaiTi" w:cs="KaiTi"/>
          <w:sz w:val="19"/>
          <w:szCs w:val="19"/>
          <w:spacing w:val="-13"/>
        </w:rPr>
        <w:t xml:space="preserve"> </w:t>
      </w:r>
      <w:r>
        <w:rPr>
          <w:rFonts w:ascii="KaiTi" w:hAnsi="KaiTi" w:eastAsia="KaiTi" w:cs="KaiTi"/>
          <w:sz w:val="19"/>
          <w:szCs w:val="19"/>
          <w:spacing w:val="4"/>
        </w:rPr>
        <w:t>及</w:t>
      </w:r>
      <w:r>
        <w:rPr>
          <w:rFonts w:ascii="KaiTi" w:hAnsi="KaiTi" w:eastAsia="KaiTi" w:cs="KaiTi"/>
          <w:sz w:val="19"/>
          <w:szCs w:val="19"/>
          <w:spacing w:val="-39"/>
        </w:rPr>
        <w:t xml:space="preserve"> </w:t>
      </w:r>
      <w:r>
        <w:rPr>
          <w:rFonts w:ascii="KaiTi" w:hAnsi="KaiTi" w:eastAsia="KaiTi" w:cs="KaiTi"/>
          <w:sz w:val="19"/>
          <w:szCs w:val="19"/>
        </w:rPr>
        <w:t>DSA</w:t>
      </w:r>
      <w:r>
        <w:rPr>
          <w:rFonts w:ascii="KaiTi" w:hAnsi="KaiTi" w:eastAsia="KaiTi" w:cs="KaiTi"/>
          <w:sz w:val="19"/>
          <w:szCs w:val="19"/>
          <w:spacing w:val="49"/>
        </w:rPr>
        <w:t xml:space="preserve"> </w:t>
      </w:r>
      <w:r>
        <w:rPr>
          <w:rFonts w:ascii="KaiTi" w:hAnsi="KaiTi" w:eastAsia="KaiTi" w:cs="KaiTi"/>
          <w:sz w:val="19"/>
          <w:szCs w:val="19"/>
          <w:spacing w:val="4"/>
        </w:rPr>
        <w:t>的适应证有哪些?</w:t>
      </w:r>
    </w:p>
    <w:p>
      <w:pPr>
        <w:ind w:left="370"/>
        <w:spacing w:before="95" w:line="219" w:lineRule="auto"/>
        <w:rPr>
          <w:rFonts w:ascii="KaiTi" w:hAnsi="KaiTi" w:eastAsia="KaiTi" w:cs="KaiTi"/>
          <w:sz w:val="19"/>
          <w:szCs w:val="19"/>
        </w:rPr>
      </w:pPr>
      <w:r>
        <w:rPr>
          <w:rFonts w:ascii="KaiTi" w:hAnsi="KaiTi" w:eastAsia="KaiTi" w:cs="KaiTi"/>
          <w:sz w:val="19"/>
          <w:szCs w:val="19"/>
          <w:spacing w:val="14"/>
        </w:rPr>
        <w:t>4.</w:t>
      </w:r>
      <w:r>
        <w:rPr>
          <w:rFonts w:ascii="KaiTi" w:hAnsi="KaiTi" w:eastAsia="KaiTi" w:cs="KaiTi"/>
          <w:sz w:val="19"/>
          <w:szCs w:val="19"/>
          <w:spacing w:val="-39"/>
        </w:rPr>
        <w:t xml:space="preserve"> </w:t>
      </w:r>
      <w:r>
        <w:rPr>
          <w:rFonts w:ascii="KaiTi" w:hAnsi="KaiTi" w:eastAsia="KaiTi" w:cs="KaiTi"/>
          <w:sz w:val="19"/>
          <w:szCs w:val="19"/>
          <w:spacing w:val="14"/>
        </w:rPr>
        <w:t>异常脑电图有哪些?有什么临床意义?</w:t>
      </w:r>
    </w:p>
    <w:p>
      <w:pPr>
        <w:ind w:left="370"/>
        <w:spacing w:before="94" w:line="219" w:lineRule="auto"/>
        <w:rPr>
          <w:rFonts w:ascii="KaiTi" w:hAnsi="KaiTi" w:eastAsia="KaiTi" w:cs="KaiTi"/>
          <w:sz w:val="19"/>
          <w:szCs w:val="19"/>
        </w:rPr>
      </w:pPr>
      <w:r>
        <w:rPr>
          <w:rFonts w:ascii="KaiTi" w:hAnsi="KaiTi" w:eastAsia="KaiTi" w:cs="KaiTi"/>
          <w:sz w:val="19"/>
          <w:szCs w:val="19"/>
          <w:spacing w:val="9"/>
        </w:rPr>
        <w:t>5.</w:t>
      </w:r>
      <w:r>
        <w:rPr>
          <w:rFonts w:ascii="KaiTi" w:hAnsi="KaiTi" w:eastAsia="KaiTi" w:cs="KaiTi"/>
          <w:sz w:val="19"/>
          <w:szCs w:val="19"/>
          <w:spacing w:val="-38"/>
        </w:rPr>
        <w:t xml:space="preserve"> </w:t>
      </w:r>
      <w:r>
        <w:rPr>
          <w:rFonts w:ascii="KaiTi" w:hAnsi="KaiTi" w:eastAsia="KaiTi" w:cs="KaiTi"/>
          <w:sz w:val="19"/>
          <w:szCs w:val="19"/>
          <w:spacing w:val="9"/>
        </w:rPr>
        <w:t>各种不同诱发电位的临床应用有哪些?</w:t>
      </w:r>
    </w:p>
    <w:p>
      <w:pPr>
        <w:ind w:left="370"/>
        <w:spacing w:before="95" w:line="219" w:lineRule="auto"/>
        <w:rPr>
          <w:rFonts w:ascii="KaiTi" w:hAnsi="KaiTi" w:eastAsia="KaiTi" w:cs="KaiTi"/>
          <w:sz w:val="19"/>
          <w:szCs w:val="19"/>
        </w:rPr>
      </w:pPr>
      <w:r>
        <w:rPr>
          <w:rFonts w:ascii="KaiTi" w:hAnsi="KaiTi" w:eastAsia="KaiTi" w:cs="KaiTi"/>
          <w:sz w:val="19"/>
          <w:szCs w:val="19"/>
          <w:spacing w:val="13"/>
        </w:rPr>
        <w:t>6.</w:t>
      </w:r>
      <w:r>
        <w:rPr>
          <w:rFonts w:ascii="KaiTi" w:hAnsi="KaiTi" w:eastAsia="KaiTi" w:cs="KaiTi"/>
          <w:sz w:val="19"/>
          <w:szCs w:val="19"/>
          <w:spacing w:val="-49"/>
        </w:rPr>
        <w:t xml:space="preserve"> </w:t>
      </w:r>
      <w:r>
        <w:rPr>
          <w:rFonts w:ascii="KaiTi" w:hAnsi="KaiTi" w:eastAsia="KaiTi" w:cs="KaiTi"/>
          <w:sz w:val="19"/>
          <w:szCs w:val="19"/>
          <w:spacing w:val="13"/>
        </w:rPr>
        <w:t>肌电图检查的适应证有哪些?如何鉴别神经源性和肌源性</w:t>
      </w:r>
      <w:r>
        <w:rPr>
          <w:rFonts w:ascii="KaiTi" w:hAnsi="KaiTi" w:eastAsia="KaiTi" w:cs="KaiTi"/>
          <w:sz w:val="19"/>
          <w:szCs w:val="19"/>
          <w:spacing w:val="12"/>
        </w:rPr>
        <w:t>损害?</w:t>
      </w:r>
    </w:p>
    <w:p>
      <w:pPr>
        <w:ind w:left="370" w:right="3775"/>
        <w:spacing w:before="98" w:line="272" w:lineRule="auto"/>
        <w:rPr>
          <w:rFonts w:ascii="KaiTi" w:hAnsi="KaiTi" w:eastAsia="KaiTi" w:cs="KaiTi"/>
          <w:sz w:val="19"/>
          <w:szCs w:val="19"/>
        </w:rPr>
      </w:pPr>
      <w:r>
        <w:rPr>
          <w:rFonts w:ascii="KaiTi" w:hAnsi="KaiTi" w:eastAsia="KaiTi" w:cs="KaiTi"/>
          <w:sz w:val="19"/>
          <w:szCs w:val="19"/>
          <w:spacing w:val="10"/>
        </w:rPr>
        <w:t>7.</w:t>
      </w:r>
      <w:r>
        <w:rPr>
          <w:rFonts w:ascii="KaiTi" w:hAnsi="KaiTi" w:eastAsia="KaiTi" w:cs="KaiTi"/>
          <w:sz w:val="19"/>
          <w:szCs w:val="19"/>
          <w:spacing w:val="-27"/>
        </w:rPr>
        <w:t xml:space="preserve"> </w:t>
      </w:r>
      <w:r>
        <w:rPr>
          <w:rFonts w:ascii="KaiTi" w:hAnsi="KaiTi" w:eastAsia="KaiTi" w:cs="KaiTi"/>
          <w:sz w:val="19"/>
          <w:szCs w:val="19"/>
          <w:spacing w:val="10"/>
        </w:rPr>
        <w:t>神经传导速度测定和重复神经电刺激检查的临床意义是什么?</w:t>
      </w:r>
      <w:r>
        <w:rPr>
          <w:rFonts w:ascii="KaiTi" w:hAnsi="KaiTi" w:eastAsia="KaiTi" w:cs="KaiTi"/>
          <w:sz w:val="19"/>
          <w:szCs w:val="19"/>
        </w:rPr>
        <w:t xml:space="preserve"> </w:t>
      </w:r>
      <w:r>
        <w:rPr>
          <w:rFonts w:ascii="KaiTi" w:hAnsi="KaiTi" w:eastAsia="KaiTi" w:cs="KaiTi"/>
          <w:sz w:val="19"/>
          <w:szCs w:val="19"/>
          <w:spacing w:val="8"/>
        </w:rPr>
        <w:t>8.</w:t>
      </w:r>
      <w:r>
        <w:rPr>
          <w:rFonts w:ascii="KaiTi" w:hAnsi="KaiTi" w:eastAsia="KaiTi" w:cs="KaiTi"/>
          <w:sz w:val="19"/>
          <w:szCs w:val="19"/>
        </w:rPr>
        <w:t>TCD</w:t>
      </w:r>
      <w:r>
        <w:rPr>
          <w:rFonts w:ascii="KaiTi" w:hAnsi="KaiTi" w:eastAsia="KaiTi" w:cs="KaiTi"/>
          <w:sz w:val="19"/>
          <w:szCs w:val="19"/>
          <w:spacing w:val="5"/>
        </w:rPr>
        <w:t xml:space="preserve">  </w:t>
      </w:r>
      <w:r>
        <w:rPr>
          <w:rFonts w:ascii="KaiTi" w:hAnsi="KaiTi" w:eastAsia="KaiTi" w:cs="KaiTi"/>
          <w:sz w:val="19"/>
          <w:szCs w:val="19"/>
          <w:spacing w:val="8"/>
        </w:rPr>
        <w:t>的临床应用范围是什么?</w:t>
      </w:r>
    </w:p>
    <w:p>
      <w:pPr>
        <w:ind w:left="370"/>
        <w:spacing w:before="83" w:line="225" w:lineRule="auto"/>
        <w:rPr>
          <w:rFonts w:ascii="KaiTi" w:hAnsi="KaiTi" w:eastAsia="KaiTi" w:cs="KaiTi"/>
          <w:sz w:val="19"/>
          <w:szCs w:val="19"/>
        </w:rPr>
      </w:pPr>
      <w:r>
        <w:rPr>
          <w:rFonts w:ascii="KaiTi" w:hAnsi="KaiTi" w:eastAsia="KaiTi" w:cs="KaiTi"/>
          <w:sz w:val="19"/>
          <w:szCs w:val="19"/>
          <w:spacing w:val="9"/>
        </w:rPr>
        <w:t>9.</w:t>
      </w:r>
      <w:r>
        <w:rPr>
          <w:rFonts w:ascii="KaiTi" w:hAnsi="KaiTi" w:eastAsia="KaiTi" w:cs="KaiTi"/>
          <w:sz w:val="19"/>
          <w:szCs w:val="19"/>
          <w:spacing w:val="-39"/>
        </w:rPr>
        <w:t xml:space="preserve"> </w:t>
      </w:r>
      <w:r>
        <w:rPr>
          <w:rFonts w:ascii="KaiTi" w:hAnsi="KaiTi" w:eastAsia="KaiTi" w:cs="KaiTi"/>
          <w:sz w:val="19"/>
          <w:szCs w:val="19"/>
          <w:spacing w:val="9"/>
        </w:rPr>
        <w:t>肌活检和神经活检的适应证是什么?</w:t>
      </w:r>
    </w:p>
    <w:p>
      <w:pPr>
        <w:ind w:left="370"/>
        <w:spacing w:before="101" w:line="228" w:lineRule="auto"/>
        <w:rPr>
          <w:rFonts w:ascii="KaiTi" w:hAnsi="KaiTi" w:eastAsia="KaiTi" w:cs="KaiTi"/>
          <w:sz w:val="19"/>
          <w:szCs w:val="19"/>
        </w:rPr>
      </w:pPr>
      <w:r>
        <w:rPr>
          <w:rFonts w:ascii="KaiTi" w:hAnsi="KaiTi" w:eastAsia="KaiTi" w:cs="KaiTi"/>
          <w:sz w:val="19"/>
          <w:szCs w:val="19"/>
          <w:spacing w:val="8"/>
        </w:rPr>
        <w:t>10.</w:t>
      </w:r>
      <w:r>
        <w:rPr>
          <w:rFonts w:ascii="KaiTi" w:hAnsi="KaiTi" w:eastAsia="KaiTi" w:cs="KaiTi"/>
          <w:sz w:val="19"/>
          <w:szCs w:val="19"/>
          <w:spacing w:val="-40"/>
        </w:rPr>
        <w:t xml:space="preserve"> </w:t>
      </w:r>
      <w:r>
        <w:rPr>
          <w:rFonts w:ascii="KaiTi" w:hAnsi="KaiTi" w:eastAsia="KaiTi" w:cs="KaiTi"/>
          <w:sz w:val="19"/>
          <w:szCs w:val="19"/>
          <w:spacing w:val="8"/>
        </w:rPr>
        <w:t>基因诊断的临床意义是什么?</w:t>
      </w:r>
    </w:p>
    <w:p>
      <w:pPr>
        <w:ind w:left="370"/>
        <w:spacing w:before="87" w:line="219" w:lineRule="auto"/>
        <w:rPr>
          <w:rFonts w:ascii="KaiTi" w:hAnsi="KaiTi" w:eastAsia="KaiTi" w:cs="KaiTi"/>
          <w:sz w:val="19"/>
          <w:szCs w:val="19"/>
        </w:rPr>
      </w:pPr>
      <w:r>
        <w:rPr>
          <w:rFonts w:ascii="KaiTi" w:hAnsi="KaiTi" w:eastAsia="KaiTi" w:cs="KaiTi"/>
          <w:sz w:val="19"/>
          <w:szCs w:val="19"/>
          <w:spacing w:val="8"/>
        </w:rPr>
        <w:t>11.针对一位急性脑梗死患者，应该选择哪些可</w:t>
      </w:r>
      <w:r>
        <w:rPr>
          <w:rFonts w:ascii="KaiTi" w:hAnsi="KaiTi" w:eastAsia="KaiTi" w:cs="KaiTi"/>
          <w:sz w:val="19"/>
          <w:szCs w:val="19"/>
          <w:spacing w:val="7"/>
        </w:rPr>
        <w:t>能的辅助检查来帮助进行病因分型诊断、指导治</w:t>
      </w:r>
    </w:p>
    <w:p>
      <w:pPr>
        <w:ind w:left="10"/>
        <w:spacing w:before="101" w:line="227" w:lineRule="auto"/>
        <w:rPr>
          <w:rFonts w:ascii="KaiTi" w:hAnsi="KaiTi" w:eastAsia="KaiTi" w:cs="KaiTi"/>
          <w:sz w:val="19"/>
          <w:szCs w:val="19"/>
        </w:rPr>
      </w:pPr>
      <w:r>
        <w:rPr>
          <w:rFonts w:ascii="KaiTi" w:hAnsi="KaiTi" w:eastAsia="KaiTi" w:cs="KaiTi"/>
          <w:sz w:val="19"/>
          <w:szCs w:val="19"/>
          <w:spacing w:val="8"/>
        </w:rPr>
        <w:t>疗和判断预后?</w:t>
      </w:r>
    </w:p>
    <w:p>
      <w:pPr>
        <w:ind w:left="370"/>
        <w:spacing w:before="80" w:line="220" w:lineRule="auto"/>
        <w:rPr>
          <w:rFonts w:ascii="KaiTi" w:hAnsi="KaiTi" w:eastAsia="KaiTi" w:cs="KaiTi"/>
          <w:sz w:val="19"/>
          <w:szCs w:val="19"/>
        </w:rPr>
      </w:pPr>
      <w:r>
        <w:rPr>
          <w:rFonts w:ascii="KaiTi" w:hAnsi="KaiTi" w:eastAsia="KaiTi" w:cs="KaiTi"/>
          <w:sz w:val="19"/>
          <w:szCs w:val="19"/>
          <w:spacing w:val="5"/>
        </w:rPr>
        <w:t>12.</w:t>
      </w:r>
      <w:r>
        <w:rPr>
          <w:rFonts w:ascii="KaiTi" w:hAnsi="KaiTi" w:eastAsia="KaiTi" w:cs="KaiTi"/>
          <w:sz w:val="19"/>
          <w:szCs w:val="19"/>
          <w:spacing w:val="-42"/>
        </w:rPr>
        <w:t xml:space="preserve"> </w:t>
      </w:r>
      <w:r>
        <w:rPr>
          <w:rFonts w:ascii="KaiTi" w:hAnsi="KaiTi" w:eastAsia="KaiTi" w:cs="KaiTi"/>
          <w:sz w:val="19"/>
          <w:szCs w:val="19"/>
          <w:spacing w:val="5"/>
        </w:rPr>
        <w:t>针对一位疑诊颅内感染的患者，应该如何选择合适的辅助检查帮助明确诊断、指导治疗?</w:t>
      </w:r>
    </w:p>
    <w:p>
      <w:pPr>
        <w:ind w:firstLine="3580"/>
        <w:spacing w:before="113" w:line="361" w:lineRule="exact"/>
        <w:textAlignment w:val="center"/>
        <w:rPr/>
      </w:pPr>
      <w:r>
        <w:pict>
          <v:group id="_x0000_s74" style="mso-position-vertical-relative:line;mso-position-horizontal-relative:char;width:74.05pt;height:18.05pt;" filled="false" stroked="false" coordsize="1481,360" coordorigin="0,0">
            <v:shape id="_x0000_s75" style="position:absolute;left:0;top:0;width:1481;height:360;" filled="false" stroked="false" type="#_x0000_t75">
              <v:imagedata o:title="" r:id="rId122"/>
            </v:shape>
            <v:shape id="_x0000_s76" style="position:absolute;left:-20;top:-20;width:1521;height:445;" filled="false" stroked="false" type="#_x0000_t202">
              <v:fill on="false"/>
              <v:stroke on="false"/>
              <v:path/>
              <v:imagedata o:title=""/>
              <o:lock v:ext="edit" aspectratio="false"/>
              <v:textbox inset="0mm,0mm,0mm,0mm">
                <w:txbxContent>
                  <w:p>
                    <w:pPr>
                      <w:ind w:left="193"/>
                      <w:spacing w:before="134" w:line="222" w:lineRule="auto"/>
                      <w:rPr>
                        <w:rFonts w:ascii="SimHei" w:hAnsi="SimHei" w:eastAsia="SimHei" w:cs="SimHei"/>
                        <w:sz w:val="24"/>
                        <w:szCs w:val="24"/>
                      </w:rPr>
                    </w:pPr>
                    <w:r>
                      <w:rPr>
                        <w:rFonts w:ascii="SimHei" w:hAnsi="SimHei" w:eastAsia="SimHei" w:cs="SimHei"/>
                        <w:sz w:val="24"/>
                        <w:szCs w:val="24"/>
                        <w:b/>
                        <w:bCs/>
                        <w:spacing w:val="-11"/>
                      </w:rPr>
                      <w:t>参</w:t>
                    </w:r>
                    <w:r>
                      <w:rPr>
                        <w:rFonts w:ascii="SimHei" w:hAnsi="SimHei" w:eastAsia="SimHei" w:cs="SimHei"/>
                        <w:sz w:val="24"/>
                        <w:szCs w:val="24"/>
                        <w:spacing w:val="-36"/>
                      </w:rPr>
                      <w:t xml:space="preserve"> </w:t>
                    </w:r>
                    <w:r>
                      <w:rPr>
                        <w:rFonts w:ascii="SimHei" w:hAnsi="SimHei" w:eastAsia="SimHei" w:cs="SimHei"/>
                        <w:sz w:val="24"/>
                        <w:szCs w:val="24"/>
                        <w:b/>
                        <w:bCs/>
                        <w:spacing w:val="-11"/>
                      </w:rPr>
                      <w:t>考</w:t>
                    </w:r>
                    <w:r>
                      <w:rPr>
                        <w:rFonts w:ascii="SimHei" w:hAnsi="SimHei" w:eastAsia="SimHei" w:cs="SimHei"/>
                        <w:sz w:val="24"/>
                        <w:szCs w:val="24"/>
                        <w:spacing w:val="-34"/>
                      </w:rPr>
                      <w:t xml:space="preserve"> </w:t>
                    </w:r>
                    <w:r>
                      <w:rPr>
                        <w:rFonts w:ascii="SimHei" w:hAnsi="SimHei" w:eastAsia="SimHei" w:cs="SimHei"/>
                        <w:sz w:val="24"/>
                        <w:szCs w:val="24"/>
                        <w:b/>
                        <w:bCs/>
                        <w:spacing w:val="-11"/>
                      </w:rPr>
                      <w:t>文</w:t>
                    </w:r>
                    <w:r>
                      <w:rPr>
                        <w:rFonts w:ascii="SimHei" w:hAnsi="SimHei" w:eastAsia="SimHei" w:cs="SimHei"/>
                        <w:sz w:val="24"/>
                        <w:szCs w:val="24"/>
                        <w:spacing w:val="-38"/>
                      </w:rPr>
                      <w:t xml:space="preserve"> </w:t>
                    </w:r>
                    <w:r>
                      <w:rPr>
                        <w:rFonts w:ascii="SimHei" w:hAnsi="SimHei" w:eastAsia="SimHei" w:cs="SimHei"/>
                        <w:sz w:val="24"/>
                        <w:szCs w:val="24"/>
                        <w:b/>
                        <w:bCs/>
                        <w:spacing w:val="-11"/>
                      </w:rPr>
                      <w:t>献</w:t>
                    </w:r>
                  </w:p>
                </w:txbxContent>
              </v:textbox>
            </v:shape>
          </v:group>
        </w:pict>
      </w:r>
    </w:p>
    <w:p>
      <w:pPr>
        <w:ind w:left="10"/>
        <w:spacing w:before="237" w:line="300" w:lineRule="exact"/>
        <w:rPr>
          <w:rFonts w:ascii="SimSun" w:hAnsi="SimSun" w:eastAsia="SimSun" w:cs="SimSun"/>
          <w:sz w:val="19"/>
          <w:szCs w:val="19"/>
        </w:rPr>
      </w:pPr>
      <w:r>
        <w:rPr>
          <w:rFonts w:ascii="SimSun" w:hAnsi="SimSun" w:eastAsia="SimSun" w:cs="SimSun"/>
          <w:sz w:val="19"/>
          <w:szCs w:val="19"/>
          <w:spacing w:val="-10"/>
          <w:position w:val="8"/>
        </w:rPr>
        <w:t>[1]汤晓芙.临床肌电图学.北京：北京医科大学中国协和医科大学联合出版社，2002.</w:t>
      </w:r>
    </w:p>
    <w:p>
      <w:pPr>
        <w:ind w:left="10"/>
        <w:spacing w:line="219" w:lineRule="auto"/>
        <w:rPr>
          <w:rFonts w:ascii="SimSun" w:hAnsi="SimSun" w:eastAsia="SimSun" w:cs="SimSun"/>
          <w:sz w:val="19"/>
          <w:szCs w:val="19"/>
        </w:rPr>
      </w:pPr>
      <w:r>
        <w:rPr>
          <w:rFonts w:ascii="SimSun" w:hAnsi="SimSun" w:eastAsia="SimSun" w:cs="SimSun"/>
          <w:sz w:val="19"/>
          <w:szCs w:val="19"/>
          <w:spacing w:val="-8"/>
        </w:rPr>
        <w:t>[2]吴江.神经病学.2版.北京：人民卫生出版</w:t>
      </w:r>
      <w:r>
        <w:rPr>
          <w:rFonts w:ascii="SimSun" w:hAnsi="SimSun" w:eastAsia="SimSun" w:cs="SimSun"/>
          <w:sz w:val="19"/>
          <w:szCs w:val="19"/>
          <w:spacing w:val="-9"/>
        </w:rPr>
        <w:t>社，2012.</w:t>
      </w:r>
    </w:p>
    <w:p>
      <w:pPr>
        <w:ind w:left="370" w:right="1089" w:hanging="360"/>
        <w:spacing w:before="74" w:line="253" w:lineRule="auto"/>
        <w:rPr>
          <w:rFonts w:ascii="SimSun" w:hAnsi="SimSun" w:eastAsia="SimSun" w:cs="SimSun"/>
          <w:sz w:val="19"/>
          <w:szCs w:val="19"/>
        </w:rPr>
      </w:pPr>
      <w:r>
        <w:rPr>
          <w:rFonts w:ascii="SimSun" w:hAnsi="SimSun" w:eastAsia="SimSun" w:cs="SimSun"/>
          <w:sz w:val="19"/>
          <w:szCs w:val="19"/>
          <w:spacing w:val="-8"/>
        </w:rPr>
        <w:t>[3]中华医学会神经病学分会，中华医学会神经病学分会脑血管病学组，中华医学会神经病学分会神经</w:t>
      </w:r>
      <w:r>
        <w:rPr>
          <w:rFonts w:ascii="SimSun" w:hAnsi="SimSun" w:eastAsia="SimSun" w:cs="SimSun"/>
          <w:sz w:val="19"/>
          <w:szCs w:val="19"/>
          <w:spacing w:val="-9"/>
        </w:rPr>
        <w:t>影像学</w:t>
      </w:r>
      <w:r>
        <w:rPr>
          <w:rFonts w:ascii="SimSun" w:hAnsi="SimSun" w:eastAsia="SimSun" w:cs="SimSun"/>
          <w:sz w:val="19"/>
          <w:szCs w:val="19"/>
        </w:rPr>
        <w:t xml:space="preserve"> </w:t>
      </w:r>
      <w:r>
        <w:rPr>
          <w:rFonts w:ascii="SimSun" w:hAnsi="SimSun" w:eastAsia="SimSun" w:cs="SimSun"/>
          <w:sz w:val="19"/>
          <w:szCs w:val="19"/>
          <w:spacing w:val="-11"/>
        </w:rPr>
        <w:t>协作组.中国脑血管超声临床应用指南.中华神经科杂志，2016,49:507-518.</w:t>
      </w:r>
    </w:p>
    <w:p>
      <w:pPr>
        <w:ind w:left="370" w:right="1112" w:hanging="360"/>
        <w:spacing w:before="79" w:line="253" w:lineRule="auto"/>
        <w:rPr>
          <w:rFonts w:ascii="SimSun" w:hAnsi="SimSun" w:eastAsia="SimSun" w:cs="SimSun"/>
          <w:sz w:val="19"/>
          <w:szCs w:val="19"/>
        </w:rPr>
      </w:pPr>
      <w:r>
        <w:rPr>
          <w:rFonts w:ascii="SimSun" w:hAnsi="SimSun" w:eastAsia="SimSun" w:cs="SimSun"/>
          <w:sz w:val="19"/>
          <w:szCs w:val="19"/>
          <w:spacing w:val="-8"/>
        </w:rPr>
        <w:t>[4]中华医学会神经病学分会，中华医学会神经病学分会脑血管病学组</w:t>
      </w:r>
      <w:r>
        <w:rPr>
          <w:rFonts w:ascii="SimSun" w:hAnsi="SimSun" w:eastAsia="SimSun" w:cs="SimSun"/>
          <w:sz w:val="19"/>
          <w:szCs w:val="19"/>
          <w:spacing w:val="-9"/>
        </w:rPr>
        <w:t>.中国脑血管病影像应用指南.中华神经</w:t>
      </w:r>
      <w:r>
        <w:rPr>
          <w:rFonts w:ascii="SimSun" w:hAnsi="SimSun" w:eastAsia="SimSun" w:cs="SimSun"/>
          <w:sz w:val="19"/>
          <w:szCs w:val="19"/>
        </w:rPr>
        <w:t xml:space="preserve"> </w:t>
      </w:r>
      <w:r>
        <w:rPr>
          <w:rFonts w:ascii="SimSun" w:hAnsi="SimSun" w:eastAsia="SimSun" w:cs="SimSun"/>
          <w:sz w:val="19"/>
          <w:szCs w:val="19"/>
          <w:spacing w:val="-12"/>
        </w:rPr>
        <w:t>科杂志，2016,49:164-178.</w:t>
      </w:r>
    </w:p>
    <w:p>
      <w:pPr>
        <w:ind w:left="10"/>
        <w:spacing w:before="8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Ropper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AH</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Samuels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MA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Adams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Victor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Principles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2"/>
        </w:rPr>
        <w:t>Neurology</w:t>
      </w:r>
      <w:r>
        <w:rPr>
          <w:rFonts w:ascii="Times New Roman" w:hAnsi="Times New Roman" w:eastAsia="Times New Roman" w:cs="Times New Roman"/>
          <w:sz w:val="19"/>
          <w:szCs w:val="19"/>
          <w:spacing w:val="-3"/>
        </w:rPr>
        <w:t>.9</w:t>
      </w:r>
      <w:r>
        <w:rPr>
          <w:rFonts w:ascii="Times New Roman" w:hAnsi="Times New Roman" w:eastAsia="Times New Roman" w:cs="Times New Roman"/>
          <w:sz w:val="19"/>
          <w:szCs w:val="19"/>
          <w:spacing w:val="-2"/>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ed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York</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McGra</w:t>
      </w:r>
      <w:r>
        <w:rPr>
          <w:rFonts w:ascii="Times New Roman" w:hAnsi="Times New Roman" w:eastAsia="Times New Roman" w:cs="Times New Roman"/>
          <w:sz w:val="19"/>
          <w:szCs w:val="19"/>
          <w:spacing w:val="-3"/>
        </w:rPr>
        <w:t>w-Hill,2009.</w:t>
      </w:r>
    </w:p>
    <w:p>
      <w:pPr>
        <w:ind w:left="370" w:right="1084" w:hanging="360"/>
        <w:spacing w:before="125" w:line="2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w:t>
      </w:r>
      <w:r>
        <w:rPr>
          <w:rFonts w:ascii="Times New Roman" w:hAnsi="Times New Roman" w:eastAsia="Times New Roman" w:cs="Times New Roman"/>
          <w:sz w:val="19"/>
          <w:szCs w:val="19"/>
          <w:spacing w:val="-2"/>
        </w:rPr>
        <w:t>Albert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MS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DeKosky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Dickson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diagnosis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mild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cognitive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impairment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due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to</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Alzheimer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disease: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recommendations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from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the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6"/>
        </w:rPr>
        <w:t>Nation</w:t>
      </w:r>
      <w:r>
        <w:rPr>
          <w:rFonts w:ascii="Times New Roman" w:hAnsi="Times New Roman" w:eastAsia="Times New Roman" w:cs="Times New Roman"/>
          <w:sz w:val="19"/>
          <w:szCs w:val="19"/>
          <w:spacing w:val="-7"/>
        </w:rPr>
        <w:t>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rPr>
        <w:t>Institute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Aging-Alzheimer's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Association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workgroups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diagnostic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7"/>
        </w:rPr>
        <w:t>guidelines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Alzheimer's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disease.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Alzheimers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Dement,2011,7:2</w:t>
      </w:r>
      <w:r>
        <w:rPr>
          <w:rFonts w:ascii="Times New Roman" w:hAnsi="Times New Roman" w:eastAsia="Times New Roman" w:cs="Times New Roman"/>
          <w:sz w:val="19"/>
          <w:szCs w:val="19"/>
          <w:spacing w:val="-4"/>
        </w:rPr>
        <w:t>70-279.</w:t>
      </w:r>
    </w:p>
    <w:p>
      <w:pPr>
        <w:ind w:left="370" w:right="1092" w:hanging="360"/>
        <w:spacing w:before="117" w:line="30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[7]</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Meyers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Schumacher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HC</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Higashida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RT</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al</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w:t>
      </w:r>
      <w:r>
        <w:rPr>
          <w:rFonts w:ascii="Times New Roman" w:hAnsi="Times New Roman" w:eastAsia="Times New Roman" w:cs="Times New Roman"/>
          <w:sz w:val="19"/>
          <w:szCs w:val="19"/>
          <w:spacing w:val="-4"/>
        </w:rPr>
        <w:t>ndications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4"/>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performance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4"/>
        </w:rPr>
        <w:t>intracranial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endovascular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neu-</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rointerventional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procedures:a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scientific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statement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from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American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Heart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Association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Council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Cardiovascular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Radiology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Intervention,Stroke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Council,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Council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Cardiovascular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4"/>
        </w:rPr>
        <w:t>Surgery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Anesthesia,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Interdisciplinary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Council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Peripheral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Vascular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Disease</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Interdisciplinary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Council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Quality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5"/>
        </w:rPr>
        <w:t>Care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Outcomes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Rese</w:t>
      </w:r>
      <w:r>
        <w:rPr>
          <w:rFonts w:ascii="Times New Roman" w:hAnsi="Times New Roman" w:eastAsia="Times New Roman" w:cs="Times New Roman"/>
          <w:sz w:val="19"/>
          <w:szCs w:val="19"/>
          <w:spacing w:val="-6"/>
        </w:rPr>
        <w:t>arch.</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Circulation,2009,119:2235-22</w:t>
      </w:r>
      <w:r>
        <w:rPr>
          <w:rFonts w:ascii="Times New Roman" w:hAnsi="Times New Roman" w:eastAsia="Times New Roman" w:cs="Times New Roman"/>
          <w:sz w:val="19"/>
          <w:szCs w:val="19"/>
          <w:spacing w:val="-3"/>
        </w:rPr>
        <w:t>49.</w:t>
      </w:r>
    </w:p>
    <w:p>
      <w:pPr>
        <w:ind w:left="370" w:right="1089" w:hanging="360"/>
        <w:spacing w:before="119" w:line="28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Powers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WJ,Rabinstein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AA,Ackerson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al.on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behalf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American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Heart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Association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Stroke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Council.2018</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Guidelines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early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management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5"/>
        </w:rPr>
        <w:t>patients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with</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acute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ischemic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stroke:a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guideline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for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healthcare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professionals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from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American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Heart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Association</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American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5"/>
        </w:rPr>
        <w:t>Stroke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Association.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5"/>
        </w:rPr>
        <w:t>Stroke.2018,49:e001-e266.</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8879"/>
        <w:spacing w:before="1" w:line="680" w:lineRule="exact"/>
        <w:textAlignment w:val="center"/>
        <w:rPr/>
      </w:pPr>
      <w:r>
        <w:drawing>
          <wp:inline distT="0" distB="0" distL="0" distR="0">
            <wp:extent cx="539760" cy="431799"/>
            <wp:effectExtent l="0" t="0" r="0" b="0"/>
            <wp:docPr id="112" name="IM 112"/>
            <wp:cNvGraphicFramePr/>
            <a:graphic>
              <a:graphicData uri="http://schemas.openxmlformats.org/drawingml/2006/picture">
                <pic:pic>
                  <pic:nvPicPr>
                    <pic:cNvPr id="112" name="IM 112"/>
                    <pic:cNvPicPr/>
                  </pic:nvPicPr>
                  <pic:blipFill>
                    <a:blip r:embed="rId123"/>
                    <a:stretch>
                      <a:fillRect/>
                    </a:stretch>
                  </pic:blipFill>
                  <pic:spPr>
                    <a:xfrm rot="0">
                      <a:off x="0" y="0"/>
                      <a:ext cx="539760" cy="431799"/>
                    </a:xfrm>
                    <a:prstGeom prst="rect">
                      <a:avLst/>
                    </a:prstGeom>
                  </pic:spPr>
                </pic:pic>
              </a:graphicData>
            </a:graphic>
          </wp:inline>
        </w:drawing>
      </w:r>
    </w:p>
    <w:p>
      <w:pPr>
        <w:sectPr>
          <w:type w:val="continuous"/>
          <w:pgSz w:w="11910" w:h="16840"/>
          <w:pgMar w:top="400" w:right="900" w:bottom="400" w:left="1279" w:header="0" w:footer="0" w:gutter="0"/>
          <w:cols w:equalWidth="0" w:num="1">
            <w:col w:w="9730" w:space="0"/>
          </w:cols>
        </w:sectPr>
        <w:rPr/>
      </w:pPr>
    </w:p>
    <w:p>
      <w:pPr>
        <w:spacing w:line="284" w:lineRule="auto"/>
        <w:rPr>
          <w:rFonts w:ascii="Arial"/>
          <w:sz w:val="21"/>
        </w:rPr>
      </w:pPr>
      <w:r>
        <w:drawing>
          <wp:anchor distT="0" distB="0" distL="0" distR="0" simplePos="0" relativeHeight="252130304" behindDoc="0" locked="0" layoutInCell="0" allowOverlap="1">
            <wp:simplePos x="0" y="0"/>
            <wp:positionH relativeFrom="page">
              <wp:posOffset>438115</wp:posOffset>
            </wp:positionH>
            <wp:positionV relativeFrom="page">
              <wp:posOffset>1282673</wp:posOffset>
            </wp:positionV>
            <wp:extent cx="654110" cy="698492"/>
            <wp:effectExtent l="0" t="0" r="0" b="0"/>
            <wp:wrapNone/>
            <wp:docPr id="113" name="IM 113"/>
            <wp:cNvGraphicFramePr/>
            <a:graphic>
              <a:graphicData uri="http://schemas.openxmlformats.org/drawingml/2006/picture">
                <pic:pic>
                  <pic:nvPicPr>
                    <pic:cNvPr id="113" name="IM 113"/>
                    <pic:cNvPicPr/>
                  </pic:nvPicPr>
                  <pic:blipFill>
                    <a:blip r:embed="rId125"/>
                    <a:stretch>
                      <a:fillRect/>
                    </a:stretch>
                  </pic:blipFill>
                  <pic:spPr>
                    <a:xfrm rot="0">
                      <a:off x="0" y="0"/>
                      <a:ext cx="654110" cy="698492"/>
                    </a:xfrm>
                    <a:prstGeom prst="rect">
                      <a:avLst/>
                    </a:prstGeom>
                  </pic:spPr>
                </pic:pic>
              </a:graphicData>
            </a:graphic>
          </wp:anchor>
        </w:drawing>
      </w: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firstLine="1120"/>
        <w:spacing w:line="1060" w:lineRule="exact"/>
        <w:textAlignment w:val="center"/>
        <w:rPr/>
      </w:pPr>
      <w:r>
        <w:pict>
          <v:group id="_x0000_s77" style="mso-position-vertical-relative:line;mso-position-horizontal-relative:char;width:434.55pt;height:53.05pt;" filled="false" stroked="false" coordsize="8690,1060" coordorigin="0,0">
            <v:shape id="_x0000_s78" style="position:absolute;left:0;top:0;width:8690;height:1060;" filled="false" stroked="false" type="#_x0000_t75">
              <v:imagedata o:title="" r:id="rId126"/>
            </v:shape>
            <v:shape id="_x0000_s79" style="position:absolute;left:-20;top:-20;width:8730;height:118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667"/>
                      <w:spacing w:before="159" w:line="221" w:lineRule="auto"/>
                      <w:rPr>
                        <w:rFonts w:ascii="SimHei" w:hAnsi="SimHei" w:eastAsia="SimHei" w:cs="SimHei"/>
                        <w:sz w:val="49"/>
                        <w:szCs w:val="49"/>
                      </w:rPr>
                    </w:pPr>
                    <w:r>
                      <w:rPr>
                        <w:rFonts w:ascii="SimHei" w:hAnsi="SimHei" w:eastAsia="SimHei" w:cs="SimHei"/>
                        <w:sz w:val="49"/>
                        <w:szCs w:val="49"/>
                        <w:b/>
                        <w:bCs/>
                        <w:color w:val="2B8DCF"/>
                        <w:spacing w:val="-2"/>
                      </w:rPr>
                      <w:t>第六章</w:t>
                    </w:r>
                    <w:r>
                      <w:rPr>
                        <w:rFonts w:ascii="SimHei" w:hAnsi="SimHei" w:eastAsia="SimHei" w:cs="SimHei"/>
                        <w:sz w:val="49"/>
                        <w:szCs w:val="49"/>
                        <w:color w:val="2B8DCF"/>
                        <w:spacing w:val="249"/>
                      </w:rPr>
                      <w:t xml:space="preserve"> </w:t>
                    </w:r>
                    <w:r>
                      <w:rPr>
                        <w:rFonts w:ascii="SimHei" w:hAnsi="SimHei" w:eastAsia="SimHei" w:cs="SimHei"/>
                        <w:sz w:val="49"/>
                        <w:szCs w:val="49"/>
                        <w:b/>
                        <w:bCs/>
                        <w:color w:val="2B8DCF"/>
                        <w:spacing w:val="-2"/>
                      </w:rPr>
                      <w:t>神经心理学检查</w:t>
                    </w:r>
                  </w:p>
                </w:txbxContent>
              </v:textbox>
            </v:shape>
          </v:group>
        </w:pic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4884"/>
        <w:spacing w:before="97" w:line="221" w:lineRule="auto"/>
        <w:rPr>
          <w:rFonts w:ascii="SimHei" w:hAnsi="SimHei" w:eastAsia="SimHei" w:cs="SimHei"/>
          <w:sz w:val="30"/>
          <w:szCs w:val="30"/>
        </w:rPr>
      </w:pPr>
      <w:r>
        <w:rPr>
          <w:rFonts w:ascii="SimHei" w:hAnsi="SimHei" w:eastAsia="SimHei" w:cs="SimHei"/>
          <w:sz w:val="30"/>
          <w:szCs w:val="30"/>
          <w:b/>
          <w:bCs/>
          <w:spacing w:val="-8"/>
        </w:rPr>
        <w:t>概</w:t>
      </w:r>
      <w:r>
        <w:rPr>
          <w:rFonts w:ascii="SimHei" w:hAnsi="SimHei" w:eastAsia="SimHei" w:cs="SimHei"/>
          <w:sz w:val="30"/>
          <w:szCs w:val="30"/>
          <w:spacing w:val="46"/>
        </w:rPr>
        <w:t xml:space="preserve">   </w:t>
      </w:r>
      <w:r>
        <w:rPr>
          <w:rFonts w:ascii="SimHei" w:hAnsi="SimHei" w:eastAsia="SimHei" w:cs="SimHei"/>
          <w:sz w:val="30"/>
          <w:szCs w:val="30"/>
          <w:b/>
          <w:bCs/>
          <w:spacing w:val="-8"/>
        </w:rPr>
        <w:t>述</w:t>
      </w:r>
    </w:p>
    <w:p>
      <w:pPr>
        <w:spacing w:line="260" w:lineRule="auto"/>
        <w:rPr>
          <w:rFonts w:ascii="Arial"/>
          <w:sz w:val="21"/>
        </w:rPr>
      </w:pPr>
      <w:r/>
    </w:p>
    <w:p>
      <w:pPr>
        <w:ind w:left="1140" w:right="177" w:firstLine="400"/>
        <w:spacing w:before="72" w:line="250" w:lineRule="auto"/>
        <w:jc w:val="both"/>
        <w:rPr>
          <w:rFonts w:ascii="SimSun" w:hAnsi="SimSun" w:eastAsia="SimSun" w:cs="SimSun"/>
          <w:sz w:val="22"/>
          <w:szCs w:val="22"/>
        </w:rPr>
      </w:pPr>
      <w:r>
        <w:rPr>
          <w:rFonts w:ascii="SimSun" w:hAnsi="SimSun" w:eastAsia="SimSun" w:cs="SimSun"/>
          <w:sz w:val="22"/>
          <w:szCs w:val="22"/>
          <w:spacing w:val="-19"/>
        </w:rPr>
        <w:t>神经心理学是研究行为表现和脑功能损害关系的</w:t>
      </w:r>
      <w:r>
        <w:rPr>
          <w:rFonts w:ascii="SimSun" w:hAnsi="SimSun" w:eastAsia="SimSun" w:cs="SimSun"/>
          <w:sz w:val="22"/>
          <w:szCs w:val="22"/>
          <w:spacing w:val="-20"/>
        </w:rPr>
        <w:t>一门新兴学科，是神经科学和心理学的完美结</w:t>
      </w:r>
      <w:r>
        <w:rPr>
          <w:rFonts w:ascii="SimSun" w:hAnsi="SimSun" w:eastAsia="SimSun" w:cs="SimSun"/>
          <w:sz w:val="22"/>
          <w:szCs w:val="22"/>
        </w:rPr>
        <w:t xml:space="preserve"> </w:t>
      </w:r>
      <w:r>
        <w:rPr>
          <w:rFonts w:ascii="SimSun" w:hAnsi="SimSun" w:eastAsia="SimSun" w:cs="SimSun"/>
          <w:sz w:val="22"/>
          <w:szCs w:val="22"/>
          <w:spacing w:val="-20"/>
        </w:rPr>
        <w:t>合。神经心理检查是神经心理学的重要组成部分，在神经科及精神科等临床医学领域有着广泛的应</w:t>
      </w:r>
      <w:r>
        <w:rPr>
          <w:rFonts w:ascii="SimSun" w:hAnsi="SimSun" w:eastAsia="SimSun" w:cs="SimSun"/>
          <w:sz w:val="22"/>
          <w:szCs w:val="22"/>
          <w:spacing w:val="17"/>
        </w:rPr>
        <w:t xml:space="preserve"> </w:t>
      </w:r>
      <w:r>
        <w:rPr>
          <w:rFonts w:ascii="SimSun" w:hAnsi="SimSun" w:eastAsia="SimSun" w:cs="SimSun"/>
          <w:sz w:val="22"/>
          <w:szCs w:val="22"/>
          <w:spacing w:val="-24"/>
          <w:w w:val="98"/>
        </w:rPr>
        <w:t>用，为许多脑部疾病的诊断提供帮助，如痴呆、帕金森病、脑外伤、脑血管病等。随着世界人口的老龄</w:t>
      </w:r>
      <w:r>
        <w:rPr>
          <w:rFonts w:ascii="SimSun" w:hAnsi="SimSun" w:eastAsia="SimSun" w:cs="SimSun"/>
          <w:sz w:val="22"/>
          <w:szCs w:val="22"/>
          <w:spacing w:val="14"/>
        </w:rPr>
        <w:t xml:space="preserve"> </w:t>
      </w:r>
      <w:r>
        <w:rPr>
          <w:rFonts w:ascii="SimSun" w:hAnsi="SimSun" w:eastAsia="SimSun" w:cs="SimSun"/>
          <w:sz w:val="22"/>
          <w:szCs w:val="22"/>
          <w:spacing w:val="-23"/>
          <w:w w:val="99"/>
        </w:rPr>
        <w:t>化，痴呆日益为人们所重视，神经心理学检查成为痴呆诊断不可缺少的工具。</w:t>
      </w:r>
    </w:p>
    <w:p>
      <w:pPr>
        <w:spacing w:line="256" w:lineRule="auto"/>
        <w:rPr>
          <w:rFonts w:ascii="Arial"/>
          <w:sz w:val="21"/>
        </w:rPr>
      </w:pPr>
      <w:r/>
    </w:p>
    <w:p>
      <w:pPr>
        <w:ind w:left="2354"/>
        <w:spacing w:before="97"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46"/>
        </w:rPr>
        <w:t xml:space="preserve"> </w:t>
      </w:r>
      <w:r>
        <w:rPr>
          <w:rFonts w:ascii="SimHei" w:hAnsi="SimHei" w:eastAsia="SimHei" w:cs="SimHei"/>
          <w:sz w:val="30"/>
          <w:szCs w:val="30"/>
          <w:b/>
          <w:bCs/>
          <w:spacing w:val="-5"/>
        </w:rPr>
        <w:t>神经心理学检查在神经科的应用及意义</w:t>
      </w:r>
    </w:p>
    <w:p>
      <w:pPr>
        <w:ind w:left="1540"/>
        <w:spacing w:before="153" w:line="221" w:lineRule="auto"/>
        <w:rPr>
          <w:rFonts w:ascii="SimHei" w:hAnsi="SimHei" w:eastAsia="SimHei" w:cs="SimHei"/>
          <w:sz w:val="25"/>
          <w:szCs w:val="25"/>
        </w:rPr>
      </w:pPr>
      <w:r>
        <w:rPr>
          <w:rFonts w:ascii="SimHei" w:hAnsi="SimHei" w:eastAsia="SimHei" w:cs="SimHei"/>
          <w:sz w:val="25"/>
          <w:szCs w:val="25"/>
          <w:color w:val="0077C7"/>
          <w:spacing w:val="-13"/>
        </w:rPr>
        <w:t>一、神经心理学的概念及历史发展</w:t>
      </w:r>
    </w:p>
    <w:p>
      <w:pPr>
        <w:ind w:left="1140" w:right="75" w:firstLine="400"/>
        <w:spacing w:before="203" w:line="256" w:lineRule="auto"/>
        <w:jc w:val="both"/>
        <w:rPr>
          <w:rFonts w:ascii="SimSun" w:hAnsi="SimSun" w:eastAsia="SimSun" w:cs="SimSun"/>
          <w:sz w:val="22"/>
          <w:szCs w:val="22"/>
        </w:rPr>
      </w:pPr>
      <w:r>
        <w:rPr>
          <w:rFonts w:ascii="SimSun" w:hAnsi="SimSun" w:eastAsia="SimSun" w:cs="SimSun"/>
          <w:sz w:val="22"/>
          <w:szCs w:val="22"/>
          <w:spacing w:val="-24"/>
        </w:rPr>
        <w:t>神经心理学是心理学与神经科学交叉的一门学科，它从神经科学的角度来研究心理学的问题，把</w:t>
      </w:r>
      <w:r>
        <w:rPr>
          <w:rFonts w:ascii="SimSun" w:hAnsi="SimSun" w:eastAsia="SimSun" w:cs="SimSun"/>
          <w:sz w:val="22"/>
          <w:szCs w:val="22"/>
          <w:spacing w:val="2"/>
        </w:rPr>
        <w:t xml:space="preserve">  </w:t>
      </w:r>
      <w:r>
        <w:rPr>
          <w:rFonts w:ascii="SimSun" w:hAnsi="SimSun" w:eastAsia="SimSun" w:cs="SimSun"/>
          <w:sz w:val="22"/>
          <w:szCs w:val="22"/>
          <w:spacing w:val="-21"/>
        </w:rPr>
        <w:t>脑当作心理活动的物质本体来研究脑与心理或脑与行为的关系</w:t>
      </w:r>
      <w:r>
        <w:rPr>
          <w:rFonts w:ascii="SimSun" w:hAnsi="SimSun" w:eastAsia="SimSun" w:cs="SimSun"/>
          <w:sz w:val="22"/>
          <w:szCs w:val="22"/>
          <w:spacing w:val="-22"/>
        </w:rPr>
        <w:t>。它综合了神经解剖学、神经生理学、</w:t>
      </w:r>
      <w:r>
        <w:rPr>
          <w:rFonts w:ascii="SimSun" w:hAnsi="SimSun" w:eastAsia="SimSun" w:cs="SimSun"/>
          <w:sz w:val="22"/>
          <w:szCs w:val="22"/>
        </w:rPr>
        <w:t xml:space="preserve"> </w:t>
      </w:r>
      <w:r>
        <w:rPr>
          <w:rFonts w:ascii="SimSun" w:hAnsi="SimSun" w:eastAsia="SimSun" w:cs="SimSun"/>
          <w:sz w:val="22"/>
          <w:szCs w:val="22"/>
          <w:spacing w:val="-19"/>
        </w:rPr>
        <w:t>神经药理学、神经化学和实验心理学及临床心理学的研究成果，把心理和脑的功能结构建</w:t>
      </w:r>
      <w:r>
        <w:rPr>
          <w:rFonts w:ascii="SimSun" w:hAnsi="SimSun" w:eastAsia="SimSun" w:cs="SimSun"/>
          <w:sz w:val="22"/>
          <w:szCs w:val="22"/>
          <w:spacing w:val="-20"/>
        </w:rPr>
        <w:t>立量的关</w:t>
      </w:r>
      <w:r>
        <w:rPr>
          <w:rFonts w:ascii="SimSun" w:hAnsi="SimSun" w:eastAsia="SimSun" w:cs="SimSun"/>
          <w:sz w:val="22"/>
          <w:szCs w:val="22"/>
        </w:rPr>
        <w:t xml:space="preserve">  </w:t>
      </w:r>
      <w:r>
        <w:rPr>
          <w:rFonts w:ascii="SimSun" w:hAnsi="SimSun" w:eastAsia="SimSun" w:cs="SimSun"/>
          <w:sz w:val="22"/>
          <w:szCs w:val="22"/>
          <w:spacing w:val="-22"/>
          <w:w w:val="97"/>
        </w:rPr>
        <w:t>系，用代表脑功能结构的解剖、生理、生化的术语来解释心理现象或行为。</w:t>
      </w:r>
    </w:p>
    <w:p>
      <w:pPr>
        <w:ind w:left="1140" w:firstLine="400"/>
        <w:spacing w:before="59" w:line="253" w:lineRule="auto"/>
        <w:jc w:val="both"/>
        <w:rPr>
          <w:rFonts w:ascii="SimSun" w:hAnsi="SimSun" w:eastAsia="SimSun" w:cs="SimSun"/>
          <w:sz w:val="22"/>
          <w:szCs w:val="22"/>
        </w:rPr>
      </w:pPr>
      <w:r>
        <w:rPr>
          <w:rFonts w:ascii="SimSun" w:hAnsi="SimSun" w:eastAsia="SimSun" w:cs="SimSun"/>
          <w:sz w:val="22"/>
          <w:szCs w:val="22"/>
          <w:spacing w:val="-18"/>
        </w:rPr>
        <w:t>近代的神经心理学起源于19世纪后叶Broca、Wemnicke等人对语言表达、理</w:t>
      </w:r>
      <w:r>
        <w:rPr>
          <w:rFonts w:ascii="SimSun" w:hAnsi="SimSun" w:eastAsia="SimSun" w:cs="SimSun"/>
          <w:sz w:val="22"/>
          <w:szCs w:val="22"/>
          <w:spacing w:val="-19"/>
        </w:rPr>
        <w:t>解的神经机制的临床</w:t>
      </w:r>
      <w:r>
        <w:rPr>
          <w:rFonts w:ascii="SimSun" w:hAnsi="SimSun" w:eastAsia="SimSun" w:cs="SimSun"/>
          <w:sz w:val="22"/>
          <w:szCs w:val="22"/>
        </w:rPr>
        <w:t xml:space="preserve">  </w:t>
      </w:r>
      <w:r>
        <w:rPr>
          <w:rFonts w:ascii="SimSun" w:hAnsi="SimSun" w:eastAsia="SimSun" w:cs="SimSun"/>
          <w:sz w:val="22"/>
          <w:szCs w:val="22"/>
          <w:spacing w:val="-16"/>
        </w:rPr>
        <w:t>研究。“神经心理学”一词最早由Boring于1929年提出。20世纪60年代，Sperry等人利用“割裂脑</w:t>
      </w:r>
      <w:r>
        <w:rPr>
          <w:rFonts w:ascii="SimSun" w:hAnsi="SimSun" w:eastAsia="SimSun" w:cs="SimSun"/>
          <w:sz w:val="22"/>
          <w:szCs w:val="22"/>
          <w:spacing w:val="-17"/>
        </w:rPr>
        <w:t>”</w:t>
      </w:r>
      <w:r>
        <w:rPr>
          <w:rFonts w:ascii="SimSun" w:hAnsi="SimSun" w:eastAsia="SimSun" w:cs="SimSun"/>
          <w:sz w:val="22"/>
          <w:szCs w:val="22"/>
        </w:rPr>
        <w:t xml:space="preserve"> </w:t>
      </w:r>
      <w:r>
        <w:rPr>
          <w:rFonts w:ascii="SimSun" w:hAnsi="SimSun" w:eastAsia="SimSun" w:cs="SimSun"/>
          <w:sz w:val="22"/>
          <w:szCs w:val="22"/>
          <w:spacing w:val="-22"/>
          <w:w w:val="98"/>
        </w:rPr>
        <w:t>手术研究大脑两半球功能分工及协同活动，深入了优势半</w:t>
      </w:r>
      <w:r>
        <w:rPr>
          <w:rFonts w:ascii="SimSun" w:hAnsi="SimSun" w:eastAsia="SimSun" w:cs="SimSun"/>
          <w:sz w:val="22"/>
          <w:szCs w:val="22"/>
          <w:spacing w:val="-23"/>
          <w:w w:val="98"/>
        </w:rPr>
        <w:t>球的概念，推动了神经心理学的发展。</w:t>
      </w:r>
      <w:r>
        <w:rPr>
          <w:rFonts w:ascii="SimSun" w:hAnsi="SimSun" w:eastAsia="SimSun" w:cs="SimSun"/>
          <w:sz w:val="22"/>
          <w:szCs w:val="22"/>
          <w:spacing w:val="-20"/>
        </w:rPr>
        <w:t xml:space="preserve"> </w:t>
      </w:r>
      <w:r>
        <w:rPr>
          <w:rFonts w:ascii="SimSun" w:hAnsi="SimSun" w:eastAsia="SimSun" w:cs="SimSun"/>
          <w:sz w:val="22"/>
          <w:szCs w:val="22"/>
          <w:spacing w:val="-22"/>
          <w:w w:val="98"/>
        </w:rPr>
        <w:t>Luria</w:t>
      </w:r>
      <w:r>
        <w:rPr>
          <w:rFonts w:ascii="SimSun" w:hAnsi="SimSun" w:eastAsia="SimSun" w:cs="SimSun"/>
          <w:sz w:val="22"/>
          <w:szCs w:val="22"/>
        </w:rPr>
        <w:t xml:space="preserve">  </w:t>
      </w:r>
      <w:r>
        <w:rPr>
          <w:rFonts w:ascii="SimSun" w:hAnsi="SimSun" w:eastAsia="SimSun" w:cs="SimSun"/>
          <w:sz w:val="22"/>
          <w:szCs w:val="22"/>
          <w:spacing w:val="-20"/>
        </w:rPr>
        <w:t>于1973年出版了《神经心理学原理》,正式创立了神经心理</w:t>
      </w:r>
      <w:r>
        <w:rPr>
          <w:rFonts w:ascii="SimSun" w:hAnsi="SimSun" w:eastAsia="SimSun" w:cs="SimSun"/>
          <w:sz w:val="22"/>
          <w:szCs w:val="22"/>
          <w:spacing w:val="-21"/>
        </w:rPr>
        <w:t>学这一门学科。1974年，</w:t>
      </w:r>
      <w:r>
        <w:rPr>
          <w:rFonts w:ascii="SimSun" w:hAnsi="SimSun" w:eastAsia="SimSun" w:cs="SimSun"/>
          <w:sz w:val="22"/>
          <w:szCs w:val="22"/>
          <w:spacing w:val="-20"/>
        </w:rPr>
        <w:t>Davison</w:t>
      </w:r>
      <w:r>
        <w:rPr>
          <w:rFonts w:ascii="SimSun" w:hAnsi="SimSun" w:eastAsia="SimSun" w:cs="SimSun"/>
          <w:sz w:val="22"/>
          <w:szCs w:val="22"/>
          <w:spacing w:val="-21"/>
        </w:rPr>
        <w:t>将神经心</w:t>
      </w:r>
      <w:r>
        <w:rPr>
          <w:rFonts w:ascii="SimSun" w:hAnsi="SimSun" w:eastAsia="SimSun" w:cs="SimSun"/>
          <w:sz w:val="22"/>
          <w:szCs w:val="22"/>
        </w:rPr>
        <w:t xml:space="preserve">  </w:t>
      </w:r>
      <w:r>
        <w:rPr>
          <w:rFonts w:ascii="SimSun" w:hAnsi="SimSun" w:eastAsia="SimSun" w:cs="SimSun"/>
          <w:sz w:val="22"/>
          <w:szCs w:val="22"/>
          <w:spacing w:val="-24"/>
        </w:rPr>
        <w:t>理学的研究分为三个领域，即实验心理学、行为神经病学与临床神经心理学，采用不同的对象和方法</w:t>
      </w:r>
      <w:r>
        <w:rPr>
          <w:rFonts w:ascii="SimSun" w:hAnsi="SimSun" w:eastAsia="SimSun" w:cs="SimSun"/>
          <w:sz w:val="22"/>
          <w:szCs w:val="22"/>
          <w:spacing w:val="5"/>
        </w:rPr>
        <w:t xml:space="preserve">  </w:t>
      </w:r>
      <w:r>
        <w:rPr>
          <w:rFonts w:ascii="SimSun" w:hAnsi="SimSun" w:eastAsia="SimSun" w:cs="SimSun"/>
          <w:sz w:val="22"/>
          <w:szCs w:val="22"/>
          <w:spacing w:val="-16"/>
        </w:rPr>
        <w:t>研究脑和心理(行为)的关系。</w:t>
      </w:r>
    </w:p>
    <w:p>
      <w:pPr>
        <w:ind w:left="1140" w:right="171" w:firstLine="400"/>
        <w:spacing w:before="109" w:line="253" w:lineRule="auto"/>
        <w:jc w:val="both"/>
        <w:rPr>
          <w:rFonts w:ascii="SimSun" w:hAnsi="SimSun" w:eastAsia="SimSun" w:cs="SimSun"/>
          <w:sz w:val="22"/>
          <w:szCs w:val="22"/>
        </w:rPr>
      </w:pPr>
      <w:r>
        <w:rPr>
          <w:rFonts w:ascii="SimSun" w:hAnsi="SimSun" w:eastAsia="SimSun" w:cs="SimSun"/>
          <w:sz w:val="22"/>
          <w:szCs w:val="22"/>
          <w:spacing w:val="-23"/>
        </w:rPr>
        <w:t>我国神经心理学发展历史较短，20世纪80年代引入了一批量表，如韦氏记忆测验、韦克斯勒成人</w:t>
      </w:r>
      <w:r>
        <w:rPr>
          <w:rFonts w:ascii="SimSun" w:hAnsi="SimSun" w:eastAsia="SimSun" w:cs="SimSun"/>
          <w:sz w:val="22"/>
          <w:szCs w:val="22"/>
          <w:spacing w:val="9"/>
        </w:rPr>
        <w:t xml:space="preserve"> </w:t>
      </w:r>
      <w:r>
        <w:rPr>
          <w:rFonts w:ascii="SimSun" w:hAnsi="SimSun" w:eastAsia="SimSun" w:cs="SimSun"/>
          <w:sz w:val="22"/>
          <w:szCs w:val="22"/>
          <w:spacing w:val="-21"/>
          <w:w w:val="97"/>
        </w:rPr>
        <w:t>智力量表、Halstead-Reitan成套神经心理测验，并根据汉语特点制定了一些本土量表，如汉语失语症检</w:t>
      </w:r>
      <w:r>
        <w:rPr>
          <w:rFonts w:ascii="SimSun" w:hAnsi="SimSun" w:eastAsia="SimSun" w:cs="SimSun"/>
          <w:sz w:val="22"/>
          <w:szCs w:val="22"/>
          <w:spacing w:val="40"/>
        </w:rPr>
        <w:t xml:space="preserve"> </w:t>
      </w:r>
      <w:r>
        <w:rPr>
          <w:rFonts w:ascii="SimSun" w:hAnsi="SimSun" w:eastAsia="SimSun" w:cs="SimSun"/>
          <w:sz w:val="22"/>
          <w:szCs w:val="22"/>
          <w:spacing w:val="-22"/>
          <w:w w:val="99"/>
        </w:rPr>
        <w:t>查法、临床记忆量表等，这些测验工具被广泛用于痴呆的诊断及鉴别诊断。近年来，神经心理学得到</w:t>
      </w:r>
      <w:r>
        <w:rPr>
          <w:rFonts w:ascii="SimSun" w:hAnsi="SimSun" w:eastAsia="SimSun" w:cs="SimSun"/>
          <w:sz w:val="22"/>
          <w:szCs w:val="22"/>
          <w:spacing w:val="27"/>
        </w:rPr>
        <w:t xml:space="preserve"> </w:t>
      </w:r>
      <w:r>
        <w:rPr>
          <w:rFonts w:ascii="SimSun" w:hAnsi="SimSun" w:eastAsia="SimSun" w:cs="SimSun"/>
          <w:sz w:val="22"/>
          <w:szCs w:val="22"/>
          <w:spacing w:val="-19"/>
        </w:rPr>
        <w:t>越来越多的关注，已逐渐扩展到认知障碍相关疾病(如帕金森病、亨廷顿病和运动神经元病等)的研</w:t>
      </w:r>
      <w:r>
        <w:rPr>
          <w:rFonts w:ascii="SimSun" w:hAnsi="SimSun" w:eastAsia="SimSun" w:cs="SimSun"/>
          <w:sz w:val="22"/>
          <w:szCs w:val="22"/>
          <w:spacing w:val="13"/>
        </w:rPr>
        <w:t xml:space="preserve"> </w:t>
      </w:r>
      <w:r>
        <w:rPr>
          <w:rFonts w:ascii="SimSun" w:hAnsi="SimSun" w:eastAsia="SimSun" w:cs="SimSun"/>
          <w:sz w:val="22"/>
          <w:szCs w:val="22"/>
          <w:spacing w:val="-22"/>
          <w:w w:val="99"/>
        </w:rPr>
        <w:t>究，丰富了各种脑病的症状谱，并为诊断和鉴别诊断提供依据，也越来越多用于受损脑功能的康复评</w:t>
      </w:r>
      <w:r>
        <w:rPr>
          <w:rFonts w:ascii="SimSun" w:hAnsi="SimSun" w:eastAsia="SimSun" w:cs="SimSun"/>
          <w:sz w:val="22"/>
          <w:szCs w:val="22"/>
          <w:spacing w:val="1"/>
        </w:rPr>
        <w:t xml:space="preserve"> </w:t>
      </w:r>
      <w:r>
        <w:rPr>
          <w:rFonts w:ascii="SimSun" w:hAnsi="SimSun" w:eastAsia="SimSun" w:cs="SimSun"/>
          <w:sz w:val="22"/>
          <w:szCs w:val="22"/>
          <w:spacing w:val="-16"/>
        </w:rPr>
        <w:t>估和指导。</w:t>
      </w:r>
    </w:p>
    <w:p>
      <w:pPr>
        <w:ind w:left="1140" w:right="185" w:firstLine="400"/>
        <w:spacing w:before="112" w:line="247" w:lineRule="auto"/>
        <w:jc w:val="both"/>
        <w:rPr>
          <w:rFonts w:ascii="SimSun" w:hAnsi="SimSun" w:eastAsia="SimSun" w:cs="SimSun"/>
          <w:sz w:val="22"/>
          <w:szCs w:val="22"/>
        </w:rPr>
      </w:pPr>
      <w:r>
        <w:rPr>
          <w:rFonts w:ascii="SimSun" w:hAnsi="SimSun" w:eastAsia="SimSun" w:cs="SimSun"/>
          <w:sz w:val="22"/>
          <w:szCs w:val="22"/>
          <w:spacing w:val="-24"/>
        </w:rPr>
        <w:t>神经心理学已经成为当今“脑科学时代”最为活跃的学科之一，而我国神经心理学起步晚</w:t>
      </w:r>
      <w:r>
        <w:rPr>
          <w:rFonts w:ascii="SimSun" w:hAnsi="SimSun" w:eastAsia="SimSun" w:cs="SimSun"/>
          <w:sz w:val="22"/>
          <w:szCs w:val="22"/>
          <w:spacing w:val="-25"/>
        </w:rPr>
        <w:t>，目前</w:t>
      </w:r>
      <w:r>
        <w:rPr>
          <w:rFonts w:ascii="SimSun" w:hAnsi="SimSun" w:eastAsia="SimSun" w:cs="SimSun"/>
          <w:sz w:val="22"/>
          <w:szCs w:val="22"/>
        </w:rPr>
        <w:t xml:space="preserve"> </w:t>
      </w:r>
      <w:r>
        <w:rPr>
          <w:rFonts w:ascii="SimSun" w:hAnsi="SimSun" w:eastAsia="SimSun" w:cs="SimSun"/>
          <w:sz w:val="22"/>
          <w:szCs w:val="22"/>
          <w:spacing w:val="-19"/>
        </w:rPr>
        <w:t>神经心理学的专业人才不足，修订的量表版本差异大，临</w:t>
      </w:r>
      <w:r>
        <w:rPr>
          <w:rFonts w:ascii="SimSun" w:hAnsi="SimSun" w:eastAsia="SimSun" w:cs="SimSun"/>
          <w:sz w:val="22"/>
          <w:szCs w:val="22"/>
          <w:spacing w:val="-20"/>
        </w:rPr>
        <w:t>床应用范围相对局限等，仍然需要更多的</w:t>
      </w:r>
      <w:r>
        <w:rPr>
          <w:rFonts w:ascii="SimSun" w:hAnsi="SimSun" w:eastAsia="SimSun" w:cs="SimSun"/>
          <w:sz w:val="22"/>
          <w:szCs w:val="22"/>
        </w:rPr>
        <w:t xml:space="preserve"> </w:t>
      </w:r>
      <w:r>
        <w:rPr>
          <w:rFonts w:ascii="SimSun" w:hAnsi="SimSun" w:eastAsia="SimSun" w:cs="SimSun"/>
          <w:sz w:val="22"/>
          <w:szCs w:val="22"/>
          <w:spacing w:val="-10"/>
        </w:rPr>
        <w:t>重视。</w:t>
      </w:r>
    </w:p>
    <w:p>
      <w:pPr>
        <w:ind w:left="1543"/>
        <w:spacing w:before="242" w:line="221" w:lineRule="auto"/>
        <w:outlineLvl w:val="1"/>
        <w:rPr>
          <w:rFonts w:ascii="SimHei" w:hAnsi="SimHei" w:eastAsia="SimHei" w:cs="SimHei"/>
          <w:sz w:val="22"/>
          <w:szCs w:val="22"/>
        </w:rPr>
      </w:pPr>
      <w:r>
        <w:rPr>
          <w:rFonts w:ascii="SimHei" w:hAnsi="SimHei" w:eastAsia="SimHei" w:cs="SimHei"/>
          <w:sz w:val="22"/>
          <w:szCs w:val="22"/>
          <w:b/>
          <w:bCs/>
          <w:color w:val="006EC3"/>
          <w:spacing w:val="7"/>
        </w:rPr>
        <w:t>二、</w:t>
      </w:r>
      <w:r>
        <w:rPr>
          <w:rFonts w:ascii="SimHei" w:hAnsi="SimHei" w:eastAsia="SimHei" w:cs="SimHei"/>
          <w:sz w:val="22"/>
          <w:szCs w:val="22"/>
          <w:color w:val="006EC3"/>
          <w:spacing w:val="-48"/>
        </w:rPr>
        <w:t xml:space="preserve"> </w:t>
      </w:r>
      <w:r>
        <w:rPr>
          <w:rFonts w:ascii="SimHei" w:hAnsi="SimHei" w:eastAsia="SimHei" w:cs="SimHei"/>
          <w:sz w:val="22"/>
          <w:szCs w:val="22"/>
          <w:b/>
          <w:bCs/>
          <w:color w:val="006EC3"/>
          <w:spacing w:val="7"/>
        </w:rPr>
        <w:t>神经心理学的意义</w:t>
      </w:r>
    </w:p>
    <w:p>
      <w:pPr>
        <w:ind w:left="1140" w:right="75" w:firstLine="400"/>
        <w:spacing w:before="202" w:line="246" w:lineRule="auto"/>
        <w:jc w:val="both"/>
        <w:rPr>
          <w:rFonts w:ascii="SimSun" w:hAnsi="SimSun" w:eastAsia="SimSun" w:cs="SimSun"/>
          <w:sz w:val="22"/>
          <w:szCs w:val="22"/>
        </w:rPr>
      </w:pPr>
      <w:r>
        <w:rPr>
          <w:rFonts w:ascii="SimSun" w:hAnsi="SimSun" w:eastAsia="SimSun" w:cs="SimSun"/>
          <w:sz w:val="22"/>
          <w:szCs w:val="22"/>
          <w:spacing w:val="-19"/>
        </w:rPr>
        <w:t>神经心理学是用脑的功能结构来解释心理现象或行为的学科，临床神经心理学通过利</w:t>
      </w:r>
      <w:r>
        <w:rPr>
          <w:rFonts w:ascii="SimSun" w:hAnsi="SimSun" w:eastAsia="SimSun" w:cs="SimSun"/>
          <w:sz w:val="22"/>
          <w:szCs w:val="22"/>
          <w:spacing w:val="-20"/>
        </w:rPr>
        <w:t>用各种标</w:t>
      </w:r>
      <w:r>
        <w:rPr>
          <w:rFonts w:ascii="SimSun" w:hAnsi="SimSun" w:eastAsia="SimSun" w:cs="SimSun"/>
          <w:sz w:val="22"/>
          <w:szCs w:val="22"/>
        </w:rPr>
        <w:t xml:space="preserve">  </w:t>
      </w:r>
      <w:r>
        <w:rPr>
          <w:rFonts w:ascii="SimSun" w:hAnsi="SimSun" w:eastAsia="SimSun" w:cs="SimSun"/>
          <w:sz w:val="22"/>
          <w:szCs w:val="22"/>
          <w:spacing w:val="-21"/>
          <w:w w:val="98"/>
        </w:rPr>
        <w:t>准化和数量化的神经心理测验方法来测定大脑损伤患者的记忆</w:t>
      </w:r>
      <w:r>
        <w:rPr>
          <w:rFonts w:ascii="SimSun" w:hAnsi="SimSun" w:eastAsia="SimSun" w:cs="SimSun"/>
          <w:sz w:val="22"/>
          <w:szCs w:val="22"/>
          <w:spacing w:val="-22"/>
          <w:w w:val="98"/>
        </w:rPr>
        <w:t>、智力、语言等，从而进行疾病的诊断，</w:t>
      </w:r>
      <w:r>
        <w:rPr>
          <w:rFonts w:ascii="SimSun" w:hAnsi="SimSun" w:eastAsia="SimSun" w:cs="SimSun"/>
          <w:sz w:val="22"/>
          <w:szCs w:val="22"/>
        </w:rPr>
        <w:t xml:space="preserve"> </w:t>
      </w:r>
      <w:r>
        <w:rPr>
          <w:rFonts w:ascii="SimSun" w:hAnsi="SimSun" w:eastAsia="SimSun" w:cs="SimSun"/>
          <w:sz w:val="22"/>
          <w:szCs w:val="22"/>
          <w:spacing w:val="-22"/>
        </w:rPr>
        <w:t>判断药物或手术治疗的疗效，并能帮助制定促进功能恢复</w:t>
      </w:r>
      <w:r>
        <w:rPr>
          <w:rFonts w:ascii="SimSun" w:hAnsi="SimSun" w:eastAsia="SimSun" w:cs="SimSun"/>
          <w:sz w:val="22"/>
          <w:szCs w:val="22"/>
          <w:spacing w:val="-23"/>
        </w:rPr>
        <w:t>的康复计划。</w:t>
      </w:r>
    </w:p>
    <w:p>
      <w:pPr>
        <w:ind w:left="1140" w:right="174" w:firstLine="400"/>
        <w:spacing w:before="76"/>
        <w:jc w:val="both"/>
        <w:rPr>
          <w:rFonts w:ascii="SimSun" w:hAnsi="SimSun" w:eastAsia="SimSun" w:cs="SimSun"/>
          <w:sz w:val="22"/>
          <w:szCs w:val="22"/>
        </w:rPr>
      </w:pPr>
      <w:r>
        <w:rPr>
          <w:rFonts w:ascii="Times New Roman" w:hAnsi="Times New Roman" w:eastAsia="Times New Roman" w:cs="Times New Roman"/>
          <w:sz w:val="22"/>
          <w:szCs w:val="22"/>
          <w:b/>
          <w:bCs/>
          <w:spacing w:val="-20"/>
        </w:rPr>
        <w:t>1.</w:t>
      </w:r>
      <w:r>
        <w:rPr>
          <w:rFonts w:ascii="Times New Roman" w:hAnsi="Times New Roman" w:eastAsia="Times New Roman" w:cs="Times New Roman"/>
          <w:sz w:val="22"/>
          <w:szCs w:val="22"/>
          <w:spacing w:val="27"/>
        </w:rPr>
        <w:t xml:space="preserve"> </w:t>
      </w:r>
      <w:r>
        <w:rPr>
          <w:rFonts w:ascii="SimSun" w:hAnsi="SimSun" w:eastAsia="SimSun" w:cs="SimSun"/>
          <w:sz w:val="22"/>
          <w:szCs w:val="22"/>
          <w:b/>
          <w:bCs/>
          <w:spacing w:val="-20"/>
        </w:rPr>
        <w:t>为认知功能障碍患者的诊断和治疗提供依据</w:t>
      </w:r>
      <w:r>
        <w:rPr>
          <w:rFonts w:ascii="SimSun" w:hAnsi="SimSun" w:eastAsia="SimSun" w:cs="SimSun"/>
          <w:sz w:val="22"/>
          <w:szCs w:val="22"/>
          <w:spacing w:val="70"/>
        </w:rPr>
        <w:t xml:space="preserve"> </w:t>
      </w:r>
      <w:r>
        <w:rPr>
          <w:rFonts w:ascii="SimSun" w:hAnsi="SimSun" w:eastAsia="SimSun" w:cs="SimSun"/>
          <w:sz w:val="22"/>
          <w:szCs w:val="22"/>
          <w:spacing w:val="-20"/>
        </w:rPr>
        <w:t>认知功能障碍是神经科重要的</w:t>
      </w:r>
      <w:r>
        <w:rPr>
          <w:rFonts w:ascii="SimSun" w:hAnsi="SimSun" w:eastAsia="SimSun" w:cs="SimSun"/>
          <w:sz w:val="22"/>
          <w:szCs w:val="22"/>
          <w:spacing w:val="-21"/>
        </w:rPr>
        <w:t>临床症状，认知</w:t>
      </w:r>
      <w:r>
        <w:rPr>
          <w:rFonts w:ascii="SimSun" w:hAnsi="SimSun" w:eastAsia="SimSun" w:cs="SimSun"/>
          <w:sz w:val="22"/>
          <w:szCs w:val="22"/>
        </w:rPr>
        <w:t xml:space="preserve"> </w:t>
      </w:r>
      <w:r>
        <w:rPr>
          <w:rFonts w:ascii="SimSun" w:hAnsi="SimSun" w:eastAsia="SimSun" w:cs="SimSun"/>
          <w:sz w:val="22"/>
          <w:szCs w:val="22"/>
          <w:spacing w:val="-19"/>
        </w:rPr>
        <w:t>功能的评估目前仍主要依靠神经心理学检查。通过详细的临床检查以及多种有针对性的神经心</w:t>
      </w:r>
      <w:r>
        <w:rPr>
          <w:rFonts w:ascii="SimSun" w:hAnsi="SimSun" w:eastAsia="SimSun" w:cs="SimSun"/>
          <w:sz w:val="22"/>
          <w:szCs w:val="22"/>
          <w:spacing w:val="-20"/>
        </w:rPr>
        <w:t>理学</w:t>
      </w:r>
    </w:p>
    <w:p>
      <w:pPr>
        <w:sectPr>
          <w:footerReference w:type="default" r:id="rId124"/>
          <w:pgSz w:w="11910" w:h="16840"/>
          <w:pgMar w:top="400" w:right="1264" w:bottom="995" w:left="689" w:header="0" w:footer="776" w:gutter="0"/>
        </w:sectPr>
        <w:rPr/>
      </w:pPr>
    </w:p>
    <w:p>
      <w:pPr>
        <w:spacing w:line="267" w:lineRule="auto"/>
        <w:rPr>
          <w:rFonts w:ascii="Arial"/>
          <w:sz w:val="21"/>
        </w:rPr>
      </w:pPr>
      <w:r>
        <w:drawing>
          <wp:anchor distT="0" distB="0" distL="0" distR="0" simplePos="0" relativeHeight="252144640" behindDoc="0" locked="0" layoutInCell="0" allowOverlap="1">
            <wp:simplePos x="0" y="0"/>
            <wp:positionH relativeFrom="page">
              <wp:posOffset>6419876</wp:posOffset>
            </wp:positionH>
            <wp:positionV relativeFrom="page">
              <wp:posOffset>9607591</wp:posOffset>
            </wp:positionV>
            <wp:extent cx="501643" cy="431799"/>
            <wp:effectExtent l="0" t="0" r="0" b="0"/>
            <wp:wrapNone/>
            <wp:docPr id="114" name="IM 114"/>
            <wp:cNvGraphicFramePr/>
            <a:graphic>
              <a:graphicData uri="http://schemas.openxmlformats.org/drawingml/2006/picture">
                <pic:pic>
                  <pic:nvPicPr>
                    <pic:cNvPr id="114" name="IM 114"/>
                    <pic:cNvPicPr/>
                  </pic:nvPicPr>
                  <pic:blipFill>
                    <a:blip r:embed="rId127"/>
                    <a:stretch>
                      <a:fillRect/>
                    </a:stretch>
                  </pic:blipFill>
                  <pic:spPr>
                    <a:xfrm rot="0">
                      <a:off x="0" y="0"/>
                      <a:ext cx="501643" cy="431799"/>
                    </a:xfrm>
                    <a:prstGeom prst="rect">
                      <a:avLst/>
                    </a:prstGeom>
                  </pic:spPr>
                </pic:pic>
              </a:graphicData>
            </a:graphic>
          </wp:anchor>
        </w:drawing>
      </w:r>
      <w:r/>
    </w:p>
    <w:p>
      <w:pPr>
        <w:spacing w:line="268" w:lineRule="auto"/>
        <w:rPr>
          <w:rFonts w:ascii="Arial"/>
          <w:sz w:val="21"/>
        </w:rPr>
      </w:pPr>
      <w:r/>
    </w:p>
    <w:p>
      <w:pPr>
        <w:spacing w:line="268" w:lineRule="auto"/>
        <w:rPr>
          <w:rFonts w:ascii="Arial"/>
          <w:sz w:val="21"/>
        </w:rPr>
      </w:pPr>
      <w:r/>
    </w:p>
    <w:p>
      <w:pPr>
        <w:ind w:left="6689"/>
        <w:spacing w:before="68" w:line="221" w:lineRule="auto"/>
        <w:rPr>
          <w:rFonts w:ascii="SimHei" w:hAnsi="SimHei" w:eastAsia="SimHei" w:cs="SimHei"/>
          <w:sz w:val="21"/>
          <w:szCs w:val="21"/>
        </w:rPr>
      </w:pPr>
      <w:r>
        <w:pict>
          <v:shape id="_x0000_s80" style="position:absolute;margin-left:464.146pt;margin-top:5.12838pt;mso-position-vertical-relative:text;mso-position-horizontal-relative:text;width:16.6pt;height:12.5pt;z-index:2521456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CBF"/>
                      <w:spacing w:val="-8"/>
                    </w:rPr>
                    <w:t>157</w:t>
                  </w:r>
                </w:p>
              </w:txbxContent>
            </v:textbox>
          </v:shape>
        </w:pict>
      </w:r>
      <w:r>
        <w:rPr>
          <w:rFonts w:ascii="SimHei" w:hAnsi="SimHei" w:eastAsia="SimHei" w:cs="SimHei"/>
          <w:sz w:val="21"/>
          <w:szCs w:val="21"/>
          <w:color w:val="0072BF"/>
          <w:spacing w:val="-17"/>
          <w:w w:val="94"/>
        </w:rPr>
        <w:t>第六章</w:t>
      </w:r>
      <w:r>
        <w:rPr>
          <w:rFonts w:ascii="SimHei" w:hAnsi="SimHei" w:eastAsia="SimHei" w:cs="SimHei"/>
          <w:sz w:val="21"/>
          <w:szCs w:val="21"/>
          <w:color w:val="0072BF"/>
          <w:spacing w:val="49"/>
        </w:rPr>
        <w:t xml:space="preserve"> </w:t>
      </w:r>
      <w:r>
        <w:rPr>
          <w:rFonts w:ascii="SimHei" w:hAnsi="SimHei" w:eastAsia="SimHei" w:cs="SimHei"/>
          <w:sz w:val="21"/>
          <w:szCs w:val="21"/>
          <w:color w:val="0072BF"/>
          <w:spacing w:val="-17"/>
          <w:w w:val="94"/>
        </w:rPr>
        <w:t>神经心理学检查</w:t>
      </w:r>
    </w:p>
    <w:p>
      <w:pPr>
        <w:spacing w:line="280" w:lineRule="auto"/>
        <w:rPr>
          <w:rFonts w:ascii="Arial"/>
          <w:sz w:val="21"/>
        </w:rPr>
      </w:pPr>
      <w:r/>
    </w:p>
    <w:p>
      <w:pPr>
        <w:ind w:right="1121"/>
        <w:spacing w:before="69" w:line="245" w:lineRule="auto"/>
        <w:rPr>
          <w:rFonts w:ascii="SimSun" w:hAnsi="SimSun" w:eastAsia="SimSun" w:cs="SimSun"/>
          <w:sz w:val="21"/>
          <w:szCs w:val="21"/>
        </w:rPr>
      </w:pPr>
      <w:r>
        <w:rPr>
          <w:rFonts w:ascii="SimSun" w:hAnsi="SimSun" w:eastAsia="SimSun" w:cs="SimSun"/>
          <w:sz w:val="21"/>
          <w:szCs w:val="21"/>
          <w:spacing w:val="-15"/>
        </w:rPr>
        <w:t>量表测定，可以客观地对患者认知功能损伤的部位及性质进行初步诊断，并可根据病情的严重程度来</w:t>
      </w:r>
      <w:r>
        <w:rPr>
          <w:rFonts w:ascii="SimSun" w:hAnsi="SimSun" w:eastAsia="SimSun" w:cs="SimSun"/>
          <w:sz w:val="21"/>
          <w:szCs w:val="21"/>
          <w:spacing w:val="7"/>
        </w:rPr>
        <w:t xml:space="preserve"> </w:t>
      </w:r>
      <w:r>
        <w:rPr>
          <w:rFonts w:ascii="SimSun" w:hAnsi="SimSun" w:eastAsia="SimSun" w:cs="SimSun"/>
          <w:sz w:val="21"/>
          <w:szCs w:val="21"/>
          <w:spacing w:val="-16"/>
        </w:rPr>
        <w:t>制定临床治疗方案，从而为临床诊治提供客观依据。</w:t>
      </w:r>
    </w:p>
    <w:p>
      <w:pPr>
        <w:ind w:right="1084" w:firstLine="369"/>
        <w:spacing w:before="78"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47"/>
        </w:rPr>
        <w:t xml:space="preserve"> </w:t>
      </w:r>
      <w:r>
        <w:rPr>
          <w:rFonts w:ascii="SimSun" w:hAnsi="SimSun" w:eastAsia="SimSun" w:cs="SimSun"/>
          <w:sz w:val="21"/>
          <w:szCs w:val="21"/>
          <w:b/>
          <w:bCs/>
          <w:spacing w:val="-11"/>
        </w:rPr>
        <w:t>为脑损伤患者康复治疗方案的制订和康复状</w:t>
      </w:r>
      <w:r>
        <w:rPr>
          <w:rFonts w:ascii="SimSun" w:hAnsi="SimSun" w:eastAsia="SimSun" w:cs="SimSun"/>
          <w:sz w:val="21"/>
          <w:szCs w:val="21"/>
          <w:spacing w:val="-11"/>
        </w:rPr>
        <w:t>况的评估提供依据</w:t>
      </w:r>
      <w:r>
        <w:rPr>
          <w:rFonts w:ascii="SimSun" w:hAnsi="SimSun" w:eastAsia="SimSun" w:cs="SimSun"/>
          <w:sz w:val="21"/>
          <w:szCs w:val="21"/>
          <w:spacing w:val="75"/>
        </w:rPr>
        <w:t xml:space="preserve"> </w:t>
      </w:r>
      <w:r>
        <w:rPr>
          <w:rFonts w:ascii="SimSun" w:hAnsi="SimSun" w:eastAsia="SimSun" w:cs="SimSun"/>
          <w:sz w:val="21"/>
          <w:szCs w:val="21"/>
          <w:spacing w:val="-11"/>
        </w:rPr>
        <w:t>脑卒中、脑肿瘤术后、颅脑</w:t>
      </w:r>
      <w:r>
        <w:rPr>
          <w:rFonts w:ascii="SimSun" w:hAnsi="SimSun" w:eastAsia="SimSun" w:cs="SimSun"/>
          <w:sz w:val="21"/>
          <w:szCs w:val="21"/>
        </w:rPr>
        <w:t xml:space="preserve"> </w:t>
      </w:r>
      <w:r>
        <w:rPr>
          <w:rFonts w:ascii="SimSun" w:hAnsi="SimSun" w:eastAsia="SimSun" w:cs="SimSun"/>
          <w:sz w:val="21"/>
          <w:szCs w:val="21"/>
          <w:spacing w:val="-14"/>
        </w:rPr>
        <w:t>外伤等都可能导致认知功能的损伤，通过临床检查和神经心理学量表评定，可以揭示患者认知损伤的</w:t>
      </w:r>
      <w:r>
        <w:rPr>
          <w:rFonts w:ascii="SimSun" w:hAnsi="SimSun" w:eastAsia="SimSun" w:cs="SimSun"/>
          <w:sz w:val="21"/>
          <w:szCs w:val="21"/>
        </w:rPr>
        <w:t xml:space="preserve"> </w:t>
      </w:r>
      <w:r>
        <w:rPr>
          <w:rFonts w:ascii="SimSun" w:hAnsi="SimSun" w:eastAsia="SimSun" w:cs="SimSun"/>
          <w:sz w:val="21"/>
          <w:szCs w:val="21"/>
          <w:spacing w:val="-14"/>
        </w:rPr>
        <w:t>加工环节和严重程度，进而为患者制定个性化的康复治疗方案，并可对患者的药物及</w:t>
      </w:r>
      <w:r>
        <w:rPr>
          <w:rFonts w:ascii="SimSun" w:hAnsi="SimSun" w:eastAsia="SimSun" w:cs="SimSun"/>
          <w:sz w:val="21"/>
          <w:szCs w:val="21"/>
          <w:spacing w:val="-15"/>
        </w:rPr>
        <w:t>康复训练疗效进</w:t>
      </w:r>
      <w:r>
        <w:rPr>
          <w:rFonts w:ascii="SimSun" w:hAnsi="SimSun" w:eastAsia="SimSun" w:cs="SimSun"/>
          <w:sz w:val="21"/>
          <w:szCs w:val="21"/>
        </w:rPr>
        <w:t xml:space="preserve"> </w:t>
      </w:r>
      <w:r>
        <w:rPr>
          <w:rFonts w:ascii="SimSun" w:hAnsi="SimSun" w:eastAsia="SimSun" w:cs="SimSun"/>
          <w:sz w:val="21"/>
          <w:szCs w:val="21"/>
          <w:spacing w:val="-13"/>
        </w:rPr>
        <w:t>行评估。</w:t>
      </w:r>
    </w:p>
    <w:p>
      <w:pPr>
        <w:ind w:right="1083" w:firstLine="369"/>
        <w:spacing w:before="69" w:line="270"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
        </w:rPr>
        <w:t xml:space="preserve">  </w:t>
      </w:r>
      <w:r>
        <w:rPr>
          <w:rFonts w:ascii="SimSun" w:hAnsi="SimSun" w:eastAsia="SimSun" w:cs="SimSun"/>
          <w:sz w:val="21"/>
          <w:szCs w:val="21"/>
          <w:b/>
          <w:bCs/>
          <w:spacing w:val="-11"/>
        </w:rPr>
        <w:t>为研究脑结构与功能的关系提供新策略</w:t>
      </w:r>
      <w:r>
        <w:rPr>
          <w:rFonts w:ascii="SimSun" w:hAnsi="SimSun" w:eastAsia="SimSun" w:cs="SimSun"/>
          <w:sz w:val="21"/>
          <w:szCs w:val="21"/>
          <w:spacing w:val="80"/>
        </w:rPr>
        <w:t xml:space="preserve"> </w:t>
      </w:r>
      <w:r>
        <w:rPr>
          <w:rFonts w:ascii="SimSun" w:hAnsi="SimSun" w:eastAsia="SimSun" w:cs="SimSun"/>
          <w:sz w:val="21"/>
          <w:szCs w:val="21"/>
          <w:spacing w:val="-11"/>
        </w:rPr>
        <w:t>不同的脑区和结构损伤有不同的认知障碍表现</w:t>
      </w:r>
      <w:r>
        <w:rPr>
          <w:rFonts w:ascii="SimSun" w:hAnsi="SimSun" w:eastAsia="SimSun" w:cs="SimSun"/>
          <w:sz w:val="21"/>
          <w:szCs w:val="21"/>
          <w:spacing w:val="-12"/>
        </w:rPr>
        <w:t>，神</w:t>
      </w:r>
      <w:r>
        <w:rPr>
          <w:rFonts w:ascii="SimSun" w:hAnsi="SimSun" w:eastAsia="SimSun" w:cs="SimSun"/>
          <w:sz w:val="21"/>
          <w:szCs w:val="21"/>
        </w:rPr>
        <w:t xml:space="preserve"> </w:t>
      </w:r>
      <w:r>
        <w:rPr>
          <w:rFonts w:ascii="SimSun" w:hAnsi="SimSun" w:eastAsia="SimSun" w:cs="SimSun"/>
          <w:sz w:val="21"/>
          <w:szCs w:val="21"/>
          <w:spacing w:val="-14"/>
        </w:rPr>
        <w:t>经心理学测量可以定位病灶部位，如情景记忆的缺陷提示颞叶内侧和海马的病变。因此，通过对脑损</w:t>
      </w:r>
      <w:r>
        <w:rPr>
          <w:rFonts w:ascii="SimSun" w:hAnsi="SimSun" w:eastAsia="SimSun" w:cs="SimSun"/>
          <w:sz w:val="21"/>
          <w:szCs w:val="21"/>
          <w:spacing w:val="1"/>
        </w:rPr>
        <w:t xml:space="preserve"> </w:t>
      </w:r>
      <w:r>
        <w:rPr>
          <w:rFonts w:ascii="SimSun" w:hAnsi="SimSun" w:eastAsia="SimSun" w:cs="SimSun"/>
          <w:sz w:val="21"/>
          <w:szCs w:val="21"/>
          <w:spacing w:val="-14"/>
        </w:rPr>
        <w:t>伤位置及性质的研究，结合不同的神经心理学变化，有助于揭示脑结构与认知功能加工</w:t>
      </w:r>
      <w:r>
        <w:rPr>
          <w:rFonts w:ascii="SimSun" w:hAnsi="SimSun" w:eastAsia="SimSun" w:cs="SimSun"/>
          <w:sz w:val="21"/>
          <w:szCs w:val="21"/>
          <w:spacing w:val="-15"/>
        </w:rPr>
        <w:t>的关系。近年</w:t>
      </w:r>
      <w:r>
        <w:rPr>
          <w:rFonts w:ascii="SimSun" w:hAnsi="SimSun" w:eastAsia="SimSun" w:cs="SimSun"/>
          <w:sz w:val="21"/>
          <w:szCs w:val="21"/>
        </w:rPr>
        <w:t xml:space="preserve"> </w:t>
      </w:r>
      <w:r>
        <w:rPr>
          <w:rFonts w:ascii="SimSun" w:hAnsi="SimSun" w:eastAsia="SimSun" w:cs="SimSun"/>
          <w:sz w:val="21"/>
          <w:szCs w:val="21"/>
          <w:spacing w:val="-14"/>
        </w:rPr>
        <w:t>来，随着神经心理学研究技术的改进，还可以在无创伤及大脑半球功能完整的情况下研究各种高</w:t>
      </w:r>
      <w:r>
        <w:rPr>
          <w:rFonts w:ascii="SimSun" w:hAnsi="SimSun" w:eastAsia="SimSun" w:cs="SimSun"/>
          <w:sz w:val="21"/>
          <w:szCs w:val="21"/>
          <w:spacing w:val="-15"/>
        </w:rPr>
        <w:t>级心</w:t>
      </w:r>
      <w:r>
        <w:rPr>
          <w:rFonts w:ascii="SimSun" w:hAnsi="SimSun" w:eastAsia="SimSun" w:cs="SimSun"/>
          <w:sz w:val="21"/>
          <w:szCs w:val="21"/>
        </w:rPr>
        <w:t xml:space="preserve"> </w:t>
      </w:r>
      <w:r>
        <w:rPr>
          <w:rFonts w:ascii="SimSun" w:hAnsi="SimSun" w:eastAsia="SimSun" w:cs="SimSun"/>
          <w:sz w:val="21"/>
          <w:szCs w:val="21"/>
          <w:spacing w:val="-11"/>
        </w:rPr>
        <w:t>理功能与左右脑的关系。</w:t>
      </w:r>
    </w:p>
    <w:p>
      <w:pPr>
        <w:ind w:left="373"/>
        <w:spacing w:before="224" w:line="221" w:lineRule="auto"/>
        <w:outlineLvl w:val="0"/>
        <w:rPr>
          <w:rFonts w:ascii="SimHei" w:hAnsi="SimHei" w:eastAsia="SimHei" w:cs="SimHei"/>
          <w:sz w:val="24"/>
          <w:szCs w:val="24"/>
        </w:rPr>
      </w:pPr>
      <w:r>
        <w:rPr>
          <w:rFonts w:ascii="SimHei" w:hAnsi="SimHei" w:eastAsia="SimHei" w:cs="SimHei"/>
          <w:sz w:val="24"/>
          <w:szCs w:val="24"/>
          <w:b/>
          <w:bCs/>
          <w:color w:val="0068B8"/>
          <w:spacing w:val="-8"/>
        </w:rPr>
        <w:t>三、神经心理学检查方法</w:t>
      </w:r>
    </w:p>
    <w:p>
      <w:pPr>
        <w:ind w:right="1109" w:firstLine="369"/>
        <w:spacing w:before="205" w:line="262" w:lineRule="auto"/>
        <w:jc w:val="both"/>
        <w:rPr>
          <w:rFonts w:ascii="SimSun" w:hAnsi="SimSun" w:eastAsia="SimSun" w:cs="SimSun"/>
          <w:sz w:val="21"/>
          <w:szCs w:val="21"/>
        </w:rPr>
      </w:pPr>
      <w:r>
        <w:rPr>
          <w:rFonts w:ascii="SimSun" w:hAnsi="SimSun" w:eastAsia="SimSun" w:cs="SimSun"/>
          <w:sz w:val="21"/>
          <w:szCs w:val="21"/>
          <w:spacing w:val="-5"/>
        </w:rPr>
        <w:t>传统神经心理学检查方法以行为学检查为主，检查方法简单易行，部分检查在患者床边</w:t>
      </w:r>
      <w:r>
        <w:rPr>
          <w:rFonts w:ascii="SimSun" w:hAnsi="SimSun" w:eastAsia="SimSun" w:cs="SimSun"/>
          <w:sz w:val="21"/>
          <w:szCs w:val="21"/>
          <w:spacing w:val="-6"/>
        </w:rPr>
        <w:t>即可</w:t>
      </w:r>
      <w:r>
        <w:rPr>
          <w:rFonts w:ascii="SimSun" w:hAnsi="SimSun" w:eastAsia="SimSun" w:cs="SimSun"/>
          <w:sz w:val="21"/>
          <w:szCs w:val="21"/>
        </w:rPr>
        <w:t xml:space="preserve"> </w:t>
      </w:r>
      <w:r>
        <w:rPr>
          <w:rFonts w:ascii="SimSun" w:hAnsi="SimSun" w:eastAsia="SimSun" w:cs="SimSun"/>
          <w:sz w:val="21"/>
          <w:szCs w:val="21"/>
        </w:rPr>
        <w:t>完成。心理评估的计算机化突破了传统神经心理学测验的局限性，在心</w:t>
      </w:r>
      <w:r>
        <w:rPr>
          <w:rFonts w:ascii="SimSun" w:hAnsi="SimSun" w:eastAsia="SimSun" w:cs="SimSun"/>
          <w:sz w:val="21"/>
          <w:szCs w:val="21"/>
          <w:spacing w:val="-1"/>
        </w:rPr>
        <w:t>理评估领域的用途越来</w:t>
      </w:r>
      <w:r>
        <w:rPr>
          <w:rFonts w:ascii="SimSun" w:hAnsi="SimSun" w:eastAsia="SimSun" w:cs="SimSun"/>
          <w:sz w:val="21"/>
          <w:szCs w:val="21"/>
        </w:rPr>
        <w:t xml:space="preserve"> </w:t>
      </w:r>
      <w:r>
        <w:rPr>
          <w:rFonts w:ascii="SimSun" w:hAnsi="SimSun" w:eastAsia="SimSun" w:cs="SimSun"/>
          <w:sz w:val="21"/>
          <w:szCs w:val="21"/>
          <w:spacing w:val="-4"/>
        </w:rPr>
        <w:t>越广。</w:t>
      </w:r>
    </w:p>
    <w:p>
      <w:pPr>
        <w:ind w:right="1076" w:firstLine="369"/>
        <w:spacing w:before="73"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问诊及体格检查</w:t>
      </w:r>
      <w:r>
        <w:rPr>
          <w:rFonts w:ascii="SimSun" w:hAnsi="SimSun" w:eastAsia="SimSun" w:cs="SimSun"/>
          <w:sz w:val="21"/>
          <w:szCs w:val="21"/>
          <w:spacing w:val="53"/>
        </w:rPr>
        <w:t xml:space="preserve"> </w:t>
      </w:r>
      <w:r>
        <w:rPr>
          <w:rFonts w:ascii="SimSun" w:hAnsi="SimSun" w:eastAsia="SimSun" w:cs="SimSun"/>
          <w:sz w:val="21"/>
          <w:szCs w:val="21"/>
          <w:spacing w:val="-10"/>
        </w:rPr>
        <w:t>细致全面的问诊和体格检查是神经心理学检查的重</w:t>
      </w:r>
      <w:r>
        <w:rPr>
          <w:rFonts w:ascii="SimSun" w:hAnsi="SimSun" w:eastAsia="SimSun" w:cs="SimSun"/>
          <w:sz w:val="21"/>
          <w:szCs w:val="21"/>
          <w:spacing w:val="-11"/>
        </w:rPr>
        <w:t>要内容和环节，有助于</w:t>
      </w:r>
      <w:r>
        <w:rPr>
          <w:rFonts w:ascii="SimSun" w:hAnsi="SimSun" w:eastAsia="SimSun" w:cs="SimSun"/>
          <w:sz w:val="21"/>
          <w:szCs w:val="21"/>
        </w:rPr>
        <w:t xml:space="preserve"> </w:t>
      </w:r>
      <w:r>
        <w:rPr>
          <w:rFonts w:ascii="SimSun" w:hAnsi="SimSun" w:eastAsia="SimSun" w:cs="SimSun"/>
          <w:sz w:val="21"/>
          <w:szCs w:val="21"/>
          <w:spacing w:val="-12"/>
        </w:rPr>
        <w:t>患者认知功能障碍的诊断。通过与患者交谈，可全面了解各认知域的损害情况，如记忆障碍(近事遗</w:t>
      </w:r>
      <w:r>
        <w:rPr>
          <w:rFonts w:ascii="SimSun" w:hAnsi="SimSun" w:eastAsia="SimSun" w:cs="SimSun"/>
          <w:sz w:val="21"/>
          <w:szCs w:val="21"/>
          <w:spacing w:val="9"/>
        </w:rPr>
        <w:t xml:space="preserve"> </w:t>
      </w:r>
      <w:r>
        <w:rPr>
          <w:rFonts w:ascii="SimSun" w:hAnsi="SimSun" w:eastAsia="SimSun" w:cs="SimSun"/>
          <w:sz w:val="21"/>
          <w:szCs w:val="21"/>
          <w:spacing w:val="-24"/>
          <w:w w:val="99"/>
        </w:rPr>
        <w:t>忘、远事遗忘、语义性遗忘)、语言障碍(感觉性、运动性、混合性、命名性等)、定向障碍(时间、地点、人</w:t>
      </w:r>
      <w:r>
        <w:rPr>
          <w:rFonts w:ascii="SimSun" w:hAnsi="SimSun" w:eastAsia="SimSun" w:cs="SimSun"/>
          <w:sz w:val="21"/>
          <w:szCs w:val="21"/>
          <w:spacing w:val="21"/>
        </w:rPr>
        <w:t xml:space="preserve"> </w:t>
      </w:r>
      <w:r>
        <w:rPr>
          <w:rFonts w:ascii="SimSun" w:hAnsi="SimSun" w:eastAsia="SimSun" w:cs="SimSun"/>
          <w:sz w:val="21"/>
          <w:szCs w:val="21"/>
          <w:spacing w:val="-24"/>
        </w:rPr>
        <w:t>物)、计算力、判断力、精神行为症状(如淡漠、退缩、抑郁、激越、幻觉等)等。通过观察患者的表情，有</w:t>
      </w:r>
      <w:r>
        <w:rPr>
          <w:rFonts w:ascii="SimSun" w:hAnsi="SimSun" w:eastAsia="SimSun" w:cs="SimSun"/>
          <w:sz w:val="21"/>
          <w:szCs w:val="21"/>
          <w:spacing w:val="5"/>
        </w:rPr>
        <w:t xml:space="preserve"> </w:t>
      </w:r>
      <w:r>
        <w:rPr>
          <w:rFonts w:ascii="SimSun" w:hAnsi="SimSun" w:eastAsia="SimSun" w:cs="SimSun"/>
          <w:sz w:val="21"/>
          <w:szCs w:val="21"/>
          <w:spacing w:val="-14"/>
        </w:rPr>
        <w:t>助于发现患者是否存在抑郁等症状；口头指令、动作模仿、实物模仿等可以了解患者有无失用及失用</w:t>
      </w:r>
      <w:r>
        <w:rPr>
          <w:rFonts w:ascii="SimSun" w:hAnsi="SimSun" w:eastAsia="SimSun" w:cs="SimSun"/>
          <w:sz w:val="21"/>
          <w:szCs w:val="21"/>
          <w:spacing w:val="8"/>
        </w:rPr>
        <w:t xml:space="preserve"> </w:t>
      </w:r>
      <w:r>
        <w:rPr>
          <w:rFonts w:ascii="SimSun" w:hAnsi="SimSun" w:eastAsia="SimSun" w:cs="SimSun"/>
          <w:sz w:val="21"/>
          <w:szCs w:val="21"/>
          <w:spacing w:val="-18"/>
        </w:rPr>
        <w:t>的形式；患者向右侧凝视，提示患者可能存在左侧</w:t>
      </w:r>
      <w:r>
        <w:rPr>
          <w:rFonts w:ascii="SimSun" w:hAnsi="SimSun" w:eastAsia="SimSun" w:cs="SimSun"/>
          <w:sz w:val="21"/>
          <w:szCs w:val="21"/>
          <w:spacing w:val="-19"/>
        </w:rPr>
        <w:t>空间忽视；额叶释放症状阳性，提示患者可能存在额</w:t>
      </w:r>
      <w:r>
        <w:rPr>
          <w:rFonts w:ascii="SimSun" w:hAnsi="SimSun" w:eastAsia="SimSun" w:cs="SimSun"/>
          <w:sz w:val="21"/>
          <w:szCs w:val="21"/>
        </w:rPr>
        <w:t xml:space="preserve"> </w:t>
      </w:r>
      <w:r>
        <w:rPr>
          <w:rFonts w:ascii="SimSun" w:hAnsi="SimSun" w:eastAsia="SimSun" w:cs="SimSun"/>
          <w:sz w:val="21"/>
          <w:szCs w:val="21"/>
          <w:spacing w:val="-13"/>
        </w:rPr>
        <w:t>叶认知功能减退。</w:t>
      </w:r>
    </w:p>
    <w:p>
      <w:pPr>
        <w:ind w:right="1088" w:firstLine="369"/>
        <w:spacing w:before="71"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50"/>
        </w:rPr>
        <w:t xml:space="preserve"> </w:t>
      </w:r>
      <w:r>
        <w:rPr>
          <w:rFonts w:ascii="SimSun" w:hAnsi="SimSun" w:eastAsia="SimSun" w:cs="SimSun"/>
          <w:sz w:val="21"/>
          <w:szCs w:val="21"/>
          <w:b/>
          <w:bCs/>
          <w:spacing w:val="-10"/>
        </w:rPr>
        <w:t>神经心理学量表</w:t>
      </w:r>
      <w:r>
        <w:rPr>
          <w:rFonts w:ascii="SimSun" w:hAnsi="SimSun" w:eastAsia="SimSun" w:cs="SimSun"/>
          <w:sz w:val="21"/>
          <w:szCs w:val="21"/>
          <w:spacing w:val="88"/>
        </w:rPr>
        <w:t xml:space="preserve"> </w:t>
      </w:r>
      <w:r>
        <w:rPr>
          <w:rFonts w:ascii="SimSun" w:hAnsi="SimSun" w:eastAsia="SimSun" w:cs="SimSun"/>
          <w:sz w:val="21"/>
          <w:szCs w:val="21"/>
          <w:spacing w:val="-10"/>
        </w:rPr>
        <w:t>神经心理测验是最主要，也是最有成效的临床神经心理学检查方法。目前</w:t>
      </w:r>
      <w:r>
        <w:rPr>
          <w:rFonts w:ascii="SimSun" w:hAnsi="SimSun" w:eastAsia="SimSun" w:cs="SimSun"/>
          <w:sz w:val="21"/>
          <w:szCs w:val="21"/>
        </w:rPr>
        <w:t xml:space="preserve"> </w:t>
      </w:r>
      <w:r>
        <w:rPr>
          <w:rFonts w:ascii="SimSun" w:hAnsi="SimSun" w:eastAsia="SimSun" w:cs="SimSun"/>
          <w:sz w:val="21"/>
          <w:szCs w:val="21"/>
          <w:spacing w:val="-9"/>
        </w:rPr>
        <w:t>我国已经编制或者翻译的涉及认知障碍的神经</w:t>
      </w:r>
      <w:r>
        <w:rPr>
          <w:rFonts w:ascii="SimSun" w:hAnsi="SimSun" w:eastAsia="SimSun" w:cs="SimSun"/>
          <w:sz w:val="21"/>
          <w:szCs w:val="21"/>
          <w:spacing w:val="-10"/>
        </w:rPr>
        <w:t>心理测验种类繁多，大多数神经心理测验需由经过专</w:t>
      </w:r>
      <w:r>
        <w:rPr>
          <w:rFonts w:ascii="SimSun" w:hAnsi="SimSun" w:eastAsia="SimSun" w:cs="SimSun"/>
          <w:sz w:val="21"/>
          <w:szCs w:val="21"/>
        </w:rPr>
        <w:t xml:space="preserve"> </w:t>
      </w:r>
      <w:r>
        <w:rPr>
          <w:rFonts w:ascii="SimSun" w:hAnsi="SimSun" w:eastAsia="SimSun" w:cs="SimSun"/>
          <w:sz w:val="21"/>
          <w:szCs w:val="21"/>
          <w:spacing w:val="-10"/>
        </w:rPr>
        <w:t>业培训的测评人员一对一完成。某些耗时短、不需要或只需要纸和笔即可完成的单项或筛查测验可</w:t>
      </w:r>
      <w:r>
        <w:rPr>
          <w:rFonts w:ascii="SimSun" w:hAnsi="SimSun" w:eastAsia="SimSun" w:cs="SimSun"/>
          <w:sz w:val="21"/>
          <w:szCs w:val="21"/>
          <w:spacing w:val="17"/>
        </w:rPr>
        <w:t xml:space="preserve"> </w:t>
      </w:r>
      <w:r>
        <w:rPr>
          <w:rFonts w:ascii="SimSun" w:hAnsi="SimSun" w:eastAsia="SimSun" w:cs="SimSun"/>
          <w:sz w:val="21"/>
          <w:szCs w:val="21"/>
          <w:spacing w:val="-9"/>
        </w:rPr>
        <w:t>在床边或门诊就诊时完成，而耗时较长的成套测验则不适合。自评量表一般操作简单</w:t>
      </w:r>
      <w:r>
        <w:rPr>
          <w:rFonts w:ascii="SimSun" w:hAnsi="SimSun" w:eastAsia="SimSun" w:cs="SimSun"/>
          <w:sz w:val="21"/>
          <w:szCs w:val="21"/>
          <w:spacing w:val="-10"/>
        </w:rPr>
        <w:t>，如</w:t>
      </w:r>
      <w:r>
        <w:rPr>
          <w:rFonts w:ascii="SimSun" w:hAnsi="SimSun" w:eastAsia="SimSun" w:cs="SimSun"/>
          <w:sz w:val="21"/>
          <w:szCs w:val="21"/>
          <w:spacing w:val="-9"/>
        </w:rPr>
        <w:t>Zung</w:t>
      </w:r>
      <w:r>
        <w:rPr>
          <w:rFonts w:ascii="SimSun" w:hAnsi="SimSun" w:eastAsia="SimSun" w:cs="SimSun"/>
          <w:sz w:val="21"/>
          <w:szCs w:val="21"/>
          <w:spacing w:val="-10"/>
        </w:rPr>
        <w:t>抑郁</w:t>
      </w:r>
      <w:r>
        <w:rPr>
          <w:rFonts w:ascii="SimSun" w:hAnsi="SimSun" w:eastAsia="SimSun" w:cs="SimSun"/>
          <w:sz w:val="21"/>
          <w:szCs w:val="21"/>
        </w:rPr>
        <w:t xml:space="preserve"> </w:t>
      </w:r>
      <w:r>
        <w:rPr>
          <w:rFonts w:ascii="SimSun" w:hAnsi="SimSun" w:eastAsia="SimSun" w:cs="SimSun"/>
          <w:sz w:val="21"/>
          <w:szCs w:val="21"/>
          <w:spacing w:val="-17"/>
        </w:rPr>
        <w:t>自评量表，不需要专门训练；他评量表是他人对受试者进行评定，可以由医师直</w:t>
      </w:r>
      <w:r>
        <w:rPr>
          <w:rFonts w:ascii="SimSun" w:hAnsi="SimSun" w:eastAsia="SimSun" w:cs="SimSun"/>
          <w:sz w:val="21"/>
          <w:szCs w:val="21"/>
          <w:spacing w:val="-18"/>
        </w:rPr>
        <w:t>接评定，如</w:t>
      </w:r>
      <w:r>
        <w:rPr>
          <w:rFonts w:ascii="SimSun" w:hAnsi="SimSun" w:eastAsia="SimSun" w:cs="SimSun"/>
          <w:sz w:val="21"/>
          <w:szCs w:val="21"/>
          <w:spacing w:val="-17"/>
        </w:rPr>
        <w:t>Hamilton</w:t>
      </w:r>
      <w:r>
        <w:rPr>
          <w:rFonts w:ascii="SimSun" w:hAnsi="SimSun" w:eastAsia="SimSun" w:cs="SimSun"/>
          <w:sz w:val="21"/>
          <w:szCs w:val="21"/>
          <w:spacing w:val="-18"/>
        </w:rPr>
        <w:t>抑</w:t>
      </w:r>
      <w:r>
        <w:rPr>
          <w:rFonts w:ascii="SimSun" w:hAnsi="SimSun" w:eastAsia="SimSun" w:cs="SimSun"/>
          <w:sz w:val="21"/>
          <w:szCs w:val="21"/>
        </w:rPr>
        <w:t xml:space="preserve"> </w:t>
      </w:r>
      <w:r>
        <w:rPr>
          <w:rFonts w:ascii="SimSun" w:hAnsi="SimSun" w:eastAsia="SimSun" w:cs="SimSun"/>
          <w:sz w:val="21"/>
          <w:szCs w:val="21"/>
          <w:spacing w:val="-14"/>
        </w:rPr>
        <w:t>郁量表，也可根据知情者提供的信息进行评定，如神经精神问卷、日常生活能力量表等。</w:t>
      </w:r>
      <w:r>
        <w:rPr>
          <w:rFonts w:ascii="SimSun" w:hAnsi="SimSun" w:eastAsia="SimSun" w:cs="SimSun"/>
          <w:sz w:val="21"/>
          <w:szCs w:val="21"/>
          <w:spacing w:val="-15"/>
        </w:rPr>
        <w:t>心理测验实</w:t>
      </w:r>
      <w:r>
        <w:rPr>
          <w:rFonts w:ascii="SimSun" w:hAnsi="SimSun" w:eastAsia="SimSun" w:cs="SimSun"/>
          <w:sz w:val="21"/>
          <w:szCs w:val="21"/>
        </w:rPr>
        <w:t xml:space="preserve"> </w:t>
      </w:r>
      <w:r>
        <w:rPr>
          <w:rFonts w:ascii="SimSun" w:hAnsi="SimSun" w:eastAsia="SimSun" w:cs="SimSun"/>
          <w:sz w:val="21"/>
          <w:szCs w:val="21"/>
          <w:spacing w:val="-15"/>
        </w:rPr>
        <w:t>施过程中通常要结合行为观察，以对个体进行全面的评估，以保证结果解释的准确性。</w:t>
      </w:r>
    </w:p>
    <w:p>
      <w:pPr>
        <w:ind w:right="1062" w:firstLine="369"/>
        <w:spacing w:before="68"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5"/>
        </w:rPr>
        <w:t>基于计算机的神经心理测查</w:t>
      </w:r>
      <w:r>
        <w:rPr>
          <w:rFonts w:ascii="SimSun" w:hAnsi="SimSun" w:eastAsia="SimSun" w:cs="SimSun"/>
          <w:sz w:val="21"/>
          <w:szCs w:val="21"/>
          <w:spacing w:val="58"/>
        </w:rPr>
        <w:t xml:space="preserve"> </w:t>
      </w:r>
      <w:r>
        <w:rPr>
          <w:rFonts w:ascii="SimSun" w:hAnsi="SimSun" w:eastAsia="SimSun" w:cs="SimSun"/>
          <w:sz w:val="21"/>
          <w:szCs w:val="21"/>
          <w:spacing w:val="-5"/>
        </w:rPr>
        <w:t>计算机的发展实现了心理评</w:t>
      </w:r>
      <w:r>
        <w:rPr>
          <w:rFonts w:ascii="SimSun" w:hAnsi="SimSun" w:eastAsia="SimSun" w:cs="SimSun"/>
          <w:sz w:val="21"/>
          <w:szCs w:val="21"/>
          <w:spacing w:val="-6"/>
        </w:rPr>
        <w:t>估的计算机化。计算机技术不仅</w:t>
      </w:r>
      <w:r>
        <w:rPr>
          <w:rFonts w:ascii="SimSun" w:hAnsi="SimSun" w:eastAsia="SimSun" w:cs="SimSun"/>
          <w:sz w:val="21"/>
          <w:szCs w:val="21"/>
        </w:rPr>
        <w:t xml:space="preserve"> </w:t>
      </w:r>
      <w:r>
        <w:rPr>
          <w:rFonts w:ascii="SimSun" w:hAnsi="SimSun" w:eastAsia="SimSun" w:cs="SimSun"/>
          <w:sz w:val="21"/>
          <w:szCs w:val="21"/>
          <w:spacing w:val="-12"/>
        </w:rPr>
        <w:t>替代了某些传统的纸-笔测验，还使传统量表难以测查的认知功能障碍相关检查得以实现，如通过电</w:t>
      </w:r>
      <w:r>
        <w:rPr>
          <w:rFonts w:ascii="SimSun" w:hAnsi="SimSun" w:eastAsia="SimSun" w:cs="SimSun"/>
          <w:sz w:val="21"/>
          <w:szCs w:val="21"/>
          <w:spacing w:val="13"/>
        </w:rPr>
        <w:t xml:space="preserve"> </w:t>
      </w:r>
      <w:r>
        <w:rPr>
          <w:rFonts w:ascii="SimSun" w:hAnsi="SimSun" w:eastAsia="SimSun" w:cs="SimSun"/>
          <w:sz w:val="21"/>
          <w:szCs w:val="21"/>
          <w:spacing w:val="-13"/>
        </w:rPr>
        <w:t>脑屏幕快速呈现图像，可以检测视觉对消障碍的患者</w:t>
      </w:r>
      <w:r>
        <w:rPr>
          <w:rFonts w:ascii="SimSun" w:hAnsi="SimSun" w:eastAsia="SimSun" w:cs="SimSun"/>
          <w:sz w:val="21"/>
          <w:szCs w:val="21"/>
          <w:spacing w:val="-14"/>
        </w:rPr>
        <w:t>；同时还促进了新的测验方法的产生，如将项目</w:t>
      </w:r>
      <w:r>
        <w:rPr>
          <w:rFonts w:ascii="SimSun" w:hAnsi="SimSun" w:eastAsia="SimSun" w:cs="SimSun"/>
          <w:sz w:val="21"/>
          <w:szCs w:val="21"/>
        </w:rPr>
        <w:t xml:space="preserve"> </w:t>
      </w:r>
      <w:r>
        <w:rPr>
          <w:rFonts w:ascii="SimSun" w:hAnsi="SimSun" w:eastAsia="SimSun" w:cs="SimSun"/>
          <w:sz w:val="21"/>
          <w:szCs w:val="21"/>
          <w:spacing w:val="-9"/>
        </w:rPr>
        <w:t>反应理论方法与计算机结合编制而成的计算机化自适应</w:t>
      </w:r>
      <w:r>
        <w:rPr>
          <w:rFonts w:ascii="SimSun" w:hAnsi="SimSun" w:eastAsia="SimSun" w:cs="SimSun"/>
          <w:sz w:val="21"/>
          <w:szCs w:val="21"/>
          <w:spacing w:val="-10"/>
        </w:rPr>
        <w:t>测验，计算机会根据受试者的前后回答自动</w:t>
      </w:r>
      <w:r>
        <w:rPr>
          <w:rFonts w:ascii="SimSun" w:hAnsi="SimSun" w:eastAsia="SimSun" w:cs="SimSun"/>
          <w:sz w:val="21"/>
          <w:szCs w:val="21"/>
        </w:rPr>
        <w:t xml:space="preserve"> </w:t>
      </w:r>
      <w:r>
        <w:rPr>
          <w:rFonts w:ascii="SimSun" w:hAnsi="SimSun" w:eastAsia="SimSun" w:cs="SimSun"/>
          <w:sz w:val="21"/>
          <w:szCs w:val="21"/>
          <w:spacing w:val="-13"/>
        </w:rPr>
        <w:t>给出相应难度的问题，从而达到在最短的时间内，</w:t>
      </w:r>
      <w:r>
        <w:rPr>
          <w:rFonts w:ascii="SimSun" w:hAnsi="SimSun" w:eastAsia="SimSun" w:cs="SimSun"/>
          <w:sz w:val="21"/>
          <w:szCs w:val="21"/>
          <w:spacing w:val="-14"/>
        </w:rPr>
        <w:t>准确地测量受试者心理特征的目的。目前这类心理</w:t>
      </w:r>
      <w:r>
        <w:rPr>
          <w:rFonts w:ascii="SimSun" w:hAnsi="SimSun" w:eastAsia="SimSun" w:cs="SimSun"/>
          <w:sz w:val="21"/>
          <w:szCs w:val="21"/>
        </w:rPr>
        <w:t xml:space="preserve"> </w:t>
      </w:r>
      <w:r>
        <w:rPr>
          <w:rFonts w:ascii="SimSun" w:hAnsi="SimSun" w:eastAsia="SimSun" w:cs="SimSun"/>
          <w:sz w:val="21"/>
          <w:szCs w:val="21"/>
          <w:spacing w:val="-14"/>
        </w:rPr>
        <w:t>学实验范式越来越多，能更灵活更有目的地测查患者的某一认知功能，对发现和理解认知功能障碍的</w:t>
      </w:r>
      <w:r>
        <w:rPr>
          <w:rFonts w:ascii="SimSun" w:hAnsi="SimSun" w:eastAsia="SimSun" w:cs="SimSun"/>
          <w:sz w:val="21"/>
          <w:szCs w:val="21"/>
        </w:rPr>
        <w:t xml:space="preserve"> </w:t>
      </w:r>
      <w:r>
        <w:rPr>
          <w:rFonts w:ascii="SimSun" w:hAnsi="SimSun" w:eastAsia="SimSun" w:cs="SimSun"/>
          <w:sz w:val="21"/>
          <w:szCs w:val="21"/>
          <w:spacing w:val="-11"/>
        </w:rPr>
        <w:t>产生机制具有重要的意义。</w:t>
      </w:r>
    </w:p>
    <w:p>
      <w:pPr>
        <w:spacing w:line="249" w:lineRule="auto"/>
        <w:rPr>
          <w:rFonts w:ascii="Arial"/>
          <w:sz w:val="21"/>
        </w:rPr>
      </w:pPr>
      <w:r/>
    </w:p>
    <w:p>
      <w:pPr>
        <w:ind w:left="134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
        </w:rPr>
        <w:t xml:space="preserve">  </w:t>
      </w:r>
      <w:r>
        <w:rPr>
          <w:rFonts w:ascii="SimHei" w:hAnsi="SimHei" w:eastAsia="SimHei" w:cs="SimHei"/>
          <w:sz w:val="30"/>
          <w:szCs w:val="30"/>
          <w:b/>
          <w:bCs/>
          <w:spacing w:val="-5"/>
        </w:rPr>
        <w:t>常用的神经心理学量表及其检查方法</w:t>
      </w:r>
    </w:p>
    <w:p>
      <w:pPr>
        <w:ind w:left="373"/>
        <w:spacing w:before="161" w:line="222" w:lineRule="auto"/>
        <w:outlineLvl w:val="0"/>
        <w:rPr>
          <w:rFonts w:ascii="SimHei" w:hAnsi="SimHei" w:eastAsia="SimHei" w:cs="SimHei"/>
          <w:sz w:val="24"/>
          <w:szCs w:val="24"/>
        </w:rPr>
      </w:pPr>
      <w:r>
        <w:rPr>
          <w:rFonts w:ascii="SimHei" w:hAnsi="SimHei" w:eastAsia="SimHei" w:cs="SimHei"/>
          <w:sz w:val="24"/>
          <w:szCs w:val="24"/>
          <w:b/>
          <w:bCs/>
          <w:color w:val="006ABC"/>
          <w:spacing w:val="-9"/>
        </w:rPr>
        <w:t>一、认知功能评定</w:t>
      </w:r>
    </w:p>
    <w:p>
      <w:pPr>
        <w:ind w:left="372"/>
        <w:spacing w:before="210" w:line="222" w:lineRule="auto"/>
        <w:rPr>
          <w:rFonts w:ascii="SimHei" w:hAnsi="SimHei" w:eastAsia="SimHei" w:cs="SimHei"/>
          <w:sz w:val="21"/>
          <w:szCs w:val="21"/>
        </w:rPr>
      </w:pPr>
      <w:r>
        <w:rPr>
          <w:rFonts w:ascii="SimHei" w:hAnsi="SimHei" w:eastAsia="SimHei" w:cs="SimHei"/>
          <w:sz w:val="21"/>
          <w:szCs w:val="21"/>
          <w:b/>
          <w:bCs/>
          <w:spacing w:val="1"/>
        </w:rPr>
        <w:t>(一)总体认知功能评定</w:t>
      </w:r>
    </w:p>
    <w:p>
      <w:pPr>
        <w:ind w:left="369"/>
        <w:spacing w:before="61" w:line="219" w:lineRule="auto"/>
        <w:rPr>
          <w:rFonts w:ascii="SimSun" w:hAnsi="SimSun" w:eastAsia="SimSun" w:cs="SimSun"/>
          <w:sz w:val="21"/>
          <w:szCs w:val="21"/>
        </w:rPr>
      </w:pPr>
      <w:r>
        <w:rPr>
          <w:rFonts w:ascii="SimSun" w:hAnsi="SimSun" w:eastAsia="SimSun" w:cs="SimSun"/>
          <w:sz w:val="21"/>
          <w:szCs w:val="21"/>
          <w:spacing w:val="-9"/>
        </w:rPr>
        <w:t>评定认知功能损害的特征和严重程度，是认知障碍和痴呆在临床及科研中的重要环节。总体认</w:t>
      </w:r>
    </w:p>
    <w:p>
      <w:pPr>
        <w:sectPr>
          <w:footerReference w:type="default" r:id="rId53"/>
          <w:pgSz w:w="11910" w:h="16840"/>
          <w:pgMar w:top="400" w:right="1009" w:bottom="400" w:left="1190" w:header="0" w:footer="0" w:gutter="0"/>
        </w:sectPr>
        <w:rPr/>
      </w:pPr>
    </w:p>
    <w:p>
      <w:pPr>
        <w:rPr/>
      </w:pPr>
      <w:r/>
    </w:p>
    <w:p>
      <w:pPr>
        <w:rPr/>
      </w:pPr>
      <w:r/>
    </w:p>
    <w:p>
      <w:pPr>
        <w:rPr/>
      </w:pPr>
      <w:r/>
    </w:p>
    <w:p>
      <w:pPr>
        <w:spacing w:line="121" w:lineRule="exact"/>
        <w:rPr/>
      </w:pPr>
      <w:r/>
    </w:p>
    <w:p>
      <w:pPr>
        <w:sectPr>
          <w:pgSz w:w="11910" w:h="16840"/>
          <w:pgMar w:top="400" w:right="1259" w:bottom="400" w:left="880" w:header="0" w:footer="0" w:gutter="0"/>
          <w:cols w:equalWidth="0" w:num="1">
            <w:col w:w="9771" w:space="0"/>
          </w:cols>
        </w:sectPr>
        <w:rPr/>
      </w:pPr>
    </w:p>
    <w:p>
      <w:pPr>
        <w:ind w:left="72"/>
        <w:spacing w:before="101" w:line="184" w:lineRule="auto"/>
        <w:rPr>
          <w:rFonts w:ascii="SimSun" w:hAnsi="SimSun" w:eastAsia="SimSun" w:cs="SimSun"/>
          <w:sz w:val="20"/>
          <w:szCs w:val="20"/>
        </w:rPr>
      </w:pPr>
      <w:r>
        <w:rPr>
          <w:rFonts w:ascii="SimSun" w:hAnsi="SimSun" w:eastAsia="SimSun" w:cs="SimSun"/>
          <w:sz w:val="20"/>
          <w:szCs w:val="20"/>
          <w:b/>
          <w:bCs/>
          <w:color w:val="0069BB"/>
          <w:spacing w:val="-8"/>
        </w:rPr>
        <w:t>158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20" w:lineRule="exact"/>
        <w:textAlignment w:val="center"/>
        <w:rPr/>
      </w:pPr>
      <w:r>
        <w:drawing>
          <wp:inline distT="0" distB="0" distL="0" distR="0">
            <wp:extent cx="501643" cy="393624"/>
            <wp:effectExtent l="0" t="0" r="0" b="0"/>
            <wp:docPr id="115" name="IM 115"/>
            <wp:cNvGraphicFramePr/>
            <a:graphic>
              <a:graphicData uri="http://schemas.openxmlformats.org/drawingml/2006/picture">
                <pic:pic>
                  <pic:nvPicPr>
                    <pic:cNvPr id="115" name="IM 115"/>
                    <pic:cNvPicPr/>
                  </pic:nvPicPr>
                  <pic:blipFill>
                    <a:blip r:embed="rId128"/>
                    <a:stretch>
                      <a:fillRect/>
                    </a:stretch>
                  </pic:blipFill>
                  <pic:spPr>
                    <a:xfrm rot="0">
                      <a:off x="0" y="0"/>
                      <a:ext cx="501643" cy="39362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8D8"/>
          <w:spacing w:val="-17"/>
        </w:rPr>
        <w:t>第六章</w:t>
      </w:r>
      <w:r>
        <w:rPr>
          <w:rFonts w:ascii="SimHei" w:hAnsi="SimHei" w:eastAsia="SimHei" w:cs="SimHei"/>
          <w:sz w:val="20"/>
          <w:szCs w:val="20"/>
          <w:color w:val="0088D8"/>
          <w:spacing w:val="55"/>
        </w:rPr>
        <w:t xml:space="preserve"> </w:t>
      </w:r>
      <w:r>
        <w:rPr>
          <w:rFonts w:ascii="SimHei" w:hAnsi="SimHei" w:eastAsia="SimHei" w:cs="SimHei"/>
          <w:sz w:val="20"/>
          <w:szCs w:val="20"/>
          <w:color w:val="0088D8"/>
          <w:spacing w:val="-17"/>
        </w:rPr>
        <w:t>神经心理学检查</w:t>
      </w:r>
    </w:p>
    <w:p>
      <w:pPr>
        <w:spacing w:line="283" w:lineRule="auto"/>
        <w:rPr>
          <w:rFonts w:ascii="Arial"/>
          <w:sz w:val="21"/>
        </w:rPr>
      </w:pPr>
      <w:r/>
    </w:p>
    <w:p>
      <w:pPr>
        <w:ind w:right="92"/>
        <w:spacing w:before="65" w:line="274" w:lineRule="auto"/>
        <w:jc w:val="both"/>
        <w:rPr>
          <w:rFonts w:ascii="SimSun" w:hAnsi="SimSun" w:eastAsia="SimSun" w:cs="SimSun"/>
          <w:sz w:val="20"/>
          <w:szCs w:val="20"/>
        </w:rPr>
      </w:pPr>
      <w:r>
        <w:rPr>
          <w:rFonts w:ascii="SimSun" w:hAnsi="SimSun" w:eastAsia="SimSun" w:cs="SimSun"/>
          <w:sz w:val="20"/>
          <w:szCs w:val="20"/>
          <w:spacing w:val="-4"/>
        </w:rPr>
        <w:t>知功能评定能够：①为认知障碍和痴呆诊断提供客观证据；②明确认知损害特征，帮</w:t>
      </w:r>
      <w:r>
        <w:rPr>
          <w:rFonts w:ascii="SimSun" w:hAnsi="SimSun" w:eastAsia="SimSun" w:cs="SimSun"/>
          <w:sz w:val="20"/>
          <w:szCs w:val="20"/>
          <w:spacing w:val="-5"/>
        </w:rPr>
        <w:t>助判断认知障碍</w:t>
      </w:r>
      <w:r>
        <w:rPr>
          <w:rFonts w:ascii="SimSun" w:hAnsi="SimSun" w:eastAsia="SimSun" w:cs="SimSun"/>
          <w:sz w:val="20"/>
          <w:szCs w:val="20"/>
        </w:rPr>
        <w:t xml:space="preserve"> </w:t>
      </w:r>
      <w:r>
        <w:rPr>
          <w:rFonts w:ascii="SimSun" w:hAnsi="SimSun" w:eastAsia="SimSun" w:cs="SimSun"/>
          <w:sz w:val="20"/>
          <w:szCs w:val="20"/>
          <w:spacing w:val="-4"/>
        </w:rPr>
        <w:t>和痴呆的类型及原因；③通过定期评估，评价认知障碍和</w:t>
      </w:r>
      <w:r>
        <w:rPr>
          <w:rFonts w:ascii="SimSun" w:hAnsi="SimSun" w:eastAsia="SimSun" w:cs="SimSun"/>
          <w:sz w:val="20"/>
          <w:szCs w:val="20"/>
          <w:spacing w:val="-5"/>
        </w:rPr>
        <w:t>痴呆的治疗效果及转归；④通过选择合适的</w:t>
      </w:r>
      <w:r>
        <w:rPr>
          <w:rFonts w:ascii="SimSun" w:hAnsi="SimSun" w:eastAsia="SimSun" w:cs="SimSun"/>
          <w:sz w:val="20"/>
          <w:szCs w:val="20"/>
        </w:rPr>
        <w:t xml:space="preserve"> </w:t>
      </w:r>
      <w:r>
        <w:rPr>
          <w:rFonts w:ascii="SimSun" w:hAnsi="SimSun" w:eastAsia="SimSun" w:cs="SimSun"/>
          <w:sz w:val="20"/>
          <w:szCs w:val="20"/>
          <w:spacing w:val="-2"/>
        </w:rPr>
        <w:t>测验和指标，能够客观反映早期轻微的认知损害，并能较准确地筛查和评估轻度认知功能损害(mild</w:t>
      </w:r>
      <w:r>
        <w:rPr>
          <w:rFonts w:ascii="SimSun" w:hAnsi="SimSun" w:eastAsia="SimSun" w:cs="SimSun"/>
          <w:sz w:val="20"/>
          <w:szCs w:val="20"/>
          <w:spacing w:val="8"/>
        </w:rPr>
        <w:t xml:space="preserve"> </w:t>
      </w:r>
      <w:r>
        <w:rPr>
          <w:rFonts w:ascii="SimSun" w:hAnsi="SimSun" w:eastAsia="SimSun" w:cs="SimSun"/>
          <w:sz w:val="20"/>
          <w:szCs w:val="20"/>
          <w:spacing w:val="-13"/>
        </w:rPr>
        <w:t>cognitive</w:t>
      </w:r>
      <w:r>
        <w:rPr>
          <w:rFonts w:ascii="SimSun" w:hAnsi="SimSun" w:eastAsia="SimSun" w:cs="SimSun"/>
          <w:sz w:val="20"/>
          <w:szCs w:val="20"/>
          <w:spacing w:val="8"/>
        </w:rPr>
        <w:t xml:space="preserve"> </w:t>
      </w:r>
      <w:r>
        <w:rPr>
          <w:rFonts w:ascii="SimSun" w:hAnsi="SimSun" w:eastAsia="SimSun" w:cs="SimSun"/>
          <w:sz w:val="20"/>
          <w:szCs w:val="20"/>
          <w:spacing w:val="-13"/>
        </w:rPr>
        <w:t>impairment,MCI)患者。</w:t>
      </w:r>
    </w:p>
    <w:p>
      <w:pPr>
        <w:ind w:right="88" w:firstLine="379"/>
        <w:spacing w:before="131" w:line="270" w:lineRule="auto"/>
        <w:jc w:val="both"/>
        <w:rPr>
          <w:rFonts w:ascii="SimSun" w:hAnsi="SimSun" w:eastAsia="SimSun" w:cs="SimSun"/>
          <w:sz w:val="20"/>
          <w:szCs w:val="20"/>
        </w:rPr>
      </w:pPr>
      <w:r>
        <w:rPr>
          <w:rFonts w:ascii="SimSun" w:hAnsi="SimSun" w:eastAsia="SimSun" w:cs="SimSun"/>
          <w:sz w:val="20"/>
          <w:szCs w:val="20"/>
          <w:spacing w:val="-4"/>
        </w:rPr>
        <w:t>通过对总体认知功能的评估能较全面地了解患者的认知状态、认知</w:t>
      </w:r>
      <w:r>
        <w:rPr>
          <w:rFonts w:ascii="SimSun" w:hAnsi="SimSun" w:eastAsia="SimSun" w:cs="SimSun"/>
          <w:sz w:val="20"/>
          <w:szCs w:val="20"/>
          <w:spacing w:val="-5"/>
        </w:rPr>
        <w:t>特征，对认知障碍和痴呆的诊</w:t>
      </w:r>
      <w:r>
        <w:rPr>
          <w:rFonts w:ascii="SimSun" w:hAnsi="SimSun" w:eastAsia="SimSun" w:cs="SimSun"/>
          <w:sz w:val="20"/>
          <w:szCs w:val="20"/>
        </w:rPr>
        <w:t xml:space="preserve"> </w:t>
      </w:r>
      <w:r>
        <w:rPr>
          <w:rFonts w:ascii="SimSun" w:hAnsi="SimSun" w:eastAsia="SimSun" w:cs="SimSun"/>
          <w:sz w:val="20"/>
          <w:szCs w:val="20"/>
          <w:spacing w:val="-8"/>
        </w:rPr>
        <w:t>断、亚型判断和病因分析有重要作用。目前记忆、计算力、</w:t>
      </w:r>
      <w:r>
        <w:rPr>
          <w:rFonts w:ascii="SimSun" w:hAnsi="SimSun" w:eastAsia="SimSun" w:cs="SimSun"/>
          <w:sz w:val="20"/>
          <w:szCs w:val="20"/>
          <w:spacing w:val="-9"/>
        </w:rPr>
        <w:t>注意力等认知主诉在临床非常常见，因此熟</w:t>
      </w:r>
      <w:r>
        <w:rPr>
          <w:rFonts w:ascii="SimSun" w:hAnsi="SimSun" w:eastAsia="SimSun" w:cs="SimSun"/>
          <w:sz w:val="20"/>
          <w:szCs w:val="20"/>
        </w:rPr>
        <w:t xml:space="preserve"> </w:t>
      </w:r>
      <w:r>
        <w:rPr>
          <w:rFonts w:ascii="SimSun" w:hAnsi="SimSun" w:eastAsia="SimSun" w:cs="SimSun"/>
          <w:sz w:val="20"/>
          <w:szCs w:val="20"/>
          <w:spacing w:val="-3"/>
        </w:rPr>
        <w:t>练掌握认知评估量表特别重要。</w:t>
      </w:r>
    </w:p>
    <w:p>
      <w:pPr>
        <w:ind w:right="91" w:firstLine="379"/>
        <w:spacing w:before="111" w:line="278"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简易精</w:t>
      </w:r>
      <w:r>
        <w:rPr>
          <w:rFonts w:ascii="SimSun" w:hAnsi="SimSun" w:eastAsia="SimSun" w:cs="SimSun"/>
          <w:sz w:val="20"/>
          <w:szCs w:val="20"/>
          <w:spacing w:val="-3"/>
        </w:rPr>
        <w:t>神状态评价量表</w:t>
      </w:r>
      <w:r>
        <w:rPr>
          <w:rFonts w:ascii="SimSun" w:hAnsi="SimSun" w:eastAsia="SimSun" w:cs="SimSun"/>
          <w:sz w:val="20"/>
          <w:szCs w:val="20"/>
          <w:spacing w:val="-50"/>
        </w:rPr>
        <w:t xml:space="preserve"> </w:t>
      </w:r>
      <w:r>
        <w:rPr>
          <w:rFonts w:ascii="SimSun" w:hAnsi="SimSun" w:eastAsia="SimSun" w:cs="SimSun"/>
          <w:sz w:val="20"/>
          <w:szCs w:val="20"/>
          <w:spacing w:val="-3"/>
        </w:rPr>
        <w:t>(</w:t>
      </w:r>
      <w:r>
        <w:rPr>
          <w:rFonts w:ascii="SimSun" w:hAnsi="SimSun" w:eastAsia="SimSun" w:cs="SimSun"/>
          <w:sz w:val="20"/>
          <w:szCs w:val="20"/>
          <w:spacing w:val="-2"/>
        </w:rPr>
        <w:t>mini</w:t>
      </w:r>
      <w:r>
        <w:rPr>
          <w:rFonts w:ascii="SimSun" w:hAnsi="SimSun" w:eastAsia="SimSun" w:cs="SimSun"/>
          <w:sz w:val="20"/>
          <w:szCs w:val="20"/>
          <w:spacing w:val="-3"/>
        </w:rPr>
        <w:t>-</w:t>
      </w:r>
      <w:r>
        <w:rPr>
          <w:rFonts w:ascii="SimSun" w:hAnsi="SimSun" w:eastAsia="SimSun" w:cs="SimSun"/>
          <w:sz w:val="20"/>
          <w:szCs w:val="20"/>
          <w:spacing w:val="-2"/>
        </w:rPr>
        <w:t>mental</w:t>
      </w:r>
      <w:r>
        <w:rPr>
          <w:rFonts w:ascii="SimSun" w:hAnsi="SimSun" w:eastAsia="SimSun" w:cs="SimSun"/>
          <w:sz w:val="20"/>
          <w:szCs w:val="20"/>
          <w:spacing w:val="47"/>
        </w:rPr>
        <w:t xml:space="preserve">  </w:t>
      </w:r>
      <w:r>
        <w:rPr>
          <w:rFonts w:ascii="SimSun" w:hAnsi="SimSun" w:eastAsia="SimSun" w:cs="SimSun"/>
          <w:sz w:val="20"/>
          <w:szCs w:val="20"/>
          <w:spacing w:val="-2"/>
        </w:rPr>
        <w:t>state</w:t>
      </w:r>
      <w:r>
        <w:rPr>
          <w:rFonts w:ascii="SimSun" w:hAnsi="SimSun" w:eastAsia="SimSun" w:cs="SimSun"/>
          <w:sz w:val="20"/>
          <w:szCs w:val="20"/>
          <w:spacing w:val="46"/>
        </w:rPr>
        <w:t xml:space="preserve">  </w:t>
      </w:r>
      <w:r>
        <w:rPr>
          <w:rFonts w:ascii="SimSun" w:hAnsi="SimSun" w:eastAsia="SimSun" w:cs="SimSun"/>
          <w:sz w:val="20"/>
          <w:szCs w:val="20"/>
          <w:spacing w:val="-2"/>
        </w:rPr>
        <w:t>examination</w:t>
      </w:r>
      <w:r>
        <w:rPr>
          <w:rFonts w:ascii="SimSun" w:hAnsi="SimSun" w:eastAsia="SimSun" w:cs="SimSun"/>
          <w:sz w:val="20"/>
          <w:szCs w:val="20"/>
          <w:spacing w:val="-3"/>
        </w:rPr>
        <w:t>,</w:t>
      </w:r>
      <w:r>
        <w:rPr>
          <w:rFonts w:ascii="SimSun" w:hAnsi="SimSun" w:eastAsia="SimSun" w:cs="SimSun"/>
          <w:sz w:val="20"/>
          <w:szCs w:val="20"/>
          <w:spacing w:val="-2"/>
        </w:rPr>
        <w:t>MMSE</w:t>
      </w:r>
      <w:r>
        <w:rPr>
          <w:rFonts w:ascii="SimSun" w:hAnsi="SimSun" w:eastAsia="SimSun" w:cs="SimSun"/>
          <w:sz w:val="20"/>
          <w:szCs w:val="20"/>
          <w:spacing w:val="-3"/>
        </w:rPr>
        <w:t>)</w:t>
      </w:r>
      <w:r>
        <w:rPr>
          <w:rFonts w:ascii="SimSun" w:hAnsi="SimSun" w:eastAsia="SimSun" w:cs="SimSun"/>
          <w:sz w:val="20"/>
          <w:szCs w:val="20"/>
          <w:spacing w:val="13"/>
        </w:rPr>
        <w:t xml:space="preserve">  </w:t>
      </w:r>
      <w:r>
        <w:rPr>
          <w:rFonts w:ascii="SimSun" w:hAnsi="SimSun" w:eastAsia="SimSun" w:cs="SimSun"/>
          <w:sz w:val="20"/>
          <w:szCs w:val="20"/>
          <w:spacing w:val="-3"/>
        </w:rPr>
        <w:t>也被称为</w:t>
      </w:r>
      <w:r>
        <w:rPr>
          <w:rFonts w:ascii="SimSun" w:hAnsi="SimSun" w:eastAsia="SimSun" w:cs="SimSun"/>
          <w:sz w:val="20"/>
          <w:szCs w:val="20"/>
          <w:spacing w:val="-2"/>
        </w:rPr>
        <w:t>Folstein</w:t>
      </w:r>
      <w:r>
        <w:rPr>
          <w:rFonts w:ascii="SimSun" w:hAnsi="SimSun" w:eastAsia="SimSun" w:cs="SimSun"/>
          <w:sz w:val="20"/>
          <w:szCs w:val="20"/>
          <w:spacing w:val="-3"/>
        </w:rPr>
        <w:t>测</w:t>
      </w:r>
      <w:r>
        <w:rPr>
          <w:rFonts w:ascii="SimSun" w:hAnsi="SimSun" w:eastAsia="SimSun" w:cs="SimSun"/>
          <w:sz w:val="20"/>
          <w:szCs w:val="20"/>
        </w:rPr>
        <w:t xml:space="preserve"> </w:t>
      </w:r>
      <w:r>
        <w:rPr>
          <w:rFonts w:ascii="SimSun" w:hAnsi="SimSun" w:eastAsia="SimSun" w:cs="SimSun"/>
          <w:sz w:val="20"/>
          <w:szCs w:val="20"/>
          <w:spacing w:val="-4"/>
        </w:rPr>
        <w:t>试，是由Folstein等人于1975年编制的一份广泛应用于国内外临床及科研的认知筛查量表，是目前世</w:t>
      </w:r>
      <w:r>
        <w:rPr>
          <w:rFonts w:ascii="SimSun" w:hAnsi="SimSun" w:eastAsia="SimSun" w:cs="SimSun"/>
          <w:sz w:val="20"/>
          <w:szCs w:val="20"/>
          <w:spacing w:val="17"/>
        </w:rPr>
        <w:t xml:space="preserve"> </w:t>
      </w:r>
      <w:r>
        <w:rPr>
          <w:rFonts w:ascii="SimSun" w:hAnsi="SimSun" w:eastAsia="SimSun" w:cs="SimSun"/>
          <w:sz w:val="20"/>
          <w:szCs w:val="20"/>
          <w:spacing w:val="-2"/>
        </w:rPr>
        <w:t>界上最有影响力、最普及、最常用的量表之一。主要用于整体认知功能的简单评定和痴呆的筛</w:t>
      </w:r>
      <w:r>
        <w:rPr>
          <w:rFonts w:ascii="SimSun" w:hAnsi="SimSun" w:eastAsia="SimSun" w:cs="SimSun"/>
          <w:sz w:val="20"/>
          <w:szCs w:val="20"/>
          <w:spacing w:val="-3"/>
        </w:rPr>
        <w:t>查(附</w:t>
      </w:r>
      <w:r>
        <w:rPr>
          <w:rFonts w:ascii="SimSun" w:hAnsi="SimSun" w:eastAsia="SimSun" w:cs="SimSun"/>
          <w:sz w:val="20"/>
          <w:szCs w:val="20"/>
        </w:rPr>
        <w:t xml:space="preserve"> </w:t>
      </w:r>
      <w:r>
        <w:rPr>
          <w:rFonts w:ascii="SimSun" w:hAnsi="SimSun" w:eastAsia="SimSun" w:cs="SimSun"/>
          <w:sz w:val="20"/>
          <w:szCs w:val="20"/>
          <w:spacing w:val="3"/>
        </w:rPr>
        <w:t>表6-1)。</w:t>
      </w:r>
    </w:p>
    <w:p>
      <w:pPr>
        <w:ind w:firstLine="379"/>
        <w:spacing w:before="104" w:line="288" w:lineRule="auto"/>
        <w:jc w:val="both"/>
        <w:rPr>
          <w:rFonts w:ascii="SimSun" w:hAnsi="SimSun" w:eastAsia="SimSun" w:cs="SimSun"/>
          <w:sz w:val="20"/>
          <w:szCs w:val="20"/>
        </w:rPr>
      </w:pPr>
      <w:r>
        <w:rPr>
          <w:rFonts w:ascii="SimSun" w:hAnsi="SimSun" w:eastAsia="SimSun" w:cs="SimSun"/>
          <w:sz w:val="20"/>
          <w:szCs w:val="20"/>
          <w:spacing w:val="-4"/>
        </w:rPr>
        <w:t>该量表由20个问题共30项组成，内容覆盖定向力、记忆力、注意力、计算能力、语言能</w:t>
      </w:r>
      <w:r>
        <w:rPr>
          <w:rFonts w:ascii="SimSun" w:hAnsi="SimSun" w:eastAsia="SimSun" w:cs="SimSun"/>
          <w:sz w:val="20"/>
          <w:szCs w:val="20"/>
          <w:spacing w:val="-5"/>
        </w:rPr>
        <w:t>力和视空</w:t>
      </w:r>
      <w:r>
        <w:rPr>
          <w:rFonts w:ascii="SimSun" w:hAnsi="SimSun" w:eastAsia="SimSun" w:cs="SimSun"/>
          <w:sz w:val="20"/>
          <w:szCs w:val="20"/>
        </w:rPr>
        <w:t xml:space="preserve">  </w:t>
      </w:r>
      <w:r>
        <w:rPr>
          <w:rFonts w:ascii="SimSun" w:hAnsi="SimSun" w:eastAsia="SimSun" w:cs="SimSun"/>
          <w:sz w:val="20"/>
          <w:szCs w:val="20"/>
          <w:spacing w:val="3"/>
        </w:rPr>
        <w:t>间认知能力6个方面，共计30分。目前世界不同地区的不同研究中</w:t>
      </w:r>
      <w:r>
        <w:rPr>
          <w:rFonts w:ascii="SimSun" w:hAnsi="SimSun" w:eastAsia="SimSun" w:cs="SimSun"/>
          <w:sz w:val="20"/>
          <w:szCs w:val="20"/>
          <w:spacing w:val="2"/>
        </w:rPr>
        <w:t>应用多种分界值，我国现有的分</w:t>
      </w:r>
      <w:r>
        <w:rPr>
          <w:rFonts w:ascii="SimSun" w:hAnsi="SimSun" w:eastAsia="SimSun" w:cs="SimSun"/>
          <w:sz w:val="20"/>
          <w:szCs w:val="20"/>
        </w:rPr>
        <w:t xml:space="preserve">  </w:t>
      </w:r>
      <w:r>
        <w:rPr>
          <w:rFonts w:ascii="SimSun" w:hAnsi="SimSun" w:eastAsia="SimSun" w:cs="SimSun"/>
          <w:sz w:val="20"/>
          <w:szCs w:val="20"/>
          <w:spacing w:val="-2"/>
        </w:rPr>
        <w:t>界值各地差异也较大：北京医科大学精神卫生研究所制定的文盲组界定值≤14分，非文盲组≤19分；</w:t>
      </w:r>
      <w:r>
        <w:rPr>
          <w:rFonts w:ascii="SimSun" w:hAnsi="SimSun" w:eastAsia="SimSun" w:cs="SimSun"/>
          <w:sz w:val="20"/>
          <w:szCs w:val="20"/>
          <w:spacing w:val="1"/>
        </w:rPr>
        <w:t xml:space="preserve"> </w:t>
      </w:r>
      <w:r>
        <w:rPr>
          <w:rFonts w:ascii="SimSun" w:hAnsi="SimSun" w:eastAsia="SimSun" w:cs="SimSun"/>
          <w:sz w:val="20"/>
          <w:szCs w:val="20"/>
          <w:spacing w:val="1"/>
        </w:rPr>
        <w:t>上海精神卫生中心制定的文盲组界定值≤17分，</w:t>
      </w:r>
      <w:r>
        <w:rPr>
          <w:rFonts w:ascii="SimSun" w:hAnsi="SimSun" w:eastAsia="SimSun" w:cs="SimSun"/>
          <w:sz w:val="20"/>
          <w:szCs w:val="20"/>
        </w:rPr>
        <w:t>小学组≤20分，初中或以上组≤24分；北京协和医</w:t>
      </w:r>
      <w:r>
        <w:rPr>
          <w:rFonts w:ascii="SimSun" w:hAnsi="SimSun" w:eastAsia="SimSun" w:cs="SimSun"/>
          <w:sz w:val="20"/>
          <w:szCs w:val="20"/>
        </w:rPr>
        <w:t xml:space="preserve">  </w:t>
      </w:r>
      <w:r>
        <w:rPr>
          <w:rFonts w:ascii="SimSun" w:hAnsi="SimSun" w:eastAsia="SimSun" w:cs="SimSun"/>
          <w:sz w:val="20"/>
          <w:szCs w:val="20"/>
          <w:spacing w:val="-3"/>
        </w:rPr>
        <w:t>院神经内科阿尔茨海默病(Alzheimer's</w:t>
      </w:r>
      <w:r>
        <w:rPr>
          <w:rFonts w:ascii="SimSun" w:hAnsi="SimSun" w:eastAsia="SimSun" w:cs="SimSun"/>
          <w:sz w:val="20"/>
          <w:szCs w:val="20"/>
          <w:spacing w:val="4"/>
        </w:rPr>
        <w:t xml:space="preserve"> </w:t>
      </w:r>
      <w:r>
        <w:rPr>
          <w:rFonts w:ascii="SimSun" w:hAnsi="SimSun" w:eastAsia="SimSun" w:cs="SimSun"/>
          <w:sz w:val="20"/>
          <w:szCs w:val="20"/>
          <w:spacing w:val="-3"/>
        </w:rPr>
        <w:t>disease,AD)课题组制定的文盲组界定</w:t>
      </w:r>
      <w:r>
        <w:rPr>
          <w:rFonts w:ascii="SimSun" w:hAnsi="SimSun" w:eastAsia="SimSun" w:cs="SimSun"/>
          <w:sz w:val="20"/>
          <w:szCs w:val="20"/>
          <w:spacing w:val="-4"/>
        </w:rPr>
        <w:t>值≤19分，小学组≤22</w:t>
      </w:r>
      <w:r>
        <w:rPr>
          <w:rFonts w:ascii="SimSun" w:hAnsi="SimSun" w:eastAsia="SimSun" w:cs="SimSun"/>
          <w:sz w:val="20"/>
          <w:szCs w:val="20"/>
        </w:rPr>
        <w:t xml:space="preserve">  </w:t>
      </w:r>
      <w:r>
        <w:rPr>
          <w:rFonts w:ascii="SimSun" w:hAnsi="SimSun" w:eastAsia="SimSun" w:cs="SimSun"/>
          <w:sz w:val="20"/>
          <w:szCs w:val="20"/>
          <w:spacing w:val="1"/>
        </w:rPr>
        <w:t>分，初中及以上组≤26分。首都医科大学宣武医院</w:t>
      </w:r>
      <w:r>
        <w:rPr>
          <w:rFonts w:ascii="SimSun" w:hAnsi="SimSun" w:eastAsia="SimSun" w:cs="SimSun"/>
          <w:sz w:val="20"/>
          <w:szCs w:val="20"/>
        </w:rPr>
        <w:t>神经变性病与记忆障碍疾病临床诊疗与研究中心</w:t>
      </w:r>
      <w:r>
        <w:rPr>
          <w:rFonts w:ascii="SimSun" w:hAnsi="SimSun" w:eastAsia="SimSun" w:cs="SimSun"/>
          <w:sz w:val="20"/>
          <w:szCs w:val="20"/>
        </w:rPr>
        <w:t xml:space="preserve">  </w:t>
      </w:r>
      <w:r>
        <w:rPr>
          <w:rFonts w:ascii="SimSun" w:hAnsi="SimSun" w:eastAsia="SimSun" w:cs="SimSun"/>
          <w:sz w:val="20"/>
          <w:szCs w:val="20"/>
          <w:spacing w:val="5"/>
        </w:rPr>
        <w:t>制定的文盲组界定值16~17分，小学组19~20</w:t>
      </w:r>
      <w:r>
        <w:rPr>
          <w:rFonts w:ascii="SimSun" w:hAnsi="SimSun" w:eastAsia="SimSun" w:cs="SimSun"/>
          <w:sz w:val="20"/>
          <w:szCs w:val="20"/>
          <w:spacing w:val="4"/>
        </w:rPr>
        <w:t>分，初中及以上组23～24分。该量表的测验成绩与文</w:t>
      </w:r>
      <w:r>
        <w:rPr>
          <w:rFonts w:ascii="SimSun" w:hAnsi="SimSun" w:eastAsia="SimSun" w:cs="SimSun"/>
          <w:sz w:val="20"/>
          <w:szCs w:val="20"/>
        </w:rPr>
        <w:t xml:space="preserve">  </w:t>
      </w:r>
      <w:r>
        <w:rPr>
          <w:rFonts w:ascii="SimSun" w:hAnsi="SimSun" w:eastAsia="SimSun" w:cs="SimSun"/>
          <w:sz w:val="20"/>
          <w:szCs w:val="20"/>
        </w:rPr>
        <w:t>化水平密切相关，使用该量表时应予以注意。以上海精神卫生中心界值为例，在初中以上文化人群</w:t>
      </w:r>
      <w:r>
        <w:rPr>
          <w:rFonts w:ascii="SimSun" w:hAnsi="SimSun" w:eastAsia="SimSun" w:cs="SimSun"/>
          <w:sz w:val="20"/>
          <w:szCs w:val="20"/>
          <w:spacing w:val="8"/>
        </w:rPr>
        <w:t xml:space="preserve">  </w:t>
      </w:r>
      <w:r>
        <w:rPr>
          <w:rFonts w:ascii="SimSun" w:hAnsi="SimSun" w:eastAsia="SimSun" w:cs="SimSun"/>
          <w:sz w:val="20"/>
          <w:szCs w:val="20"/>
          <w:spacing w:val="-12"/>
        </w:rPr>
        <w:t>中，正常认知：25～30分；轻度痴呆：21～24分；中度痴呆：14～20分；重度痴呆：0~13分。</w:t>
      </w:r>
      <w:r>
        <w:rPr>
          <w:rFonts w:ascii="SimSun" w:hAnsi="SimSun" w:eastAsia="SimSun" w:cs="SimSun"/>
          <w:sz w:val="20"/>
          <w:szCs w:val="20"/>
        </w:rPr>
        <w:t xml:space="preserve"> </w:t>
      </w:r>
      <w:r>
        <w:rPr>
          <w:rFonts w:ascii="SimSun" w:hAnsi="SimSun" w:eastAsia="SimSun" w:cs="SimSun"/>
          <w:sz w:val="20"/>
          <w:szCs w:val="20"/>
          <w:spacing w:val="-12"/>
        </w:rPr>
        <w:t>MMSE</w:t>
      </w:r>
      <w:r>
        <w:rPr>
          <w:rFonts w:ascii="SimSun" w:hAnsi="SimSun" w:eastAsia="SimSun" w:cs="SimSun"/>
          <w:sz w:val="20"/>
          <w:szCs w:val="20"/>
          <w:spacing w:val="81"/>
        </w:rPr>
        <w:t xml:space="preserve"> </w:t>
      </w:r>
      <w:r>
        <w:rPr>
          <w:rFonts w:ascii="SimSun" w:hAnsi="SimSun" w:eastAsia="SimSun" w:cs="SimSun"/>
          <w:sz w:val="20"/>
          <w:szCs w:val="20"/>
          <w:spacing w:val="-12"/>
        </w:rPr>
        <w:t>对识</w:t>
      </w:r>
      <w:r>
        <w:rPr>
          <w:rFonts w:ascii="SimSun" w:hAnsi="SimSun" w:eastAsia="SimSun" w:cs="SimSun"/>
          <w:sz w:val="20"/>
          <w:szCs w:val="20"/>
        </w:rPr>
        <w:t xml:space="preserve">  </w:t>
      </w:r>
      <w:r>
        <w:rPr>
          <w:rFonts w:ascii="SimSun" w:hAnsi="SimSun" w:eastAsia="SimSun" w:cs="SimSun"/>
          <w:sz w:val="20"/>
          <w:szCs w:val="20"/>
          <w:spacing w:val="-4"/>
        </w:rPr>
        <w:t>别正常老人和痴呆有较好的价值，但对识别MCI</w:t>
      </w:r>
      <w:r>
        <w:rPr>
          <w:rFonts w:ascii="SimSun" w:hAnsi="SimSun" w:eastAsia="SimSun" w:cs="SimSun"/>
          <w:sz w:val="20"/>
          <w:szCs w:val="20"/>
          <w:spacing w:val="5"/>
        </w:rPr>
        <w:t xml:space="preserve"> </w:t>
      </w:r>
      <w:r>
        <w:rPr>
          <w:rFonts w:ascii="SimSun" w:hAnsi="SimSun" w:eastAsia="SimSun" w:cs="SimSun"/>
          <w:sz w:val="20"/>
          <w:szCs w:val="20"/>
          <w:spacing w:val="-4"/>
        </w:rPr>
        <w:t>患者作用有限。</w:t>
      </w:r>
    </w:p>
    <w:p>
      <w:pPr>
        <w:ind w:left="379"/>
        <w:spacing w:before="78" w:line="214"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40"/>
        </w:rPr>
        <w:t xml:space="preserve"> </w:t>
      </w:r>
      <w:r>
        <w:rPr>
          <w:rFonts w:ascii="SimSun" w:hAnsi="SimSun" w:eastAsia="SimSun" w:cs="SimSun"/>
          <w:sz w:val="20"/>
          <w:szCs w:val="20"/>
          <w:spacing w:val="-4"/>
        </w:rPr>
        <w:t>蒙特利尔认知评估量表</w:t>
      </w:r>
      <w:r>
        <w:rPr>
          <w:rFonts w:ascii="SimSun" w:hAnsi="SimSun" w:eastAsia="SimSun" w:cs="SimSun"/>
          <w:sz w:val="20"/>
          <w:szCs w:val="20"/>
          <w:spacing w:val="-30"/>
        </w:rPr>
        <w:t xml:space="preserve"> </w:t>
      </w:r>
      <w:r>
        <w:rPr>
          <w:rFonts w:ascii="SimSun" w:hAnsi="SimSun" w:eastAsia="SimSun" w:cs="SimSun"/>
          <w:sz w:val="20"/>
          <w:szCs w:val="20"/>
          <w:spacing w:val="-4"/>
        </w:rPr>
        <w:t>(</w:t>
      </w:r>
      <w:r>
        <w:rPr>
          <w:rFonts w:ascii="SimSun" w:hAnsi="SimSun" w:eastAsia="SimSun" w:cs="SimSun"/>
          <w:sz w:val="20"/>
          <w:szCs w:val="20"/>
          <w:spacing w:val="-3"/>
        </w:rPr>
        <w:t>Montreal</w:t>
      </w:r>
      <w:r>
        <w:rPr>
          <w:rFonts w:ascii="SimSun" w:hAnsi="SimSun" w:eastAsia="SimSun" w:cs="SimSun"/>
          <w:sz w:val="20"/>
          <w:szCs w:val="20"/>
          <w:spacing w:val="3"/>
        </w:rPr>
        <w:t xml:space="preserve">   </w:t>
      </w:r>
      <w:r>
        <w:rPr>
          <w:rFonts w:ascii="SimSun" w:hAnsi="SimSun" w:eastAsia="SimSun" w:cs="SimSun"/>
          <w:sz w:val="20"/>
          <w:szCs w:val="20"/>
          <w:spacing w:val="-3"/>
        </w:rPr>
        <w:t>cognitive</w:t>
      </w:r>
      <w:r>
        <w:rPr>
          <w:rFonts w:ascii="SimSun" w:hAnsi="SimSun" w:eastAsia="SimSun" w:cs="SimSun"/>
          <w:sz w:val="20"/>
          <w:szCs w:val="20"/>
          <w:spacing w:val="2"/>
        </w:rPr>
        <w:t xml:space="preserve">   </w:t>
      </w:r>
      <w:r>
        <w:rPr>
          <w:rFonts w:ascii="SimSun" w:hAnsi="SimSun" w:eastAsia="SimSun" w:cs="SimSun"/>
          <w:sz w:val="20"/>
          <w:szCs w:val="20"/>
          <w:spacing w:val="-3"/>
        </w:rPr>
        <w:t>assessment</w:t>
      </w:r>
      <w:r>
        <w:rPr>
          <w:rFonts w:ascii="SimSun" w:hAnsi="SimSun" w:eastAsia="SimSun" w:cs="SimSun"/>
          <w:sz w:val="20"/>
          <w:szCs w:val="20"/>
          <w:spacing w:val="-4"/>
        </w:rPr>
        <w:t>,MoCA)</w:t>
      </w:r>
      <w:r>
        <w:rPr>
          <w:rFonts w:ascii="SimSun" w:hAnsi="SimSun" w:eastAsia="SimSun" w:cs="SimSun"/>
          <w:sz w:val="20"/>
          <w:szCs w:val="20"/>
          <w:spacing w:val="19"/>
        </w:rPr>
        <w:t xml:space="preserve">  </w:t>
      </w:r>
      <w:r>
        <w:rPr>
          <w:rFonts w:ascii="SimSun" w:hAnsi="SimSun" w:eastAsia="SimSun" w:cs="SimSun"/>
          <w:sz w:val="20"/>
          <w:szCs w:val="20"/>
          <w:spacing w:val="-4"/>
        </w:rPr>
        <w:t>由</w:t>
      </w:r>
      <w:r>
        <w:rPr>
          <w:rFonts w:ascii="SimSun" w:hAnsi="SimSun" w:eastAsia="SimSun" w:cs="SimSun"/>
          <w:sz w:val="20"/>
          <w:szCs w:val="20"/>
          <w:spacing w:val="-38"/>
        </w:rPr>
        <w:t xml:space="preserve"> </w:t>
      </w:r>
      <w:r>
        <w:rPr>
          <w:rFonts w:ascii="SimSun" w:hAnsi="SimSun" w:eastAsia="SimSun" w:cs="SimSun"/>
          <w:sz w:val="20"/>
          <w:szCs w:val="20"/>
          <w:spacing w:val="-4"/>
        </w:rPr>
        <w:t>Ziad</w:t>
      </w:r>
      <w:r>
        <w:rPr>
          <w:rFonts w:ascii="SimSun" w:hAnsi="SimSun" w:eastAsia="SimSun" w:cs="SimSun"/>
          <w:sz w:val="20"/>
          <w:szCs w:val="20"/>
          <w:spacing w:val="-9"/>
        </w:rPr>
        <w:t xml:space="preserve"> </w:t>
      </w:r>
      <w:r>
        <w:rPr>
          <w:rFonts w:ascii="SimSun" w:hAnsi="SimSun" w:eastAsia="SimSun" w:cs="SimSun"/>
          <w:sz w:val="20"/>
          <w:szCs w:val="20"/>
          <w:spacing w:val="-4"/>
        </w:rPr>
        <w:t>Nasreddin在</w:t>
      </w:r>
    </w:p>
    <w:p>
      <w:pPr>
        <w:ind w:right="20"/>
        <w:spacing w:before="95" w:line="276" w:lineRule="auto"/>
        <w:jc w:val="both"/>
        <w:rPr>
          <w:rFonts w:ascii="SimSun" w:hAnsi="SimSun" w:eastAsia="SimSun" w:cs="SimSun"/>
          <w:sz w:val="20"/>
          <w:szCs w:val="20"/>
        </w:rPr>
      </w:pPr>
      <w:r>
        <w:rPr>
          <w:rFonts w:ascii="SimSun" w:hAnsi="SimSun" w:eastAsia="SimSun" w:cs="SimSun"/>
          <w:sz w:val="20"/>
          <w:szCs w:val="20"/>
          <w:spacing w:val="4"/>
        </w:rPr>
        <w:t>1996年于蒙特利尔创立，主要用于</w:t>
      </w:r>
      <w:r>
        <w:rPr>
          <w:rFonts w:ascii="SimSun" w:hAnsi="SimSun" w:eastAsia="SimSun" w:cs="SimSun"/>
          <w:sz w:val="20"/>
          <w:szCs w:val="20"/>
        </w:rPr>
        <w:t>MCI</w:t>
      </w:r>
      <w:r>
        <w:rPr>
          <w:rFonts w:ascii="SimSun" w:hAnsi="SimSun" w:eastAsia="SimSun" w:cs="SimSun"/>
          <w:sz w:val="20"/>
          <w:szCs w:val="20"/>
          <w:spacing w:val="19"/>
        </w:rPr>
        <w:t xml:space="preserve"> </w:t>
      </w:r>
      <w:r>
        <w:rPr>
          <w:rFonts w:ascii="SimSun" w:hAnsi="SimSun" w:eastAsia="SimSun" w:cs="SimSun"/>
          <w:sz w:val="20"/>
          <w:szCs w:val="20"/>
          <w:spacing w:val="4"/>
        </w:rPr>
        <w:t>患者和早期</w:t>
      </w:r>
      <w:r>
        <w:rPr>
          <w:rFonts w:ascii="SimSun" w:hAnsi="SimSun" w:eastAsia="SimSun" w:cs="SimSun"/>
          <w:sz w:val="20"/>
          <w:szCs w:val="20"/>
        </w:rPr>
        <w:t>AD</w:t>
      </w:r>
      <w:r>
        <w:rPr>
          <w:rFonts w:ascii="SimSun" w:hAnsi="SimSun" w:eastAsia="SimSun" w:cs="SimSun"/>
          <w:sz w:val="20"/>
          <w:szCs w:val="20"/>
          <w:spacing w:val="32"/>
        </w:rPr>
        <w:t xml:space="preserve"> </w:t>
      </w:r>
      <w:r>
        <w:rPr>
          <w:rFonts w:ascii="SimSun" w:hAnsi="SimSun" w:eastAsia="SimSun" w:cs="SimSun"/>
          <w:sz w:val="20"/>
          <w:szCs w:val="20"/>
          <w:spacing w:val="4"/>
        </w:rPr>
        <w:t>患者的筛查。内容覆盖8个认知域，共计30</w:t>
      </w:r>
      <w:r>
        <w:rPr>
          <w:rFonts w:ascii="SimSun" w:hAnsi="SimSun" w:eastAsia="SimSun" w:cs="SimSun"/>
          <w:sz w:val="20"/>
          <w:szCs w:val="20"/>
        </w:rPr>
        <w:t xml:space="preserve"> </w:t>
      </w:r>
      <w:r>
        <w:rPr>
          <w:rFonts w:ascii="SimSun" w:hAnsi="SimSun" w:eastAsia="SimSun" w:cs="SimSun"/>
          <w:sz w:val="20"/>
          <w:szCs w:val="20"/>
          <w:spacing w:val="-13"/>
        </w:rPr>
        <w:t>分，包括短时记忆与延迟回忆、视空间能力、执行能力、注意力、计算力和工作记忆、语言、定向。首都</w:t>
      </w:r>
      <w:r>
        <w:rPr>
          <w:rFonts w:ascii="SimSun" w:hAnsi="SimSun" w:eastAsia="SimSun" w:cs="SimSun"/>
          <w:sz w:val="20"/>
          <w:szCs w:val="20"/>
          <w:spacing w:val="15"/>
        </w:rPr>
        <w:t xml:space="preserve"> </w:t>
      </w:r>
      <w:r>
        <w:rPr>
          <w:rFonts w:ascii="SimSun" w:hAnsi="SimSun" w:eastAsia="SimSun" w:cs="SimSun"/>
          <w:sz w:val="20"/>
          <w:szCs w:val="20"/>
          <w:spacing w:val="2"/>
        </w:rPr>
        <w:t>医科大学宣武医院神经变性病与记忆障碍疾病临床诊疗与研究中心制定的文盲组界定值13～14分</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7"/>
        </w:rPr>
        <w:t>小学组19~20分，初中及以上组24～25分(附表6-2)。</w:t>
      </w:r>
    </w:p>
    <w:p>
      <w:pPr>
        <w:ind w:left="379"/>
        <w:spacing w:before="6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3.Mattis</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痴呆评估量表</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2"/>
        </w:rPr>
        <w:t>(Mattis</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b/>
          <w:bCs/>
          <w:spacing w:val="-2"/>
        </w:rPr>
        <w:t>dementia</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b/>
          <w:bCs/>
          <w:spacing w:val="-2"/>
        </w:rPr>
        <w:t>rating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scale,DRS)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包括5个因子：</w:t>
      </w:r>
      <w:r>
        <w:rPr>
          <w:rFonts w:ascii="SimSun" w:hAnsi="SimSun" w:eastAsia="SimSun" w:cs="SimSun"/>
          <w:sz w:val="20"/>
          <w:szCs w:val="20"/>
          <w:spacing w:val="-3"/>
        </w:rPr>
        <w:t>注意、启动-</w:t>
      </w:r>
    </w:p>
    <w:p>
      <w:pPr>
        <w:ind w:right="80"/>
        <w:spacing w:before="114" w:line="257" w:lineRule="auto"/>
        <w:rPr>
          <w:rFonts w:ascii="SimSun" w:hAnsi="SimSun" w:eastAsia="SimSun" w:cs="SimSun"/>
          <w:sz w:val="20"/>
          <w:szCs w:val="20"/>
        </w:rPr>
      </w:pPr>
      <w:r>
        <w:rPr>
          <w:rFonts w:ascii="SimSun" w:hAnsi="SimSun" w:eastAsia="SimSun" w:cs="SimSun"/>
          <w:sz w:val="20"/>
          <w:szCs w:val="20"/>
          <w:spacing w:val="-10"/>
        </w:rPr>
        <w:t>保持、概念形成、结构、记忆。该量表对额叶和额叶-皮质下功能障碍敏感，适</w:t>
      </w:r>
      <w:r>
        <w:rPr>
          <w:rFonts w:ascii="SimSun" w:hAnsi="SimSun" w:eastAsia="SimSun" w:cs="SimSun"/>
          <w:sz w:val="20"/>
          <w:szCs w:val="20"/>
          <w:spacing w:val="-11"/>
        </w:rPr>
        <w:t>用于帕金森病痴呆、路易</w:t>
      </w:r>
      <w:r>
        <w:rPr>
          <w:rFonts w:ascii="SimSun" w:hAnsi="SimSun" w:eastAsia="SimSun" w:cs="SimSun"/>
          <w:sz w:val="20"/>
          <w:szCs w:val="20"/>
        </w:rPr>
        <w:t xml:space="preserve"> </w:t>
      </w:r>
      <w:r>
        <w:rPr>
          <w:rFonts w:ascii="SimSun" w:hAnsi="SimSun" w:eastAsia="SimSun" w:cs="SimSun"/>
          <w:sz w:val="20"/>
          <w:szCs w:val="20"/>
          <w:spacing w:val="-9"/>
        </w:rPr>
        <w:t>体痴呆、额颞叶痴呆、小血管性痴呆等额叶-皮</w:t>
      </w:r>
      <w:r>
        <w:rPr>
          <w:rFonts w:ascii="SimSun" w:hAnsi="SimSun" w:eastAsia="SimSun" w:cs="SimSun"/>
          <w:sz w:val="20"/>
          <w:szCs w:val="20"/>
          <w:spacing w:val="-10"/>
        </w:rPr>
        <w:t>质下痴呆的诊断、评定和随访。</w:t>
      </w:r>
    </w:p>
    <w:p>
      <w:pPr>
        <w:ind w:right="31" w:firstLine="379"/>
        <w:spacing w:before="62"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艾登布鲁克认知测试修订版</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spacing w:val="-2"/>
        </w:rPr>
        <w:t>Addenbrooke</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cognitive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examination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revised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ACE</w:t>
      </w:r>
      <w:r>
        <w:rPr>
          <w:rFonts w:ascii="Times New Roman" w:hAnsi="Times New Roman" w:eastAsia="Times New Roman" w:cs="Times New Roman"/>
          <w:sz w:val="20"/>
          <w:szCs w:val="20"/>
          <w:spacing w:val="-3"/>
        </w:rPr>
        <w:t>-R)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是</w:t>
      </w:r>
      <w:r>
        <w:rPr>
          <w:rFonts w:ascii="SimSun" w:hAnsi="SimSun" w:eastAsia="SimSun" w:cs="SimSun"/>
          <w:sz w:val="20"/>
          <w:szCs w:val="20"/>
        </w:rPr>
        <w:t xml:space="preserve"> </w:t>
      </w:r>
      <w:r>
        <w:rPr>
          <w:rFonts w:ascii="SimSun" w:hAnsi="SimSun" w:eastAsia="SimSun" w:cs="SimSun"/>
          <w:sz w:val="20"/>
          <w:szCs w:val="20"/>
          <w:spacing w:val="-13"/>
        </w:rPr>
        <w:t>一个快速的认知测试，它能评估五个认知领域，包括注意力、定向力、记忆、口头表达的流畅性、语言视</w:t>
      </w:r>
      <w:r>
        <w:rPr>
          <w:rFonts w:ascii="SimSun" w:hAnsi="SimSun" w:eastAsia="SimSun" w:cs="SimSun"/>
          <w:sz w:val="20"/>
          <w:szCs w:val="20"/>
          <w:spacing w:val="14"/>
        </w:rPr>
        <w:t xml:space="preserve"> </w:t>
      </w:r>
      <w:r>
        <w:rPr>
          <w:rFonts w:ascii="SimSun" w:hAnsi="SimSun" w:eastAsia="SimSun" w:cs="SimSun"/>
          <w:sz w:val="20"/>
          <w:szCs w:val="20"/>
          <w:spacing w:val="-3"/>
        </w:rPr>
        <w:t>觉空间认知能力。总分100分，分</w:t>
      </w:r>
      <w:r>
        <w:rPr>
          <w:rFonts w:ascii="SimSun" w:hAnsi="SimSun" w:eastAsia="SimSun" w:cs="SimSun"/>
          <w:sz w:val="20"/>
          <w:szCs w:val="20"/>
          <w:spacing w:val="-4"/>
        </w:rPr>
        <w:t>值越高，认知能力越好。简明艾登布鲁克认知测试(</w:t>
      </w:r>
      <w:r>
        <w:rPr>
          <w:rFonts w:ascii="SimSun" w:hAnsi="SimSun" w:eastAsia="SimSun" w:cs="SimSun"/>
          <w:sz w:val="20"/>
          <w:szCs w:val="20"/>
          <w:spacing w:val="-3"/>
        </w:rPr>
        <w:t>mini</w:t>
      </w:r>
      <w:r>
        <w:rPr>
          <w:rFonts w:ascii="SimSun" w:hAnsi="SimSun" w:eastAsia="SimSun" w:cs="SimSun"/>
          <w:sz w:val="20"/>
          <w:szCs w:val="20"/>
          <w:spacing w:val="-4"/>
        </w:rPr>
        <w:t>-</w:t>
      </w:r>
      <w:r>
        <w:rPr>
          <w:rFonts w:ascii="SimSun" w:hAnsi="SimSun" w:eastAsia="SimSun" w:cs="SimSun"/>
          <w:sz w:val="20"/>
          <w:szCs w:val="20"/>
          <w:spacing w:val="-3"/>
        </w:rPr>
        <w:t>Addenbro</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11"/>
        </w:rPr>
        <w:t>oke's</w:t>
      </w:r>
      <w:r>
        <w:rPr>
          <w:rFonts w:ascii="SimSun" w:hAnsi="SimSun" w:eastAsia="SimSun" w:cs="SimSun"/>
          <w:sz w:val="20"/>
          <w:szCs w:val="20"/>
        </w:rPr>
        <w:t xml:space="preserve"> </w:t>
      </w:r>
      <w:r>
        <w:rPr>
          <w:rFonts w:ascii="SimSun" w:hAnsi="SimSun" w:eastAsia="SimSun" w:cs="SimSun"/>
          <w:sz w:val="20"/>
          <w:szCs w:val="20"/>
          <w:spacing w:val="-11"/>
        </w:rPr>
        <w:t>cognitive</w:t>
      </w:r>
      <w:r>
        <w:rPr>
          <w:rFonts w:ascii="SimSun" w:hAnsi="SimSun" w:eastAsia="SimSun" w:cs="SimSun"/>
          <w:sz w:val="20"/>
          <w:szCs w:val="20"/>
          <w:spacing w:val="1"/>
        </w:rPr>
        <w:t xml:space="preserve"> </w:t>
      </w:r>
      <w:r>
        <w:rPr>
          <w:rFonts w:ascii="SimSun" w:hAnsi="SimSun" w:eastAsia="SimSun" w:cs="SimSun"/>
          <w:sz w:val="20"/>
          <w:szCs w:val="20"/>
          <w:spacing w:val="-11"/>
        </w:rPr>
        <w:t>examination,M-ACE)包括4个项目，分别是定向力、记忆、语言流畅性和画钟测验，</w:t>
      </w:r>
      <w:r>
        <w:rPr>
          <w:rFonts w:ascii="SimSun" w:hAnsi="SimSun" w:eastAsia="SimSun" w:cs="SimSun"/>
          <w:sz w:val="20"/>
          <w:szCs w:val="20"/>
          <w:spacing w:val="-12"/>
        </w:rPr>
        <w:t>总分</w:t>
      </w:r>
      <w:r>
        <w:rPr>
          <w:rFonts w:ascii="SimSun" w:hAnsi="SimSun" w:eastAsia="SimSun" w:cs="SimSun"/>
          <w:sz w:val="20"/>
          <w:szCs w:val="20"/>
        </w:rPr>
        <w:t xml:space="preserve"> </w:t>
      </w:r>
      <w:r>
        <w:rPr>
          <w:rFonts w:ascii="SimSun" w:hAnsi="SimSun" w:eastAsia="SimSun" w:cs="SimSun"/>
          <w:sz w:val="20"/>
          <w:szCs w:val="20"/>
          <w:spacing w:val="1"/>
        </w:rPr>
        <w:t>30分。适用于区分正常认知人群与轻度智力障碍人群。</w:t>
      </w:r>
    </w:p>
    <w:p>
      <w:pPr>
        <w:ind w:left="379"/>
        <w:spacing w:before="76" w:line="214"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16"/>
        </w:rPr>
        <w:t xml:space="preserve"> </w:t>
      </w:r>
      <w:r>
        <w:rPr>
          <w:rFonts w:ascii="SimSun" w:hAnsi="SimSun" w:eastAsia="SimSun" w:cs="SimSun"/>
          <w:sz w:val="20"/>
          <w:szCs w:val="20"/>
          <w:spacing w:val="5"/>
        </w:rPr>
        <w:t>阿尔茨海默病评估量表认知部分</w:t>
      </w:r>
      <w:r>
        <w:rPr>
          <w:rFonts w:ascii="SimSun" w:hAnsi="SimSun" w:eastAsia="SimSun" w:cs="SimSun"/>
          <w:sz w:val="20"/>
          <w:szCs w:val="20"/>
          <w:spacing w:val="-19"/>
        </w:rPr>
        <w:t xml:space="preserve"> </w:t>
      </w:r>
      <w:r>
        <w:rPr>
          <w:rFonts w:ascii="SimSun" w:hAnsi="SimSun" w:eastAsia="SimSun" w:cs="SimSun"/>
          <w:sz w:val="20"/>
          <w:szCs w:val="20"/>
          <w:spacing w:val="5"/>
        </w:rPr>
        <w:t>(</w:t>
      </w:r>
      <w:r>
        <w:rPr>
          <w:rFonts w:ascii="SimSun" w:hAnsi="SimSun" w:eastAsia="SimSun" w:cs="SimSun"/>
          <w:sz w:val="20"/>
          <w:szCs w:val="20"/>
        </w:rPr>
        <w:t>Alzheimer</w:t>
      </w:r>
      <w:r>
        <w:rPr>
          <w:rFonts w:ascii="SimSun" w:hAnsi="SimSun" w:eastAsia="SimSun" w:cs="SimSun"/>
          <w:sz w:val="20"/>
          <w:szCs w:val="20"/>
          <w:spacing w:val="29"/>
        </w:rPr>
        <w:t xml:space="preserve">  </w:t>
      </w:r>
      <w:r>
        <w:rPr>
          <w:rFonts w:ascii="SimSun" w:hAnsi="SimSun" w:eastAsia="SimSun" w:cs="SimSun"/>
          <w:sz w:val="20"/>
          <w:szCs w:val="20"/>
        </w:rPr>
        <w:t>disease</w:t>
      </w:r>
      <w:r>
        <w:rPr>
          <w:rFonts w:ascii="SimSun" w:hAnsi="SimSun" w:eastAsia="SimSun" w:cs="SimSun"/>
          <w:sz w:val="20"/>
          <w:szCs w:val="20"/>
          <w:spacing w:val="28"/>
        </w:rPr>
        <w:t xml:space="preserve">  </w:t>
      </w:r>
      <w:r>
        <w:rPr>
          <w:rFonts w:ascii="SimSun" w:hAnsi="SimSun" w:eastAsia="SimSun" w:cs="SimSun"/>
          <w:sz w:val="20"/>
          <w:szCs w:val="20"/>
        </w:rPr>
        <w:t>assessment</w:t>
      </w:r>
      <w:r>
        <w:rPr>
          <w:rFonts w:ascii="SimSun" w:hAnsi="SimSun" w:eastAsia="SimSun" w:cs="SimSun"/>
          <w:sz w:val="20"/>
          <w:szCs w:val="20"/>
          <w:spacing w:val="31"/>
        </w:rPr>
        <w:t xml:space="preserve">  </w:t>
      </w:r>
      <w:r>
        <w:rPr>
          <w:rFonts w:ascii="SimSun" w:hAnsi="SimSun" w:eastAsia="SimSun" w:cs="SimSun"/>
          <w:sz w:val="20"/>
          <w:szCs w:val="20"/>
        </w:rPr>
        <w:t>scale</w:t>
      </w:r>
      <w:r>
        <w:rPr>
          <w:rFonts w:ascii="SimSun" w:hAnsi="SimSun" w:eastAsia="SimSun" w:cs="SimSun"/>
          <w:sz w:val="20"/>
          <w:szCs w:val="20"/>
          <w:spacing w:val="5"/>
        </w:rPr>
        <w:t>-</w:t>
      </w:r>
      <w:r>
        <w:rPr>
          <w:rFonts w:ascii="SimSun" w:hAnsi="SimSun" w:eastAsia="SimSun" w:cs="SimSun"/>
          <w:sz w:val="20"/>
          <w:szCs w:val="20"/>
        </w:rPr>
        <w:t>cog</w:t>
      </w:r>
      <w:r>
        <w:rPr>
          <w:rFonts w:ascii="SimSun" w:hAnsi="SimSun" w:eastAsia="SimSun" w:cs="SimSun"/>
          <w:sz w:val="20"/>
          <w:szCs w:val="20"/>
          <w:spacing w:val="5"/>
        </w:rPr>
        <w:t>,</w:t>
      </w:r>
      <w:r>
        <w:rPr>
          <w:rFonts w:ascii="SimSun" w:hAnsi="SimSun" w:eastAsia="SimSun" w:cs="SimSun"/>
          <w:sz w:val="20"/>
          <w:szCs w:val="20"/>
        </w:rPr>
        <w:t>ADAS</w:t>
      </w:r>
      <w:r>
        <w:rPr>
          <w:rFonts w:ascii="SimSun" w:hAnsi="SimSun" w:eastAsia="SimSun" w:cs="SimSun"/>
          <w:sz w:val="20"/>
          <w:szCs w:val="20"/>
          <w:spacing w:val="5"/>
        </w:rPr>
        <w:t>-</w:t>
      </w:r>
    </w:p>
    <w:p>
      <w:pPr>
        <w:spacing w:before="88" w:line="214" w:lineRule="auto"/>
        <w:rPr>
          <w:rFonts w:ascii="SimSun" w:hAnsi="SimSun" w:eastAsia="SimSun" w:cs="SimSun"/>
          <w:sz w:val="20"/>
          <w:szCs w:val="20"/>
        </w:rPr>
      </w:pPr>
      <w:r>
        <w:rPr>
          <w:rFonts w:ascii="SimSun" w:hAnsi="SimSun" w:eastAsia="SimSun" w:cs="SimSun"/>
          <w:sz w:val="20"/>
          <w:szCs w:val="20"/>
          <w:spacing w:val="-5"/>
        </w:rPr>
        <w:t>cog)</w:t>
      </w:r>
      <w:r>
        <w:rPr>
          <w:rFonts w:ascii="SimSun" w:hAnsi="SimSun" w:eastAsia="SimSun" w:cs="SimSun"/>
          <w:sz w:val="20"/>
          <w:szCs w:val="20"/>
          <w:spacing w:val="13"/>
        </w:rPr>
        <w:t xml:space="preserve">   </w:t>
      </w:r>
      <w:r>
        <w:rPr>
          <w:rFonts w:ascii="SimSun" w:hAnsi="SimSun" w:eastAsia="SimSun" w:cs="SimSun"/>
          <w:sz w:val="20"/>
          <w:szCs w:val="20"/>
          <w:spacing w:val="-5"/>
        </w:rPr>
        <w:t>由12个条目组成，覆盖记忆力、定向力、语言、注意力等，可评定AD</w:t>
      </w:r>
      <w:r>
        <w:rPr>
          <w:rFonts w:ascii="SimSun" w:hAnsi="SimSun" w:eastAsia="SimSun" w:cs="SimSun"/>
          <w:sz w:val="20"/>
          <w:szCs w:val="20"/>
          <w:spacing w:val="14"/>
        </w:rPr>
        <w:t xml:space="preserve"> </w:t>
      </w:r>
      <w:r>
        <w:rPr>
          <w:rFonts w:ascii="SimSun" w:hAnsi="SimSun" w:eastAsia="SimSun" w:cs="SimSun"/>
          <w:sz w:val="20"/>
          <w:szCs w:val="20"/>
          <w:spacing w:val="-5"/>
        </w:rPr>
        <w:t>认知症状的严重</w:t>
      </w:r>
      <w:r>
        <w:rPr>
          <w:rFonts w:ascii="SimSun" w:hAnsi="SimSun" w:eastAsia="SimSun" w:cs="SimSun"/>
          <w:sz w:val="20"/>
          <w:szCs w:val="20"/>
          <w:spacing w:val="-6"/>
        </w:rPr>
        <w:t>程度及</w:t>
      </w:r>
    </w:p>
    <w:p>
      <w:pPr>
        <w:ind w:right="79"/>
        <w:spacing w:before="94" w:line="278" w:lineRule="auto"/>
        <w:jc w:val="both"/>
        <w:rPr>
          <w:rFonts w:ascii="SimSun" w:hAnsi="SimSun" w:eastAsia="SimSun" w:cs="SimSun"/>
          <w:sz w:val="20"/>
          <w:szCs w:val="20"/>
        </w:rPr>
      </w:pPr>
      <w:r>
        <w:rPr>
          <w:rFonts w:ascii="SimSun" w:hAnsi="SimSun" w:eastAsia="SimSun" w:cs="SimSun"/>
          <w:sz w:val="20"/>
          <w:szCs w:val="20"/>
          <w:spacing w:val="2"/>
        </w:rPr>
        <w:t>治疗变化，常用于轻中度</w:t>
      </w:r>
      <w:r>
        <w:rPr>
          <w:rFonts w:ascii="SimSun" w:hAnsi="SimSun" w:eastAsia="SimSun" w:cs="SimSun"/>
          <w:sz w:val="20"/>
          <w:szCs w:val="20"/>
        </w:rPr>
        <w:t>AD</w:t>
      </w:r>
      <w:r>
        <w:rPr>
          <w:rFonts w:ascii="SimSun" w:hAnsi="SimSun" w:eastAsia="SimSun" w:cs="SimSun"/>
          <w:sz w:val="20"/>
          <w:szCs w:val="20"/>
          <w:spacing w:val="43"/>
        </w:rPr>
        <w:t xml:space="preserve"> </w:t>
      </w:r>
      <w:r>
        <w:rPr>
          <w:rFonts w:ascii="SimSun" w:hAnsi="SimSun" w:eastAsia="SimSun" w:cs="SimSun"/>
          <w:sz w:val="20"/>
          <w:szCs w:val="20"/>
          <w:spacing w:val="2"/>
        </w:rPr>
        <w:t>的疗效评估(通常将改善4分作为临床上药物显效的判断标准),是美国</w:t>
      </w:r>
      <w:r>
        <w:rPr>
          <w:rFonts w:ascii="SimSun" w:hAnsi="SimSun" w:eastAsia="SimSun" w:cs="SimSun"/>
          <w:sz w:val="20"/>
          <w:szCs w:val="20"/>
        </w:rPr>
        <w:t xml:space="preserve"> </w:t>
      </w:r>
      <w:r>
        <w:rPr>
          <w:rFonts w:ascii="SimSun" w:hAnsi="SimSun" w:eastAsia="SimSun" w:cs="SimSun"/>
          <w:sz w:val="20"/>
          <w:szCs w:val="20"/>
          <w:spacing w:val="1"/>
        </w:rPr>
        <w:t>药品与食品监管局认可的疗效主要评估工具之一。由于</w:t>
      </w:r>
      <w:r>
        <w:rPr>
          <w:rFonts w:ascii="SimSun" w:hAnsi="SimSun" w:eastAsia="SimSun" w:cs="SimSun"/>
          <w:sz w:val="20"/>
          <w:szCs w:val="20"/>
        </w:rPr>
        <w:t>ADAS</w:t>
      </w:r>
      <w:r>
        <w:rPr>
          <w:rFonts w:ascii="SimSun" w:hAnsi="SimSun" w:eastAsia="SimSun" w:cs="SimSun"/>
          <w:sz w:val="20"/>
          <w:szCs w:val="20"/>
          <w:spacing w:val="1"/>
        </w:rPr>
        <w:t>-</w:t>
      </w:r>
      <w:r>
        <w:rPr>
          <w:rFonts w:ascii="SimSun" w:hAnsi="SimSun" w:eastAsia="SimSun" w:cs="SimSun"/>
          <w:sz w:val="20"/>
          <w:szCs w:val="20"/>
        </w:rPr>
        <w:t>cog</w:t>
      </w:r>
      <w:r>
        <w:rPr>
          <w:rFonts w:ascii="SimSun" w:hAnsi="SimSun" w:eastAsia="SimSun" w:cs="SimSun"/>
          <w:sz w:val="20"/>
          <w:szCs w:val="20"/>
          <w:spacing w:val="-23"/>
        </w:rPr>
        <w:t xml:space="preserve"> </w:t>
      </w:r>
      <w:r>
        <w:rPr>
          <w:rFonts w:ascii="SimSun" w:hAnsi="SimSun" w:eastAsia="SimSun" w:cs="SimSun"/>
          <w:sz w:val="20"/>
          <w:szCs w:val="20"/>
          <w:spacing w:val="1"/>
        </w:rPr>
        <w:t>偏重于记忆和语言功能，注意/执</w:t>
      </w:r>
      <w:r>
        <w:rPr>
          <w:rFonts w:ascii="SimSun" w:hAnsi="SimSun" w:eastAsia="SimSun" w:cs="SimSun"/>
          <w:sz w:val="20"/>
          <w:szCs w:val="20"/>
        </w:rPr>
        <w:t xml:space="preserve"> </w:t>
      </w:r>
      <w:r>
        <w:rPr>
          <w:rFonts w:ascii="SimSun" w:hAnsi="SimSun" w:eastAsia="SimSun" w:cs="SimSun"/>
          <w:sz w:val="20"/>
          <w:szCs w:val="20"/>
          <w:spacing w:val="-2"/>
        </w:rPr>
        <w:t>行功能项目少，不能够敏感地反映出血管性痴呆的</w:t>
      </w:r>
      <w:r>
        <w:rPr>
          <w:rFonts w:ascii="SimSun" w:hAnsi="SimSun" w:eastAsia="SimSun" w:cs="SimSun"/>
          <w:sz w:val="20"/>
          <w:szCs w:val="20"/>
          <w:spacing w:val="-3"/>
        </w:rPr>
        <w:t>认知变化，</w:t>
      </w:r>
      <w:r>
        <w:rPr>
          <w:rFonts w:ascii="SimSun" w:hAnsi="SimSun" w:eastAsia="SimSun" w:cs="SimSun"/>
          <w:sz w:val="20"/>
          <w:szCs w:val="20"/>
          <w:spacing w:val="-2"/>
        </w:rPr>
        <w:t>Mohs</w:t>
      </w:r>
      <w:r>
        <w:rPr>
          <w:rFonts w:ascii="SimSun" w:hAnsi="SimSun" w:eastAsia="SimSun" w:cs="SimSun"/>
          <w:sz w:val="20"/>
          <w:szCs w:val="20"/>
          <w:spacing w:val="-39"/>
        </w:rPr>
        <w:t xml:space="preserve"> </w:t>
      </w:r>
      <w:r>
        <w:rPr>
          <w:rFonts w:ascii="SimSun" w:hAnsi="SimSun" w:eastAsia="SimSun" w:cs="SimSun"/>
          <w:sz w:val="20"/>
          <w:szCs w:val="20"/>
          <w:spacing w:val="-3"/>
        </w:rPr>
        <w:t>等在</w:t>
      </w:r>
      <w:r>
        <w:rPr>
          <w:rFonts w:ascii="SimSun" w:hAnsi="SimSun" w:eastAsia="SimSun" w:cs="SimSun"/>
          <w:sz w:val="20"/>
          <w:szCs w:val="20"/>
          <w:spacing w:val="-2"/>
        </w:rPr>
        <w:t>ADAS</w:t>
      </w:r>
      <w:r>
        <w:rPr>
          <w:rFonts w:ascii="SimSun" w:hAnsi="SimSun" w:eastAsia="SimSun" w:cs="SimSun"/>
          <w:sz w:val="20"/>
          <w:szCs w:val="20"/>
          <w:spacing w:val="-3"/>
        </w:rPr>
        <w:t>-</w:t>
      </w:r>
      <w:r>
        <w:rPr>
          <w:rFonts w:ascii="SimSun" w:hAnsi="SimSun" w:eastAsia="SimSun" w:cs="SimSun"/>
          <w:sz w:val="20"/>
          <w:szCs w:val="20"/>
          <w:spacing w:val="-2"/>
        </w:rPr>
        <w:t>cog</w:t>
      </w:r>
      <w:r>
        <w:rPr>
          <w:rFonts w:ascii="SimSun" w:hAnsi="SimSun" w:eastAsia="SimSun" w:cs="SimSun"/>
          <w:sz w:val="20"/>
          <w:szCs w:val="20"/>
          <w:spacing w:val="-29"/>
        </w:rPr>
        <w:t xml:space="preserve"> </w:t>
      </w:r>
      <w:r>
        <w:rPr>
          <w:rFonts w:ascii="SimSun" w:hAnsi="SimSun" w:eastAsia="SimSun" w:cs="SimSun"/>
          <w:sz w:val="20"/>
          <w:szCs w:val="20"/>
          <w:spacing w:val="-3"/>
        </w:rPr>
        <w:t>基础上增加了数字</w:t>
      </w:r>
      <w:r>
        <w:rPr>
          <w:rFonts w:ascii="SimSun" w:hAnsi="SimSun" w:eastAsia="SimSun" w:cs="SimSun"/>
          <w:sz w:val="20"/>
          <w:szCs w:val="20"/>
        </w:rPr>
        <w:t xml:space="preserve"> </w:t>
      </w:r>
      <w:r>
        <w:rPr>
          <w:rFonts w:ascii="SimSun" w:hAnsi="SimSun" w:eastAsia="SimSun" w:cs="SimSun"/>
          <w:sz w:val="20"/>
          <w:szCs w:val="20"/>
          <w:spacing w:val="-4"/>
        </w:rPr>
        <w:t>倒背、数字划销、符号数字转换、言语流畅性和迷宫测验等5个反映注意/执行功能的分测验，称</w:t>
      </w:r>
      <w:r>
        <w:rPr>
          <w:rFonts w:ascii="SimSun" w:hAnsi="SimSun" w:eastAsia="SimSun" w:cs="SimSun"/>
          <w:sz w:val="20"/>
          <w:szCs w:val="20"/>
          <w:spacing w:val="-5"/>
        </w:rPr>
        <w:t>为血</w:t>
      </w:r>
      <w:r>
        <w:rPr>
          <w:rFonts w:ascii="SimSun" w:hAnsi="SimSun" w:eastAsia="SimSun" w:cs="SimSun"/>
          <w:sz w:val="20"/>
          <w:szCs w:val="20"/>
        </w:rPr>
        <w:t xml:space="preserve"> </w:t>
      </w:r>
      <w:r>
        <w:rPr>
          <w:rFonts w:ascii="SimSun" w:hAnsi="SimSun" w:eastAsia="SimSun" w:cs="SimSun"/>
          <w:sz w:val="20"/>
          <w:szCs w:val="20"/>
          <w:spacing w:val="-11"/>
        </w:rPr>
        <w:t>管性痴呆评估量表(</w:t>
      </w:r>
      <w:r>
        <w:rPr>
          <w:rFonts w:ascii="SimSun" w:hAnsi="SimSun" w:eastAsia="SimSun" w:cs="SimSun"/>
          <w:sz w:val="20"/>
          <w:szCs w:val="20"/>
          <w:spacing w:val="-10"/>
        </w:rPr>
        <w:t>Vascular</w:t>
      </w:r>
      <w:r>
        <w:rPr>
          <w:rFonts w:ascii="SimSun" w:hAnsi="SimSun" w:eastAsia="SimSun" w:cs="SimSun"/>
          <w:sz w:val="20"/>
          <w:szCs w:val="20"/>
          <w:spacing w:val="-1"/>
        </w:rPr>
        <w:t xml:space="preserve"> </w:t>
      </w:r>
      <w:r>
        <w:rPr>
          <w:rFonts w:ascii="SimSun" w:hAnsi="SimSun" w:eastAsia="SimSun" w:cs="SimSun"/>
          <w:sz w:val="20"/>
          <w:szCs w:val="20"/>
          <w:spacing w:val="-10"/>
        </w:rPr>
        <w:t>dementia</w:t>
      </w:r>
      <w:r>
        <w:rPr>
          <w:rFonts w:ascii="SimSun" w:hAnsi="SimSun" w:eastAsia="SimSun" w:cs="SimSun"/>
          <w:sz w:val="20"/>
          <w:szCs w:val="20"/>
          <w:spacing w:val="-4"/>
        </w:rPr>
        <w:t xml:space="preserve"> </w:t>
      </w:r>
      <w:r>
        <w:rPr>
          <w:rFonts w:ascii="SimSun" w:hAnsi="SimSun" w:eastAsia="SimSun" w:cs="SimSun"/>
          <w:sz w:val="20"/>
          <w:szCs w:val="20"/>
          <w:spacing w:val="-10"/>
        </w:rPr>
        <w:t>assessment</w:t>
      </w:r>
      <w:r>
        <w:rPr>
          <w:rFonts w:ascii="SimSun" w:hAnsi="SimSun" w:eastAsia="SimSun" w:cs="SimSun"/>
          <w:sz w:val="20"/>
          <w:szCs w:val="20"/>
          <w:spacing w:val="4"/>
        </w:rPr>
        <w:t xml:space="preserve"> </w:t>
      </w:r>
      <w:r>
        <w:rPr>
          <w:rFonts w:ascii="SimSun" w:hAnsi="SimSun" w:eastAsia="SimSun" w:cs="SimSun"/>
          <w:sz w:val="20"/>
          <w:szCs w:val="20"/>
          <w:spacing w:val="-11"/>
        </w:rPr>
        <w:t>scale-cog,VaDAS-cog)。</w:t>
      </w:r>
    </w:p>
    <w:p>
      <w:pPr>
        <w:spacing w:line="293" w:lineRule="auto"/>
        <w:rPr>
          <w:rFonts w:ascii="Arial"/>
          <w:sz w:val="21"/>
        </w:rPr>
      </w:pPr>
      <w:r/>
    </w:p>
    <w:p>
      <w:pPr>
        <w:ind w:left="379"/>
        <w:spacing w:before="65" w:line="218" w:lineRule="auto"/>
        <w:rPr>
          <w:rFonts w:ascii="SimHei" w:hAnsi="SimHei" w:eastAsia="SimHei" w:cs="SimHei"/>
          <w:sz w:val="20"/>
          <w:szCs w:val="20"/>
        </w:rPr>
      </w:pPr>
      <w:r>
        <w:rPr>
          <w:rFonts w:ascii="SimHei" w:hAnsi="SimHei" w:eastAsia="SimHei" w:cs="SimHei"/>
          <w:sz w:val="20"/>
          <w:szCs w:val="20"/>
          <w:spacing w:val="-3"/>
        </w:rPr>
        <w:t>6.</w:t>
      </w:r>
      <w:r>
        <w:rPr>
          <w:rFonts w:ascii="SimHei" w:hAnsi="SimHei" w:eastAsia="SimHei" w:cs="SimHei"/>
          <w:sz w:val="20"/>
          <w:szCs w:val="20"/>
          <w:spacing w:val="-34"/>
        </w:rPr>
        <w:t xml:space="preserve"> </w:t>
      </w:r>
      <w:r>
        <w:rPr>
          <w:rFonts w:ascii="SimHei" w:hAnsi="SimHei" w:eastAsia="SimHei" w:cs="SimHei"/>
          <w:sz w:val="20"/>
          <w:szCs w:val="20"/>
          <w:spacing w:val="-3"/>
        </w:rPr>
        <w:t>临床</w:t>
      </w:r>
      <w:r>
        <w:rPr>
          <w:rFonts w:ascii="SimHei" w:hAnsi="SimHei" w:eastAsia="SimHei" w:cs="SimHei"/>
          <w:sz w:val="20"/>
          <w:szCs w:val="20"/>
          <w:spacing w:val="-4"/>
        </w:rPr>
        <w:t>痴呆评定量表</w:t>
      </w:r>
      <w:r>
        <w:rPr>
          <w:rFonts w:ascii="SimHei" w:hAnsi="SimHei" w:eastAsia="SimHei" w:cs="SimHei"/>
          <w:sz w:val="20"/>
          <w:szCs w:val="20"/>
          <w:spacing w:val="-28"/>
        </w:rPr>
        <w:t xml:space="preserve"> </w:t>
      </w:r>
      <w:r>
        <w:rPr>
          <w:rFonts w:ascii="SimHei" w:hAnsi="SimHei" w:eastAsia="SimHei" w:cs="SimHei"/>
          <w:sz w:val="20"/>
          <w:szCs w:val="20"/>
          <w:spacing w:val="-4"/>
        </w:rPr>
        <w:t>(</w:t>
      </w:r>
      <w:r>
        <w:rPr>
          <w:rFonts w:ascii="SimHei" w:hAnsi="SimHei" w:eastAsia="SimHei" w:cs="SimHei"/>
          <w:sz w:val="20"/>
          <w:szCs w:val="20"/>
          <w:spacing w:val="-3"/>
        </w:rPr>
        <w:t>Clinical</w:t>
      </w:r>
      <w:r>
        <w:rPr>
          <w:rFonts w:ascii="SimHei" w:hAnsi="SimHei" w:eastAsia="SimHei" w:cs="SimHei"/>
          <w:sz w:val="20"/>
          <w:szCs w:val="20"/>
          <w:spacing w:val="89"/>
        </w:rPr>
        <w:t xml:space="preserve"> </w:t>
      </w:r>
      <w:r>
        <w:rPr>
          <w:rFonts w:ascii="SimHei" w:hAnsi="SimHei" w:eastAsia="SimHei" w:cs="SimHei"/>
          <w:sz w:val="20"/>
          <w:szCs w:val="20"/>
          <w:spacing w:val="-3"/>
        </w:rPr>
        <w:t>Dementia</w:t>
      </w:r>
      <w:r>
        <w:rPr>
          <w:rFonts w:ascii="SimHei" w:hAnsi="SimHei" w:eastAsia="SimHei" w:cs="SimHei"/>
          <w:sz w:val="20"/>
          <w:szCs w:val="20"/>
          <w:spacing w:val="90"/>
        </w:rPr>
        <w:t xml:space="preserve"> </w:t>
      </w:r>
      <w:r>
        <w:rPr>
          <w:rFonts w:ascii="SimHei" w:hAnsi="SimHei" w:eastAsia="SimHei" w:cs="SimHei"/>
          <w:sz w:val="20"/>
          <w:szCs w:val="20"/>
          <w:spacing w:val="-3"/>
        </w:rPr>
        <w:t>Rating</w:t>
      </w:r>
      <w:r>
        <w:rPr>
          <w:rFonts w:ascii="SimHei" w:hAnsi="SimHei" w:eastAsia="SimHei" w:cs="SimHei"/>
          <w:sz w:val="20"/>
          <w:szCs w:val="20"/>
          <w:spacing w:val="94"/>
        </w:rPr>
        <w:t xml:space="preserve"> </w:t>
      </w:r>
      <w:r>
        <w:rPr>
          <w:rFonts w:ascii="SimHei" w:hAnsi="SimHei" w:eastAsia="SimHei" w:cs="SimHei"/>
          <w:sz w:val="20"/>
          <w:szCs w:val="20"/>
          <w:spacing w:val="-3"/>
        </w:rPr>
        <w:t>scale</w:t>
      </w:r>
      <w:r>
        <w:rPr>
          <w:rFonts w:ascii="SimHei" w:hAnsi="SimHei" w:eastAsia="SimHei" w:cs="SimHei"/>
          <w:sz w:val="20"/>
          <w:szCs w:val="20"/>
          <w:spacing w:val="-4"/>
        </w:rPr>
        <w:t>,</w:t>
      </w:r>
      <w:r>
        <w:rPr>
          <w:rFonts w:ascii="SimHei" w:hAnsi="SimHei" w:eastAsia="SimHei" w:cs="SimHei"/>
          <w:sz w:val="20"/>
          <w:szCs w:val="20"/>
          <w:spacing w:val="-3"/>
        </w:rPr>
        <w:t>CDR</w:t>
      </w:r>
      <w:r>
        <w:rPr>
          <w:rFonts w:ascii="SimHei" w:hAnsi="SimHei" w:eastAsia="SimHei" w:cs="SimHei"/>
          <w:sz w:val="20"/>
          <w:szCs w:val="20"/>
          <w:spacing w:val="-4"/>
        </w:rPr>
        <w:t>)</w:t>
      </w:r>
      <w:r>
        <w:rPr>
          <w:rFonts w:ascii="SimHei" w:hAnsi="SimHei" w:eastAsia="SimHei" w:cs="SimHei"/>
          <w:sz w:val="20"/>
          <w:szCs w:val="20"/>
          <w:spacing w:val="11"/>
        </w:rPr>
        <w:t xml:space="preserve">  </w:t>
      </w:r>
      <w:r>
        <w:rPr>
          <w:rFonts w:ascii="SimHei" w:hAnsi="SimHei" w:eastAsia="SimHei" w:cs="SimHei"/>
          <w:sz w:val="20"/>
          <w:szCs w:val="20"/>
          <w:spacing w:val="-4"/>
        </w:rPr>
        <w:t>包括记忆、定向、判断和解</w:t>
      </w:r>
    </w:p>
    <w:p>
      <w:pPr>
        <w:sectPr>
          <w:type w:val="continuous"/>
          <w:pgSz w:w="11910" w:h="16840"/>
          <w:pgMar w:top="400" w:right="1259" w:bottom="400" w:left="880" w:header="0" w:footer="0" w:gutter="0"/>
          <w:cols w:equalWidth="0" w:num="2">
            <w:col w:w="960" w:space="100"/>
            <w:col w:w="8711" w:space="0"/>
          </w:cols>
        </w:sectPr>
        <w:rPr/>
      </w:pPr>
    </w:p>
    <w:p>
      <w:pPr>
        <w:rPr/>
      </w:pPr>
      <w:r/>
    </w:p>
    <w:p>
      <w:pPr>
        <w:rPr/>
      </w:pPr>
      <w:r/>
    </w:p>
    <w:p>
      <w:pPr>
        <w:rPr/>
      </w:pPr>
      <w:r/>
    </w:p>
    <w:p>
      <w:pPr>
        <w:spacing w:line="101" w:lineRule="exact"/>
        <w:rPr/>
      </w:pPr>
      <w:r/>
    </w:p>
    <w:p>
      <w:pPr>
        <w:sectPr>
          <w:pgSz w:w="11910" w:h="16840"/>
          <w:pgMar w:top="400" w:right="969" w:bottom="400" w:left="1190" w:header="0" w:footer="0" w:gutter="0"/>
          <w:cols w:equalWidth="0" w:num="1">
            <w:col w:w="9751" w:space="0"/>
          </w:cols>
        </w:sectPr>
        <w:rPr/>
      </w:pPr>
    </w:p>
    <w:p>
      <w:pPr>
        <w:ind w:right="165"/>
        <w:spacing w:before="40" w:line="221" w:lineRule="auto"/>
        <w:jc w:val="right"/>
        <w:rPr>
          <w:rFonts w:ascii="SimHei" w:hAnsi="SimHei" w:eastAsia="SimHei" w:cs="SimHei"/>
          <w:sz w:val="20"/>
          <w:szCs w:val="20"/>
        </w:rPr>
      </w:pPr>
      <w:r>
        <w:rPr>
          <w:rFonts w:ascii="SimHei" w:hAnsi="SimHei" w:eastAsia="SimHei" w:cs="SimHei"/>
          <w:sz w:val="20"/>
          <w:szCs w:val="20"/>
          <w:color w:val="0385D0"/>
          <w:spacing w:val="-6"/>
        </w:rPr>
        <w:t>第六章神经心理学检查</w:t>
      </w:r>
    </w:p>
    <w:p>
      <w:pPr>
        <w:spacing w:line="275" w:lineRule="auto"/>
        <w:rPr>
          <w:rFonts w:ascii="Arial"/>
          <w:sz w:val="21"/>
        </w:rPr>
      </w:pPr>
      <w:r/>
    </w:p>
    <w:p>
      <w:pPr>
        <w:ind w:right="120"/>
        <w:spacing w:before="65" w:line="269" w:lineRule="auto"/>
        <w:jc w:val="both"/>
        <w:rPr>
          <w:rFonts w:ascii="SimSun" w:hAnsi="SimSun" w:eastAsia="SimSun" w:cs="SimSun"/>
          <w:sz w:val="20"/>
          <w:szCs w:val="20"/>
        </w:rPr>
      </w:pPr>
      <w:r>
        <w:rPr>
          <w:rFonts w:ascii="SimSun" w:hAnsi="SimSun" w:eastAsia="SimSun" w:cs="SimSun"/>
          <w:sz w:val="20"/>
          <w:szCs w:val="20"/>
          <w:spacing w:val="-10"/>
        </w:rPr>
        <w:t>决问题、工作及社交能力、家庭生活和爱好、独立生活能力六个项目组成，可以作出“正常CDR=0、</w:t>
      </w:r>
      <w:r>
        <w:rPr>
          <w:rFonts w:ascii="SimSun" w:hAnsi="SimSun" w:eastAsia="SimSun" w:cs="SimSun"/>
          <w:sz w:val="20"/>
          <w:szCs w:val="20"/>
          <w:spacing w:val="79"/>
        </w:rPr>
        <w:t xml:space="preserve"> </w:t>
      </w:r>
      <w:r>
        <w:rPr>
          <w:rFonts w:ascii="SimSun" w:hAnsi="SimSun" w:eastAsia="SimSun" w:cs="SimSun"/>
          <w:sz w:val="20"/>
          <w:szCs w:val="20"/>
          <w:spacing w:val="-10"/>
        </w:rPr>
        <w:t>可</w:t>
      </w:r>
      <w:r>
        <w:rPr>
          <w:rFonts w:ascii="SimSun" w:hAnsi="SimSun" w:eastAsia="SimSun" w:cs="SimSun"/>
          <w:sz w:val="20"/>
          <w:szCs w:val="20"/>
        </w:rPr>
        <w:t xml:space="preserve">  </w:t>
      </w:r>
      <w:r>
        <w:rPr>
          <w:rFonts w:ascii="SimSun" w:hAnsi="SimSun" w:eastAsia="SimSun" w:cs="SimSun"/>
          <w:sz w:val="20"/>
          <w:szCs w:val="20"/>
          <w:spacing w:val="-2"/>
        </w:rPr>
        <w:t>疑痴呆</w:t>
      </w:r>
      <w:r>
        <w:rPr>
          <w:rFonts w:ascii="SimSun" w:hAnsi="SimSun" w:eastAsia="SimSun" w:cs="SimSun"/>
          <w:sz w:val="20"/>
          <w:szCs w:val="20"/>
          <w:spacing w:val="-48"/>
        </w:rPr>
        <w:t xml:space="preserve"> </w:t>
      </w:r>
      <w:r>
        <w:rPr>
          <w:rFonts w:ascii="SimSun" w:hAnsi="SimSun" w:eastAsia="SimSun" w:cs="SimSun"/>
          <w:sz w:val="20"/>
          <w:szCs w:val="20"/>
          <w:spacing w:val="-2"/>
        </w:rPr>
        <w:t>CDR=0.5、</w:t>
      </w:r>
      <w:r>
        <w:rPr>
          <w:rFonts w:ascii="SimSun" w:hAnsi="SimSun" w:eastAsia="SimSun" w:cs="SimSun"/>
          <w:sz w:val="20"/>
          <w:szCs w:val="20"/>
          <w:spacing w:val="-9"/>
        </w:rPr>
        <w:t xml:space="preserve"> </w:t>
      </w:r>
      <w:r>
        <w:rPr>
          <w:rFonts w:ascii="SimSun" w:hAnsi="SimSun" w:eastAsia="SimSun" w:cs="SimSun"/>
          <w:sz w:val="20"/>
          <w:szCs w:val="20"/>
          <w:spacing w:val="-2"/>
        </w:rPr>
        <w:t>轻度痴呆CDR=1、</w:t>
      </w:r>
      <w:r>
        <w:rPr>
          <w:rFonts w:ascii="SimSun" w:hAnsi="SimSun" w:eastAsia="SimSun" w:cs="SimSun"/>
          <w:sz w:val="20"/>
          <w:szCs w:val="20"/>
          <w:spacing w:val="67"/>
        </w:rPr>
        <w:t xml:space="preserve"> </w:t>
      </w:r>
      <w:r>
        <w:rPr>
          <w:rFonts w:ascii="SimSun" w:hAnsi="SimSun" w:eastAsia="SimSun" w:cs="SimSun"/>
          <w:sz w:val="20"/>
          <w:szCs w:val="20"/>
          <w:spacing w:val="-2"/>
        </w:rPr>
        <w:t>中度痴呆CDR=2、</w:t>
      </w:r>
      <w:r>
        <w:rPr>
          <w:rFonts w:ascii="SimSun" w:hAnsi="SimSun" w:eastAsia="SimSun" w:cs="SimSun"/>
          <w:sz w:val="20"/>
          <w:szCs w:val="20"/>
          <w:spacing w:val="76"/>
        </w:rPr>
        <w:t xml:space="preserve"> </w:t>
      </w:r>
      <w:r>
        <w:rPr>
          <w:rFonts w:ascii="SimSun" w:hAnsi="SimSun" w:eastAsia="SimSun" w:cs="SimSun"/>
          <w:sz w:val="20"/>
          <w:szCs w:val="20"/>
          <w:spacing w:val="-2"/>
        </w:rPr>
        <w:t>重度痴呆CDR=3”</w:t>
      </w:r>
      <w:r>
        <w:rPr>
          <w:rFonts w:ascii="SimSun" w:hAnsi="SimSun" w:eastAsia="SimSun" w:cs="SimSun"/>
          <w:sz w:val="20"/>
          <w:szCs w:val="20"/>
          <w:spacing w:val="16"/>
        </w:rPr>
        <w:t xml:space="preserve"> </w:t>
      </w:r>
      <w:r>
        <w:rPr>
          <w:rFonts w:ascii="SimSun" w:hAnsi="SimSun" w:eastAsia="SimSun" w:cs="SimSun"/>
          <w:sz w:val="20"/>
          <w:szCs w:val="20"/>
          <w:spacing w:val="-2"/>
        </w:rPr>
        <w:t>五级判断。其使用简单，</w:t>
      </w:r>
      <w:r>
        <w:rPr>
          <w:rFonts w:ascii="SimSun" w:hAnsi="SimSun" w:eastAsia="SimSun" w:cs="SimSun"/>
          <w:sz w:val="20"/>
          <w:szCs w:val="20"/>
        </w:rPr>
        <w:t xml:space="preserve"> </w:t>
      </w:r>
      <w:r>
        <w:rPr>
          <w:rFonts w:ascii="SimSun" w:hAnsi="SimSun" w:eastAsia="SimSun" w:cs="SimSun"/>
          <w:sz w:val="20"/>
          <w:szCs w:val="20"/>
          <w:spacing w:val="-3"/>
        </w:rPr>
        <w:t>广泛应用于痴呆分级与分期，并可用于评估AD</w:t>
      </w:r>
      <w:r>
        <w:rPr>
          <w:rFonts w:ascii="SimSun" w:hAnsi="SimSun" w:eastAsia="SimSun" w:cs="SimSun"/>
          <w:sz w:val="20"/>
          <w:szCs w:val="20"/>
          <w:spacing w:val="21"/>
        </w:rPr>
        <w:t xml:space="preserve"> </w:t>
      </w:r>
      <w:r>
        <w:rPr>
          <w:rFonts w:ascii="SimSun" w:hAnsi="SimSun" w:eastAsia="SimSun" w:cs="SimSun"/>
          <w:sz w:val="20"/>
          <w:szCs w:val="20"/>
          <w:spacing w:val="-3"/>
        </w:rPr>
        <w:t>的进</w:t>
      </w:r>
      <w:r>
        <w:rPr>
          <w:rFonts w:ascii="SimSun" w:hAnsi="SimSun" w:eastAsia="SimSun" w:cs="SimSun"/>
          <w:sz w:val="20"/>
          <w:szCs w:val="20"/>
          <w:spacing w:val="-4"/>
        </w:rPr>
        <w:t>展。</w:t>
      </w:r>
    </w:p>
    <w:p>
      <w:pPr>
        <w:ind w:right="203" w:firstLine="399"/>
        <w:spacing w:before="99" w:line="277" w:lineRule="auto"/>
        <w:jc w:val="both"/>
        <w:rPr>
          <w:rFonts w:ascii="SimSun" w:hAnsi="SimSun" w:eastAsia="SimSun" w:cs="SimSun"/>
          <w:sz w:val="20"/>
          <w:szCs w:val="20"/>
        </w:rPr>
      </w:pPr>
      <w:r>
        <w:rPr>
          <w:rFonts w:ascii="SimSun" w:hAnsi="SimSun" w:eastAsia="SimSun" w:cs="SimSun"/>
          <w:sz w:val="20"/>
          <w:szCs w:val="20"/>
          <w:spacing w:val="-2"/>
        </w:rPr>
        <w:t>7.</w:t>
      </w:r>
      <w:r>
        <w:rPr>
          <w:rFonts w:ascii="SimSun" w:hAnsi="SimSun" w:eastAsia="SimSun" w:cs="SimSun"/>
          <w:sz w:val="20"/>
          <w:szCs w:val="20"/>
          <w:spacing w:val="-45"/>
        </w:rPr>
        <w:t xml:space="preserve"> </w:t>
      </w:r>
      <w:r>
        <w:rPr>
          <w:rFonts w:ascii="SimSun" w:hAnsi="SimSun" w:eastAsia="SimSun" w:cs="SimSun"/>
          <w:sz w:val="20"/>
          <w:szCs w:val="20"/>
          <w:spacing w:val="-2"/>
        </w:rPr>
        <w:t>全科医生认知评价量表(the</w:t>
      </w:r>
      <w:r>
        <w:rPr>
          <w:rFonts w:ascii="SimSun" w:hAnsi="SimSun" w:eastAsia="SimSun" w:cs="SimSun"/>
          <w:sz w:val="20"/>
          <w:szCs w:val="20"/>
          <w:spacing w:val="17"/>
        </w:rPr>
        <w:t xml:space="preserve"> </w:t>
      </w:r>
      <w:r>
        <w:rPr>
          <w:rFonts w:ascii="SimSun" w:hAnsi="SimSun" w:eastAsia="SimSun" w:cs="SimSun"/>
          <w:sz w:val="20"/>
          <w:szCs w:val="20"/>
          <w:spacing w:val="-2"/>
        </w:rPr>
        <w:t>General</w:t>
      </w:r>
      <w:r>
        <w:rPr>
          <w:rFonts w:ascii="SimSun" w:hAnsi="SimSun" w:eastAsia="SimSun" w:cs="SimSun"/>
          <w:sz w:val="20"/>
          <w:szCs w:val="20"/>
          <w:spacing w:val="16"/>
        </w:rPr>
        <w:t xml:space="preserve"> </w:t>
      </w:r>
      <w:r>
        <w:rPr>
          <w:rFonts w:ascii="SimSun" w:hAnsi="SimSun" w:eastAsia="SimSun" w:cs="SimSun"/>
          <w:sz w:val="20"/>
          <w:szCs w:val="20"/>
          <w:spacing w:val="-2"/>
        </w:rPr>
        <w:t>Practitioner</w:t>
      </w:r>
      <w:r>
        <w:rPr>
          <w:rFonts w:ascii="SimSun" w:hAnsi="SimSun" w:eastAsia="SimSun" w:cs="SimSun"/>
          <w:sz w:val="20"/>
          <w:szCs w:val="20"/>
          <w:spacing w:val="13"/>
        </w:rPr>
        <w:t xml:space="preserve"> </w:t>
      </w:r>
      <w:r>
        <w:rPr>
          <w:rFonts w:ascii="SimSun" w:hAnsi="SimSun" w:eastAsia="SimSun" w:cs="SimSun"/>
          <w:sz w:val="20"/>
          <w:szCs w:val="20"/>
          <w:spacing w:val="-2"/>
        </w:rPr>
        <w:t>Assessment</w:t>
      </w:r>
      <w:r>
        <w:rPr>
          <w:rFonts w:ascii="SimSun" w:hAnsi="SimSun" w:eastAsia="SimSun" w:cs="SimSun"/>
          <w:sz w:val="20"/>
          <w:szCs w:val="20"/>
          <w:spacing w:val="21"/>
        </w:rPr>
        <w:t xml:space="preserve"> </w:t>
      </w:r>
      <w:r>
        <w:rPr>
          <w:rFonts w:ascii="SimSun" w:hAnsi="SimSun" w:eastAsia="SimSun" w:cs="SimSun"/>
          <w:sz w:val="20"/>
          <w:szCs w:val="20"/>
          <w:spacing w:val="-2"/>
        </w:rPr>
        <w:t>of</w:t>
      </w:r>
      <w:r>
        <w:rPr>
          <w:rFonts w:ascii="SimSun" w:hAnsi="SimSun" w:eastAsia="SimSun" w:cs="SimSun"/>
          <w:sz w:val="20"/>
          <w:szCs w:val="20"/>
          <w:spacing w:val="17"/>
        </w:rPr>
        <w:t xml:space="preserve"> </w:t>
      </w:r>
      <w:r>
        <w:rPr>
          <w:rFonts w:ascii="SimSun" w:hAnsi="SimSun" w:eastAsia="SimSun" w:cs="SimSun"/>
          <w:sz w:val="20"/>
          <w:szCs w:val="20"/>
          <w:spacing w:val="-2"/>
        </w:rPr>
        <w:t>Cognition,GPCOG)</w:t>
      </w:r>
      <w:r>
        <w:rPr>
          <w:rFonts w:ascii="SimSun" w:hAnsi="SimSun" w:eastAsia="SimSun" w:cs="SimSun"/>
          <w:sz w:val="20"/>
          <w:szCs w:val="20"/>
          <w:spacing w:val="96"/>
        </w:rPr>
        <w:t xml:space="preserve"> </w:t>
      </w:r>
      <w:r>
        <w:rPr>
          <w:rFonts w:ascii="SimSun" w:hAnsi="SimSun" w:eastAsia="SimSun" w:cs="SimSun"/>
          <w:sz w:val="20"/>
          <w:szCs w:val="20"/>
          <w:spacing w:val="-2"/>
        </w:rPr>
        <w:t>是</w:t>
      </w:r>
      <w:r>
        <w:rPr>
          <w:rFonts w:ascii="SimSun" w:hAnsi="SimSun" w:eastAsia="SimSun" w:cs="SimSun"/>
          <w:sz w:val="20"/>
          <w:szCs w:val="20"/>
        </w:rPr>
        <w:t xml:space="preserve"> </w:t>
      </w:r>
      <w:r>
        <w:rPr>
          <w:rFonts w:ascii="SimSun" w:hAnsi="SimSun" w:eastAsia="SimSun" w:cs="SimSun"/>
          <w:sz w:val="20"/>
          <w:szCs w:val="20"/>
          <w:spacing w:val="-4"/>
        </w:rPr>
        <w:t>一种专为全科医生设计的，旨在帮助全科医生诊断痴呆的量表。包括两部分，分别</w:t>
      </w:r>
      <w:r>
        <w:rPr>
          <w:rFonts w:ascii="SimSun" w:hAnsi="SimSun" w:eastAsia="SimSun" w:cs="SimSun"/>
          <w:sz w:val="20"/>
          <w:szCs w:val="20"/>
          <w:spacing w:val="-5"/>
        </w:rPr>
        <w:t>为患者评估部分和</w:t>
      </w:r>
      <w:r>
        <w:rPr>
          <w:rFonts w:ascii="SimSun" w:hAnsi="SimSun" w:eastAsia="SimSun" w:cs="SimSun"/>
          <w:sz w:val="20"/>
          <w:szCs w:val="20"/>
        </w:rPr>
        <w:t xml:space="preserve"> </w:t>
      </w:r>
      <w:r>
        <w:rPr>
          <w:rFonts w:ascii="SimSun" w:hAnsi="SimSun" w:eastAsia="SimSun" w:cs="SimSun"/>
          <w:sz w:val="20"/>
          <w:szCs w:val="20"/>
          <w:spacing w:val="-2"/>
        </w:rPr>
        <w:t>知情者评估部分，包含8个问题，共计15分。</w:t>
      </w:r>
    </w:p>
    <w:p>
      <w:pPr>
        <w:ind w:right="188" w:firstLine="399"/>
        <w:spacing w:before="88" w:line="279" w:lineRule="auto"/>
        <w:jc w:val="both"/>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30"/>
        </w:rPr>
        <w:t xml:space="preserve"> </w:t>
      </w:r>
      <w:r>
        <w:rPr>
          <w:rFonts w:ascii="SimSun" w:hAnsi="SimSun" w:eastAsia="SimSun" w:cs="SimSun"/>
          <w:sz w:val="20"/>
          <w:szCs w:val="20"/>
          <w:spacing w:val="3"/>
        </w:rPr>
        <w:t>老年认知功能减退知情者问卷</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SimSun" w:hAnsi="SimSun" w:eastAsia="SimSun" w:cs="SimSun"/>
          <w:sz w:val="20"/>
          <w:szCs w:val="20"/>
        </w:rPr>
        <w:t>Informant</w:t>
      </w:r>
      <w:r>
        <w:rPr>
          <w:rFonts w:ascii="SimSun" w:hAnsi="SimSun" w:eastAsia="SimSun" w:cs="SimSun"/>
          <w:sz w:val="20"/>
          <w:szCs w:val="20"/>
          <w:spacing w:val="5"/>
        </w:rPr>
        <w:t xml:space="preserve"> </w:t>
      </w:r>
      <w:r>
        <w:rPr>
          <w:rFonts w:ascii="SimSun" w:hAnsi="SimSun" w:eastAsia="SimSun" w:cs="SimSun"/>
          <w:sz w:val="20"/>
          <w:szCs w:val="20"/>
        </w:rPr>
        <w:t>Questionnaire</w:t>
      </w:r>
      <w:r>
        <w:rPr>
          <w:rFonts w:ascii="SimSun" w:hAnsi="SimSun" w:eastAsia="SimSun" w:cs="SimSun"/>
          <w:sz w:val="20"/>
          <w:szCs w:val="20"/>
          <w:spacing w:val="8"/>
        </w:rPr>
        <w:t xml:space="preserve"> </w:t>
      </w:r>
      <w:r>
        <w:rPr>
          <w:rFonts w:ascii="SimSun" w:hAnsi="SimSun" w:eastAsia="SimSun" w:cs="SimSun"/>
          <w:sz w:val="20"/>
          <w:szCs w:val="20"/>
        </w:rPr>
        <w:t>on</w:t>
      </w:r>
      <w:r>
        <w:rPr>
          <w:rFonts w:ascii="SimSun" w:hAnsi="SimSun" w:eastAsia="SimSun" w:cs="SimSun"/>
          <w:sz w:val="20"/>
          <w:szCs w:val="20"/>
          <w:spacing w:val="5"/>
        </w:rPr>
        <w:t xml:space="preserve"> </w:t>
      </w:r>
      <w:r>
        <w:rPr>
          <w:rFonts w:ascii="SimSun" w:hAnsi="SimSun" w:eastAsia="SimSun" w:cs="SimSun"/>
          <w:sz w:val="20"/>
          <w:szCs w:val="20"/>
        </w:rPr>
        <w:t>Cognitive</w:t>
      </w:r>
      <w:r>
        <w:rPr>
          <w:rFonts w:ascii="SimSun" w:hAnsi="SimSun" w:eastAsia="SimSun" w:cs="SimSun"/>
          <w:sz w:val="20"/>
          <w:szCs w:val="20"/>
          <w:spacing w:val="3"/>
        </w:rPr>
        <w:t xml:space="preserve"> </w:t>
      </w:r>
      <w:r>
        <w:rPr>
          <w:rFonts w:ascii="SimSun" w:hAnsi="SimSun" w:eastAsia="SimSun" w:cs="SimSun"/>
          <w:sz w:val="20"/>
          <w:szCs w:val="20"/>
        </w:rPr>
        <w:t>Decline</w:t>
      </w:r>
      <w:r>
        <w:rPr>
          <w:rFonts w:ascii="SimSun" w:hAnsi="SimSun" w:eastAsia="SimSun" w:cs="SimSun"/>
          <w:sz w:val="20"/>
          <w:szCs w:val="20"/>
          <w:spacing w:val="19"/>
        </w:rPr>
        <w:t xml:space="preserve"> </w:t>
      </w:r>
      <w:r>
        <w:rPr>
          <w:rFonts w:ascii="SimSun" w:hAnsi="SimSun" w:eastAsia="SimSun" w:cs="SimSun"/>
          <w:sz w:val="20"/>
          <w:szCs w:val="20"/>
        </w:rPr>
        <w:t>in</w:t>
      </w:r>
      <w:r>
        <w:rPr>
          <w:rFonts w:ascii="SimSun" w:hAnsi="SimSun" w:eastAsia="SimSun" w:cs="SimSun"/>
          <w:sz w:val="20"/>
          <w:szCs w:val="20"/>
          <w:spacing w:val="11"/>
        </w:rPr>
        <w:t xml:space="preserve"> </w:t>
      </w:r>
      <w:r>
        <w:rPr>
          <w:rFonts w:ascii="SimSun" w:hAnsi="SimSun" w:eastAsia="SimSun" w:cs="SimSun"/>
          <w:sz w:val="20"/>
          <w:szCs w:val="20"/>
        </w:rPr>
        <w:t>the</w:t>
      </w:r>
      <w:r>
        <w:rPr>
          <w:rFonts w:ascii="SimSun" w:hAnsi="SimSun" w:eastAsia="SimSun" w:cs="SimSun"/>
          <w:sz w:val="20"/>
          <w:szCs w:val="20"/>
        </w:rPr>
        <w:t xml:space="preserve"> </w:t>
      </w:r>
      <w:r>
        <w:rPr>
          <w:rFonts w:ascii="SimSun" w:hAnsi="SimSun" w:eastAsia="SimSun" w:cs="SimSun"/>
          <w:sz w:val="20"/>
          <w:szCs w:val="20"/>
          <w:spacing w:val="-2"/>
        </w:rPr>
        <w:t>Elderly,IQCODE)</w:t>
      </w:r>
      <w:r>
        <w:rPr>
          <w:rFonts w:ascii="SimSun" w:hAnsi="SimSun" w:eastAsia="SimSun" w:cs="SimSun"/>
          <w:sz w:val="20"/>
          <w:szCs w:val="20"/>
          <w:spacing w:val="7"/>
        </w:rPr>
        <w:t xml:space="preserve">     </w:t>
      </w:r>
      <w:r>
        <w:rPr>
          <w:rFonts w:ascii="SimSun" w:hAnsi="SimSun" w:eastAsia="SimSun" w:cs="SimSun"/>
          <w:sz w:val="20"/>
          <w:szCs w:val="20"/>
          <w:spacing w:val="-2"/>
        </w:rPr>
        <w:t>通过询问知情者/照料者，评价老年人日常认知功能与10年前</w:t>
      </w:r>
      <w:r>
        <w:rPr>
          <w:rFonts w:ascii="SimSun" w:hAnsi="SimSun" w:eastAsia="SimSun" w:cs="SimSun"/>
          <w:sz w:val="20"/>
          <w:szCs w:val="20"/>
          <w:spacing w:val="-3"/>
        </w:rPr>
        <w:t>的变化，从而获</w:t>
      </w:r>
      <w:r>
        <w:rPr>
          <w:rFonts w:ascii="SimSun" w:hAnsi="SimSun" w:eastAsia="SimSun" w:cs="SimSun"/>
          <w:sz w:val="20"/>
          <w:szCs w:val="20"/>
        </w:rPr>
        <w:t xml:space="preserve"> </w:t>
      </w:r>
      <w:r>
        <w:rPr>
          <w:rFonts w:ascii="SimSun" w:hAnsi="SimSun" w:eastAsia="SimSun" w:cs="SimSun"/>
          <w:sz w:val="20"/>
          <w:szCs w:val="20"/>
          <w:spacing w:val="-4"/>
        </w:rPr>
        <w:t>知病患的认知衰退程度。</w:t>
      </w:r>
    </w:p>
    <w:p>
      <w:pPr>
        <w:ind w:left="402"/>
        <w:spacing w:before="97" w:line="222" w:lineRule="auto"/>
        <w:rPr>
          <w:rFonts w:ascii="SimHei" w:hAnsi="SimHei" w:eastAsia="SimHei" w:cs="SimHei"/>
          <w:sz w:val="20"/>
          <w:szCs w:val="20"/>
        </w:rPr>
      </w:pPr>
      <w:r>
        <w:rPr>
          <w:rFonts w:ascii="SimHei" w:hAnsi="SimHei" w:eastAsia="SimHei" w:cs="SimHei"/>
          <w:sz w:val="20"/>
          <w:szCs w:val="20"/>
          <w:b/>
          <w:bCs/>
          <w:spacing w:val="16"/>
        </w:rPr>
        <w:t>(二)记忆功能评定</w:t>
      </w:r>
    </w:p>
    <w:p>
      <w:pPr>
        <w:ind w:right="100" w:firstLine="399"/>
        <w:spacing w:before="90" w:line="283"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47"/>
        </w:rPr>
        <w:t xml:space="preserve"> </w:t>
      </w:r>
      <w:r>
        <w:rPr>
          <w:rFonts w:ascii="SimSun" w:hAnsi="SimSun" w:eastAsia="SimSun" w:cs="SimSun"/>
          <w:sz w:val="20"/>
          <w:szCs w:val="20"/>
          <w:b/>
          <w:bCs/>
        </w:rPr>
        <w:t>记忆的分类</w:t>
      </w:r>
      <w:r>
        <w:rPr>
          <w:rFonts w:ascii="SimSun" w:hAnsi="SimSun" w:eastAsia="SimSun" w:cs="SimSun"/>
          <w:sz w:val="20"/>
          <w:szCs w:val="20"/>
          <w:spacing w:val="74"/>
        </w:rPr>
        <w:t xml:space="preserve"> </w:t>
      </w:r>
      <w:r>
        <w:rPr>
          <w:rFonts w:ascii="SimSun" w:hAnsi="SimSun" w:eastAsia="SimSun" w:cs="SimSun"/>
          <w:sz w:val="20"/>
          <w:szCs w:val="20"/>
        </w:rPr>
        <w:t>记忆指信息在脑内的编码、存储和提取三个基本过程。根据记忆保持时间的不</w:t>
      </w:r>
      <w:r>
        <w:rPr>
          <w:rFonts w:ascii="SimSun" w:hAnsi="SimSun" w:eastAsia="SimSun" w:cs="SimSun"/>
          <w:sz w:val="20"/>
          <w:szCs w:val="20"/>
        </w:rPr>
        <w:t xml:space="preserve">  </w:t>
      </w:r>
      <w:r>
        <w:rPr>
          <w:rFonts w:ascii="SimSun" w:hAnsi="SimSun" w:eastAsia="SimSun" w:cs="SimSun"/>
          <w:sz w:val="20"/>
          <w:szCs w:val="20"/>
          <w:spacing w:val="-2"/>
        </w:rPr>
        <w:t>同，可将记忆分为短时记忆(又称工作记忆)和长时记忆；长时记忆又可分为外显记忆(又称陈述性记</w:t>
      </w:r>
      <w:r>
        <w:rPr>
          <w:rFonts w:ascii="SimSun" w:hAnsi="SimSun" w:eastAsia="SimSun" w:cs="SimSun"/>
          <w:sz w:val="20"/>
          <w:szCs w:val="20"/>
          <w:spacing w:val="9"/>
        </w:rPr>
        <w:t xml:space="preserve">  </w:t>
      </w:r>
      <w:r>
        <w:rPr>
          <w:rFonts w:ascii="SimSun" w:hAnsi="SimSun" w:eastAsia="SimSun" w:cs="SimSun"/>
          <w:sz w:val="20"/>
          <w:szCs w:val="20"/>
          <w:spacing w:val="-2"/>
        </w:rPr>
        <w:t>忆，指可以被有意识地获取和回忆的记忆，包括情景记忆和语义记忆)和内隐记忆(又称程序性记忆，</w:t>
      </w:r>
      <w:r>
        <w:rPr>
          <w:rFonts w:ascii="SimSun" w:hAnsi="SimSun" w:eastAsia="SimSun" w:cs="SimSun"/>
          <w:sz w:val="20"/>
          <w:szCs w:val="20"/>
          <w:spacing w:val="8"/>
        </w:rPr>
        <w:t xml:space="preserve"> </w:t>
      </w:r>
      <w:r>
        <w:rPr>
          <w:rFonts w:ascii="SimSun" w:hAnsi="SimSun" w:eastAsia="SimSun" w:cs="SimSun"/>
          <w:sz w:val="20"/>
          <w:szCs w:val="20"/>
          <w:spacing w:val="-1"/>
        </w:rPr>
        <w:t>指不能被有意识地回忆的习得性反应，包括运动</w:t>
      </w:r>
      <w:r>
        <w:rPr>
          <w:rFonts w:ascii="SimSun" w:hAnsi="SimSun" w:eastAsia="SimSun" w:cs="SimSun"/>
          <w:sz w:val="20"/>
          <w:szCs w:val="20"/>
          <w:spacing w:val="-2"/>
        </w:rPr>
        <w:t>技能习得、经典条件反射和预习)。记忆功能的评定</w:t>
      </w:r>
      <w:r>
        <w:rPr>
          <w:rFonts w:ascii="SimSun" w:hAnsi="SimSun" w:eastAsia="SimSun" w:cs="SimSun"/>
          <w:sz w:val="20"/>
          <w:szCs w:val="20"/>
        </w:rPr>
        <w:t xml:space="preserve">  </w:t>
      </w:r>
      <w:r>
        <w:rPr>
          <w:rFonts w:ascii="SimSun" w:hAnsi="SimSun" w:eastAsia="SimSun" w:cs="SimSun"/>
          <w:sz w:val="20"/>
          <w:szCs w:val="20"/>
          <w:spacing w:val="-3"/>
        </w:rPr>
        <w:t>对于痴呆的诊断与鉴别诊断非常重要，不同类型的痴呆</w:t>
      </w:r>
      <w:r>
        <w:rPr>
          <w:rFonts w:ascii="SimSun" w:hAnsi="SimSun" w:eastAsia="SimSun" w:cs="SimSun"/>
          <w:sz w:val="20"/>
          <w:szCs w:val="20"/>
          <w:spacing w:val="-4"/>
        </w:rPr>
        <w:t>记忆损害的类型与特点不同，例如情景记忆障</w:t>
      </w:r>
      <w:r>
        <w:rPr>
          <w:rFonts w:ascii="SimSun" w:hAnsi="SimSun" w:eastAsia="SimSun" w:cs="SimSun"/>
          <w:sz w:val="20"/>
          <w:szCs w:val="20"/>
        </w:rPr>
        <w:t xml:space="preserve"> </w:t>
      </w:r>
      <w:r>
        <w:rPr>
          <w:rFonts w:ascii="SimSun" w:hAnsi="SimSun" w:eastAsia="SimSun" w:cs="SimSun"/>
          <w:sz w:val="20"/>
          <w:szCs w:val="20"/>
          <w:spacing w:val="1"/>
        </w:rPr>
        <w:t>碍是</w:t>
      </w:r>
      <w:r>
        <w:rPr>
          <w:rFonts w:ascii="SimSun" w:hAnsi="SimSun" w:eastAsia="SimSun" w:cs="SimSun"/>
          <w:sz w:val="20"/>
          <w:szCs w:val="20"/>
        </w:rPr>
        <w:t>AD</w:t>
      </w:r>
      <w:r>
        <w:rPr>
          <w:rFonts w:ascii="SimSun" w:hAnsi="SimSun" w:eastAsia="SimSun" w:cs="SimSun"/>
          <w:sz w:val="20"/>
          <w:szCs w:val="20"/>
          <w:spacing w:val="12"/>
        </w:rPr>
        <w:t xml:space="preserve"> </w:t>
      </w:r>
      <w:r>
        <w:rPr>
          <w:rFonts w:ascii="SimSun" w:hAnsi="SimSun" w:eastAsia="SimSun" w:cs="SimSun"/>
          <w:sz w:val="20"/>
          <w:szCs w:val="20"/>
          <w:spacing w:val="1"/>
        </w:rPr>
        <w:t>早期诊断与鉴别诊断的重要依据。</w:t>
      </w:r>
    </w:p>
    <w:p>
      <w:pPr>
        <w:ind w:right="183" w:firstLine="399"/>
        <w:spacing w:before="81"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5"/>
        </w:rPr>
        <w:t>床边检查</w:t>
      </w:r>
      <w:r>
        <w:rPr>
          <w:rFonts w:ascii="SimSun" w:hAnsi="SimSun" w:eastAsia="SimSun" w:cs="SimSun"/>
          <w:sz w:val="20"/>
          <w:szCs w:val="20"/>
          <w:spacing w:val="74"/>
        </w:rPr>
        <w:t xml:space="preserve"> </w:t>
      </w:r>
      <w:r>
        <w:rPr>
          <w:rFonts w:ascii="SimSun" w:hAnsi="SimSun" w:eastAsia="SimSun" w:cs="SimSun"/>
          <w:sz w:val="20"/>
          <w:szCs w:val="20"/>
          <w:spacing w:val="5"/>
        </w:rPr>
        <w:t>床边详细询问患者病史有助于发现并初步评定患者的记忆损害类型与程</w:t>
      </w:r>
      <w:r>
        <w:rPr>
          <w:rFonts w:ascii="SimSun" w:hAnsi="SimSun" w:eastAsia="SimSun" w:cs="SimSun"/>
          <w:sz w:val="20"/>
          <w:szCs w:val="20"/>
          <w:spacing w:val="4"/>
        </w:rPr>
        <w:t>度。例</w:t>
      </w:r>
      <w:r>
        <w:rPr>
          <w:rFonts w:ascii="SimSun" w:hAnsi="SimSun" w:eastAsia="SimSun" w:cs="SimSun"/>
          <w:sz w:val="20"/>
          <w:szCs w:val="20"/>
        </w:rPr>
        <w:t xml:space="preserve"> </w:t>
      </w:r>
      <w:r>
        <w:rPr>
          <w:rFonts w:ascii="SimSun" w:hAnsi="SimSun" w:eastAsia="SimSun" w:cs="SimSun"/>
          <w:sz w:val="20"/>
          <w:szCs w:val="20"/>
          <w:spacing w:val="-9"/>
        </w:rPr>
        <w:t>如，通过询问患者其家庭住址，过去的经历，近一天所食的食物种类，日常生活中有无丢三落四，做饭</w:t>
      </w:r>
      <w:r>
        <w:rPr>
          <w:rFonts w:ascii="SimSun" w:hAnsi="SimSun" w:eastAsia="SimSun" w:cs="SimSun"/>
          <w:sz w:val="20"/>
          <w:szCs w:val="20"/>
          <w:spacing w:val="11"/>
        </w:rPr>
        <w:t xml:space="preserve"> </w:t>
      </w:r>
      <w:r>
        <w:rPr>
          <w:rFonts w:ascii="SimSun" w:hAnsi="SimSun" w:eastAsia="SimSun" w:cs="SimSun"/>
          <w:sz w:val="20"/>
          <w:szCs w:val="20"/>
          <w:spacing w:val="-6"/>
        </w:rPr>
        <w:t>是否忘记放盐等，并要求患者复述和延时回忆3个物体(如皮球、国旗、树木)的名称，有助于快速初步</w:t>
      </w:r>
      <w:r>
        <w:rPr>
          <w:rFonts w:ascii="SimSun" w:hAnsi="SimSun" w:eastAsia="SimSun" w:cs="SimSun"/>
          <w:sz w:val="20"/>
          <w:szCs w:val="20"/>
          <w:spacing w:val="4"/>
        </w:rPr>
        <w:t xml:space="preserve"> </w:t>
      </w:r>
      <w:r>
        <w:rPr>
          <w:rFonts w:ascii="SimSun" w:hAnsi="SimSun" w:eastAsia="SimSun" w:cs="SimSun"/>
          <w:sz w:val="20"/>
          <w:szCs w:val="20"/>
          <w:spacing w:val="1"/>
        </w:rPr>
        <w:t>了解患者记忆的基本情况。在询问病史的过程中，需要与患者的</w:t>
      </w:r>
      <w:r>
        <w:rPr>
          <w:rFonts w:ascii="SimSun" w:hAnsi="SimSun" w:eastAsia="SimSun" w:cs="SimSun"/>
          <w:sz w:val="20"/>
          <w:szCs w:val="20"/>
        </w:rPr>
        <w:t>照料者核实患者所述日常生活情况</w:t>
      </w:r>
      <w:r>
        <w:rPr>
          <w:rFonts w:ascii="SimSun" w:hAnsi="SimSun" w:eastAsia="SimSun" w:cs="SimSun"/>
          <w:sz w:val="20"/>
          <w:szCs w:val="20"/>
        </w:rPr>
        <w:t xml:space="preserve"> </w:t>
      </w:r>
      <w:r>
        <w:rPr>
          <w:rFonts w:ascii="SimSun" w:hAnsi="SimSun" w:eastAsia="SimSun" w:cs="SimSun"/>
          <w:sz w:val="20"/>
          <w:szCs w:val="20"/>
          <w:spacing w:val="-7"/>
        </w:rPr>
        <w:t>是否正确。</w:t>
      </w:r>
    </w:p>
    <w:p>
      <w:pPr>
        <w:ind w:left="402"/>
        <w:spacing w:before="178" w:line="222" w:lineRule="auto"/>
        <w:outlineLvl w:val="1"/>
        <w:rPr>
          <w:rFonts w:ascii="SimHei" w:hAnsi="SimHei" w:eastAsia="SimHei" w:cs="SimHei"/>
          <w:sz w:val="20"/>
          <w:szCs w:val="20"/>
        </w:rPr>
      </w:pPr>
      <w:r>
        <w:rPr>
          <w:rFonts w:ascii="SimHei" w:hAnsi="SimHei" w:eastAsia="SimHei" w:cs="SimHei"/>
          <w:sz w:val="20"/>
          <w:szCs w:val="20"/>
          <w:b/>
          <w:bCs/>
        </w:rPr>
        <w:t>3.</w:t>
      </w:r>
      <w:r>
        <w:rPr>
          <w:rFonts w:ascii="SimHei" w:hAnsi="SimHei" w:eastAsia="SimHei" w:cs="SimHei"/>
          <w:sz w:val="20"/>
          <w:szCs w:val="20"/>
          <w:spacing w:val="-50"/>
        </w:rPr>
        <w:t xml:space="preserve"> </w:t>
      </w:r>
      <w:r>
        <w:rPr>
          <w:rFonts w:ascii="SimHei" w:hAnsi="SimHei" w:eastAsia="SimHei" w:cs="SimHei"/>
          <w:sz w:val="20"/>
          <w:szCs w:val="20"/>
          <w:b/>
          <w:bCs/>
        </w:rPr>
        <w:t>记忆功能检测量表</w:t>
      </w:r>
    </w:p>
    <w:p>
      <w:pPr>
        <w:ind w:right="176" w:firstLine="399"/>
        <w:spacing w:before="97" w:line="284" w:lineRule="auto"/>
        <w:jc w:val="both"/>
        <w:rPr>
          <w:rFonts w:ascii="SimSun" w:hAnsi="SimSun" w:eastAsia="SimSun" w:cs="SimSun"/>
          <w:sz w:val="20"/>
          <w:szCs w:val="20"/>
        </w:rPr>
      </w:pPr>
      <w:r>
        <w:rPr>
          <w:rFonts w:ascii="SimSun" w:hAnsi="SimSun" w:eastAsia="SimSun" w:cs="SimSun"/>
          <w:sz w:val="20"/>
          <w:szCs w:val="20"/>
          <w:spacing w:val="-9"/>
        </w:rPr>
        <w:t>(1)Rey</w:t>
      </w:r>
      <w:r>
        <w:rPr>
          <w:rFonts w:ascii="SimSun" w:hAnsi="SimSun" w:eastAsia="SimSun" w:cs="SimSun"/>
          <w:sz w:val="20"/>
          <w:szCs w:val="20"/>
          <w:spacing w:val="90"/>
        </w:rPr>
        <w:t xml:space="preserve"> </w:t>
      </w:r>
      <w:r>
        <w:rPr>
          <w:rFonts w:ascii="SimSun" w:hAnsi="SimSun" w:eastAsia="SimSun" w:cs="SimSun"/>
          <w:sz w:val="20"/>
          <w:szCs w:val="20"/>
          <w:spacing w:val="-9"/>
        </w:rPr>
        <w:t>听觉词语测验(Rey</w:t>
      </w:r>
      <w:r>
        <w:rPr>
          <w:rFonts w:ascii="SimSun" w:hAnsi="SimSun" w:eastAsia="SimSun" w:cs="SimSun"/>
          <w:sz w:val="20"/>
          <w:szCs w:val="20"/>
          <w:spacing w:val="-4"/>
        </w:rPr>
        <w:t xml:space="preserve"> </w:t>
      </w:r>
      <w:r>
        <w:rPr>
          <w:rFonts w:ascii="SimSun" w:hAnsi="SimSun" w:eastAsia="SimSun" w:cs="SimSun"/>
          <w:sz w:val="20"/>
          <w:szCs w:val="20"/>
          <w:spacing w:val="-9"/>
        </w:rPr>
        <w:t>auditory</w:t>
      </w:r>
      <w:r>
        <w:rPr>
          <w:rFonts w:ascii="SimSun" w:hAnsi="SimSun" w:eastAsia="SimSun" w:cs="SimSun"/>
          <w:sz w:val="20"/>
          <w:szCs w:val="20"/>
          <w:spacing w:val="-5"/>
        </w:rPr>
        <w:t xml:space="preserve"> </w:t>
      </w:r>
      <w:r>
        <w:rPr>
          <w:rFonts w:ascii="SimSun" w:hAnsi="SimSun" w:eastAsia="SimSun" w:cs="SimSun"/>
          <w:sz w:val="20"/>
          <w:szCs w:val="20"/>
          <w:spacing w:val="-9"/>
        </w:rPr>
        <w:t>verbal</w:t>
      </w:r>
      <w:r>
        <w:rPr>
          <w:rFonts w:ascii="SimSun" w:hAnsi="SimSun" w:eastAsia="SimSun" w:cs="SimSun"/>
          <w:sz w:val="20"/>
          <w:szCs w:val="20"/>
          <w:spacing w:val="6"/>
        </w:rPr>
        <w:t xml:space="preserve"> </w:t>
      </w:r>
      <w:r>
        <w:rPr>
          <w:rFonts w:ascii="SimSun" w:hAnsi="SimSun" w:eastAsia="SimSun" w:cs="SimSun"/>
          <w:sz w:val="20"/>
          <w:szCs w:val="20"/>
          <w:spacing w:val="-9"/>
        </w:rPr>
        <w:t>learning</w:t>
      </w:r>
      <w:r>
        <w:rPr>
          <w:rFonts w:ascii="SimSun" w:hAnsi="SimSun" w:eastAsia="SimSun" w:cs="SimSun"/>
          <w:sz w:val="20"/>
          <w:szCs w:val="20"/>
        </w:rPr>
        <w:t xml:space="preserve"> </w:t>
      </w:r>
      <w:r>
        <w:rPr>
          <w:rFonts w:ascii="SimSun" w:hAnsi="SimSun" w:eastAsia="SimSun" w:cs="SimSun"/>
          <w:sz w:val="20"/>
          <w:szCs w:val="20"/>
          <w:spacing w:val="-9"/>
        </w:rPr>
        <w:t>test,RAVLT):测试材料为两个词表，各包含</w:t>
      </w:r>
      <w:r>
        <w:rPr>
          <w:rFonts w:ascii="SimSun" w:hAnsi="SimSun" w:eastAsia="SimSun" w:cs="SimSun"/>
          <w:sz w:val="20"/>
          <w:szCs w:val="20"/>
        </w:rPr>
        <w:t xml:space="preserve"> </w:t>
      </w:r>
      <w:r>
        <w:rPr>
          <w:rFonts w:ascii="SimSun" w:hAnsi="SimSun" w:eastAsia="SimSun" w:cs="SimSun"/>
          <w:sz w:val="20"/>
          <w:szCs w:val="20"/>
          <w:spacing w:val="2"/>
        </w:rPr>
        <w:t>15个常用具体名词，分别为词表A</w:t>
      </w:r>
      <w:r>
        <w:rPr>
          <w:rFonts w:ascii="SimSun" w:hAnsi="SimSun" w:eastAsia="SimSun" w:cs="SimSun"/>
          <w:sz w:val="20"/>
          <w:szCs w:val="20"/>
          <w:spacing w:val="-49"/>
        </w:rPr>
        <w:t xml:space="preserve"> </w:t>
      </w:r>
      <w:r>
        <w:rPr>
          <w:rFonts w:ascii="SimSun" w:hAnsi="SimSun" w:eastAsia="SimSun" w:cs="SimSun"/>
          <w:sz w:val="20"/>
          <w:szCs w:val="20"/>
          <w:spacing w:val="2"/>
        </w:rPr>
        <w:t>(目标词表)和词表B</w:t>
      </w:r>
      <w:r>
        <w:rPr>
          <w:rFonts w:ascii="SimSun" w:hAnsi="SimSun" w:eastAsia="SimSun" w:cs="SimSun"/>
          <w:sz w:val="20"/>
          <w:szCs w:val="20"/>
          <w:spacing w:val="-57"/>
        </w:rPr>
        <w:t xml:space="preserve"> </w:t>
      </w:r>
      <w:r>
        <w:rPr>
          <w:rFonts w:ascii="SimSun" w:hAnsi="SimSun" w:eastAsia="SimSun" w:cs="SimSun"/>
          <w:sz w:val="20"/>
          <w:szCs w:val="20"/>
          <w:spacing w:val="2"/>
        </w:rPr>
        <w:t>(干扰词表)。测试时检查者先</w:t>
      </w:r>
      <w:r>
        <w:rPr>
          <w:rFonts w:ascii="SimSun" w:hAnsi="SimSun" w:eastAsia="SimSun" w:cs="SimSun"/>
          <w:sz w:val="20"/>
          <w:szCs w:val="20"/>
          <w:spacing w:val="1"/>
        </w:rPr>
        <w:t>读出词表A</w:t>
      </w:r>
      <w:r>
        <w:rPr>
          <w:rFonts w:ascii="SimSun" w:hAnsi="SimSun" w:eastAsia="SimSun" w:cs="SimSun"/>
          <w:sz w:val="20"/>
          <w:szCs w:val="20"/>
          <w:spacing w:val="12"/>
        </w:rPr>
        <w:t xml:space="preserve"> </w:t>
      </w:r>
      <w:r>
        <w:rPr>
          <w:rFonts w:ascii="SimSun" w:hAnsi="SimSun" w:eastAsia="SimSun" w:cs="SimSun"/>
          <w:sz w:val="20"/>
          <w:szCs w:val="20"/>
          <w:spacing w:val="1"/>
        </w:rPr>
        <w:t>中</w:t>
      </w:r>
      <w:r>
        <w:rPr>
          <w:rFonts w:ascii="SimSun" w:hAnsi="SimSun" w:eastAsia="SimSun" w:cs="SimSun"/>
          <w:sz w:val="20"/>
          <w:szCs w:val="20"/>
        </w:rPr>
        <w:t xml:space="preserve"> </w:t>
      </w:r>
      <w:r>
        <w:rPr>
          <w:rFonts w:ascii="SimSun" w:hAnsi="SimSun" w:eastAsia="SimSun" w:cs="SimSun"/>
          <w:sz w:val="20"/>
          <w:szCs w:val="20"/>
          <w:spacing w:val="-1"/>
        </w:rPr>
        <w:t>的15个词，读完后受试者立即复述，如此共进行5遍，分别记录受试</w:t>
      </w:r>
      <w:r>
        <w:rPr>
          <w:rFonts w:ascii="SimSun" w:hAnsi="SimSun" w:eastAsia="SimSun" w:cs="SimSun"/>
          <w:sz w:val="20"/>
          <w:szCs w:val="20"/>
          <w:spacing w:val="-2"/>
        </w:rPr>
        <w:t>者每次回答的内容，即为即刻回</w:t>
      </w:r>
      <w:r>
        <w:rPr>
          <w:rFonts w:ascii="SimSun" w:hAnsi="SimSun" w:eastAsia="SimSun" w:cs="SimSun"/>
          <w:sz w:val="20"/>
          <w:szCs w:val="20"/>
        </w:rPr>
        <w:t xml:space="preserve"> </w:t>
      </w:r>
      <w:r>
        <w:rPr>
          <w:rFonts w:ascii="SimSun" w:hAnsi="SimSun" w:eastAsia="SimSun" w:cs="SimSun"/>
          <w:sz w:val="20"/>
          <w:szCs w:val="20"/>
        </w:rPr>
        <w:t>忆。然后读出</w:t>
      </w:r>
      <w:r>
        <w:rPr>
          <w:rFonts w:ascii="SimSun" w:hAnsi="SimSun" w:eastAsia="SimSun" w:cs="SimSun"/>
          <w:sz w:val="20"/>
          <w:szCs w:val="20"/>
          <w:spacing w:val="-48"/>
        </w:rPr>
        <w:t xml:space="preserve"> </w:t>
      </w:r>
      <w:r>
        <w:rPr>
          <w:rFonts w:ascii="SimSun" w:hAnsi="SimSun" w:eastAsia="SimSun" w:cs="SimSun"/>
          <w:sz w:val="20"/>
          <w:szCs w:val="20"/>
        </w:rPr>
        <w:t>B</w:t>
      </w:r>
      <w:r>
        <w:rPr>
          <w:rFonts w:ascii="SimSun" w:hAnsi="SimSun" w:eastAsia="SimSun" w:cs="SimSun"/>
          <w:sz w:val="20"/>
          <w:szCs w:val="20"/>
          <w:spacing w:val="-27"/>
        </w:rPr>
        <w:t xml:space="preserve"> </w:t>
      </w:r>
      <w:r>
        <w:rPr>
          <w:rFonts w:ascii="SimSun" w:hAnsi="SimSun" w:eastAsia="SimSun" w:cs="SimSun"/>
          <w:sz w:val="20"/>
          <w:szCs w:val="20"/>
        </w:rPr>
        <w:t>组干扰词表后要求受试者先回忆词表B</w:t>
      </w:r>
      <w:r>
        <w:rPr>
          <w:rFonts w:ascii="SimSun" w:hAnsi="SimSun" w:eastAsia="SimSun" w:cs="SimSun"/>
          <w:sz w:val="20"/>
          <w:szCs w:val="20"/>
          <w:spacing w:val="3"/>
        </w:rPr>
        <w:t xml:space="preserve"> </w:t>
      </w:r>
      <w:r>
        <w:rPr>
          <w:rFonts w:ascii="SimSun" w:hAnsi="SimSun" w:eastAsia="SimSun" w:cs="SimSun"/>
          <w:sz w:val="20"/>
          <w:szCs w:val="20"/>
        </w:rPr>
        <w:t>中的词，再回忆词表A</w:t>
      </w:r>
      <w:r>
        <w:rPr>
          <w:rFonts w:ascii="SimSun" w:hAnsi="SimSun" w:eastAsia="SimSun" w:cs="SimSun"/>
          <w:sz w:val="20"/>
          <w:szCs w:val="20"/>
          <w:spacing w:val="2"/>
        </w:rPr>
        <w:t xml:space="preserve"> </w:t>
      </w:r>
      <w:r>
        <w:rPr>
          <w:rFonts w:ascii="SimSun" w:hAnsi="SimSun" w:eastAsia="SimSun" w:cs="SimSun"/>
          <w:sz w:val="20"/>
          <w:szCs w:val="20"/>
        </w:rPr>
        <w:t>中的词，即为短时延</w:t>
      </w:r>
      <w:r>
        <w:rPr>
          <w:rFonts w:ascii="SimSun" w:hAnsi="SimSun" w:eastAsia="SimSun" w:cs="SimSun"/>
          <w:sz w:val="20"/>
          <w:szCs w:val="20"/>
        </w:rPr>
        <w:t xml:space="preserve"> </w:t>
      </w:r>
      <w:r>
        <w:rPr>
          <w:rFonts w:ascii="SimSun" w:hAnsi="SimSun" w:eastAsia="SimSun" w:cs="SimSun"/>
          <w:sz w:val="20"/>
          <w:szCs w:val="20"/>
          <w:spacing w:val="5"/>
        </w:rPr>
        <w:t>迟自由回忆。给予非言词测验间隔20分钟后，再请受试者回忆</w:t>
      </w:r>
      <w:r>
        <w:rPr>
          <w:rFonts w:ascii="SimSun" w:hAnsi="SimSun" w:eastAsia="SimSun" w:cs="SimSun"/>
          <w:sz w:val="20"/>
          <w:szCs w:val="20"/>
          <w:spacing w:val="4"/>
        </w:rPr>
        <w:t>词表</w:t>
      </w:r>
      <w:r>
        <w:rPr>
          <w:rFonts w:ascii="SimSun" w:hAnsi="SimSun" w:eastAsia="SimSun" w:cs="SimSun"/>
          <w:sz w:val="20"/>
          <w:szCs w:val="20"/>
          <w:spacing w:val="-60"/>
        </w:rPr>
        <w:t xml:space="preserve"> </w:t>
      </w:r>
      <w:r>
        <w:rPr>
          <w:rFonts w:ascii="SimSun" w:hAnsi="SimSun" w:eastAsia="SimSun" w:cs="SimSun"/>
          <w:sz w:val="20"/>
          <w:szCs w:val="20"/>
          <w:spacing w:val="4"/>
        </w:rPr>
        <w:t>A</w:t>
      </w:r>
      <w:r>
        <w:rPr>
          <w:rFonts w:ascii="SimSun" w:hAnsi="SimSun" w:eastAsia="SimSun" w:cs="SimSun"/>
          <w:sz w:val="20"/>
          <w:szCs w:val="20"/>
          <w:spacing w:val="2"/>
        </w:rPr>
        <w:t xml:space="preserve"> </w:t>
      </w:r>
      <w:r>
        <w:rPr>
          <w:rFonts w:ascii="SimSun" w:hAnsi="SimSun" w:eastAsia="SimSun" w:cs="SimSun"/>
          <w:sz w:val="20"/>
          <w:szCs w:val="20"/>
          <w:spacing w:val="4"/>
        </w:rPr>
        <w:t>中的词，即为长时延迟自由</w:t>
      </w:r>
      <w:r>
        <w:rPr>
          <w:rFonts w:ascii="SimSun" w:hAnsi="SimSun" w:eastAsia="SimSun" w:cs="SimSun"/>
          <w:sz w:val="20"/>
          <w:szCs w:val="20"/>
        </w:rPr>
        <w:t xml:space="preserve"> </w:t>
      </w:r>
      <w:r>
        <w:rPr>
          <w:rFonts w:ascii="SimSun" w:hAnsi="SimSun" w:eastAsia="SimSun" w:cs="SimSun"/>
          <w:sz w:val="20"/>
          <w:szCs w:val="20"/>
          <w:spacing w:val="-13"/>
        </w:rPr>
        <w:t>回忆。</w:t>
      </w:r>
    </w:p>
    <w:p>
      <w:pPr>
        <w:ind w:right="99" w:firstLine="399"/>
        <w:spacing w:before="69" w:line="287" w:lineRule="auto"/>
        <w:jc w:val="both"/>
        <w:rPr>
          <w:rFonts w:ascii="SimSun" w:hAnsi="SimSun" w:eastAsia="SimSun" w:cs="SimSun"/>
          <w:sz w:val="20"/>
          <w:szCs w:val="20"/>
        </w:rPr>
      </w:pPr>
      <w:r>
        <w:rPr>
          <w:rFonts w:ascii="SimSun" w:hAnsi="SimSun" w:eastAsia="SimSun" w:cs="SimSun"/>
          <w:sz w:val="20"/>
          <w:szCs w:val="20"/>
          <w:spacing w:val="-10"/>
        </w:rPr>
        <w:t>(2)California词语学习测验(California</w:t>
      </w:r>
      <w:r>
        <w:rPr>
          <w:rFonts w:ascii="SimSun" w:hAnsi="SimSun" w:eastAsia="SimSun" w:cs="SimSun"/>
          <w:sz w:val="20"/>
          <w:szCs w:val="20"/>
          <w:spacing w:val="-10"/>
        </w:rPr>
        <w:t xml:space="preserve"> </w:t>
      </w:r>
      <w:r>
        <w:rPr>
          <w:rFonts w:ascii="SimSun" w:hAnsi="SimSun" w:eastAsia="SimSun" w:cs="SimSun"/>
          <w:sz w:val="20"/>
          <w:szCs w:val="20"/>
          <w:spacing w:val="-10"/>
        </w:rPr>
        <w:t>verbal</w:t>
      </w:r>
      <w:r>
        <w:rPr>
          <w:rFonts w:ascii="SimSun" w:hAnsi="SimSun" w:eastAsia="SimSun" w:cs="SimSun"/>
          <w:sz w:val="20"/>
          <w:szCs w:val="20"/>
          <w:spacing w:val="-2"/>
        </w:rPr>
        <w:t xml:space="preserve"> </w:t>
      </w:r>
      <w:r>
        <w:rPr>
          <w:rFonts w:ascii="SimSun" w:hAnsi="SimSun" w:eastAsia="SimSun" w:cs="SimSun"/>
          <w:sz w:val="20"/>
          <w:szCs w:val="20"/>
          <w:spacing w:val="-10"/>
        </w:rPr>
        <w:t>learning</w:t>
      </w:r>
      <w:r>
        <w:rPr>
          <w:rFonts w:ascii="SimSun" w:hAnsi="SimSun" w:eastAsia="SimSun" w:cs="SimSun"/>
          <w:sz w:val="20"/>
          <w:szCs w:val="20"/>
          <w:spacing w:val="-7"/>
        </w:rPr>
        <w:t xml:space="preserve"> </w:t>
      </w:r>
      <w:r>
        <w:rPr>
          <w:rFonts w:ascii="SimSun" w:hAnsi="SimSun" w:eastAsia="SimSun" w:cs="SimSun"/>
          <w:sz w:val="20"/>
          <w:szCs w:val="20"/>
          <w:spacing w:val="-10"/>
        </w:rPr>
        <w:t>test):与</w:t>
      </w:r>
      <w:r>
        <w:rPr>
          <w:rFonts w:ascii="SimSun" w:hAnsi="SimSun" w:eastAsia="SimSun" w:cs="SimSun"/>
          <w:sz w:val="20"/>
          <w:szCs w:val="20"/>
          <w:spacing w:val="-18"/>
        </w:rPr>
        <w:t xml:space="preserve"> </w:t>
      </w:r>
      <w:r>
        <w:rPr>
          <w:rFonts w:ascii="SimSun" w:hAnsi="SimSun" w:eastAsia="SimSun" w:cs="SimSun"/>
          <w:sz w:val="20"/>
          <w:szCs w:val="20"/>
          <w:spacing w:val="-10"/>
        </w:rPr>
        <w:t>RAVLT</w:t>
      </w:r>
      <w:r>
        <w:rPr>
          <w:rFonts w:ascii="SimSun" w:hAnsi="SimSun" w:eastAsia="SimSun" w:cs="SimSun"/>
          <w:sz w:val="20"/>
          <w:szCs w:val="20"/>
          <w:spacing w:val="76"/>
        </w:rPr>
        <w:t xml:space="preserve"> </w:t>
      </w:r>
      <w:r>
        <w:rPr>
          <w:rFonts w:ascii="SimSun" w:hAnsi="SimSun" w:eastAsia="SimSun" w:cs="SimSun"/>
          <w:sz w:val="20"/>
          <w:szCs w:val="20"/>
          <w:spacing w:val="-10"/>
        </w:rPr>
        <w:t>相似，测试材料为</w:t>
      </w:r>
      <w:r>
        <w:rPr>
          <w:rFonts w:ascii="SimSun" w:hAnsi="SimSun" w:eastAsia="SimSun" w:cs="SimSun"/>
          <w:sz w:val="20"/>
          <w:szCs w:val="20"/>
          <w:spacing w:val="-42"/>
        </w:rPr>
        <w:t xml:space="preserve"> </w:t>
      </w:r>
      <w:r>
        <w:rPr>
          <w:rFonts w:ascii="SimSun" w:hAnsi="SimSun" w:eastAsia="SimSun" w:cs="SimSun"/>
          <w:sz w:val="20"/>
          <w:szCs w:val="20"/>
          <w:spacing w:val="-10"/>
        </w:rPr>
        <w:t>A、B</w:t>
      </w:r>
      <w:r>
        <w:rPr>
          <w:rFonts w:ascii="SimSun" w:hAnsi="SimSun" w:eastAsia="SimSun" w:cs="SimSun"/>
          <w:sz w:val="20"/>
          <w:szCs w:val="20"/>
        </w:rPr>
        <w:t xml:space="preserve">  </w:t>
      </w:r>
      <w:r>
        <w:rPr>
          <w:rFonts w:ascii="SimSun" w:hAnsi="SimSun" w:eastAsia="SimSun" w:cs="SimSun"/>
          <w:sz w:val="20"/>
          <w:szCs w:val="20"/>
          <w:spacing w:val="8"/>
        </w:rPr>
        <w:t>两个词表，各包括4种语义类别(如花朵类、国名类)的16个名</w:t>
      </w:r>
      <w:r>
        <w:rPr>
          <w:rFonts w:ascii="SimSun" w:hAnsi="SimSun" w:eastAsia="SimSun" w:cs="SimSun"/>
          <w:sz w:val="20"/>
          <w:szCs w:val="20"/>
          <w:spacing w:val="7"/>
        </w:rPr>
        <w:t>词(如牡丹、巴西)。检查者先读出</w:t>
      </w:r>
      <w:r>
        <w:rPr>
          <w:rFonts w:ascii="SimSun" w:hAnsi="SimSun" w:eastAsia="SimSun" w:cs="SimSun"/>
          <w:sz w:val="20"/>
          <w:szCs w:val="20"/>
        </w:rPr>
        <w:t xml:space="preserve"> </w:t>
      </w:r>
      <w:r>
        <w:rPr>
          <w:rFonts w:ascii="SimSun" w:hAnsi="SimSun" w:eastAsia="SimSun" w:cs="SimSun"/>
          <w:sz w:val="20"/>
          <w:szCs w:val="20"/>
          <w:spacing w:val="4"/>
        </w:rPr>
        <w:t>词表A</w:t>
      </w:r>
      <w:r>
        <w:rPr>
          <w:rFonts w:ascii="SimSun" w:hAnsi="SimSun" w:eastAsia="SimSun" w:cs="SimSun"/>
          <w:sz w:val="20"/>
          <w:szCs w:val="20"/>
          <w:spacing w:val="11"/>
        </w:rPr>
        <w:t xml:space="preserve"> </w:t>
      </w:r>
      <w:r>
        <w:rPr>
          <w:rFonts w:ascii="SimSun" w:hAnsi="SimSun" w:eastAsia="SimSun" w:cs="SimSun"/>
          <w:sz w:val="20"/>
          <w:szCs w:val="20"/>
          <w:spacing w:val="4"/>
        </w:rPr>
        <w:t>的16个名词，要求受试者听完后立即回忆，如此重复5次，</w:t>
      </w:r>
      <w:r>
        <w:rPr>
          <w:rFonts w:ascii="SimSun" w:hAnsi="SimSun" w:eastAsia="SimSun" w:cs="SimSun"/>
          <w:sz w:val="20"/>
          <w:szCs w:val="20"/>
          <w:spacing w:val="3"/>
        </w:rPr>
        <w:t>再读出词表B,</w:t>
      </w:r>
      <w:r>
        <w:rPr>
          <w:rFonts w:ascii="SimSun" w:hAnsi="SimSun" w:eastAsia="SimSun" w:cs="SimSun"/>
          <w:sz w:val="20"/>
          <w:szCs w:val="20"/>
          <w:spacing w:val="-57"/>
        </w:rPr>
        <w:t xml:space="preserve"> </w:t>
      </w:r>
      <w:r>
        <w:rPr>
          <w:rFonts w:ascii="SimSun" w:hAnsi="SimSun" w:eastAsia="SimSun" w:cs="SimSun"/>
          <w:sz w:val="20"/>
          <w:szCs w:val="20"/>
          <w:spacing w:val="3"/>
        </w:rPr>
        <w:t>也要求立即回忆，</w:t>
      </w:r>
      <w:r>
        <w:rPr>
          <w:rFonts w:ascii="SimSun" w:hAnsi="SimSun" w:eastAsia="SimSun" w:cs="SimSun"/>
          <w:sz w:val="20"/>
          <w:szCs w:val="20"/>
        </w:rPr>
        <w:t xml:space="preserve"> </w:t>
      </w:r>
      <w:r>
        <w:rPr>
          <w:rFonts w:ascii="SimSun" w:hAnsi="SimSun" w:eastAsia="SimSun" w:cs="SimSun"/>
          <w:sz w:val="20"/>
          <w:szCs w:val="20"/>
          <w:spacing w:val="9"/>
        </w:rPr>
        <w:t>再自由和以语义类别为线索分别回忆词表A,</w:t>
      </w:r>
      <w:r>
        <w:rPr>
          <w:rFonts w:ascii="SimSun" w:hAnsi="SimSun" w:eastAsia="SimSun" w:cs="SimSun"/>
          <w:sz w:val="20"/>
          <w:szCs w:val="20"/>
          <w:spacing w:val="-39"/>
        </w:rPr>
        <w:t xml:space="preserve"> </w:t>
      </w:r>
      <w:r>
        <w:rPr>
          <w:rFonts w:ascii="SimSun" w:hAnsi="SimSun" w:eastAsia="SimSun" w:cs="SimSun"/>
          <w:sz w:val="20"/>
          <w:szCs w:val="20"/>
          <w:spacing w:val="9"/>
        </w:rPr>
        <w:t>即为短</w:t>
      </w:r>
      <w:r>
        <w:rPr>
          <w:rFonts w:ascii="SimSun" w:hAnsi="SimSun" w:eastAsia="SimSun" w:cs="SimSun"/>
          <w:sz w:val="20"/>
          <w:szCs w:val="20"/>
          <w:spacing w:val="8"/>
        </w:rPr>
        <w:t>时延迟自由及线索回忆。接下来的20分钟请</w:t>
      </w:r>
      <w:r>
        <w:rPr>
          <w:rFonts w:ascii="SimSun" w:hAnsi="SimSun" w:eastAsia="SimSun" w:cs="SimSun"/>
          <w:sz w:val="20"/>
          <w:szCs w:val="20"/>
        </w:rPr>
        <w:t xml:space="preserve">  </w:t>
      </w:r>
      <w:r>
        <w:rPr>
          <w:rFonts w:ascii="SimSun" w:hAnsi="SimSun" w:eastAsia="SimSun" w:cs="SimSun"/>
          <w:sz w:val="20"/>
          <w:szCs w:val="20"/>
          <w:spacing w:val="6"/>
        </w:rPr>
        <w:t>受试者完成一些非言词测验，再对词表A</w:t>
      </w:r>
      <w:r>
        <w:rPr>
          <w:rFonts w:ascii="SimSun" w:hAnsi="SimSun" w:eastAsia="SimSun" w:cs="SimSun"/>
          <w:sz w:val="20"/>
          <w:szCs w:val="20"/>
          <w:spacing w:val="1"/>
        </w:rPr>
        <w:t xml:space="preserve"> </w:t>
      </w:r>
      <w:r>
        <w:rPr>
          <w:rFonts w:ascii="SimSun" w:hAnsi="SimSun" w:eastAsia="SimSun" w:cs="SimSun"/>
          <w:sz w:val="20"/>
          <w:szCs w:val="20"/>
          <w:spacing w:val="6"/>
        </w:rPr>
        <w:t>作自</w:t>
      </w:r>
      <w:r>
        <w:rPr>
          <w:rFonts w:ascii="SimSun" w:hAnsi="SimSun" w:eastAsia="SimSun" w:cs="SimSun"/>
          <w:sz w:val="20"/>
          <w:szCs w:val="20"/>
          <w:spacing w:val="5"/>
        </w:rPr>
        <w:t>由和以语义类别为线索的回忆及再认，即为长时延</w:t>
      </w:r>
      <w:r>
        <w:rPr>
          <w:rFonts w:ascii="SimSun" w:hAnsi="SimSun" w:eastAsia="SimSun" w:cs="SimSun"/>
          <w:sz w:val="20"/>
          <w:szCs w:val="20"/>
        </w:rPr>
        <w:t xml:space="preserve">  </w:t>
      </w:r>
      <w:r>
        <w:rPr>
          <w:rFonts w:ascii="SimSun" w:hAnsi="SimSun" w:eastAsia="SimSun" w:cs="SimSun"/>
          <w:sz w:val="20"/>
          <w:szCs w:val="20"/>
          <w:spacing w:val="-6"/>
        </w:rPr>
        <w:t>迟自由及线索回忆、长时延迟再认。分析指标包括：语义串连程度、首因和近因效应、学习效率</w:t>
      </w:r>
      <w:r>
        <w:rPr>
          <w:rFonts w:ascii="SimSun" w:hAnsi="SimSun" w:eastAsia="SimSun" w:cs="SimSun"/>
          <w:sz w:val="20"/>
          <w:szCs w:val="20"/>
          <w:spacing w:val="-7"/>
        </w:rPr>
        <w:t>、5次</w:t>
      </w:r>
      <w:r>
        <w:rPr>
          <w:rFonts w:ascii="SimSun" w:hAnsi="SimSun" w:eastAsia="SimSun" w:cs="SimSun"/>
          <w:sz w:val="20"/>
          <w:szCs w:val="20"/>
        </w:rPr>
        <w:t xml:space="preserve">  </w:t>
      </w:r>
      <w:r>
        <w:rPr>
          <w:rFonts w:ascii="SimSun" w:hAnsi="SimSun" w:eastAsia="SimSun" w:cs="SimSun"/>
          <w:sz w:val="20"/>
          <w:szCs w:val="20"/>
          <w:spacing w:val="-3"/>
        </w:rPr>
        <w:t>学习重复词语数、前摄和倒摄干扰作用、短时和长时延迟记</w:t>
      </w:r>
      <w:r>
        <w:rPr>
          <w:rFonts w:ascii="SimSun" w:hAnsi="SimSun" w:eastAsia="SimSun" w:cs="SimSun"/>
          <w:sz w:val="20"/>
          <w:szCs w:val="20"/>
          <w:spacing w:val="-4"/>
        </w:rPr>
        <w:t>忆储存、插入错误和重复数、再认鉴别能</w:t>
      </w:r>
      <w:r>
        <w:rPr>
          <w:rFonts w:ascii="SimSun" w:hAnsi="SimSun" w:eastAsia="SimSun" w:cs="SimSun"/>
          <w:sz w:val="20"/>
          <w:szCs w:val="20"/>
        </w:rPr>
        <w:t xml:space="preserve"> </w:t>
      </w:r>
      <w:r>
        <w:rPr>
          <w:rFonts w:ascii="SimSun" w:hAnsi="SimSun" w:eastAsia="SimSun" w:cs="SimSun"/>
          <w:sz w:val="20"/>
          <w:szCs w:val="20"/>
          <w:spacing w:val="-9"/>
        </w:rPr>
        <w:t>力等。</w:t>
      </w:r>
    </w:p>
    <w:p>
      <w:pPr>
        <w:ind w:right="170" w:firstLine="399"/>
        <w:spacing w:before="80" w:line="279" w:lineRule="auto"/>
        <w:jc w:val="both"/>
        <w:rPr>
          <w:rFonts w:ascii="SimSun" w:hAnsi="SimSun" w:eastAsia="SimSun" w:cs="SimSun"/>
          <w:sz w:val="20"/>
          <w:szCs w:val="20"/>
        </w:rPr>
      </w:pPr>
      <w:r>
        <w:rPr>
          <w:rFonts w:ascii="SimSun" w:hAnsi="SimSun" w:eastAsia="SimSun" w:cs="SimSun"/>
          <w:sz w:val="20"/>
          <w:szCs w:val="20"/>
          <w:spacing w:val="1"/>
        </w:rPr>
        <w:t>(3)韦氏记忆量表(</w:t>
      </w:r>
      <w:r>
        <w:rPr>
          <w:rFonts w:ascii="SimSun" w:hAnsi="SimSun" w:eastAsia="SimSun" w:cs="SimSun"/>
          <w:sz w:val="20"/>
          <w:szCs w:val="20"/>
        </w:rPr>
        <w:t>Wechsler</w:t>
      </w:r>
      <w:r>
        <w:rPr>
          <w:rFonts w:ascii="SimSun" w:hAnsi="SimSun" w:eastAsia="SimSun" w:cs="SimSun"/>
          <w:sz w:val="20"/>
          <w:szCs w:val="20"/>
          <w:spacing w:val="19"/>
        </w:rPr>
        <w:t xml:space="preserve"> </w:t>
      </w:r>
      <w:r>
        <w:rPr>
          <w:rFonts w:ascii="SimSun" w:hAnsi="SimSun" w:eastAsia="SimSun" w:cs="SimSun"/>
          <w:sz w:val="20"/>
          <w:szCs w:val="20"/>
        </w:rPr>
        <w:t>memory</w:t>
      </w:r>
      <w:r>
        <w:rPr>
          <w:rFonts w:ascii="SimSun" w:hAnsi="SimSun" w:eastAsia="SimSun" w:cs="SimSun"/>
          <w:sz w:val="20"/>
          <w:szCs w:val="20"/>
          <w:spacing w:val="16"/>
        </w:rPr>
        <w:t xml:space="preserve"> </w:t>
      </w:r>
      <w:r>
        <w:rPr>
          <w:rFonts w:ascii="SimSun" w:hAnsi="SimSun" w:eastAsia="SimSun" w:cs="SimSun"/>
          <w:sz w:val="20"/>
          <w:szCs w:val="20"/>
        </w:rPr>
        <w:t>scale</w:t>
      </w:r>
      <w:r>
        <w:rPr>
          <w:rFonts w:ascii="SimSun" w:hAnsi="SimSun" w:eastAsia="SimSun" w:cs="SimSun"/>
          <w:sz w:val="20"/>
          <w:szCs w:val="20"/>
          <w:spacing w:val="1"/>
        </w:rPr>
        <w:t>,</w:t>
      </w:r>
      <w:r>
        <w:rPr>
          <w:rFonts w:ascii="SimSun" w:hAnsi="SimSun" w:eastAsia="SimSun" w:cs="SimSun"/>
          <w:sz w:val="20"/>
          <w:szCs w:val="20"/>
        </w:rPr>
        <w:t>WMS</w:t>
      </w:r>
      <w:r>
        <w:rPr>
          <w:rFonts w:ascii="SimSun" w:hAnsi="SimSun" w:eastAsia="SimSun" w:cs="SimSun"/>
          <w:sz w:val="20"/>
          <w:szCs w:val="20"/>
          <w:spacing w:val="1"/>
        </w:rPr>
        <w:t>):由</w:t>
      </w:r>
      <w:r>
        <w:rPr>
          <w:rFonts w:ascii="SimSun" w:hAnsi="SimSun" w:eastAsia="SimSun" w:cs="SimSun"/>
          <w:sz w:val="20"/>
          <w:szCs w:val="20"/>
          <w:spacing w:val="-38"/>
        </w:rPr>
        <w:t xml:space="preserve"> </w:t>
      </w:r>
      <w:r>
        <w:rPr>
          <w:rFonts w:ascii="SimSun" w:hAnsi="SimSun" w:eastAsia="SimSun" w:cs="SimSun"/>
          <w:sz w:val="20"/>
          <w:szCs w:val="20"/>
        </w:rPr>
        <w:t>Wechsler</w:t>
      </w:r>
      <w:r>
        <w:rPr>
          <w:rFonts w:ascii="SimSun" w:hAnsi="SimSun" w:eastAsia="SimSun" w:cs="SimSun"/>
          <w:sz w:val="20"/>
          <w:szCs w:val="20"/>
          <w:spacing w:val="1"/>
        </w:rPr>
        <w:t>于1945年制定，是国内外广泛应</w:t>
      </w:r>
      <w:r>
        <w:rPr>
          <w:rFonts w:ascii="SimSun" w:hAnsi="SimSun" w:eastAsia="SimSun" w:cs="SimSun"/>
          <w:sz w:val="20"/>
          <w:szCs w:val="20"/>
        </w:rPr>
        <w:t xml:space="preserve"> </w:t>
      </w:r>
      <w:r>
        <w:rPr>
          <w:rFonts w:ascii="SimSun" w:hAnsi="SimSun" w:eastAsia="SimSun" w:cs="SimSun"/>
          <w:sz w:val="20"/>
          <w:szCs w:val="20"/>
          <w:spacing w:val="-1"/>
        </w:rPr>
        <w:t>用的成套记忆量表，是评估可疑记忆障碍的标准工具。该量表由</w:t>
      </w:r>
      <w:r>
        <w:rPr>
          <w:rFonts w:ascii="SimSun" w:hAnsi="SimSun" w:eastAsia="SimSun" w:cs="SimSun"/>
          <w:sz w:val="20"/>
          <w:szCs w:val="20"/>
          <w:spacing w:val="-2"/>
        </w:rPr>
        <w:t>6个子测试组成。包括：常识和定向</w:t>
      </w:r>
      <w:r>
        <w:rPr>
          <w:rFonts w:ascii="SimSun" w:hAnsi="SimSun" w:eastAsia="SimSun" w:cs="SimSun"/>
          <w:sz w:val="20"/>
          <w:szCs w:val="20"/>
        </w:rPr>
        <w:t xml:space="preserve"> </w:t>
      </w:r>
      <w:r>
        <w:rPr>
          <w:rFonts w:ascii="SimSun" w:hAnsi="SimSun" w:eastAsia="SimSun" w:cs="SimSun"/>
          <w:sz w:val="20"/>
          <w:szCs w:val="20"/>
          <w:spacing w:val="-10"/>
        </w:rPr>
        <w:t>力、注意力、数字广度、逻辑记忆、词语配对关联、视觉再现。通过这6个子测试，可以得到记忆的总体</w:t>
      </w:r>
      <w:r>
        <w:rPr>
          <w:rFonts w:ascii="SimSun" w:hAnsi="SimSun" w:eastAsia="SimSun" w:cs="SimSun"/>
          <w:sz w:val="20"/>
          <w:szCs w:val="20"/>
          <w:spacing w:val="7"/>
        </w:rPr>
        <w:t xml:space="preserve"> </w:t>
      </w:r>
      <w:r>
        <w:rPr>
          <w:rFonts w:ascii="SimSun" w:hAnsi="SimSun" w:eastAsia="SimSun" w:cs="SimSun"/>
          <w:sz w:val="20"/>
          <w:szCs w:val="20"/>
          <w:spacing w:val="-3"/>
        </w:rPr>
        <w:t>水平，即记忆商(memory</w:t>
      </w:r>
      <w:r>
        <w:rPr>
          <w:rFonts w:ascii="SimSun" w:hAnsi="SimSun" w:eastAsia="SimSun" w:cs="SimSun"/>
          <w:sz w:val="20"/>
          <w:szCs w:val="20"/>
          <w:spacing w:val="19"/>
        </w:rPr>
        <w:t xml:space="preserve"> </w:t>
      </w:r>
      <w:r>
        <w:rPr>
          <w:rFonts w:ascii="SimSun" w:hAnsi="SimSun" w:eastAsia="SimSun" w:cs="SimSun"/>
          <w:sz w:val="20"/>
          <w:szCs w:val="20"/>
          <w:spacing w:val="-3"/>
        </w:rPr>
        <w:t>quotient,MQ)。</w:t>
      </w:r>
      <w:r>
        <w:rPr>
          <w:rFonts w:ascii="SimSun" w:hAnsi="SimSun" w:eastAsia="SimSun" w:cs="SimSun"/>
          <w:sz w:val="20"/>
          <w:szCs w:val="20"/>
          <w:spacing w:val="12"/>
        </w:rPr>
        <w:t xml:space="preserve"> </w:t>
      </w:r>
      <w:r>
        <w:rPr>
          <w:rFonts w:ascii="SimSun" w:hAnsi="SimSun" w:eastAsia="SimSun" w:cs="SimSun"/>
          <w:sz w:val="20"/>
          <w:szCs w:val="20"/>
          <w:spacing w:val="-3"/>
        </w:rPr>
        <w:t>目前国内广泛应用的WMS</w:t>
      </w:r>
      <w:r>
        <w:rPr>
          <w:rFonts w:ascii="SimSun" w:hAnsi="SimSun" w:eastAsia="SimSun" w:cs="SimSun"/>
          <w:sz w:val="20"/>
          <w:szCs w:val="20"/>
          <w:spacing w:val="82"/>
        </w:rPr>
        <w:t xml:space="preserve"> </w:t>
      </w:r>
      <w:r>
        <w:rPr>
          <w:rFonts w:ascii="SimSun" w:hAnsi="SimSun" w:eastAsia="SimSun" w:cs="SimSun"/>
          <w:sz w:val="20"/>
          <w:szCs w:val="20"/>
          <w:spacing w:val="-3"/>
        </w:rPr>
        <w:t>是1980年龚耀先等修订的韦氏记</w:t>
      </w:r>
      <w:r>
        <w:rPr>
          <w:rFonts w:ascii="SimSun" w:hAnsi="SimSun" w:eastAsia="SimSun" w:cs="SimSun"/>
          <w:sz w:val="20"/>
          <w:szCs w:val="20"/>
        </w:rPr>
        <w:t xml:space="preserve"> </w:t>
      </w:r>
      <w:r>
        <w:rPr>
          <w:rFonts w:ascii="SimSun" w:hAnsi="SimSun" w:eastAsia="SimSun" w:cs="SimSun"/>
          <w:sz w:val="20"/>
          <w:szCs w:val="20"/>
          <w:spacing w:val="-5"/>
        </w:rPr>
        <w:t>忆量表修订版(Wechsler</w:t>
      </w:r>
      <w:r>
        <w:rPr>
          <w:rFonts w:ascii="SimSun" w:hAnsi="SimSun" w:eastAsia="SimSun" w:cs="SimSun"/>
          <w:sz w:val="20"/>
          <w:szCs w:val="20"/>
          <w:spacing w:val="10"/>
        </w:rPr>
        <w:t xml:space="preserve"> </w:t>
      </w:r>
      <w:r>
        <w:rPr>
          <w:rFonts w:ascii="SimSun" w:hAnsi="SimSun" w:eastAsia="SimSun" w:cs="SimSun"/>
          <w:sz w:val="20"/>
          <w:szCs w:val="20"/>
          <w:spacing w:val="-5"/>
        </w:rPr>
        <w:t>memory</w:t>
      </w:r>
      <w:r>
        <w:rPr>
          <w:rFonts w:ascii="SimSun" w:hAnsi="SimSun" w:eastAsia="SimSun" w:cs="SimSun"/>
          <w:sz w:val="20"/>
          <w:szCs w:val="20"/>
          <w:spacing w:val="12"/>
        </w:rPr>
        <w:t xml:space="preserve"> </w:t>
      </w:r>
      <w:r>
        <w:rPr>
          <w:rFonts w:ascii="SimSun" w:hAnsi="SimSun" w:eastAsia="SimSun" w:cs="SimSun"/>
          <w:sz w:val="20"/>
          <w:szCs w:val="20"/>
          <w:spacing w:val="-5"/>
        </w:rPr>
        <w:t>scale-Revised,WMS-R)。</w:t>
      </w:r>
    </w:p>
    <w:p>
      <w:pPr>
        <w:ind w:left="399"/>
        <w:spacing w:before="86" w:line="214" w:lineRule="auto"/>
        <w:rPr>
          <w:rFonts w:ascii="SimSun" w:hAnsi="SimSun" w:eastAsia="SimSun" w:cs="SimSun"/>
          <w:sz w:val="20"/>
          <w:szCs w:val="20"/>
        </w:rPr>
      </w:pPr>
      <w:r>
        <w:rPr>
          <w:rFonts w:ascii="SimSun" w:hAnsi="SimSun" w:eastAsia="SimSun" w:cs="SimSun"/>
          <w:sz w:val="20"/>
          <w:szCs w:val="20"/>
          <w:spacing w:val="-2"/>
        </w:rPr>
        <w:t>(4)其他：除上述量表外，常用的记忆功能检测量表还有</w:t>
      </w:r>
      <w:r>
        <w:rPr>
          <w:rFonts w:ascii="SimSun" w:hAnsi="SimSun" w:eastAsia="SimSun" w:cs="SimSun"/>
          <w:sz w:val="20"/>
          <w:szCs w:val="20"/>
          <w:spacing w:val="-48"/>
        </w:rPr>
        <w:t xml:space="preserve"> </w:t>
      </w:r>
      <w:r>
        <w:rPr>
          <w:rFonts w:ascii="SimSun" w:hAnsi="SimSun" w:eastAsia="SimSun" w:cs="SimSun"/>
          <w:sz w:val="20"/>
          <w:szCs w:val="20"/>
          <w:spacing w:val="-2"/>
        </w:rPr>
        <w:t>Rey-Osterrich</w:t>
      </w:r>
      <w:r>
        <w:rPr>
          <w:rFonts w:ascii="SimSun" w:hAnsi="SimSun" w:eastAsia="SimSun" w:cs="SimSun"/>
          <w:sz w:val="20"/>
          <w:szCs w:val="20"/>
          <w:spacing w:val="-55"/>
        </w:rPr>
        <w:t xml:space="preserve"> </w:t>
      </w:r>
      <w:r>
        <w:rPr>
          <w:rFonts w:ascii="SimSun" w:hAnsi="SimSun" w:eastAsia="SimSun" w:cs="SimSun"/>
          <w:sz w:val="20"/>
          <w:szCs w:val="20"/>
          <w:spacing w:val="-2"/>
        </w:rPr>
        <w:t>复杂图形测验(Complex</w:t>
      </w:r>
    </w:p>
    <w:p>
      <w:pPr>
        <w:spacing w:line="14" w:lineRule="auto"/>
        <w:rPr>
          <w:rFonts w:ascii="Arial"/>
          <w:sz w:val="2"/>
        </w:rPr>
      </w:pPr>
      <w:r>
        <w:rPr>
          <w:rFonts w:ascii="Arial" w:hAnsi="Arial" w:eastAsia="Arial" w:cs="Arial"/>
          <w:sz w:val="2"/>
          <w:szCs w:val="2"/>
        </w:rPr>
        <w:br w:type="column"/>
      </w:r>
    </w:p>
    <w:p>
      <w:pPr>
        <w:ind w:left="412"/>
        <w:spacing w:before="90" w:line="184" w:lineRule="auto"/>
        <w:rPr>
          <w:rFonts w:ascii="SimSun" w:hAnsi="SimSun" w:eastAsia="SimSun" w:cs="SimSun"/>
          <w:sz w:val="20"/>
          <w:szCs w:val="20"/>
        </w:rPr>
      </w:pPr>
      <w:r>
        <w:rPr>
          <w:rFonts w:ascii="SimSun" w:hAnsi="SimSun" w:eastAsia="SimSun" w:cs="SimSun"/>
          <w:sz w:val="20"/>
          <w:szCs w:val="20"/>
          <w:b/>
          <w:bCs/>
          <w:color w:val="238DCB"/>
          <w:spacing w:val="-8"/>
        </w:rPr>
        <w:t>159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7055" cy="419074"/>
            <wp:effectExtent l="0" t="0" r="0" b="0"/>
            <wp:docPr id="116" name="IM 116"/>
            <wp:cNvGraphicFramePr/>
            <a:graphic>
              <a:graphicData uri="http://schemas.openxmlformats.org/drawingml/2006/picture">
                <pic:pic>
                  <pic:nvPicPr>
                    <pic:cNvPr id="116" name="IM 116"/>
                    <pic:cNvPicPr/>
                  </pic:nvPicPr>
                  <pic:blipFill>
                    <a:blip r:embed="rId129"/>
                    <a:stretch>
                      <a:fillRect/>
                    </a:stretch>
                  </pic:blipFill>
                  <pic:spPr>
                    <a:xfrm rot="0">
                      <a:off x="0" y="0"/>
                      <a:ext cx="527055" cy="419074"/>
                    </a:xfrm>
                    <a:prstGeom prst="rect">
                      <a:avLst/>
                    </a:prstGeom>
                  </pic:spPr>
                </pic:pic>
              </a:graphicData>
            </a:graphic>
          </wp:inline>
        </w:drawing>
      </w:r>
    </w:p>
    <w:p>
      <w:pPr>
        <w:sectPr>
          <w:type w:val="continuous"/>
          <w:pgSz w:w="11910" w:h="16840"/>
          <w:pgMar w:top="400" w:right="969" w:bottom="400" w:left="1190" w:header="0" w:footer="0" w:gutter="0"/>
          <w:cols w:equalWidth="0" w:num="2">
            <w:col w:w="8820" w:space="100"/>
            <w:col w:w="831" w:space="0"/>
          </w:cols>
        </w:sectPr>
        <w:rPr/>
      </w:pPr>
    </w:p>
    <w:p>
      <w:pPr>
        <w:spacing w:line="247" w:lineRule="auto"/>
        <w:rPr>
          <w:rFonts w:ascii="Arial"/>
          <w:sz w:val="21"/>
        </w:rPr>
      </w:pPr>
      <w:r>
        <w:drawing>
          <wp:anchor distT="0" distB="0" distL="0" distR="0" simplePos="0" relativeHeight="252187648" behindDoc="0" locked="0" layoutInCell="0" allowOverlap="1">
            <wp:simplePos x="0" y="0"/>
            <wp:positionH relativeFrom="page">
              <wp:posOffset>5048277</wp:posOffset>
            </wp:positionH>
            <wp:positionV relativeFrom="page">
              <wp:posOffset>7429453</wp:posOffset>
            </wp:positionV>
            <wp:extent cx="1549401" cy="2158997"/>
            <wp:effectExtent l="0" t="0" r="0" b="0"/>
            <wp:wrapNone/>
            <wp:docPr id="117" name="IM 117"/>
            <wp:cNvGraphicFramePr/>
            <a:graphic>
              <a:graphicData uri="http://schemas.openxmlformats.org/drawingml/2006/picture">
                <pic:pic>
                  <pic:nvPicPr>
                    <pic:cNvPr id="117" name="IM 117"/>
                    <pic:cNvPicPr/>
                  </pic:nvPicPr>
                  <pic:blipFill>
                    <a:blip r:embed="rId130"/>
                    <a:stretch>
                      <a:fillRect/>
                    </a:stretch>
                  </pic:blipFill>
                  <pic:spPr>
                    <a:xfrm rot="0">
                      <a:off x="0" y="0"/>
                      <a:ext cx="1549401" cy="2158997"/>
                    </a:xfrm>
                    <a:prstGeom prst="rect">
                      <a:avLst/>
                    </a:prstGeom>
                  </pic:spPr>
                </pic:pic>
              </a:graphicData>
            </a:graphic>
          </wp:anchor>
        </w:drawing>
      </w:r>
      <w:r>
        <w:drawing>
          <wp:anchor distT="0" distB="0" distL="0" distR="0" simplePos="0" relativeHeight="252188672" behindDoc="0" locked="0" layoutInCell="0" allowOverlap="1">
            <wp:simplePos x="0" y="0"/>
            <wp:positionH relativeFrom="page">
              <wp:posOffset>527055</wp:posOffset>
            </wp:positionH>
            <wp:positionV relativeFrom="page">
              <wp:posOffset>9582142</wp:posOffset>
            </wp:positionV>
            <wp:extent cx="546113" cy="425490"/>
            <wp:effectExtent l="0" t="0" r="0" b="0"/>
            <wp:wrapNone/>
            <wp:docPr id="118" name="IM 118"/>
            <wp:cNvGraphicFramePr/>
            <a:graphic>
              <a:graphicData uri="http://schemas.openxmlformats.org/drawingml/2006/picture">
                <pic:pic>
                  <pic:nvPicPr>
                    <pic:cNvPr id="118" name="IM 118"/>
                    <pic:cNvPicPr/>
                  </pic:nvPicPr>
                  <pic:blipFill>
                    <a:blip r:embed="rId131"/>
                    <a:stretch>
                      <a:fillRect/>
                    </a:stretch>
                  </pic:blipFill>
                  <pic:spPr>
                    <a:xfrm rot="0">
                      <a:off x="0" y="0"/>
                      <a:ext cx="546113" cy="425490"/>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ind w:left="1100"/>
        <w:spacing w:before="69" w:line="221" w:lineRule="auto"/>
        <w:rPr>
          <w:rFonts w:ascii="SimHei" w:hAnsi="SimHei" w:eastAsia="SimHei" w:cs="SimHei"/>
          <w:sz w:val="21"/>
          <w:szCs w:val="21"/>
        </w:rPr>
      </w:pPr>
      <w:r>
        <w:pict>
          <v:shape id="_x0000_s81" style="position:absolute;margin-left:4.65257pt;margin-top:5.14102pt;mso-position-vertical-relative:text;mso-position-horizontal-relative:text;width:16.6pt;height:12.5pt;z-index:252190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58A6"/>
                      <w:spacing w:val="-8"/>
                    </w:rPr>
                    <w:t>160</w:t>
                  </w:r>
                </w:p>
              </w:txbxContent>
            </v:textbox>
          </v:shape>
        </w:pict>
      </w:r>
      <w:r>
        <w:rPr>
          <w:rFonts w:ascii="SimHei" w:hAnsi="SimHei" w:eastAsia="SimHei" w:cs="SimHei"/>
          <w:sz w:val="21"/>
          <w:szCs w:val="21"/>
          <w:color w:val="0060A1"/>
          <w:spacing w:val="-17"/>
          <w:w w:val="96"/>
        </w:rPr>
        <w:t>第六章</w:t>
      </w:r>
      <w:r>
        <w:rPr>
          <w:rFonts w:ascii="SimHei" w:hAnsi="SimHei" w:eastAsia="SimHei" w:cs="SimHei"/>
          <w:sz w:val="21"/>
          <w:szCs w:val="21"/>
          <w:color w:val="0060A1"/>
          <w:spacing w:val="43"/>
        </w:rPr>
        <w:t xml:space="preserve"> </w:t>
      </w:r>
      <w:r>
        <w:rPr>
          <w:rFonts w:ascii="SimHei" w:hAnsi="SimHei" w:eastAsia="SimHei" w:cs="SimHei"/>
          <w:sz w:val="21"/>
          <w:szCs w:val="21"/>
          <w:color w:val="0060A1"/>
          <w:spacing w:val="-17"/>
          <w:w w:val="96"/>
        </w:rPr>
        <w:t>神经心理学检查</w:t>
      </w:r>
    </w:p>
    <w:p>
      <w:pPr>
        <w:spacing w:line="283" w:lineRule="auto"/>
        <w:rPr>
          <w:rFonts w:ascii="Arial"/>
          <w:sz w:val="21"/>
        </w:rPr>
      </w:pPr>
      <w:r/>
    </w:p>
    <w:p>
      <w:pPr>
        <w:ind w:left="1100" w:right="94"/>
        <w:spacing w:before="68" w:line="249" w:lineRule="auto"/>
        <w:rPr>
          <w:rFonts w:ascii="SimSun" w:hAnsi="SimSun" w:eastAsia="SimSun" w:cs="SimSun"/>
          <w:sz w:val="21"/>
          <w:szCs w:val="21"/>
        </w:rPr>
      </w:pPr>
      <w:r>
        <w:rPr>
          <w:rFonts w:ascii="SimSun" w:hAnsi="SimSun" w:eastAsia="SimSun" w:cs="SimSun"/>
          <w:sz w:val="21"/>
          <w:szCs w:val="21"/>
          <w:spacing w:val="-15"/>
        </w:rPr>
        <w:t>Figure</w:t>
      </w:r>
      <w:r>
        <w:rPr>
          <w:rFonts w:ascii="SimSun" w:hAnsi="SimSun" w:eastAsia="SimSun" w:cs="SimSun"/>
          <w:sz w:val="21"/>
          <w:szCs w:val="21"/>
          <w:spacing w:val="-13"/>
        </w:rPr>
        <w:t xml:space="preserve"> </w:t>
      </w:r>
      <w:r>
        <w:rPr>
          <w:rFonts w:ascii="SimSun" w:hAnsi="SimSun" w:eastAsia="SimSun" w:cs="SimSun"/>
          <w:sz w:val="21"/>
          <w:szCs w:val="21"/>
          <w:spacing w:val="-15"/>
        </w:rPr>
        <w:t>Test</w:t>
      </w:r>
      <w:r>
        <w:rPr>
          <w:rFonts w:ascii="SimSun" w:hAnsi="SimSun" w:eastAsia="SimSun" w:cs="SimSun"/>
          <w:sz w:val="21"/>
          <w:szCs w:val="21"/>
          <w:spacing w:val="-16"/>
        </w:rPr>
        <w:t>,</w:t>
      </w:r>
      <w:r>
        <w:rPr>
          <w:rFonts w:ascii="SimSun" w:hAnsi="SimSun" w:eastAsia="SimSun" w:cs="SimSun"/>
          <w:sz w:val="21"/>
          <w:szCs w:val="21"/>
          <w:spacing w:val="-15"/>
        </w:rPr>
        <w:t>CFT</w:t>
      </w:r>
      <w:r>
        <w:rPr>
          <w:rFonts w:ascii="SimSun" w:hAnsi="SimSun" w:eastAsia="SimSun" w:cs="SimSun"/>
          <w:sz w:val="21"/>
          <w:szCs w:val="21"/>
          <w:spacing w:val="-16"/>
        </w:rPr>
        <w:t>)、</w:t>
      </w:r>
      <w:r>
        <w:rPr>
          <w:rFonts w:ascii="SimSun" w:hAnsi="SimSun" w:eastAsia="SimSun" w:cs="SimSun"/>
          <w:sz w:val="21"/>
          <w:szCs w:val="21"/>
          <w:spacing w:val="-15"/>
        </w:rPr>
        <w:t>Rivermead</w:t>
      </w:r>
      <w:r>
        <w:rPr>
          <w:rFonts w:ascii="SimSun" w:hAnsi="SimSun" w:eastAsia="SimSun" w:cs="SimSun"/>
          <w:sz w:val="21"/>
          <w:szCs w:val="21"/>
          <w:spacing w:val="-16"/>
        </w:rPr>
        <w:t>行为记忆测验(</w:t>
      </w:r>
      <w:r>
        <w:rPr>
          <w:rFonts w:ascii="SimSun" w:hAnsi="SimSun" w:eastAsia="SimSun" w:cs="SimSun"/>
          <w:sz w:val="21"/>
          <w:szCs w:val="21"/>
          <w:spacing w:val="-7"/>
        </w:rPr>
        <w:t xml:space="preserve"> </w:t>
      </w:r>
      <w:r>
        <w:rPr>
          <w:rFonts w:ascii="SimSun" w:hAnsi="SimSun" w:eastAsia="SimSun" w:cs="SimSun"/>
          <w:sz w:val="21"/>
          <w:szCs w:val="21"/>
          <w:spacing w:val="-15"/>
        </w:rPr>
        <w:t>Rivermead</w:t>
      </w:r>
      <w:r>
        <w:rPr>
          <w:rFonts w:ascii="SimSun" w:hAnsi="SimSun" w:eastAsia="SimSun" w:cs="SimSun"/>
          <w:sz w:val="21"/>
          <w:szCs w:val="21"/>
          <w:spacing w:val="-11"/>
        </w:rPr>
        <w:t xml:space="preserve"> </w:t>
      </w:r>
      <w:r>
        <w:rPr>
          <w:rFonts w:ascii="SimSun" w:hAnsi="SimSun" w:eastAsia="SimSun" w:cs="SimSun"/>
          <w:sz w:val="21"/>
          <w:szCs w:val="21"/>
          <w:spacing w:val="-15"/>
        </w:rPr>
        <w:t>beha</w:t>
      </w:r>
      <w:r>
        <w:rPr>
          <w:rFonts w:ascii="SimSun" w:hAnsi="SimSun" w:eastAsia="SimSun" w:cs="SimSun"/>
          <w:sz w:val="21"/>
          <w:szCs w:val="21"/>
          <w:spacing w:val="-16"/>
        </w:rPr>
        <w:t>vioral</w:t>
      </w:r>
      <w:r>
        <w:rPr>
          <w:rFonts w:ascii="SimSun" w:hAnsi="SimSun" w:eastAsia="SimSun" w:cs="SimSun"/>
          <w:sz w:val="21"/>
          <w:szCs w:val="21"/>
          <w:spacing w:val="-14"/>
        </w:rPr>
        <w:t xml:space="preserve"> </w:t>
      </w:r>
      <w:r>
        <w:rPr>
          <w:rFonts w:ascii="SimSun" w:hAnsi="SimSun" w:eastAsia="SimSun" w:cs="SimSun"/>
          <w:sz w:val="21"/>
          <w:szCs w:val="21"/>
          <w:spacing w:val="-16"/>
        </w:rPr>
        <w:t>memory</w:t>
      </w:r>
      <w:r>
        <w:rPr>
          <w:rFonts w:ascii="SimSun" w:hAnsi="SimSun" w:eastAsia="SimSun" w:cs="SimSun"/>
          <w:sz w:val="21"/>
          <w:szCs w:val="21"/>
          <w:spacing w:val="-3"/>
        </w:rPr>
        <w:t xml:space="preserve"> </w:t>
      </w:r>
      <w:r>
        <w:rPr>
          <w:rFonts w:ascii="SimSun" w:hAnsi="SimSun" w:eastAsia="SimSun" w:cs="SimSun"/>
          <w:sz w:val="21"/>
          <w:szCs w:val="21"/>
          <w:spacing w:val="-16"/>
        </w:rPr>
        <w:t>test,RBMT)、Hopkins词语学</w:t>
      </w:r>
      <w:r>
        <w:rPr>
          <w:rFonts w:ascii="SimSun" w:hAnsi="SimSun" w:eastAsia="SimSun" w:cs="SimSun"/>
          <w:sz w:val="21"/>
          <w:szCs w:val="21"/>
        </w:rPr>
        <w:t xml:space="preserve"> </w:t>
      </w:r>
      <w:r>
        <w:rPr>
          <w:rFonts w:ascii="SimSun" w:hAnsi="SimSun" w:eastAsia="SimSun" w:cs="SimSun"/>
          <w:sz w:val="21"/>
          <w:szCs w:val="21"/>
          <w:spacing w:val="-12"/>
        </w:rPr>
        <w:t>习测验、WHO-UCLA</w:t>
      </w:r>
      <w:r>
        <w:rPr>
          <w:rFonts w:ascii="SimSun" w:hAnsi="SimSun" w:eastAsia="SimSun" w:cs="SimSun"/>
          <w:sz w:val="21"/>
          <w:szCs w:val="21"/>
          <w:spacing w:val="97"/>
        </w:rPr>
        <w:t xml:space="preserve"> </w:t>
      </w:r>
      <w:r>
        <w:rPr>
          <w:rFonts w:ascii="SimSun" w:hAnsi="SimSun" w:eastAsia="SimSun" w:cs="SimSun"/>
          <w:sz w:val="21"/>
          <w:szCs w:val="21"/>
          <w:spacing w:val="-12"/>
        </w:rPr>
        <w:t>词语学习测验等。</w:t>
      </w:r>
    </w:p>
    <w:p>
      <w:pPr>
        <w:ind w:left="1502"/>
        <w:spacing w:before="95" w:line="221" w:lineRule="auto"/>
        <w:rPr>
          <w:rFonts w:ascii="SimHei" w:hAnsi="SimHei" w:eastAsia="SimHei" w:cs="SimHei"/>
          <w:sz w:val="21"/>
          <w:szCs w:val="21"/>
        </w:rPr>
      </w:pPr>
      <w:r>
        <w:rPr>
          <w:rFonts w:ascii="SimHei" w:hAnsi="SimHei" w:eastAsia="SimHei" w:cs="SimHei"/>
          <w:sz w:val="21"/>
          <w:szCs w:val="21"/>
          <w:b/>
          <w:bCs/>
          <w:spacing w:val="5"/>
        </w:rPr>
        <w:t>(三)失语症检查</w:t>
      </w:r>
    </w:p>
    <w:p>
      <w:pPr>
        <w:ind w:left="1100" w:right="90" w:firstLine="399"/>
        <w:spacing w:before="68" w:line="262" w:lineRule="auto"/>
        <w:rPr>
          <w:rFonts w:ascii="SimSun" w:hAnsi="SimSun" w:eastAsia="SimSun" w:cs="SimSun"/>
          <w:sz w:val="21"/>
          <w:szCs w:val="21"/>
        </w:rPr>
      </w:pPr>
      <w:r>
        <w:rPr>
          <w:rFonts w:ascii="SimSun" w:hAnsi="SimSun" w:eastAsia="SimSun" w:cs="SimSun"/>
          <w:sz w:val="21"/>
          <w:szCs w:val="21"/>
          <w:spacing w:val="-15"/>
        </w:rPr>
        <w:t>失语(aphasia)是指在意识清楚、发音和构音没有障碍的情况下，大脑皮质语言功能</w:t>
      </w:r>
      <w:r>
        <w:rPr>
          <w:rFonts w:ascii="SimSun" w:hAnsi="SimSun" w:eastAsia="SimSun" w:cs="SimSun"/>
          <w:sz w:val="21"/>
          <w:szCs w:val="21"/>
          <w:spacing w:val="-16"/>
        </w:rPr>
        <w:t>病变导致的言</w:t>
      </w:r>
      <w:r>
        <w:rPr>
          <w:rFonts w:ascii="SimSun" w:hAnsi="SimSun" w:eastAsia="SimSun" w:cs="SimSun"/>
          <w:sz w:val="21"/>
          <w:szCs w:val="21"/>
        </w:rPr>
        <w:t xml:space="preserve"> </w:t>
      </w:r>
      <w:r>
        <w:rPr>
          <w:rFonts w:ascii="SimSun" w:hAnsi="SimSun" w:eastAsia="SimSun" w:cs="SimSun"/>
          <w:sz w:val="21"/>
          <w:szCs w:val="21"/>
          <w:spacing w:val="-19"/>
        </w:rPr>
        <w:t>语交流能力障碍，表现为口语表达、听理解、阅读、书写四个基本方面能力残缺或缺失。其中，口语表</w:t>
      </w:r>
      <w:r>
        <w:rPr>
          <w:rFonts w:ascii="SimSun" w:hAnsi="SimSun" w:eastAsia="SimSun" w:cs="SimSun"/>
          <w:sz w:val="21"/>
          <w:szCs w:val="21"/>
          <w:spacing w:val="12"/>
        </w:rPr>
        <w:t xml:space="preserve"> </w:t>
      </w:r>
      <w:r>
        <w:rPr>
          <w:rFonts w:ascii="SimSun" w:hAnsi="SimSun" w:eastAsia="SimSun" w:cs="SimSun"/>
          <w:sz w:val="21"/>
          <w:szCs w:val="21"/>
          <w:spacing w:val="-21"/>
        </w:rPr>
        <w:t>达包括自发谈话、复述、命名；听理解包括语音辨认和语义理解。</w:t>
      </w:r>
    </w:p>
    <w:p>
      <w:pPr>
        <w:ind w:left="1100" w:right="74" w:firstLine="399"/>
        <w:spacing w:before="94" w:line="270" w:lineRule="auto"/>
        <w:rPr>
          <w:rFonts w:ascii="SimSun" w:hAnsi="SimSun" w:eastAsia="SimSun" w:cs="SimSun"/>
          <w:sz w:val="21"/>
          <w:szCs w:val="21"/>
        </w:rPr>
      </w:pPr>
      <w:r>
        <w:rPr>
          <w:rFonts w:ascii="SimSun" w:hAnsi="SimSun" w:eastAsia="SimSun" w:cs="SimSun"/>
          <w:sz w:val="21"/>
          <w:szCs w:val="21"/>
          <w:spacing w:val="-17"/>
        </w:rPr>
        <w:t>国外常用的失语症检查量表有美国的波士顿诊断性失语</w:t>
      </w:r>
      <w:r>
        <w:rPr>
          <w:rFonts w:ascii="SimSun" w:hAnsi="SimSun" w:eastAsia="SimSun" w:cs="SimSun"/>
          <w:sz w:val="21"/>
          <w:szCs w:val="21"/>
          <w:spacing w:val="-18"/>
        </w:rPr>
        <w:t>症测验(</w:t>
      </w:r>
      <w:r>
        <w:rPr>
          <w:rFonts w:ascii="SimSun" w:hAnsi="SimSun" w:eastAsia="SimSun" w:cs="SimSun"/>
          <w:sz w:val="21"/>
          <w:szCs w:val="21"/>
          <w:spacing w:val="-17"/>
        </w:rPr>
        <w:t>The</w:t>
      </w:r>
      <w:r>
        <w:rPr>
          <w:rFonts w:ascii="SimSun" w:hAnsi="SimSun" w:eastAsia="SimSun" w:cs="SimSun"/>
          <w:sz w:val="21"/>
          <w:szCs w:val="21"/>
          <w:spacing w:val="-19"/>
        </w:rPr>
        <w:t xml:space="preserve"> </w:t>
      </w:r>
      <w:r>
        <w:rPr>
          <w:rFonts w:ascii="SimSun" w:hAnsi="SimSun" w:eastAsia="SimSun" w:cs="SimSun"/>
          <w:sz w:val="21"/>
          <w:szCs w:val="21"/>
          <w:spacing w:val="-17"/>
        </w:rPr>
        <w:t>Boston</w:t>
      </w:r>
      <w:r>
        <w:rPr>
          <w:rFonts w:ascii="SimSun" w:hAnsi="SimSun" w:eastAsia="SimSun" w:cs="SimSun"/>
          <w:sz w:val="21"/>
          <w:szCs w:val="21"/>
          <w:spacing w:val="-12"/>
        </w:rPr>
        <w:t xml:space="preserve"> </w:t>
      </w:r>
      <w:r>
        <w:rPr>
          <w:rFonts w:ascii="SimSun" w:hAnsi="SimSun" w:eastAsia="SimSun" w:cs="SimSun"/>
          <w:sz w:val="21"/>
          <w:szCs w:val="21"/>
          <w:spacing w:val="-17"/>
        </w:rPr>
        <w:t>diagnostic</w:t>
      </w:r>
      <w:r>
        <w:rPr>
          <w:rFonts w:ascii="SimSun" w:hAnsi="SimSun" w:eastAsia="SimSun" w:cs="SimSun"/>
          <w:sz w:val="21"/>
          <w:szCs w:val="21"/>
          <w:spacing w:val="-14"/>
        </w:rPr>
        <w:t xml:space="preserve"> </w:t>
      </w:r>
      <w:r>
        <w:rPr>
          <w:rFonts w:ascii="SimSun" w:hAnsi="SimSun" w:eastAsia="SimSun" w:cs="SimSun"/>
          <w:sz w:val="21"/>
          <w:szCs w:val="21"/>
          <w:spacing w:val="-17"/>
        </w:rPr>
        <w:t>aphasia</w:t>
      </w:r>
      <w:r>
        <w:rPr>
          <w:rFonts w:ascii="SimSun" w:hAnsi="SimSun" w:eastAsia="SimSun" w:cs="SimSun"/>
          <w:sz w:val="21"/>
          <w:szCs w:val="21"/>
          <w:spacing w:val="-17"/>
        </w:rPr>
        <w:t xml:space="preserve"> </w:t>
      </w:r>
      <w:r>
        <w:rPr>
          <w:rFonts w:ascii="SimSun" w:hAnsi="SimSun" w:eastAsia="SimSun" w:cs="SimSun"/>
          <w:sz w:val="21"/>
          <w:szCs w:val="21"/>
          <w:spacing w:val="-17"/>
        </w:rPr>
        <w:t>Ex</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9"/>
        </w:rPr>
        <w:t>amination,BDAE)、加拿大</w:t>
      </w:r>
      <w:r>
        <w:rPr>
          <w:rFonts w:ascii="SimSun" w:hAnsi="SimSun" w:eastAsia="SimSun" w:cs="SimSun"/>
          <w:sz w:val="21"/>
          <w:szCs w:val="21"/>
          <w:spacing w:val="-10"/>
        </w:rPr>
        <w:t>的西部失语症成套测验(</w:t>
      </w:r>
      <w:r>
        <w:rPr>
          <w:rFonts w:ascii="SimSun" w:hAnsi="SimSun" w:eastAsia="SimSun" w:cs="SimSun"/>
          <w:sz w:val="21"/>
          <w:szCs w:val="21"/>
          <w:spacing w:val="-9"/>
        </w:rPr>
        <w:t>Western</w:t>
      </w:r>
      <w:r>
        <w:rPr>
          <w:rFonts w:ascii="SimSun" w:hAnsi="SimSun" w:eastAsia="SimSun" w:cs="SimSun"/>
          <w:sz w:val="21"/>
          <w:szCs w:val="21"/>
          <w:spacing w:val="-8"/>
        </w:rPr>
        <w:t xml:space="preserve"> </w:t>
      </w:r>
      <w:r>
        <w:rPr>
          <w:rFonts w:ascii="SimSun" w:hAnsi="SimSun" w:eastAsia="SimSun" w:cs="SimSun"/>
          <w:sz w:val="21"/>
          <w:szCs w:val="21"/>
          <w:spacing w:val="-9"/>
        </w:rPr>
        <w:t>Aphasia</w:t>
      </w:r>
      <w:r>
        <w:rPr>
          <w:rFonts w:ascii="SimSun" w:hAnsi="SimSun" w:eastAsia="SimSun" w:cs="SimSun"/>
          <w:sz w:val="21"/>
          <w:szCs w:val="21"/>
          <w:spacing w:val="-6"/>
        </w:rPr>
        <w:t xml:space="preserve"> </w:t>
      </w:r>
      <w:r>
        <w:rPr>
          <w:rFonts w:ascii="SimSun" w:hAnsi="SimSun" w:eastAsia="SimSun" w:cs="SimSun"/>
          <w:sz w:val="21"/>
          <w:szCs w:val="21"/>
          <w:spacing w:val="-9"/>
        </w:rPr>
        <w:t>Battery</w:t>
      </w:r>
      <w:r>
        <w:rPr>
          <w:rFonts w:ascii="SimSun" w:hAnsi="SimSun" w:eastAsia="SimSun" w:cs="SimSun"/>
          <w:sz w:val="21"/>
          <w:szCs w:val="21"/>
          <w:spacing w:val="-10"/>
        </w:rPr>
        <w:t>,</w:t>
      </w:r>
      <w:r>
        <w:rPr>
          <w:rFonts w:ascii="SimSun" w:hAnsi="SimSun" w:eastAsia="SimSun" w:cs="SimSun"/>
          <w:sz w:val="21"/>
          <w:szCs w:val="21"/>
          <w:spacing w:val="-9"/>
        </w:rPr>
        <w:t>WAB</w:t>
      </w:r>
      <w:r>
        <w:rPr>
          <w:rFonts w:ascii="SimSun" w:hAnsi="SimSun" w:eastAsia="SimSun" w:cs="SimSun"/>
          <w:sz w:val="21"/>
          <w:szCs w:val="21"/>
          <w:spacing w:val="-10"/>
        </w:rPr>
        <w:t>)和日本的标准失语</w:t>
      </w:r>
      <w:r>
        <w:rPr>
          <w:rFonts w:ascii="SimSun" w:hAnsi="SimSun" w:eastAsia="SimSun" w:cs="SimSun"/>
          <w:sz w:val="21"/>
          <w:szCs w:val="21"/>
        </w:rPr>
        <w:t xml:space="preserve"> </w:t>
      </w:r>
      <w:r>
        <w:rPr>
          <w:rFonts w:ascii="SimSun" w:hAnsi="SimSun" w:eastAsia="SimSun" w:cs="SimSun"/>
          <w:sz w:val="21"/>
          <w:szCs w:val="21"/>
          <w:spacing w:val="-16"/>
        </w:rPr>
        <w:t>症检查(Standard</w:t>
      </w:r>
      <w:r>
        <w:rPr>
          <w:rFonts w:ascii="SimSun" w:hAnsi="SimSun" w:eastAsia="SimSun" w:cs="SimSun"/>
          <w:sz w:val="21"/>
          <w:szCs w:val="21"/>
          <w:spacing w:val="-7"/>
        </w:rPr>
        <w:t xml:space="preserve"> </w:t>
      </w:r>
      <w:r>
        <w:rPr>
          <w:rFonts w:ascii="SimSun" w:hAnsi="SimSun" w:eastAsia="SimSun" w:cs="SimSun"/>
          <w:sz w:val="21"/>
          <w:szCs w:val="21"/>
          <w:spacing w:val="-16"/>
        </w:rPr>
        <w:t>Language</w:t>
      </w:r>
      <w:r>
        <w:rPr>
          <w:rFonts w:ascii="SimSun" w:hAnsi="SimSun" w:eastAsia="SimSun" w:cs="SimSun"/>
          <w:sz w:val="21"/>
          <w:szCs w:val="21"/>
          <w:spacing w:val="-11"/>
        </w:rPr>
        <w:t xml:space="preserve"> </w:t>
      </w:r>
      <w:r>
        <w:rPr>
          <w:rFonts w:ascii="SimSun" w:hAnsi="SimSun" w:eastAsia="SimSun" w:cs="SimSun"/>
          <w:sz w:val="21"/>
          <w:szCs w:val="21"/>
          <w:spacing w:val="-16"/>
        </w:rPr>
        <w:t>Test</w:t>
      </w:r>
      <w:r>
        <w:rPr>
          <w:rFonts w:ascii="SimSun" w:hAnsi="SimSun" w:eastAsia="SimSun" w:cs="SimSun"/>
          <w:sz w:val="21"/>
          <w:szCs w:val="21"/>
          <w:spacing w:val="-7"/>
        </w:rPr>
        <w:t xml:space="preserve"> </w:t>
      </w:r>
      <w:r>
        <w:rPr>
          <w:rFonts w:ascii="SimSun" w:hAnsi="SimSun" w:eastAsia="SimSun" w:cs="SimSun"/>
          <w:sz w:val="21"/>
          <w:szCs w:val="21"/>
          <w:spacing w:val="-16"/>
        </w:rPr>
        <w:t>of</w:t>
      </w:r>
      <w:r>
        <w:rPr>
          <w:rFonts w:ascii="SimSun" w:hAnsi="SimSun" w:eastAsia="SimSun" w:cs="SimSun"/>
          <w:sz w:val="21"/>
          <w:szCs w:val="21"/>
          <w:spacing w:val="-14"/>
        </w:rPr>
        <w:t xml:space="preserve"> </w:t>
      </w:r>
      <w:r>
        <w:rPr>
          <w:rFonts w:ascii="SimSun" w:hAnsi="SimSun" w:eastAsia="SimSun" w:cs="SimSun"/>
          <w:sz w:val="21"/>
          <w:szCs w:val="21"/>
          <w:spacing w:val="-16"/>
        </w:rPr>
        <w:t>Aphasia,SLTA)。为适应汉语语言特点和我国的文化特色，国内研究</w:t>
      </w:r>
      <w:r>
        <w:rPr>
          <w:rFonts w:ascii="SimSun" w:hAnsi="SimSun" w:eastAsia="SimSun" w:cs="SimSun"/>
          <w:sz w:val="21"/>
          <w:szCs w:val="21"/>
        </w:rPr>
        <w:t xml:space="preserve"> </w:t>
      </w:r>
      <w:r>
        <w:rPr>
          <w:rFonts w:ascii="SimSun" w:hAnsi="SimSun" w:eastAsia="SimSun" w:cs="SimSun"/>
          <w:sz w:val="21"/>
          <w:szCs w:val="21"/>
          <w:spacing w:val="-10"/>
        </w:rPr>
        <w:t>者在国外失语症检查量表的基础上进行改进，并制定了适合于国内的失语症检查量表。目前国内常</w:t>
      </w:r>
      <w:r>
        <w:rPr>
          <w:rFonts w:ascii="SimSun" w:hAnsi="SimSun" w:eastAsia="SimSun" w:cs="SimSun"/>
          <w:sz w:val="21"/>
          <w:szCs w:val="21"/>
          <w:spacing w:val="9"/>
        </w:rPr>
        <w:t xml:space="preserve"> </w:t>
      </w:r>
      <w:r>
        <w:rPr>
          <w:rFonts w:ascii="SimSun" w:hAnsi="SimSun" w:eastAsia="SimSun" w:cs="SimSun"/>
          <w:sz w:val="21"/>
          <w:szCs w:val="21"/>
          <w:spacing w:val="-11"/>
        </w:rPr>
        <w:t>用的失语症检查量表有汉语失语成套测试和波士顿诊断性失语症检查汉语版。</w:t>
      </w:r>
    </w:p>
    <w:p>
      <w:pPr>
        <w:ind w:left="1100" w:right="83" w:firstLine="399"/>
        <w:spacing w:before="94" w:line="257"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6"/>
        </w:rPr>
        <w:t xml:space="preserve"> </w:t>
      </w:r>
      <w:r>
        <w:rPr>
          <w:rFonts w:ascii="SimSun" w:hAnsi="SimSun" w:eastAsia="SimSun" w:cs="SimSun"/>
          <w:sz w:val="21"/>
          <w:szCs w:val="21"/>
          <w:spacing w:val="-2"/>
        </w:rPr>
        <w:t>汉语失语成套测试</w:t>
      </w:r>
      <w:r>
        <w:rPr>
          <w:rFonts w:ascii="SimSun" w:hAnsi="SimSun" w:eastAsia="SimSun" w:cs="SimSun"/>
          <w:sz w:val="21"/>
          <w:szCs w:val="21"/>
          <w:spacing w:val="-43"/>
        </w:rPr>
        <w:t xml:space="preserve"> </w:t>
      </w:r>
      <w:r>
        <w:rPr>
          <w:rFonts w:ascii="SimSun" w:hAnsi="SimSun" w:eastAsia="SimSun" w:cs="SimSun"/>
          <w:sz w:val="21"/>
          <w:szCs w:val="21"/>
          <w:spacing w:val="-2"/>
        </w:rPr>
        <w:t>(Aphasia</w:t>
      </w:r>
      <w:r>
        <w:rPr>
          <w:rFonts w:ascii="SimSun" w:hAnsi="SimSun" w:eastAsia="SimSun" w:cs="SimSun"/>
          <w:sz w:val="21"/>
          <w:szCs w:val="21"/>
          <w:spacing w:val="70"/>
        </w:rPr>
        <w:t xml:space="preserve"> </w:t>
      </w:r>
      <w:r>
        <w:rPr>
          <w:rFonts w:ascii="SimSun" w:hAnsi="SimSun" w:eastAsia="SimSun" w:cs="SimSun"/>
          <w:sz w:val="21"/>
          <w:szCs w:val="21"/>
          <w:spacing w:val="-2"/>
        </w:rPr>
        <w:t>Battery</w:t>
      </w:r>
      <w:r>
        <w:rPr>
          <w:rFonts w:ascii="SimSun" w:hAnsi="SimSun" w:eastAsia="SimSun" w:cs="SimSun"/>
          <w:sz w:val="21"/>
          <w:szCs w:val="21"/>
          <w:spacing w:val="77"/>
        </w:rPr>
        <w:t xml:space="preserve"> </w:t>
      </w:r>
      <w:r>
        <w:rPr>
          <w:rFonts w:ascii="SimSun" w:hAnsi="SimSun" w:eastAsia="SimSun" w:cs="SimSun"/>
          <w:sz w:val="21"/>
          <w:szCs w:val="21"/>
          <w:spacing w:val="-2"/>
        </w:rPr>
        <w:t>of</w:t>
      </w:r>
      <w:r>
        <w:rPr>
          <w:rFonts w:ascii="SimSun" w:hAnsi="SimSun" w:eastAsia="SimSun" w:cs="SimSun"/>
          <w:sz w:val="21"/>
          <w:szCs w:val="21"/>
          <w:spacing w:val="74"/>
        </w:rPr>
        <w:t xml:space="preserve"> </w:t>
      </w:r>
      <w:r>
        <w:rPr>
          <w:rFonts w:ascii="SimSun" w:hAnsi="SimSun" w:eastAsia="SimSun" w:cs="SimSun"/>
          <w:sz w:val="21"/>
          <w:szCs w:val="21"/>
          <w:spacing w:val="-2"/>
        </w:rPr>
        <w:t>Chinese,ABC)</w:t>
      </w:r>
      <w:r>
        <w:rPr>
          <w:rFonts w:ascii="SimSun" w:hAnsi="SimSun" w:eastAsia="SimSun" w:cs="SimSun"/>
          <w:sz w:val="21"/>
          <w:szCs w:val="21"/>
          <w:spacing w:val="2"/>
        </w:rPr>
        <w:t xml:space="preserve">  </w:t>
      </w:r>
      <w:r>
        <w:rPr>
          <w:rFonts w:ascii="SimSun" w:hAnsi="SimSun" w:eastAsia="SimSun" w:cs="SimSun"/>
          <w:sz w:val="21"/>
          <w:szCs w:val="21"/>
          <w:spacing w:val="-2"/>
        </w:rPr>
        <w:t>是1992年高素荣教授等在国</w:t>
      </w:r>
      <w:r>
        <w:rPr>
          <w:rFonts w:ascii="SimSun" w:hAnsi="SimSun" w:eastAsia="SimSun" w:cs="SimSun"/>
          <w:sz w:val="21"/>
          <w:szCs w:val="21"/>
        </w:rPr>
        <w:t xml:space="preserve"> </w:t>
      </w:r>
      <w:r>
        <w:rPr>
          <w:rFonts w:ascii="SimSun" w:hAnsi="SimSun" w:eastAsia="SimSun" w:cs="SimSun"/>
          <w:sz w:val="21"/>
          <w:szCs w:val="21"/>
          <w:spacing w:val="-11"/>
        </w:rPr>
        <w:t>外失语症成套测验的基础上制定的。检查内容包括以下几个方面：</w:t>
      </w:r>
    </w:p>
    <w:p>
      <w:pPr>
        <w:ind w:left="1100" w:firstLine="399"/>
        <w:spacing w:before="81" w:line="269" w:lineRule="auto"/>
        <w:rPr>
          <w:rFonts w:ascii="SimSun" w:hAnsi="SimSun" w:eastAsia="SimSun" w:cs="SimSun"/>
          <w:sz w:val="21"/>
          <w:szCs w:val="21"/>
        </w:rPr>
      </w:pPr>
      <w:r>
        <w:rPr>
          <w:rFonts w:ascii="SimSun" w:hAnsi="SimSun" w:eastAsia="SimSun" w:cs="SimSun"/>
          <w:sz w:val="21"/>
          <w:szCs w:val="21"/>
          <w:spacing w:val="-16"/>
        </w:rPr>
        <w:t>(1)口语表达：①谈话：鼓励受试者自发谈话，包括回答一些简单的问答、看</w:t>
      </w:r>
      <w:r>
        <w:rPr>
          <w:rFonts w:ascii="SimSun" w:hAnsi="SimSun" w:eastAsia="SimSun" w:cs="SimSun"/>
          <w:sz w:val="21"/>
          <w:szCs w:val="21"/>
          <w:spacing w:val="-17"/>
        </w:rPr>
        <w:t>图说话。过程中注意</w:t>
      </w:r>
      <w:r>
        <w:rPr>
          <w:rFonts w:ascii="SimSun" w:hAnsi="SimSun" w:eastAsia="SimSun" w:cs="SimSun"/>
          <w:sz w:val="21"/>
          <w:szCs w:val="21"/>
        </w:rPr>
        <w:t xml:space="preserve">  </w:t>
      </w:r>
      <w:r>
        <w:rPr>
          <w:rFonts w:ascii="SimSun" w:hAnsi="SimSun" w:eastAsia="SimSun" w:cs="SimSun"/>
          <w:sz w:val="21"/>
          <w:szCs w:val="21"/>
          <w:spacing w:val="-21"/>
        </w:rPr>
        <w:t>受试者的语量、语调、发音、用力程度、用词是否正确以及是否有错语、语法错误和强迫言语；②复述：</w:t>
      </w:r>
      <w:r>
        <w:rPr>
          <w:rFonts w:ascii="SimSun" w:hAnsi="SimSun" w:eastAsia="SimSun" w:cs="SimSun"/>
          <w:sz w:val="21"/>
          <w:szCs w:val="21"/>
          <w:spacing w:val="9"/>
        </w:rPr>
        <w:t xml:space="preserve"> </w:t>
      </w:r>
      <w:r>
        <w:rPr>
          <w:rFonts w:ascii="SimSun" w:hAnsi="SimSun" w:eastAsia="SimSun" w:cs="SimSun"/>
          <w:sz w:val="21"/>
          <w:szCs w:val="21"/>
          <w:spacing w:val="-18"/>
        </w:rPr>
        <w:t>包括词复述和句复述，注意复述中有无构音错误、词</w:t>
      </w:r>
      <w:r>
        <w:rPr>
          <w:rFonts w:ascii="SimSun" w:hAnsi="SimSun" w:eastAsia="SimSun" w:cs="SimSun"/>
          <w:sz w:val="21"/>
          <w:szCs w:val="21"/>
          <w:spacing w:val="-19"/>
        </w:rPr>
        <w:t>序错误、语音错误；③命名：包括词命名(指实物，</w:t>
      </w:r>
      <w:r>
        <w:rPr>
          <w:rFonts w:ascii="SimSun" w:hAnsi="SimSun" w:eastAsia="SimSun" w:cs="SimSun"/>
          <w:sz w:val="21"/>
          <w:szCs w:val="21"/>
        </w:rPr>
        <w:t xml:space="preserve"> </w:t>
      </w:r>
      <w:r>
        <w:rPr>
          <w:rFonts w:ascii="SimSun" w:hAnsi="SimSun" w:eastAsia="SimSun" w:cs="SimSun"/>
          <w:sz w:val="21"/>
          <w:szCs w:val="21"/>
          <w:spacing w:val="-11"/>
        </w:rPr>
        <w:t>问受试者是什么)、列名(如尽可能列举蔬菜的名称)、颜色命名(如天空是什么颜色的等)和</w:t>
      </w:r>
      <w:r>
        <w:rPr>
          <w:rFonts w:ascii="SimSun" w:hAnsi="SimSun" w:eastAsia="SimSun" w:cs="SimSun"/>
          <w:sz w:val="21"/>
          <w:szCs w:val="21"/>
          <w:spacing w:val="-12"/>
        </w:rPr>
        <w:t>反应命名</w:t>
      </w:r>
      <w:r>
        <w:rPr>
          <w:rFonts w:ascii="SimSun" w:hAnsi="SimSun" w:eastAsia="SimSun" w:cs="SimSun"/>
          <w:sz w:val="21"/>
          <w:szCs w:val="21"/>
        </w:rPr>
        <w:t xml:space="preserve"> </w:t>
      </w:r>
      <w:r>
        <w:rPr>
          <w:rFonts w:ascii="SimSun" w:hAnsi="SimSun" w:eastAsia="SimSun" w:cs="SimSun"/>
          <w:sz w:val="21"/>
          <w:szCs w:val="21"/>
          <w:spacing w:val="-11"/>
        </w:rPr>
        <w:t>(如切菜用什么等)。</w:t>
      </w:r>
    </w:p>
    <w:p>
      <w:pPr>
        <w:ind w:left="1100" w:right="88" w:firstLine="399"/>
        <w:spacing w:before="70" w:line="261" w:lineRule="auto"/>
        <w:rPr>
          <w:rFonts w:ascii="SimSun" w:hAnsi="SimSun" w:eastAsia="SimSun" w:cs="SimSun"/>
          <w:sz w:val="21"/>
          <w:szCs w:val="21"/>
        </w:rPr>
      </w:pPr>
      <w:r>
        <w:rPr>
          <w:rFonts w:ascii="SimSun" w:hAnsi="SimSun" w:eastAsia="SimSun" w:cs="SimSun"/>
          <w:sz w:val="21"/>
          <w:szCs w:val="21"/>
          <w:spacing w:val="-22"/>
        </w:rPr>
        <w:t>(2)听理解：①判断题，即向受试者提出问题，并要求其回答“是”或“否</w:t>
      </w:r>
      <w:r>
        <w:rPr>
          <w:rFonts w:ascii="SimSun" w:hAnsi="SimSun" w:eastAsia="SimSun" w:cs="SimSun"/>
          <w:sz w:val="21"/>
          <w:szCs w:val="21"/>
          <w:spacing w:val="-23"/>
        </w:rPr>
        <w:t>”;②听辨认，将实物或图</w:t>
      </w:r>
      <w:r>
        <w:rPr>
          <w:rFonts w:ascii="SimSun" w:hAnsi="SimSun" w:eastAsia="SimSun" w:cs="SimSun"/>
          <w:sz w:val="21"/>
          <w:szCs w:val="21"/>
        </w:rPr>
        <w:t xml:space="preserve"> </w:t>
      </w:r>
      <w:r>
        <w:rPr>
          <w:rFonts w:ascii="SimSun" w:hAnsi="SimSun" w:eastAsia="SimSun" w:cs="SimSun"/>
          <w:sz w:val="21"/>
          <w:szCs w:val="21"/>
          <w:spacing w:val="-19"/>
        </w:rPr>
        <w:t>片摆在受试者视野范围内，让受试者指出提到的东西；③口头指令，发布口头指令，让受试者按照指令</w:t>
      </w:r>
      <w:r>
        <w:rPr>
          <w:rFonts w:ascii="SimSun" w:hAnsi="SimSun" w:eastAsia="SimSun" w:cs="SimSun"/>
          <w:sz w:val="21"/>
          <w:szCs w:val="21"/>
          <w:spacing w:val="12"/>
        </w:rPr>
        <w:t xml:space="preserve"> </w:t>
      </w:r>
      <w:r>
        <w:rPr>
          <w:rFonts w:ascii="SimSun" w:hAnsi="SimSun" w:eastAsia="SimSun" w:cs="SimSun"/>
          <w:sz w:val="21"/>
          <w:szCs w:val="21"/>
          <w:spacing w:val="-29"/>
        </w:rPr>
        <w:t>去做，如“摸一下铅笔，再摸一下钥匙”。</w:t>
      </w:r>
    </w:p>
    <w:p>
      <w:pPr>
        <w:ind w:left="1499"/>
        <w:spacing w:before="69" w:line="219" w:lineRule="auto"/>
        <w:rPr>
          <w:rFonts w:ascii="SimSun" w:hAnsi="SimSun" w:eastAsia="SimSun" w:cs="SimSun"/>
          <w:sz w:val="21"/>
          <w:szCs w:val="21"/>
        </w:rPr>
      </w:pPr>
      <w:r>
        <w:rPr>
          <w:rFonts w:ascii="SimSun" w:hAnsi="SimSun" w:eastAsia="SimSun" w:cs="SimSun"/>
          <w:sz w:val="21"/>
          <w:szCs w:val="21"/>
          <w:spacing w:val="-22"/>
        </w:rPr>
        <w:t>(3)阅读：包括视-读、听字-辨认、字-画匹配、读指令并执行、读句选答案</w:t>
      </w:r>
      <w:r>
        <w:rPr>
          <w:rFonts w:ascii="SimSun" w:hAnsi="SimSun" w:eastAsia="SimSun" w:cs="SimSun"/>
          <w:sz w:val="21"/>
          <w:szCs w:val="21"/>
          <w:spacing w:val="-23"/>
        </w:rPr>
        <w:t>填空。</w:t>
      </w:r>
    </w:p>
    <w:p>
      <w:pPr>
        <w:ind w:left="1499"/>
        <w:spacing w:before="70" w:line="216" w:lineRule="auto"/>
        <w:rPr>
          <w:rFonts w:ascii="SimSun" w:hAnsi="SimSun" w:eastAsia="SimSun" w:cs="SimSun"/>
          <w:sz w:val="21"/>
          <w:szCs w:val="21"/>
        </w:rPr>
      </w:pPr>
      <w:r>
        <w:rPr>
          <w:rFonts w:ascii="SimSun" w:hAnsi="SimSun" w:eastAsia="SimSun" w:cs="SimSun"/>
          <w:sz w:val="21"/>
          <w:szCs w:val="21"/>
          <w:spacing w:val="-25"/>
        </w:rPr>
        <w:t>(4)书写：包括写姓名、地址，抄写，系列书写数字“1～24”,听写，看图写字，写病情。</w:t>
      </w:r>
    </w:p>
    <w:p>
      <w:pPr>
        <w:ind w:left="1499"/>
        <w:spacing w:before="77" w:line="219" w:lineRule="auto"/>
        <w:rPr>
          <w:rFonts w:ascii="SimSun" w:hAnsi="SimSun" w:eastAsia="SimSun" w:cs="SimSun"/>
          <w:sz w:val="21"/>
          <w:szCs w:val="21"/>
        </w:rPr>
      </w:pPr>
      <w:r>
        <w:rPr>
          <w:rFonts w:ascii="SimSun" w:hAnsi="SimSun" w:eastAsia="SimSun" w:cs="SimSun"/>
          <w:sz w:val="21"/>
          <w:szCs w:val="21"/>
          <w:spacing w:val="-20"/>
        </w:rPr>
        <w:t>(5)其他神经心理学检查：包括意识、近事记忆、结构与视空间、运用、计算及利手检查。</w:t>
      </w:r>
    </w:p>
    <w:p>
      <w:pPr>
        <w:ind w:right="51"/>
        <w:spacing w:before="68" w:line="219" w:lineRule="auto"/>
        <w:jc w:val="right"/>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7"/>
        </w:rPr>
        <w:t>波士顿诊断性失语症检查汉语版</w:t>
      </w:r>
      <w:r>
        <w:rPr>
          <w:rFonts w:ascii="SimSun" w:hAnsi="SimSun" w:eastAsia="SimSun" w:cs="SimSun"/>
          <w:sz w:val="21"/>
          <w:szCs w:val="21"/>
          <w:spacing w:val="10"/>
        </w:rPr>
        <w:t xml:space="preserve">  </w:t>
      </w:r>
      <w:r>
        <w:rPr>
          <w:rFonts w:ascii="SimSun" w:hAnsi="SimSun" w:eastAsia="SimSun" w:cs="SimSun"/>
          <w:sz w:val="21"/>
          <w:szCs w:val="21"/>
          <w:spacing w:val="-7"/>
        </w:rPr>
        <w:t>是在原版检测工具</w:t>
      </w:r>
      <w:r>
        <w:rPr>
          <w:rFonts w:ascii="Times New Roman" w:hAnsi="Times New Roman" w:eastAsia="Times New Roman" w:cs="Times New Roman"/>
          <w:sz w:val="21"/>
          <w:szCs w:val="21"/>
          <w:spacing w:val="-7"/>
        </w:rPr>
        <w:t>BDAE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7"/>
        </w:rPr>
        <w:t>基础上进行修订的。它包括对</w:t>
      </w:r>
    </w:p>
    <w:p>
      <w:pPr>
        <w:ind w:left="1100"/>
        <w:spacing w:before="72" w:line="219" w:lineRule="auto"/>
        <w:rPr>
          <w:rFonts w:ascii="SimSun" w:hAnsi="SimSun" w:eastAsia="SimSun" w:cs="SimSun"/>
          <w:sz w:val="21"/>
          <w:szCs w:val="21"/>
        </w:rPr>
      </w:pPr>
      <w:r>
        <w:rPr>
          <w:rFonts w:ascii="SimSun" w:hAnsi="SimSun" w:eastAsia="SimSun" w:cs="SimSun"/>
          <w:sz w:val="21"/>
          <w:szCs w:val="21"/>
          <w:spacing w:val="-25"/>
        </w:rPr>
        <w:t>话及自发谈话、听理解、言语表达、阅读、书写五个测试。</w:t>
      </w:r>
    </w:p>
    <w:p>
      <w:pPr>
        <w:ind w:left="1502"/>
        <w:spacing w:before="178" w:line="221" w:lineRule="auto"/>
        <w:rPr>
          <w:rFonts w:ascii="SimHei" w:hAnsi="SimHei" w:eastAsia="SimHei" w:cs="SimHei"/>
          <w:sz w:val="21"/>
          <w:szCs w:val="21"/>
        </w:rPr>
      </w:pPr>
      <w:r>
        <w:rPr>
          <w:rFonts w:ascii="SimHei" w:hAnsi="SimHei" w:eastAsia="SimHei" w:cs="SimHei"/>
          <w:sz w:val="21"/>
          <w:szCs w:val="21"/>
          <w:b/>
          <w:bCs/>
          <w:spacing w:val="5"/>
        </w:rPr>
        <w:t>(四)视觉失认症检查</w:t>
      </w:r>
    </w:p>
    <w:p>
      <w:pPr>
        <w:ind w:left="1100" w:right="55" w:firstLine="399"/>
        <w:spacing w:before="76" w:line="268" w:lineRule="auto"/>
        <w:jc w:val="both"/>
        <w:rPr>
          <w:rFonts w:ascii="SimSun" w:hAnsi="SimSun" w:eastAsia="SimSun" w:cs="SimSun"/>
          <w:sz w:val="21"/>
          <w:szCs w:val="21"/>
        </w:rPr>
      </w:pPr>
      <w:r>
        <w:rPr>
          <w:rFonts w:ascii="SimSun" w:hAnsi="SimSun" w:eastAsia="SimSun" w:cs="SimSun"/>
          <w:sz w:val="21"/>
          <w:szCs w:val="21"/>
          <w:spacing w:val="-17"/>
        </w:rPr>
        <w:t>失认(agnosia),可粗略的理解为“不能识别”。失认症可分为视觉失认症、听觉失认症</w:t>
      </w:r>
      <w:r>
        <w:rPr>
          <w:rFonts w:ascii="SimSun" w:hAnsi="SimSun" w:eastAsia="SimSun" w:cs="SimSun"/>
          <w:sz w:val="21"/>
          <w:szCs w:val="21"/>
          <w:spacing w:val="-18"/>
        </w:rPr>
        <w:t>、触觉失认</w:t>
      </w:r>
      <w:r>
        <w:rPr>
          <w:rFonts w:ascii="SimSun" w:hAnsi="SimSun" w:eastAsia="SimSun" w:cs="SimSun"/>
          <w:sz w:val="21"/>
          <w:szCs w:val="21"/>
        </w:rPr>
        <w:t xml:space="preserve"> </w:t>
      </w:r>
      <w:r>
        <w:rPr>
          <w:rFonts w:ascii="SimSun" w:hAnsi="SimSun" w:eastAsia="SimSun" w:cs="SimSun"/>
          <w:sz w:val="21"/>
          <w:szCs w:val="21"/>
          <w:spacing w:val="-15"/>
        </w:rPr>
        <w:t>症。视觉失认症(visual</w:t>
      </w:r>
      <w:r>
        <w:rPr>
          <w:rFonts w:ascii="SimSun" w:hAnsi="SimSun" w:eastAsia="SimSun" w:cs="SimSun"/>
          <w:sz w:val="21"/>
          <w:szCs w:val="21"/>
          <w:spacing w:val="-12"/>
        </w:rPr>
        <w:t xml:space="preserve"> </w:t>
      </w:r>
      <w:r>
        <w:rPr>
          <w:rFonts w:ascii="SimSun" w:hAnsi="SimSun" w:eastAsia="SimSun" w:cs="SimSun"/>
          <w:sz w:val="21"/>
          <w:szCs w:val="21"/>
          <w:spacing w:val="-15"/>
        </w:rPr>
        <w:t>agnosia)临床上最常见，表现为在视力和语义功能正常的</w:t>
      </w:r>
      <w:r>
        <w:rPr>
          <w:rFonts w:ascii="SimSun" w:hAnsi="SimSun" w:eastAsia="SimSun" w:cs="SimSun"/>
          <w:sz w:val="21"/>
          <w:szCs w:val="21"/>
          <w:spacing w:val="-16"/>
        </w:rPr>
        <w:t>情况下，不能辨认或</w:t>
      </w:r>
      <w:r>
        <w:rPr>
          <w:rFonts w:ascii="SimSun" w:hAnsi="SimSun" w:eastAsia="SimSun" w:cs="SimSun"/>
          <w:sz w:val="21"/>
          <w:szCs w:val="21"/>
        </w:rPr>
        <w:t xml:space="preserve"> </w:t>
      </w:r>
      <w:r>
        <w:rPr>
          <w:rFonts w:ascii="SimSun" w:hAnsi="SimSun" w:eastAsia="SimSun" w:cs="SimSun"/>
          <w:sz w:val="21"/>
          <w:szCs w:val="21"/>
          <w:spacing w:val="-14"/>
        </w:rPr>
        <w:t>命名视觉可见的物体，但却可以通过触觉或语言描述辨识出物体。从症状学的角度，视觉失认可分为</w:t>
      </w:r>
    </w:p>
    <w:p>
      <w:pPr>
        <w:ind w:left="1100"/>
        <w:spacing w:before="83" w:line="219" w:lineRule="auto"/>
        <w:rPr>
          <w:rFonts w:ascii="SimSun" w:hAnsi="SimSun" w:eastAsia="SimSun" w:cs="SimSun"/>
          <w:sz w:val="21"/>
          <w:szCs w:val="21"/>
        </w:rPr>
      </w:pPr>
      <w:r>
        <w:rPr>
          <w:rFonts w:ascii="SimSun" w:hAnsi="SimSun" w:eastAsia="SimSun" w:cs="SimSun"/>
          <w:sz w:val="21"/>
          <w:szCs w:val="21"/>
          <w:spacing w:val="-25"/>
        </w:rPr>
        <w:t>物体失认、面孔失认、颜色失认、空间失认等。</w:t>
      </w:r>
    </w:p>
    <w:p>
      <w:pPr>
        <w:ind w:left="1499"/>
        <w:spacing w:before="79" w:line="331" w:lineRule="exact"/>
        <w:rPr>
          <w:rFonts w:ascii="SimSun" w:hAnsi="SimSun" w:eastAsia="SimSun" w:cs="SimSun"/>
          <w:sz w:val="21"/>
          <w:szCs w:val="21"/>
        </w:rPr>
      </w:pPr>
      <w:r>
        <w:rPr>
          <w:rFonts w:ascii="Times New Roman" w:hAnsi="Times New Roman" w:eastAsia="Times New Roman" w:cs="Times New Roman"/>
          <w:sz w:val="21"/>
          <w:szCs w:val="21"/>
          <w:b/>
          <w:bCs/>
          <w:spacing w:val="-10"/>
          <w:position w:val="8"/>
        </w:rPr>
        <w:t>1.</w:t>
      </w:r>
      <w:r>
        <w:rPr>
          <w:rFonts w:ascii="Times New Roman" w:hAnsi="Times New Roman" w:eastAsia="Times New Roman" w:cs="Times New Roman"/>
          <w:sz w:val="21"/>
          <w:szCs w:val="21"/>
          <w:spacing w:val="36"/>
          <w:w w:val="101"/>
          <w:position w:val="8"/>
        </w:rPr>
        <w:t xml:space="preserve"> </w:t>
      </w:r>
      <w:r>
        <w:rPr>
          <w:rFonts w:ascii="SimSun" w:hAnsi="SimSun" w:eastAsia="SimSun" w:cs="SimSun"/>
          <w:sz w:val="21"/>
          <w:szCs w:val="21"/>
          <w:b/>
          <w:bCs/>
          <w:spacing w:val="-10"/>
          <w:position w:val="8"/>
        </w:rPr>
        <w:t>物体失认</w:t>
      </w:r>
      <w:r>
        <w:rPr>
          <w:rFonts w:ascii="SimSun" w:hAnsi="SimSun" w:eastAsia="SimSun" w:cs="SimSun"/>
          <w:sz w:val="21"/>
          <w:szCs w:val="21"/>
          <w:spacing w:val="60"/>
          <w:position w:val="8"/>
        </w:rPr>
        <w:t xml:space="preserve"> </w:t>
      </w:r>
      <w:r>
        <w:rPr>
          <w:rFonts w:ascii="SimSun" w:hAnsi="SimSun" w:eastAsia="SimSun" w:cs="SimSun"/>
          <w:sz w:val="21"/>
          <w:szCs w:val="21"/>
          <w:spacing w:val="-10"/>
          <w:position w:val="8"/>
        </w:rPr>
        <w:t>物体失认指患者在视力正常、语言功能完好的情</w:t>
      </w:r>
    </w:p>
    <w:p>
      <w:pPr>
        <w:ind w:left="1100"/>
        <w:spacing w:line="218" w:lineRule="auto"/>
        <w:rPr>
          <w:rFonts w:ascii="SimSun" w:hAnsi="SimSun" w:eastAsia="SimSun" w:cs="SimSun"/>
          <w:sz w:val="21"/>
          <w:szCs w:val="21"/>
        </w:rPr>
      </w:pPr>
      <w:r>
        <w:rPr>
          <w:rFonts w:ascii="SimSun" w:hAnsi="SimSun" w:eastAsia="SimSun" w:cs="SimSun"/>
          <w:sz w:val="21"/>
          <w:szCs w:val="21"/>
          <w:spacing w:val="-9"/>
        </w:rPr>
        <w:t>况下，不能辨认简单的物体。常用临床测试方法有Addenbrookes认</w:t>
      </w:r>
    </w:p>
    <w:p>
      <w:pPr>
        <w:ind w:left="1100"/>
        <w:spacing w:before="83" w:line="219" w:lineRule="auto"/>
        <w:rPr>
          <w:rFonts w:ascii="SimSun" w:hAnsi="SimSun" w:eastAsia="SimSun" w:cs="SimSun"/>
          <w:sz w:val="21"/>
          <w:szCs w:val="21"/>
        </w:rPr>
      </w:pPr>
      <w:r>
        <w:rPr>
          <w:rFonts w:ascii="SimSun" w:hAnsi="SimSun" w:eastAsia="SimSun" w:cs="SimSun"/>
          <w:sz w:val="21"/>
          <w:szCs w:val="21"/>
          <w:spacing w:val="-16"/>
        </w:rPr>
        <w:t>知功能检查、形状匹配测验与功能匹配测验。</w:t>
      </w:r>
    </w:p>
    <w:p>
      <w:pPr>
        <w:ind w:left="1499"/>
        <w:spacing w:before="80" w:line="330" w:lineRule="exact"/>
        <w:rPr>
          <w:rFonts w:ascii="SimSun" w:hAnsi="SimSun" w:eastAsia="SimSun" w:cs="SimSun"/>
          <w:sz w:val="21"/>
          <w:szCs w:val="21"/>
        </w:rPr>
      </w:pPr>
      <w:r>
        <w:rPr>
          <w:rFonts w:ascii="SimSun" w:hAnsi="SimSun" w:eastAsia="SimSun" w:cs="SimSun"/>
          <w:sz w:val="21"/>
          <w:szCs w:val="21"/>
          <w:spacing w:val="-5"/>
          <w:position w:val="8"/>
        </w:rPr>
        <w:t>(1)Addenbrookes认知功能检查：通过素描画像来检测受试者</w:t>
      </w:r>
    </w:p>
    <w:p>
      <w:pPr>
        <w:ind w:left="1100"/>
        <w:spacing w:line="219" w:lineRule="auto"/>
        <w:rPr>
          <w:rFonts w:ascii="SimSun" w:hAnsi="SimSun" w:eastAsia="SimSun" w:cs="SimSun"/>
          <w:sz w:val="21"/>
          <w:szCs w:val="21"/>
        </w:rPr>
      </w:pPr>
      <w:r>
        <w:rPr>
          <w:rFonts w:ascii="SimSun" w:hAnsi="SimSun" w:eastAsia="SimSun" w:cs="SimSun"/>
          <w:sz w:val="21"/>
          <w:szCs w:val="21"/>
          <w:spacing w:val="-12"/>
        </w:rPr>
        <w:t>的视觉辨别与命名能力。</w:t>
      </w:r>
    </w:p>
    <w:p>
      <w:pPr>
        <w:ind w:left="1499"/>
        <w:spacing w:before="81" w:line="329" w:lineRule="exact"/>
        <w:rPr>
          <w:rFonts w:ascii="SimSun" w:hAnsi="SimSun" w:eastAsia="SimSun" w:cs="SimSun"/>
          <w:sz w:val="21"/>
          <w:szCs w:val="21"/>
        </w:rPr>
      </w:pPr>
      <w:r>
        <w:rPr>
          <w:rFonts w:ascii="SimSun" w:hAnsi="SimSun" w:eastAsia="SimSun" w:cs="SimSun"/>
          <w:sz w:val="21"/>
          <w:szCs w:val="21"/>
          <w:spacing w:val="-7"/>
          <w:position w:val="8"/>
        </w:rPr>
        <w:t>(2)形状匹配测验：要求受试者从右边四个图形中选出一张与</w:t>
      </w:r>
    </w:p>
    <w:p>
      <w:pPr>
        <w:ind w:left="1100"/>
        <w:spacing w:before="1" w:line="218" w:lineRule="auto"/>
        <w:rPr>
          <w:rFonts w:ascii="SimSun" w:hAnsi="SimSun" w:eastAsia="SimSun" w:cs="SimSun"/>
          <w:sz w:val="21"/>
          <w:szCs w:val="21"/>
        </w:rPr>
      </w:pPr>
      <w:r>
        <w:rPr>
          <w:rFonts w:ascii="SimSun" w:hAnsi="SimSun" w:eastAsia="SimSun" w:cs="SimSun"/>
          <w:sz w:val="21"/>
          <w:szCs w:val="21"/>
          <w:spacing w:val="-14"/>
        </w:rPr>
        <w:t>左侧图形一样的图，失认症患者无法正确匹配图形模板。</w:t>
      </w:r>
    </w:p>
    <w:p>
      <w:pPr>
        <w:ind w:left="1499"/>
        <w:spacing w:before="82" w:line="330" w:lineRule="exact"/>
        <w:rPr>
          <w:rFonts w:ascii="SimSun" w:hAnsi="SimSun" w:eastAsia="SimSun" w:cs="SimSun"/>
          <w:sz w:val="21"/>
          <w:szCs w:val="21"/>
        </w:rPr>
      </w:pPr>
      <w:r>
        <w:rPr>
          <w:rFonts w:ascii="SimSun" w:hAnsi="SimSun" w:eastAsia="SimSun" w:cs="SimSun"/>
          <w:sz w:val="21"/>
          <w:szCs w:val="21"/>
          <w:spacing w:val="1"/>
          <w:position w:val="8"/>
        </w:rPr>
        <w:t>(3)功能匹配测验(图6-1):要求受试者从上面两个物体图形</w:t>
      </w:r>
    </w:p>
    <w:p>
      <w:pPr>
        <w:ind w:left="1100"/>
        <w:spacing w:line="219" w:lineRule="auto"/>
        <w:rPr>
          <w:rFonts w:ascii="SimSun" w:hAnsi="SimSun" w:eastAsia="SimSun" w:cs="SimSun"/>
          <w:sz w:val="21"/>
          <w:szCs w:val="21"/>
        </w:rPr>
      </w:pPr>
      <w:r>
        <w:rPr>
          <w:rFonts w:ascii="SimSun" w:hAnsi="SimSun" w:eastAsia="SimSun" w:cs="SimSun"/>
          <w:sz w:val="21"/>
          <w:szCs w:val="21"/>
          <w:spacing w:val="-12"/>
        </w:rPr>
        <w:t>中选出一张与下图物体功能一样的物体。</w:t>
      </w:r>
    </w:p>
    <w:p>
      <w:pPr>
        <w:ind w:left="1499"/>
        <w:spacing w:before="80" w:line="331" w:lineRule="exact"/>
        <w:rPr>
          <w:rFonts w:ascii="SimSun" w:hAnsi="SimSun" w:eastAsia="SimSun" w:cs="SimSun"/>
          <w:sz w:val="21"/>
          <w:szCs w:val="21"/>
        </w:rPr>
      </w:pPr>
      <w:r>
        <w:pict>
          <v:shape id="_x0000_s82" style="position:absolute;margin-left:372.998pt;margin-top:15.4923pt;mso-position-vertical-relative:text;mso-position-horizontal-relative:text;width:87.4pt;height:14.65pt;z-index:25218969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0063A5"/>
                      <w:spacing w:val="-19"/>
                      <w:w w:val="97"/>
                    </w:rPr>
                    <w:t>图6-1</w:t>
                  </w:r>
                  <w:r>
                    <w:rPr>
                      <w:rFonts w:ascii="SimHei" w:hAnsi="SimHei" w:eastAsia="SimHei" w:cs="SimHei"/>
                      <w:sz w:val="21"/>
                      <w:szCs w:val="21"/>
                      <w:color w:val="0063A5"/>
                      <w:spacing w:val="59"/>
                    </w:rPr>
                    <w:t xml:space="preserve"> </w:t>
                  </w:r>
                  <w:r>
                    <w:rPr>
                      <w:rFonts w:ascii="SimHei" w:hAnsi="SimHei" w:eastAsia="SimHei" w:cs="SimHei"/>
                      <w:sz w:val="21"/>
                      <w:szCs w:val="21"/>
                      <w:spacing w:val="-19"/>
                      <w:w w:val="97"/>
                    </w:rPr>
                    <w:t>功能匹配测验</w:t>
                  </w:r>
                </w:p>
              </w:txbxContent>
            </v:textbox>
          </v:shape>
        </w:pict>
      </w:r>
      <w:r>
        <w:rPr>
          <w:rFonts w:ascii="Times New Roman" w:hAnsi="Times New Roman" w:eastAsia="Times New Roman" w:cs="Times New Roman"/>
          <w:sz w:val="21"/>
          <w:szCs w:val="21"/>
          <w:b/>
          <w:bCs/>
          <w:spacing w:val="-10"/>
          <w:position w:val="8"/>
        </w:rPr>
        <w:t>2.</w:t>
      </w:r>
      <w:r>
        <w:rPr>
          <w:rFonts w:ascii="Times New Roman" w:hAnsi="Times New Roman" w:eastAsia="Times New Roman" w:cs="Times New Roman"/>
          <w:sz w:val="21"/>
          <w:szCs w:val="21"/>
          <w:spacing w:val="48"/>
          <w:position w:val="8"/>
        </w:rPr>
        <w:t xml:space="preserve"> </w:t>
      </w:r>
      <w:r>
        <w:rPr>
          <w:rFonts w:ascii="SimSun" w:hAnsi="SimSun" w:eastAsia="SimSun" w:cs="SimSun"/>
          <w:sz w:val="21"/>
          <w:szCs w:val="21"/>
          <w:b/>
          <w:bCs/>
          <w:spacing w:val="-10"/>
          <w:position w:val="8"/>
        </w:rPr>
        <w:t>面孔失认</w:t>
      </w:r>
      <w:r>
        <w:rPr>
          <w:rFonts w:ascii="SimSun" w:hAnsi="SimSun" w:eastAsia="SimSun" w:cs="SimSun"/>
          <w:sz w:val="21"/>
          <w:szCs w:val="21"/>
          <w:spacing w:val="51"/>
          <w:position w:val="8"/>
        </w:rPr>
        <w:t xml:space="preserve"> </w:t>
      </w:r>
      <w:r>
        <w:rPr>
          <w:rFonts w:ascii="SimSun" w:hAnsi="SimSun" w:eastAsia="SimSun" w:cs="SimSun"/>
          <w:sz w:val="21"/>
          <w:szCs w:val="21"/>
          <w:spacing w:val="-10"/>
          <w:position w:val="8"/>
        </w:rPr>
        <w:t>表现为患者不能识别原来熟悉的面孔，但</w:t>
      </w:r>
      <w:r>
        <w:rPr>
          <w:rFonts w:ascii="SimSun" w:hAnsi="SimSun" w:eastAsia="SimSun" w:cs="SimSun"/>
          <w:sz w:val="21"/>
          <w:szCs w:val="21"/>
          <w:spacing w:val="-11"/>
          <w:position w:val="8"/>
        </w:rPr>
        <w:t>能够通</w:t>
      </w:r>
    </w:p>
    <w:p>
      <w:pPr>
        <w:ind w:left="1100"/>
        <w:spacing w:line="219" w:lineRule="auto"/>
        <w:rPr>
          <w:rFonts w:ascii="SimSun" w:hAnsi="SimSun" w:eastAsia="SimSun" w:cs="SimSun"/>
          <w:sz w:val="21"/>
          <w:szCs w:val="21"/>
        </w:rPr>
      </w:pPr>
      <w:r>
        <w:rPr>
          <w:rFonts w:ascii="SimSun" w:hAnsi="SimSun" w:eastAsia="SimSun" w:cs="SimSun"/>
          <w:sz w:val="21"/>
          <w:szCs w:val="21"/>
          <w:spacing w:val="-10"/>
        </w:rPr>
        <w:t>过人物特性如声音、步态或衣着来正确辨认，严重时可影响对他</w:t>
      </w:r>
      <w:r>
        <w:rPr>
          <w:rFonts w:ascii="SimSun" w:hAnsi="SimSun" w:eastAsia="SimSun" w:cs="SimSun"/>
          <w:sz w:val="21"/>
          <w:szCs w:val="21"/>
          <w:spacing w:val="-11"/>
        </w:rPr>
        <w:t>人</w:t>
      </w:r>
    </w:p>
    <w:p>
      <w:pPr>
        <w:sectPr>
          <w:pgSz w:w="11910" w:h="16840"/>
          <w:pgMar w:top="400" w:right="1275" w:bottom="400" w:left="830" w:header="0" w:footer="0" w:gutter="0"/>
        </w:sectPr>
        <w:rPr/>
      </w:pPr>
    </w:p>
    <w:p>
      <w:pPr>
        <w:rPr/>
      </w:pPr>
      <w:r/>
    </w:p>
    <w:p>
      <w:pPr>
        <w:rPr/>
      </w:pPr>
      <w:r/>
    </w:p>
    <w:p>
      <w:pPr>
        <w:rPr/>
      </w:pPr>
      <w:r/>
    </w:p>
    <w:p>
      <w:pPr>
        <w:spacing w:line="79" w:lineRule="exact"/>
        <w:rPr/>
      </w:pPr>
      <w:r/>
    </w:p>
    <w:p>
      <w:pPr>
        <w:sectPr>
          <w:pgSz w:w="11910" w:h="16840"/>
          <w:pgMar w:top="400" w:right="1160" w:bottom="400" w:left="1049" w:header="0" w:footer="0" w:gutter="0"/>
          <w:cols w:equalWidth="0" w:num="1">
            <w:col w:w="9700" w:space="0"/>
          </w:cols>
        </w:sectPr>
        <w:rPr/>
      </w:pPr>
    </w:p>
    <w:p>
      <w:pPr>
        <w:ind w:right="146"/>
        <w:spacing w:before="42" w:line="221" w:lineRule="auto"/>
        <w:jc w:val="right"/>
        <w:rPr>
          <w:rFonts w:ascii="SimHei" w:hAnsi="SimHei" w:eastAsia="SimHei" w:cs="SimHei"/>
          <w:sz w:val="21"/>
          <w:szCs w:val="21"/>
        </w:rPr>
      </w:pPr>
      <w:r>
        <w:rPr>
          <w:rFonts w:ascii="SimHei" w:hAnsi="SimHei" w:eastAsia="SimHei" w:cs="SimHei"/>
          <w:sz w:val="21"/>
          <w:szCs w:val="21"/>
          <w:color w:val="0095D6"/>
          <w:spacing w:val="-14"/>
        </w:rPr>
        <w:t>第六章神经心理学检查</w:t>
      </w:r>
    </w:p>
    <w:p>
      <w:pPr>
        <w:spacing w:line="279" w:lineRule="auto"/>
        <w:rPr>
          <w:rFonts w:ascii="Arial"/>
          <w:sz w:val="21"/>
        </w:rPr>
      </w:pPr>
      <w:r/>
    </w:p>
    <w:p>
      <w:pPr>
        <w:ind w:right="180"/>
        <w:spacing w:before="69" w:line="252" w:lineRule="auto"/>
        <w:rPr>
          <w:rFonts w:ascii="SimSun" w:hAnsi="SimSun" w:eastAsia="SimSun" w:cs="SimSun"/>
          <w:sz w:val="21"/>
          <w:szCs w:val="21"/>
        </w:rPr>
      </w:pPr>
      <w:r>
        <w:rPr>
          <w:rFonts w:ascii="SimSun" w:hAnsi="SimSun" w:eastAsia="SimSun" w:cs="SimSun"/>
          <w:sz w:val="21"/>
          <w:szCs w:val="21"/>
          <w:spacing w:val="-14"/>
        </w:rPr>
        <w:t>性别的区分，甚至难以区分镜像中的自己与他人。面孔失认主要通过描述、识别、命名、</w:t>
      </w:r>
      <w:r>
        <w:rPr>
          <w:rFonts w:ascii="SimSun" w:hAnsi="SimSun" w:eastAsia="SimSun" w:cs="SimSun"/>
          <w:sz w:val="21"/>
          <w:szCs w:val="21"/>
          <w:spacing w:val="-15"/>
        </w:rPr>
        <w:t>配对等任务</w:t>
      </w:r>
      <w:r>
        <w:rPr>
          <w:rFonts w:ascii="SimSun" w:hAnsi="SimSun" w:eastAsia="SimSun" w:cs="SimSun"/>
          <w:sz w:val="21"/>
          <w:szCs w:val="21"/>
        </w:rPr>
        <w:t xml:space="preserve"> </w:t>
      </w:r>
      <w:r>
        <w:rPr>
          <w:rFonts w:ascii="SimSun" w:hAnsi="SimSun" w:eastAsia="SimSun" w:cs="SimSun"/>
          <w:sz w:val="21"/>
          <w:szCs w:val="21"/>
          <w:spacing w:val="-9"/>
        </w:rPr>
        <w:t>测查。</w:t>
      </w:r>
    </w:p>
    <w:p>
      <w:pPr>
        <w:ind w:right="179" w:firstLine="400"/>
        <w:spacing w:before="74"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b/>
          <w:bCs/>
          <w:spacing w:val="-10"/>
        </w:rPr>
        <w:t>颜色失认</w:t>
      </w:r>
      <w:r>
        <w:rPr>
          <w:rFonts w:ascii="SimSun" w:hAnsi="SimSun" w:eastAsia="SimSun" w:cs="SimSun"/>
          <w:sz w:val="21"/>
          <w:szCs w:val="21"/>
          <w:spacing w:val="69"/>
        </w:rPr>
        <w:t xml:space="preserve"> </w:t>
      </w:r>
      <w:r>
        <w:rPr>
          <w:rFonts w:ascii="SimSun" w:hAnsi="SimSun" w:eastAsia="SimSun" w:cs="SimSun"/>
          <w:sz w:val="21"/>
          <w:szCs w:val="21"/>
          <w:spacing w:val="-10"/>
        </w:rPr>
        <w:t>表现为患者能够感知并辨别颜色，但却难以完成提取颜色信息的任务。颜色失认</w:t>
      </w:r>
      <w:r>
        <w:rPr>
          <w:rFonts w:ascii="SimSun" w:hAnsi="SimSun" w:eastAsia="SimSun" w:cs="SimSun"/>
          <w:sz w:val="21"/>
          <w:szCs w:val="21"/>
        </w:rPr>
        <w:t xml:space="preserve"> </w:t>
      </w:r>
      <w:r>
        <w:rPr>
          <w:rFonts w:ascii="SimSun" w:hAnsi="SimSun" w:eastAsia="SimSun" w:cs="SimSun"/>
          <w:sz w:val="21"/>
          <w:szCs w:val="21"/>
          <w:spacing w:val="-18"/>
        </w:rPr>
        <w:t>相关的检查包括听色辨认，颜色命名，颜色匹配，图</w:t>
      </w:r>
      <w:r>
        <w:rPr>
          <w:rFonts w:ascii="SimSun" w:hAnsi="SimSun" w:eastAsia="SimSun" w:cs="SimSun"/>
          <w:sz w:val="21"/>
          <w:szCs w:val="21"/>
          <w:spacing w:val="-19"/>
        </w:rPr>
        <w:t>画填色、错觉图画测验等。其中错觉图画测验是呈</w:t>
      </w:r>
      <w:r>
        <w:rPr>
          <w:rFonts w:ascii="SimSun" w:hAnsi="SimSun" w:eastAsia="SimSun" w:cs="SimSun"/>
          <w:sz w:val="21"/>
          <w:szCs w:val="21"/>
        </w:rPr>
        <w:t xml:space="preserve"> </w:t>
      </w:r>
      <w:r>
        <w:rPr>
          <w:rFonts w:ascii="SimSun" w:hAnsi="SimSun" w:eastAsia="SimSun" w:cs="SimSun"/>
          <w:sz w:val="21"/>
          <w:szCs w:val="21"/>
          <w:spacing w:val="-18"/>
        </w:rPr>
        <w:t>现一些颜色不合适的图画，如绿色的狗，让受试者确认。</w:t>
      </w:r>
    </w:p>
    <w:p>
      <w:pPr>
        <w:ind w:right="168" w:firstLine="400"/>
        <w:spacing w:before="69" w:line="260" w:lineRule="auto"/>
        <w:jc w:val="both"/>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40"/>
        </w:rPr>
        <w:t xml:space="preserve"> </w:t>
      </w:r>
      <w:r>
        <w:rPr>
          <w:rFonts w:ascii="SimSun" w:hAnsi="SimSun" w:eastAsia="SimSun" w:cs="SimSun"/>
          <w:sz w:val="21"/>
          <w:szCs w:val="21"/>
          <w:spacing w:val="-5"/>
        </w:rPr>
        <w:t>空间失认</w:t>
      </w:r>
      <w:r>
        <w:rPr>
          <w:rFonts w:ascii="SimSun" w:hAnsi="SimSun" w:eastAsia="SimSun" w:cs="SimSun"/>
          <w:sz w:val="21"/>
          <w:szCs w:val="21"/>
          <w:spacing w:val="70"/>
        </w:rPr>
        <w:t xml:space="preserve"> </w:t>
      </w:r>
      <w:r>
        <w:rPr>
          <w:rFonts w:ascii="SimSun" w:hAnsi="SimSun" w:eastAsia="SimSun" w:cs="SimSun"/>
          <w:sz w:val="21"/>
          <w:szCs w:val="21"/>
          <w:spacing w:val="-5"/>
        </w:rPr>
        <w:t>表现为患者不能识别物体空间位置和物体间的空间关系。主要包括视空间定向</w:t>
      </w:r>
      <w:r>
        <w:rPr>
          <w:rFonts w:ascii="SimSun" w:hAnsi="SimSun" w:eastAsia="SimSun" w:cs="SimSun"/>
          <w:sz w:val="21"/>
          <w:szCs w:val="21"/>
        </w:rPr>
        <w:t xml:space="preserve"> </w:t>
      </w:r>
      <w:r>
        <w:rPr>
          <w:rFonts w:ascii="SimSun" w:hAnsi="SimSun" w:eastAsia="SimSun" w:cs="SimSun"/>
          <w:sz w:val="21"/>
          <w:szCs w:val="21"/>
          <w:spacing w:val="-21"/>
        </w:rPr>
        <w:t>障碍、立体视障碍、道路地图失认、视觉</w:t>
      </w:r>
      <w:r>
        <w:rPr>
          <w:rFonts w:ascii="SimSun" w:hAnsi="SimSun" w:eastAsia="SimSun" w:cs="SimSun"/>
          <w:sz w:val="21"/>
          <w:szCs w:val="21"/>
          <w:spacing w:val="-22"/>
        </w:rPr>
        <w:t>性共济失调、自体认识不能、</w:t>
      </w:r>
      <w:r>
        <w:rPr>
          <w:rFonts w:ascii="SimSun" w:hAnsi="SimSun" w:eastAsia="SimSun" w:cs="SimSun"/>
          <w:sz w:val="21"/>
          <w:szCs w:val="21"/>
          <w:spacing w:val="-21"/>
        </w:rPr>
        <w:t>Balint</w:t>
      </w:r>
      <w:r>
        <w:rPr>
          <w:rFonts w:ascii="SimSun" w:hAnsi="SimSun" w:eastAsia="SimSun" w:cs="SimSun"/>
          <w:sz w:val="21"/>
          <w:szCs w:val="21"/>
          <w:spacing w:val="-22"/>
        </w:rPr>
        <w:t>综合征等。目前常用的检测</w:t>
      </w:r>
      <w:r>
        <w:rPr>
          <w:rFonts w:ascii="SimSun" w:hAnsi="SimSun" w:eastAsia="SimSun" w:cs="SimSun"/>
          <w:sz w:val="21"/>
          <w:szCs w:val="21"/>
        </w:rPr>
        <w:t xml:space="preserve"> </w:t>
      </w:r>
      <w:r>
        <w:rPr>
          <w:rFonts w:ascii="SimSun" w:hAnsi="SimSun" w:eastAsia="SimSun" w:cs="SimSun"/>
          <w:sz w:val="21"/>
          <w:szCs w:val="21"/>
          <w:spacing w:val="-18"/>
        </w:rPr>
        <w:t>方法有临摹画花，自发画钟，线段等分和线段</w:t>
      </w:r>
      <w:r>
        <w:rPr>
          <w:rFonts w:ascii="SimSun" w:hAnsi="SimSun" w:eastAsia="SimSun" w:cs="SimSun"/>
          <w:sz w:val="21"/>
          <w:szCs w:val="21"/>
          <w:spacing w:val="-19"/>
        </w:rPr>
        <w:t>划消等。</w:t>
      </w:r>
    </w:p>
    <w:p>
      <w:pPr>
        <w:ind w:left="403"/>
        <w:spacing w:before="127" w:line="221" w:lineRule="auto"/>
        <w:rPr>
          <w:rFonts w:ascii="SimHei" w:hAnsi="SimHei" w:eastAsia="SimHei" w:cs="SimHei"/>
          <w:sz w:val="21"/>
          <w:szCs w:val="21"/>
        </w:rPr>
      </w:pPr>
      <w:r>
        <w:rPr>
          <w:rFonts w:ascii="SimHei" w:hAnsi="SimHei" w:eastAsia="SimHei" w:cs="SimHei"/>
          <w:sz w:val="21"/>
          <w:szCs w:val="21"/>
          <w:b/>
          <w:bCs/>
          <w:spacing w:val="9"/>
        </w:rPr>
        <w:t>(五)失用症检查</w:t>
      </w:r>
    </w:p>
    <w:p>
      <w:pPr>
        <w:ind w:right="180" w:firstLine="400"/>
        <w:spacing w:before="68" w:line="268" w:lineRule="auto"/>
        <w:jc w:val="both"/>
        <w:rPr>
          <w:rFonts w:ascii="SimSun" w:hAnsi="SimSun" w:eastAsia="SimSun" w:cs="SimSun"/>
          <w:sz w:val="21"/>
          <w:szCs w:val="21"/>
        </w:rPr>
      </w:pPr>
      <w:r>
        <w:rPr>
          <w:rFonts w:ascii="SimSun" w:hAnsi="SimSun" w:eastAsia="SimSun" w:cs="SimSun"/>
          <w:sz w:val="21"/>
          <w:szCs w:val="21"/>
          <w:spacing w:val="-15"/>
        </w:rPr>
        <w:t>失用(apraxia)又称为运用不能症，是指在意识清楚、语言理解能力和运动功能正常情况下，患</w:t>
      </w:r>
      <w:r>
        <w:rPr>
          <w:rFonts w:ascii="SimSun" w:hAnsi="SimSun" w:eastAsia="SimSun" w:cs="SimSun"/>
          <w:sz w:val="21"/>
          <w:szCs w:val="21"/>
          <w:spacing w:val="-16"/>
        </w:rPr>
        <w:t>者</w:t>
      </w:r>
      <w:r>
        <w:rPr>
          <w:rFonts w:ascii="SimSun" w:hAnsi="SimSun" w:eastAsia="SimSun" w:cs="SimSun"/>
          <w:sz w:val="21"/>
          <w:szCs w:val="21"/>
        </w:rPr>
        <w:t xml:space="preserve"> </w:t>
      </w:r>
      <w:r>
        <w:rPr>
          <w:rFonts w:ascii="SimSun" w:hAnsi="SimSun" w:eastAsia="SimSun" w:cs="SimSun"/>
          <w:sz w:val="21"/>
          <w:szCs w:val="21"/>
          <w:spacing w:val="-14"/>
        </w:rPr>
        <w:t>不能准确执行有目的的复杂活动。失用症包括观念性失用、观念运动性失用、肢体运动</w:t>
      </w:r>
      <w:r>
        <w:rPr>
          <w:rFonts w:ascii="SimSun" w:hAnsi="SimSun" w:eastAsia="SimSun" w:cs="SimSun"/>
          <w:sz w:val="21"/>
          <w:szCs w:val="21"/>
          <w:spacing w:val="-15"/>
        </w:rPr>
        <w:t>性失用、颊面</w:t>
      </w:r>
      <w:r>
        <w:rPr>
          <w:rFonts w:ascii="SimSun" w:hAnsi="SimSun" w:eastAsia="SimSun" w:cs="SimSun"/>
          <w:sz w:val="21"/>
          <w:szCs w:val="21"/>
        </w:rPr>
        <w:t xml:space="preserve"> </w:t>
      </w:r>
      <w:r>
        <w:rPr>
          <w:rFonts w:ascii="SimSun" w:hAnsi="SimSun" w:eastAsia="SimSun" w:cs="SimSun"/>
          <w:sz w:val="21"/>
          <w:szCs w:val="21"/>
          <w:spacing w:val="-19"/>
        </w:rPr>
        <w:t>性失用、结构性失用、穿衣失用等，按照从难到易的原则，分3个水平进行测定：</w:t>
      </w:r>
    </w:p>
    <w:p>
      <w:pPr>
        <w:ind w:right="160" w:firstLine="400"/>
        <w:spacing w:before="89"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9"/>
        </w:rPr>
        <w:t>床边检查</w:t>
      </w:r>
      <w:r>
        <w:rPr>
          <w:rFonts w:ascii="SimSun" w:hAnsi="SimSun" w:eastAsia="SimSun" w:cs="SimSun"/>
          <w:sz w:val="21"/>
          <w:szCs w:val="21"/>
          <w:spacing w:val="68"/>
        </w:rPr>
        <w:t xml:space="preserve"> </w:t>
      </w:r>
      <w:r>
        <w:rPr>
          <w:rFonts w:ascii="SimSun" w:hAnsi="SimSun" w:eastAsia="SimSun" w:cs="SimSun"/>
          <w:sz w:val="21"/>
          <w:szCs w:val="21"/>
          <w:spacing w:val="-9"/>
        </w:rPr>
        <w:t>患者运动身体不同部位(头部和四肢)作出有意</w:t>
      </w:r>
      <w:r>
        <w:rPr>
          <w:rFonts w:ascii="SimSun" w:hAnsi="SimSun" w:eastAsia="SimSun" w:cs="SimSun"/>
          <w:sz w:val="21"/>
          <w:szCs w:val="21"/>
          <w:spacing w:val="-10"/>
        </w:rPr>
        <w:t>义和无意义的姿势，可让患者按照</w:t>
      </w:r>
      <w:r>
        <w:rPr>
          <w:rFonts w:ascii="SimSun" w:hAnsi="SimSun" w:eastAsia="SimSun" w:cs="SimSun"/>
          <w:sz w:val="21"/>
          <w:szCs w:val="21"/>
        </w:rPr>
        <w:t xml:space="preserve"> </w:t>
      </w:r>
      <w:r>
        <w:rPr>
          <w:rFonts w:ascii="SimSun" w:hAnsi="SimSun" w:eastAsia="SimSun" w:cs="SimSun"/>
          <w:sz w:val="21"/>
          <w:szCs w:val="21"/>
          <w:spacing w:val="-14"/>
        </w:rPr>
        <w:t>指令用各种姿势完成一个任务，让患者不仅能够理解指令，并能够在没有采用真实物品的</w:t>
      </w:r>
      <w:r>
        <w:rPr>
          <w:rFonts w:ascii="SimSun" w:hAnsi="SimSun" w:eastAsia="SimSun" w:cs="SimSun"/>
          <w:sz w:val="21"/>
          <w:szCs w:val="21"/>
          <w:spacing w:val="-15"/>
        </w:rPr>
        <w:t>前提下完成</w:t>
      </w:r>
      <w:r>
        <w:rPr>
          <w:rFonts w:ascii="SimSun" w:hAnsi="SimSun" w:eastAsia="SimSun" w:cs="SimSun"/>
          <w:sz w:val="21"/>
          <w:szCs w:val="21"/>
        </w:rPr>
        <w:t xml:space="preserve"> </w:t>
      </w:r>
      <w:r>
        <w:rPr>
          <w:rFonts w:ascii="SimSun" w:hAnsi="SimSun" w:eastAsia="SimSun" w:cs="SimSun"/>
          <w:sz w:val="21"/>
          <w:szCs w:val="21"/>
          <w:spacing w:val="-14"/>
        </w:rPr>
        <w:t>动作。如：让患者用手势演示如何使用牙刷、用剪刀剪纸、用锤子将钉子敲入墙中。观念</w:t>
      </w:r>
      <w:r>
        <w:rPr>
          <w:rFonts w:ascii="SimSun" w:hAnsi="SimSun" w:eastAsia="SimSun" w:cs="SimSun"/>
          <w:sz w:val="21"/>
          <w:szCs w:val="21"/>
          <w:spacing w:val="-15"/>
        </w:rPr>
        <w:t>性失用患者</w:t>
      </w:r>
      <w:r>
        <w:rPr>
          <w:rFonts w:ascii="SimSun" w:hAnsi="SimSun" w:eastAsia="SimSun" w:cs="SimSun"/>
          <w:sz w:val="21"/>
          <w:szCs w:val="21"/>
        </w:rPr>
        <w:t xml:space="preserve"> </w:t>
      </w:r>
      <w:r>
        <w:rPr>
          <w:rFonts w:ascii="SimSun" w:hAnsi="SimSun" w:eastAsia="SimSun" w:cs="SimSun"/>
          <w:sz w:val="21"/>
          <w:szCs w:val="21"/>
          <w:spacing w:val="-9"/>
        </w:rPr>
        <w:t>表现为动作步骤错误，不能组织每个步骤成为</w:t>
      </w:r>
      <w:r>
        <w:rPr>
          <w:rFonts w:ascii="SimSun" w:hAnsi="SimSun" w:eastAsia="SimSun" w:cs="SimSun"/>
          <w:sz w:val="21"/>
          <w:szCs w:val="21"/>
          <w:spacing w:val="-10"/>
        </w:rPr>
        <w:t>系列活动。观念运动性失用患者表现为动作重复、笨</w:t>
      </w:r>
      <w:r>
        <w:rPr>
          <w:rFonts w:ascii="SimSun" w:hAnsi="SimSun" w:eastAsia="SimSun" w:cs="SimSun"/>
          <w:sz w:val="21"/>
          <w:szCs w:val="21"/>
        </w:rPr>
        <w:t xml:space="preserve"> </w:t>
      </w:r>
      <w:r>
        <w:rPr>
          <w:rFonts w:ascii="SimSun" w:hAnsi="SimSun" w:eastAsia="SimSun" w:cs="SimSun"/>
          <w:sz w:val="21"/>
          <w:szCs w:val="21"/>
          <w:spacing w:val="-18"/>
        </w:rPr>
        <w:t>拙，不能完成简单具体的动作。颊面性失用患者表现为不能完成眨眼、舔唇、伸舌、吹灭火柴、咳嗽</w:t>
      </w:r>
      <w:r>
        <w:rPr>
          <w:rFonts w:ascii="SimSun" w:hAnsi="SimSun" w:eastAsia="SimSun" w:cs="SimSun"/>
          <w:sz w:val="21"/>
          <w:szCs w:val="21"/>
          <w:spacing w:val="-19"/>
        </w:rPr>
        <w:t>等</w:t>
      </w:r>
      <w:r>
        <w:rPr>
          <w:rFonts w:ascii="SimSun" w:hAnsi="SimSun" w:eastAsia="SimSun" w:cs="SimSun"/>
          <w:sz w:val="21"/>
          <w:szCs w:val="21"/>
        </w:rPr>
        <w:t xml:space="preserve"> </w:t>
      </w:r>
      <w:r>
        <w:rPr>
          <w:rFonts w:ascii="SimSun" w:hAnsi="SimSun" w:eastAsia="SimSun" w:cs="SimSun"/>
          <w:sz w:val="21"/>
          <w:szCs w:val="21"/>
          <w:spacing w:val="-11"/>
        </w:rPr>
        <w:t>口面部动作。肢体性失用患者不能按照指令完成任务。</w:t>
      </w:r>
    </w:p>
    <w:p>
      <w:pPr>
        <w:ind w:right="161" w:firstLine="400"/>
        <w:spacing w:before="68"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9"/>
        </w:rPr>
        <w:t>动作模仿</w:t>
      </w:r>
      <w:r>
        <w:rPr>
          <w:rFonts w:ascii="SimSun" w:hAnsi="SimSun" w:eastAsia="SimSun" w:cs="SimSun"/>
          <w:sz w:val="21"/>
          <w:szCs w:val="21"/>
          <w:spacing w:val="60"/>
        </w:rPr>
        <w:t xml:space="preserve"> </w:t>
      </w:r>
      <w:r>
        <w:rPr>
          <w:rFonts w:ascii="SimSun" w:hAnsi="SimSun" w:eastAsia="SimSun" w:cs="SimSun"/>
          <w:sz w:val="21"/>
          <w:szCs w:val="21"/>
          <w:spacing w:val="-9"/>
        </w:rPr>
        <w:t>模仿检查者的动作。当患者不能用姿势完成</w:t>
      </w:r>
      <w:r>
        <w:rPr>
          <w:rFonts w:ascii="SimSun" w:hAnsi="SimSun" w:eastAsia="SimSun" w:cs="SimSun"/>
          <w:sz w:val="21"/>
          <w:szCs w:val="21"/>
          <w:spacing w:val="-10"/>
        </w:rPr>
        <w:t>指令时，检查者可做示范性动作，让</w:t>
      </w:r>
      <w:r>
        <w:rPr>
          <w:rFonts w:ascii="SimSun" w:hAnsi="SimSun" w:eastAsia="SimSun" w:cs="SimSun"/>
          <w:sz w:val="21"/>
          <w:szCs w:val="21"/>
        </w:rPr>
        <w:t xml:space="preserve"> </w:t>
      </w:r>
      <w:r>
        <w:rPr>
          <w:rFonts w:ascii="SimSun" w:hAnsi="SimSun" w:eastAsia="SimSun" w:cs="SimSun"/>
          <w:sz w:val="21"/>
          <w:szCs w:val="21"/>
          <w:spacing w:val="-10"/>
        </w:rPr>
        <w:t>患者进行模仿。观念性失用患者能够很好地模范各种动作，而观念运动性失用患者不能正确模仿检</w:t>
      </w:r>
      <w:r>
        <w:rPr>
          <w:rFonts w:ascii="SimSun" w:hAnsi="SimSun" w:eastAsia="SimSun" w:cs="SimSun"/>
          <w:sz w:val="21"/>
          <w:szCs w:val="21"/>
          <w:spacing w:val="17"/>
        </w:rPr>
        <w:t xml:space="preserve"> </w:t>
      </w:r>
      <w:r>
        <w:rPr>
          <w:rFonts w:ascii="SimSun" w:hAnsi="SimSun" w:eastAsia="SimSun" w:cs="SimSun"/>
          <w:sz w:val="21"/>
          <w:szCs w:val="21"/>
          <w:spacing w:val="-12"/>
        </w:rPr>
        <w:t>测者的手势或动作。</w:t>
      </w:r>
    </w:p>
    <w:p>
      <w:pPr>
        <w:ind w:right="85" w:firstLine="400"/>
        <w:spacing w:before="67" w:line="251" w:lineRule="auto"/>
        <w:jc w:val="both"/>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b/>
          <w:bCs/>
          <w:spacing w:val="-8"/>
        </w:rPr>
        <w:t>实物操作</w:t>
      </w:r>
      <w:r>
        <w:rPr>
          <w:rFonts w:ascii="SimSun" w:hAnsi="SimSun" w:eastAsia="SimSun" w:cs="SimSun"/>
          <w:sz w:val="21"/>
          <w:szCs w:val="21"/>
          <w:spacing w:val="65"/>
        </w:rPr>
        <w:t xml:space="preserve"> </w:t>
      </w:r>
      <w:r>
        <w:rPr>
          <w:rFonts w:ascii="SimSun" w:hAnsi="SimSun" w:eastAsia="SimSun" w:cs="SimSun"/>
          <w:sz w:val="21"/>
          <w:szCs w:val="21"/>
          <w:spacing w:val="-8"/>
        </w:rPr>
        <w:t>使用实物操作检查是最容易实现的操作。让患者使用真实的实物。如牙膏牙刷、</w:t>
      </w:r>
      <w:r>
        <w:rPr>
          <w:rFonts w:ascii="SimSun" w:hAnsi="SimSun" w:eastAsia="SimSun" w:cs="SimSun"/>
          <w:sz w:val="21"/>
          <w:szCs w:val="21"/>
        </w:rPr>
        <w:t xml:space="preserve"> </w:t>
      </w:r>
      <w:r>
        <w:rPr>
          <w:rFonts w:ascii="SimSun" w:hAnsi="SimSun" w:eastAsia="SimSun" w:cs="SimSun"/>
          <w:sz w:val="21"/>
          <w:szCs w:val="21"/>
          <w:spacing w:val="-17"/>
        </w:rPr>
        <w:t>信封、邮票、剪刀、纸等完成指令。观念性失用患</w:t>
      </w:r>
      <w:r>
        <w:rPr>
          <w:rFonts w:ascii="SimSun" w:hAnsi="SimSun" w:eastAsia="SimSun" w:cs="SimSun"/>
          <w:sz w:val="21"/>
          <w:szCs w:val="21"/>
          <w:spacing w:val="-18"/>
        </w:rPr>
        <w:t>者表现为动作步骤顺序和挑选工具错误。</w:t>
      </w:r>
    </w:p>
    <w:p>
      <w:pPr>
        <w:ind w:right="180" w:firstLine="400"/>
        <w:spacing w:before="161" w:line="261" w:lineRule="auto"/>
        <w:jc w:val="both"/>
        <w:rPr>
          <w:rFonts w:ascii="SimSun" w:hAnsi="SimSun" w:eastAsia="SimSun" w:cs="SimSun"/>
          <w:sz w:val="21"/>
          <w:szCs w:val="21"/>
        </w:rPr>
      </w:pPr>
      <w:r>
        <w:rPr>
          <w:rFonts w:ascii="SimSun" w:hAnsi="SimSun" w:eastAsia="SimSun" w:cs="SimSun"/>
          <w:sz w:val="21"/>
          <w:szCs w:val="21"/>
          <w:spacing w:val="-16"/>
        </w:rPr>
        <w:t>其他神经心理检查方法有：MMSE</w:t>
      </w:r>
      <w:r>
        <w:rPr>
          <w:rFonts w:ascii="SimSun" w:hAnsi="SimSun" w:eastAsia="SimSun" w:cs="SimSun"/>
          <w:sz w:val="21"/>
          <w:szCs w:val="21"/>
          <w:spacing w:val="56"/>
        </w:rPr>
        <w:t xml:space="preserve"> </w:t>
      </w:r>
      <w:r>
        <w:rPr>
          <w:rFonts w:ascii="SimSun" w:hAnsi="SimSun" w:eastAsia="SimSun" w:cs="SimSun"/>
          <w:sz w:val="21"/>
          <w:szCs w:val="21"/>
          <w:spacing w:val="-16"/>
        </w:rPr>
        <w:t>中的五边形测试、韦氏</w:t>
      </w:r>
      <w:r>
        <w:rPr>
          <w:rFonts w:ascii="SimSun" w:hAnsi="SimSun" w:eastAsia="SimSun" w:cs="SimSun"/>
          <w:sz w:val="21"/>
          <w:szCs w:val="21"/>
          <w:spacing w:val="-17"/>
        </w:rPr>
        <w:t>成人智力测试中的方格设计测试、</w:t>
      </w:r>
      <w:r>
        <w:rPr>
          <w:rFonts w:ascii="SimSun" w:hAnsi="SimSun" w:eastAsia="SimSun" w:cs="SimSun"/>
          <w:sz w:val="21"/>
          <w:szCs w:val="21"/>
          <w:spacing w:val="-16"/>
        </w:rPr>
        <w:t>Benton</w:t>
      </w:r>
      <w:r>
        <w:rPr>
          <w:rFonts w:ascii="SimSun" w:hAnsi="SimSun" w:eastAsia="SimSun" w:cs="SimSun"/>
          <w:sz w:val="21"/>
          <w:szCs w:val="21"/>
        </w:rPr>
        <w:t xml:space="preserve"> </w:t>
      </w:r>
      <w:r>
        <w:rPr>
          <w:rFonts w:ascii="SimSun" w:hAnsi="SimSun" w:eastAsia="SimSun" w:cs="SimSun"/>
          <w:sz w:val="21"/>
          <w:szCs w:val="21"/>
          <w:spacing w:val="-14"/>
        </w:rPr>
        <w:t>线条方向测试、视觉物体和空间感知成套测试等，可用于检测结构性失用患者，表现为不</w:t>
      </w:r>
      <w:r>
        <w:rPr>
          <w:rFonts w:ascii="SimSun" w:hAnsi="SimSun" w:eastAsia="SimSun" w:cs="SimSun"/>
          <w:sz w:val="21"/>
          <w:szCs w:val="21"/>
          <w:spacing w:val="-15"/>
        </w:rPr>
        <w:t>能按照要求</w:t>
      </w:r>
      <w:r>
        <w:rPr>
          <w:rFonts w:ascii="SimSun" w:hAnsi="SimSun" w:eastAsia="SimSun" w:cs="SimSun"/>
          <w:sz w:val="21"/>
          <w:szCs w:val="21"/>
        </w:rPr>
        <w:t xml:space="preserve"> </w:t>
      </w:r>
      <w:r>
        <w:rPr>
          <w:rFonts w:ascii="SimSun" w:hAnsi="SimSun" w:eastAsia="SimSun" w:cs="SimSun"/>
          <w:sz w:val="21"/>
          <w:szCs w:val="21"/>
          <w:spacing w:val="-10"/>
        </w:rPr>
        <w:t>完成图像制作。</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9"/>
        </w:rPr>
        <w:t>(六)忽视症检查</w:t>
      </w:r>
    </w:p>
    <w:p>
      <w:pPr>
        <w:ind w:right="181" w:firstLine="400"/>
        <w:spacing w:before="98" w:line="267" w:lineRule="auto"/>
        <w:jc w:val="both"/>
        <w:rPr>
          <w:rFonts w:ascii="SimSun" w:hAnsi="SimSun" w:eastAsia="SimSun" w:cs="SimSun"/>
          <w:sz w:val="21"/>
          <w:szCs w:val="21"/>
        </w:rPr>
      </w:pPr>
      <w:r>
        <w:rPr>
          <w:rFonts w:ascii="SimSun" w:hAnsi="SimSun" w:eastAsia="SimSun" w:cs="SimSun"/>
          <w:sz w:val="21"/>
          <w:szCs w:val="21"/>
          <w:spacing w:val="-21"/>
        </w:rPr>
        <w:t>忽视症，即单侧空间忽视症(unilateral</w:t>
      </w:r>
      <w:r>
        <w:rPr>
          <w:rFonts w:ascii="SimSun" w:hAnsi="SimSun" w:eastAsia="SimSun" w:cs="SimSun"/>
          <w:sz w:val="21"/>
          <w:szCs w:val="21"/>
          <w:spacing w:val="-4"/>
        </w:rPr>
        <w:t xml:space="preserve"> </w:t>
      </w:r>
      <w:r>
        <w:rPr>
          <w:rFonts w:ascii="SimSun" w:hAnsi="SimSun" w:eastAsia="SimSun" w:cs="SimSun"/>
          <w:sz w:val="21"/>
          <w:szCs w:val="21"/>
          <w:spacing w:val="-21"/>
        </w:rPr>
        <w:t>spatial</w:t>
      </w:r>
      <w:r>
        <w:rPr>
          <w:rFonts w:ascii="SimSun" w:hAnsi="SimSun" w:eastAsia="SimSun" w:cs="SimSun"/>
          <w:sz w:val="21"/>
          <w:szCs w:val="21"/>
          <w:spacing w:val="-20"/>
        </w:rPr>
        <w:t xml:space="preserve"> </w:t>
      </w:r>
      <w:r>
        <w:rPr>
          <w:rFonts w:ascii="SimSun" w:hAnsi="SimSun" w:eastAsia="SimSun" w:cs="SimSun"/>
          <w:sz w:val="21"/>
          <w:szCs w:val="21"/>
          <w:spacing w:val="-21"/>
        </w:rPr>
        <w:t>neglect),是突出的注意障碍之一，通常指脑损伤(多</w:t>
      </w:r>
      <w:r>
        <w:rPr>
          <w:rFonts w:ascii="SimSun" w:hAnsi="SimSun" w:eastAsia="SimSun" w:cs="SimSun"/>
          <w:sz w:val="21"/>
          <w:szCs w:val="21"/>
        </w:rPr>
        <w:t xml:space="preserve"> </w:t>
      </w:r>
      <w:r>
        <w:rPr>
          <w:rFonts w:ascii="SimSun" w:hAnsi="SimSun" w:eastAsia="SimSun" w:cs="SimSun"/>
          <w:sz w:val="21"/>
          <w:szCs w:val="21"/>
          <w:spacing w:val="-12"/>
        </w:rPr>
        <w:t>见于右侧的顶枕颞交界区的损伤)后以对侧空间刺激不能注意、报告、表征为主要表现的认知功能障</w:t>
      </w:r>
      <w:r>
        <w:rPr>
          <w:rFonts w:ascii="SimSun" w:hAnsi="SimSun" w:eastAsia="SimSun" w:cs="SimSun"/>
          <w:sz w:val="21"/>
          <w:szCs w:val="21"/>
          <w:spacing w:val="10"/>
        </w:rPr>
        <w:t xml:space="preserve"> </w:t>
      </w:r>
      <w:r>
        <w:rPr>
          <w:rFonts w:ascii="SimSun" w:hAnsi="SimSun" w:eastAsia="SimSun" w:cs="SimSun"/>
          <w:sz w:val="21"/>
          <w:szCs w:val="21"/>
          <w:spacing w:val="-18"/>
        </w:rPr>
        <w:t>碍。根据性质可分为感觉忽视和运动忽视，其中感觉</w:t>
      </w:r>
      <w:r>
        <w:rPr>
          <w:rFonts w:ascii="SimSun" w:hAnsi="SimSun" w:eastAsia="SimSun" w:cs="SimSun"/>
          <w:sz w:val="21"/>
          <w:szCs w:val="21"/>
          <w:spacing w:val="-19"/>
        </w:rPr>
        <w:t>忽视又可分为视觉、听觉、触觉等忽视，患者可表</w:t>
      </w:r>
      <w:r>
        <w:rPr>
          <w:rFonts w:ascii="SimSun" w:hAnsi="SimSun" w:eastAsia="SimSun" w:cs="SimSun"/>
          <w:sz w:val="21"/>
          <w:szCs w:val="21"/>
        </w:rPr>
        <w:t xml:space="preserve"> </w:t>
      </w:r>
      <w:r>
        <w:rPr>
          <w:rFonts w:ascii="SimSun" w:hAnsi="SimSun" w:eastAsia="SimSun" w:cs="SimSun"/>
          <w:sz w:val="21"/>
          <w:szCs w:val="21"/>
          <w:spacing w:val="-11"/>
        </w:rPr>
        <w:t>现一种或多种模式的忽视。其中以视觉忽视最常见。</w:t>
      </w:r>
    </w:p>
    <w:p>
      <w:pPr>
        <w:ind w:right="85" w:firstLine="400"/>
        <w:spacing w:before="99" w:line="260" w:lineRule="auto"/>
        <w:jc w:val="both"/>
        <w:rPr>
          <w:rFonts w:ascii="SimSun" w:hAnsi="SimSun" w:eastAsia="SimSun" w:cs="SimSun"/>
          <w:sz w:val="21"/>
          <w:szCs w:val="21"/>
        </w:rPr>
      </w:pPr>
      <w:r>
        <w:rPr>
          <w:rFonts w:ascii="SimSun" w:hAnsi="SimSun" w:eastAsia="SimSun" w:cs="SimSun"/>
          <w:sz w:val="21"/>
          <w:szCs w:val="21"/>
          <w:spacing w:val="-10"/>
        </w:rPr>
        <w:t>忽视症的临床检查方法通常较简单易行，只需要笔和纸在床边即能完成。常用的检查方法包括</w:t>
      </w:r>
      <w:r>
        <w:rPr>
          <w:rFonts w:ascii="SimSun" w:hAnsi="SimSun" w:eastAsia="SimSun" w:cs="SimSun"/>
          <w:sz w:val="21"/>
          <w:szCs w:val="21"/>
          <w:spacing w:val="8"/>
        </w:rPr>
        <w:t xml:space="preserve">  </w:t>
      </w:r>
      <w:r>
        <w:rPr>
          <w:rFonts w:ascii="SimSun" w:hAnsi="SimSun" w:eastAsia="SimSun" w:cs="SimSun"/>
          <w:sz w:val="21"/>
          <w:szCs w:val="21"/>
          <w:spacing w:val="-13"/>
        </w:rPr>
        <w:t>线段划消、线段等分、自发画钟、临摹图画等(图6-2)。</w:t>
      </w:r>
      <w:r>
        <w:rPr>
          <w:rFonts w:ascii="SimSun" w:hAnsi="SimSun" w:eastAsia="SimSun" w:cs="SimSun"/>
          <w:sz w:val="21"/>
          <w:szCs w:val="21"/>
          <w:spacing w:val="-14"/>
        </w:rPr>
        <w:t>临床中常联合应用来提高对忽视症的甄别率，</w:t>
      </w:r>
      <w:r>
        <w:rPr>
          <w:rFonts w:ascii="SimSun" w:hAnsi="SimSun" w:eastAsia="SimSun" w:cs="SimSun"/>
          <w:sz w:val="21"/>
          <w:szCs w:val="21"/>
        </w:rPr>
        <w:t xml:space="preserve"> </w:t>
      </w:r>
      <w:r>
        <w:rPr>
          <w:rFonts w:ascii="SimSun" w:hAnsi="SimSun" w:eastAsia="SimSun" w:cs="SimSun"/>
          <w:sz w:val="21"/>
          <w:szCs w:val="21"/>
          <w:spacing w:val="-11"/>
        </w:rPr>
        <w:t>对忽视症严重程度及病程的评估具有重要临床意义。</w:t>
      </w:r>
    </w:p>
    <w:p>
      <w:pPr>
        <w:ind w:right="169" w:firstLine="400"/>
        <w:spacing w:before="84"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6"/>
        </w:rPr>
        <w:t>线段划消</w:t>
      </w:r>
      <w:r>
        <w:rPr>
          <w:rFonts w:ascii="SimSun" w:hAnsi="SimSun" w:eastAsia="SimSun" w:cs="SimSun"/>
          <w:sz w:val="21"/>
          <w:szCs w:val="21"/>
          <w:spacing w:val="-58"/>
        </w:rPr>
        <w:t xml:space="preserve"> </w:t>
      </w:r>
      <w:r>
        <w:rPr>
          <w:rFonts w:ascii="Times New Roman" w:hAnsi="Times New Roman" w:eastAsia="Times New Roman" w:cs="Times New Roman"/>
          <w:sz w:val="21"/>
          <w:szCs w:val="21"/>
          <w:b/>
          <w:bCs/>
          <w:spacing w:val="-6"/>
        </w:rPr>
        <w:t>(Albert</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6"/>
        </w:rPr>
        <w:t>test)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6"/>
        </w:rPr>
        <w:t>患者正对测试用纸，纸上呈现指向不同的线段数十条，要求受试</w:t>
      </w:r>
      <w:r>
        <w:rPr>
          <w:rFonts w:ascii="SimSun" w:hAnsi="SimSun" w:eastAsia="SimSun" w:cs="SimSun"/>
          <w:sz w:val="21"/>
          <w:szCs w:val="21"/>
          <w:spacing w:val="1"/>
        </w:rPr>
        <w:t xml:space="preserve"> </w:t>
      </w:r>
      <w:r>
        <w:rPr>
          <w:rFonts w:ascii="SimSun" w:hAnsi="SimSun" w:eastAsia="SimSun" w:cs="SimSun"/>
          <w:sz w:val="21"/>
          <w:szCs w:val="21"/>
          <w:spacing w:val="6"/>
        </w:rPr>
        <w:t>者尽可能无遗漏的划去所有线段。忽视症患者常常划掉右侧空间线段</w:t>
      </w:r>
      <w:r>
        <w:rPr>
          <w:rFonts w:ascii="SimSun" w:hAnsi="SimSun" w:eastAsia="SimSun" w:cs="SimSun"/>
          <w:sz w:val="21"/>
          <w:szCs w:val="21"/>
          <w:spacing w:val="5"/>
        </w:rPr>
        <w:t>而不划或少划左侧空间</w:t>
      </w:r>
      <w:r>
        <w:rPr>
          <w:rFonts w:ascii="SimSun" w:hAnsi="SimSun" w:eastAsia="SimSun" w:cs="SimSun"/>
          <w:sz w:val="21"/>
          <w:szCs w:val="21"/>
        </w:rPr>
        <w:t xml:space="preserve"> </w:t>
      </w:r>
      <w:r>
        <w:rPr>
          <w:rFonts w:ascii="SimSun" w:hAnsi="SimSun" w:eastAsia="SimSun" w:cs="SimSun"/>
          <w:sz w:val="21"/>
          <w:szCs w:val="21"/>
          <w:spacing w:val="-10"/>
        </w:rPr>
        <w:t>线段。</w:t>
      </w:r>
    </w:p>
    <w:p>
      <w:pPr>
        <w:ind w:right="104" w:firstLine="400"/>
        <w:spacing w:before="44"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56"/>
        </w:rPr>
        <w:t xml:space="preserve"> </w:t>
      </w:r>
      <w:r>
        <w:rPr>
          <w:rFonts w:ascii="SimSun" w:hAnsi="SimSun" w:eastAsia="SimSun" w:cs="SimSun"/>
          <w:sz w:val="21"/>
          <w:szCs w:val="21"/>
          <w:b/>
          <w:bCs/>
          <w:spacing w:val="-6"/>
        </w:rPr>
        <w:t>自发画钟</w:t>
      </w:r>
      <w:r>
        <w:rPr>
          <w:rFonts w:ascii="SimSun" w:hAnsi="SimSun" w:eastAsia="SimSun" w:cs="SimSun"/>
          <w:sz w:val="21"/>
          <w:szCs w:val="21"/>
          <w:spacing w:val="-35"/>
        </w:rPr>
        <w:t xml:space="preserve"> </w:t>
      </w:r>
      <w:r>
        <w:rPr>
          <w:rFonts w:ascii="Times New Roman" w:hAnsi="Times New Roman" w:eastAsia="Times New Roman" w:cs="Times New Roman"/>
          <w:sz w:val="21"/>
          <w:szCs w:val="21"/>
          <w:b/>
          <w:bCs/>
          <w:spacing w:val="-6"/>
        </w:rPr>
        <w:t>(clock</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drawing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6"/>
        </w:rPr>
        <w:t>by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6"/>
        </w:rPr>
        <w:t>memory)</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6"/>
        </w:rPr>
        <w:t>要求患者凭记忆画出完整钟面并在正确位置标注</w:t>
      </w:r>
      <w:r>
        <w:rPr>
          <w:rFonts w:ascii="SimSun" w:hAnsi="SimSun" w:eastAsia="SimSun" w:cs="SimSun"/>
          <w:sz w:val="21"/>
          <w:szCs w:val="21"/>
          <w:spacing w:val="2"/>
        </w:rPr>
        <w:t xml:space="preserve"> </w:t>
      </w:r>
      <w:r>
        <w:rPr>
          <w:rFonts w:ascii="SimSun" w:hAnsi="SimSun" w:eastAsia="SimSun" w:cs="SimSun"/>
          <w:sz w:val="21"/>
          <w:szCs w:val="21"/>
          <w:spacing w:val="-7"/>
        </w:rPr>
        <w:t>出12个刻度。患者常画出完整的轮廓，但只标出右半</w:t>
      </w:r>
      <w:r>
        <w:rPr>
          <w:rFonts w:ascii="SimSun" w:hAnsi="SimSun" w:eastAsia="SimSun" w:cs="SimSun"/>
          <w:sz w:val="21"/>
          <w:szCs w:val="21"/>
          <w:spacing w:val="-8"/>
        </w:rPr>
        <w:t>部分钟面的刻度；或者虽然标出了12个刻度，</w:t>
      </w:r>
      <w:r>
        <w:rPr>
          <w:rFonts w:ascii="SimSun" w:hAnsi="SimSun" w:eastAsia="SimSun" w:cs="SimSun"/>
          <w:sz w:val="21"/>
          <w:szCs w:val="21"/>
        </w:rPr>
        <w:t xml:space="preserve"> </w:t>
      </w:r>
      <w:r>
        <w:rPr>
          <w:rFonts w:ascii="SimSun" w:hAnsi="SimSun" w:eastAsia="SimSun" w:cs="SimSun"/>
          <w:sz w:val="21"/>
          <w:szCs w:val="21"/>
          <w:spacing w:val="-11"/>
        </w:rPr>
        <w:t>但全部标在右半个钟面上。</w:t>
      </w:r>
    </w:p>
    <w:p>
      <w:pPr>
        <w:ind w:right="158" w:firstLine="400"/>
        <w:spacing w:before="66" w:line="252" w:lineRule="auto"/>
        <w:jc w:val="both"/>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58"/>
        </w:rPr>
        <w:t xml:space="preserve"> </w:t>
      </w:r>
      <w:r>
        <w:rPr>
          <w:rFonts w:ascii="SimSun" w:hAnsi="SimSun" w:eastAsia="SimSun" w:cs="SimSun"/>
          <w:sz w:val="21"/>
          <w:szCs w:val="21"/>
          <w:spacing w:val="-8"/>
        </w:rPr>
        <w:t>线段等分</w:t>
      </w:r>
      <w:r>
        <w:rPr>
          <w:rFonts w:ascii="SimSun" w:hAnsi="SimSun" w:eastAsia="SimSun" w:cs="SimSun"/>
          <w:sz w:val="21"/>
          <w:szCs w:val="21"/>
          <w:spacing w:val="-44"/>
        </w:rPr>
        <w:t xml:space="preserve"> </w:t>
      </w:r>
      <w:r>
        <w:rPr>
          <w:rFonts w:ascii="SimSun" w:hAnsi="SimSun" w:eastAsia="SimSun" w:cs="SimSun"/>
          <w:sz w:val="21"/>
          <w:szCs w:val="21"/>
          <w:spacing w:val="-8"/>
        </w:rPr>
        <w:t>(line</w:t>
      </w:r>
      <w:r>
        <w:rPr>
          <w:rFonts w:ascii="SimSun" w:hAnsi="SimSun" w:eastAsia="SimSun" w:cs="SimSun"/>
          <w:sz w:val="21"/>
          <w:szCs w:val="21"/>
          <w:spacing w:val="-9"/>
        </w:rPr>
        <w:t xml:space="preserve"> </w:t>
      </w:r>
      <w:r>
        <w:rPr>
          <w:rFonts w:ascii="SimSun" w:hAnsi="SimSun" w:eastAsia="SimSun" w:cs="SimSun"/>
          <w:sz w:val="21"/>
          <w:szCs w:val="21"/>
          <w:spacing w:val="-8"/>
        </w:rPr>
        <w:t>bisection</w:t>
      </w:r>
      <w:r>
        <w:rPr>
          <w:rFonts w:ascii="SimSun" w:hAnsi="SimSun" w:eastAsia="SimSun" w:cs="SimSun"/>
          <w:sz w:val="21"/>
          <w:szCs w:val="21"/>
        </w:rPr>
        <w:t xml:space="preserve"> </w:t>
      </w:r>
      <w:r>
        <w:rPr>
          <w:rFonts w:ascii="SimSun" w:hAnsi="SimSun" w:eastAsia="SimSun" w:cs="SimSun"/>
          <w:sz w:val="21"/>
          <w:szCs w:val="21"/>
          <w:spacing w:val="-8"/>
        </w:rPr>
        <w:t>test)</w:t>
      </w:r>
      <w:r>
        <w:rPr>
          <w:rFonts w:ascii="SimSun" w:hAnsi="SimSun" w:eastAsia="SimSun" w:cs="SimSun"/>
          <w:sz w:val="21"/>
          <w:szCs w:val="21"/>
          <w:spacing w:val="4"/>
        </w:rPr>
        <w:t xml:space="preserve">  </w:t>
      </w:r>
      <w:r>
        <w:rPr>
          <w:rFonts w:ascii="SimSun" w:hAnsi="SimSun" w:eastAsia="SimSun" w:cs="SimSun"/>
          <w:sz w:val="21"/>
          <w:szCs w:val="21"/>
          <w:spacing w:val="-8"/>
        </w:rPr>
        <w:t>测试纸中央呈现一条水平线段(长度大于5cm),</w:t>
      </w:r>
      <w:r>
        <w:rPr>
          <w:rFonts w:ascii="SimSun" w:hAnsi="SimSun" w:eastAsia="SimSun" w:cs="SimSun"/>
          <w:sz w:val="21"/>
          <w:szCs w:val="21"/>
          <w:spacing w:val="-62"/>
        </w:rPr>
        <w:t xml:space="preserve"> </w:t>
      </w:r>
      <w:r>
        <w:rPr>
          <w:rFonts w:ascii="SimSun" w:hAnsi="SimSun" w:eastAsia="SimSun" w:cs="SimSun"/>
          <w:sz w:val="21"/>
          <w:szCs w:val="21"/>
          <w:spacing w:val="-8"/>
        </w:rPr>
        <w:t>要求患者</w:t>
      </w:r>
      <w:r>
        <w:rPr>
          <w:rFonts w:ascii="SimSun" w:hAnsi="SimSun" w:eastAsia="SimSun" w:cs="SimSun"/>
          <w:sz w:val="21"/>
          <w:szCs w:val="21"/>
        </w:rPr>
        <w:t xml:space="preserve"> </w:t>
      </w:r>
      <w:r>
        <w:rPr>
          <w:rFonts w:ascii="SimSun" w:hAnsi="SimSun" w:eastAsia="SimSun" w:cs="SimSun"/>
          <w:sz w:val="21"/>
          <w:szCs w:val="21"/>
          <w:spacing w:val="-9"/>
        </w:rPr>
        <w:t>根据自己的主观判断并标出线段中点。这是一个检测忽视症的常用方法，左侧空间忽视症患者</w:t>
      </w:r>
      <w:r>
        <w:rPr>
          <w:rFonts w:ascii="SimSun" w:hAnsi="SimSun" w:eastAsia="SimSun" w:cs="SimSun"/>
          <w:sz w:val="21"/>
          <w:szCs w:val="21"/>
          <w:spacing w:val="-10"/>
        </w:rPr>
        <w:t>的主</w:t>
      </w:r>
    </w:p>
    <w:p>
      <w:pPr>
        <w:spacing w:line="14" w:lineRule="auto"/>
        <w:rPr>
          <w:rFonts w:ascii="Arial"/>
          <w:sz w:val="2"/>
        </w:rPr>
      </w:pPr>
      <w:r>
        <w:rPr>
          <w:rFonts w:ascii="Arial" w:hAnsi="Arial" w:eastAsia="Arial" w:cs="Arial"/>
          <w:sz w:val="2"/>
          <w:szCs w:val="2"/>
        </w:rPr>
        <w:br w:type="column"/>
      </w:r>
    </w:p>
    <w:p>
      <w:pPr>
        <w:ind w:left="393"/>
        <w:spacing w:before="94" w:line="184" w:lineRule="auto"/>
        <w:rPr>
          <w:rFonts w:ascii="SimSun" w:hAnsi="SimSun" w:eastAsia="SimSun" w:cs="SimSun"/>
          <w:sz w:val="21"/>
          <w:szCs w:val="21"/>
        </w:rPr>
      </w:pPr>
      <w:r>
        <w:rPr>
          <w:rFonts w:ascii="SimSun" w:hAnsi="SimSun" w:eastAsia="SimSun" w:cs="SimSun"/>
          <w:sz w:val="21"/>
          <w:szCs w:val="21"/>
          <w:b/>
          <w:bCs/>
          <w:color w:val="0084D2"/>
          <w:spacing w:val="-8"/>
        </w:rPr>
        <w:t>161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507996" cy="387314"/>
            <wp:effectExtent l="0" t="0" r="0" b="0"/>
            <wp:docPr id="119" name="IM 119"/>
            <wp:cNvGraphicFramePr/>
            <a:graphic>
              <a:graphicData uri="http://schemas.openxmlformats.org/drawingml/2006/picture">
                <pic:pic>
                  <pic:nvPicPr>
                    <pic:cNvPr id="119" name="IM 119"/>
                    <pic:cNvPicPr/>
                  </pic:nvPicPr>
                  <pic:blipFill>
                    <a:blip r:embed="rId132"/>
                    <a:stretch>
                      <a:fillRect/>
                    </a:stretch>
                  </pic:blipFill>
                  <pic:spPr>
                    <a:xfrm rot="0">
                      <a:off x="0" y="0"/>
                      <a:ext cx="507996" cy="387314"/>
                    </a:xfrm>
                    <a:prstGeom prst="rect">
                      <a:avLst/>
                    </a:prstGeom>
                  </pic:spPr>
                </pic:pic>
              </a:graphicData>
            </a:graphic>
          </wp:inline>
        </w:drawing>
      </w:r>
    </w:p>
    <w:p>
      <w:pPr>
        <w:sectPr>
          <w:type w:val="continuous"/>
          <w:pgSz w:w="11910" w:h="16840"/>
          <w:pgMar w:top="400" w:right="1160" w:bottom="400" w:left="1049" w:header="0" w:footer="0" w:gutter="0"/>
          <w:cols w:equalWidth="0" w:num="2">
            <w:col w:w="8800" w:space="100"/>
            <w:col w:w="800" w:space="0"/>
          </w:cols>
        </w:sectPr>
        <w:rPr/>
      </w:pPr>
    </w:p>
    <w:p>
      <w:pPr>
        <w:spacing w:line="247" w:lineRule="auto"/>
        <w:rPr>
          <w:rFonts w:ascii="Arial"/>
          <w:sz w:val="21"/>
        </w:rPr>
      </w:pPr>
      <w:r>
        <w:drawing>
          <wp:anchor distT="0" distB="0" distL="0" distR="0" simplePos="0" relativeHeight="252216320" behindDoc="0" locked="0" layoutInCell="0" allowOverlap="1">
            <wp:simplePos x="0" y="0"/>
            <wp:positionH relativeFrom="page">
              <wp:posOffset>596935</wp:posOffset>
            </wp:positionH>
            <wp:positionV relativeFrom="page">
              <wp:posOffset>9563107</wp:posOffset>
            </wp:positionV>
            <wp:extent cx="539684" cy="438108"/>
            <wp:effectExtent l="0" t="0" r="0" b="0"/>
            <wp:wrapNone/>
            <wp:docPr id="120" name="IM 120"/>
            <wp:cNvGraphicFramePr/>
            <a:graphic>
              <a:graphicData uri="http://schemas.openxmlformats.org/drawingml/2006/picture">
                <pic:pic>
                  <pic:nvPicPr>
                    <pic:cNvPr id="120" name="IM 120"/>
                    <pic:cNvPicPr/>
                  </pic:nvPicPr>
                  <pic:blipFill>
                    <a:blip r:embed="rId133"/>
                    <a:stretch>
                      <a:fillRect/>
                    </a:stretch>
                  </pic:blipFill>
                  <pic:spPr>
                    <a:xfrm rot="0">
                      <a:off x="0" y="0"/>
                      <a:ext cx="539684" cy="438108"/>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ind w:left="112"/>
        <w:spacing w:before="69" w:line="221" w:lineRule="auto"/>
        <w:rPr>
          <w:rFonts w:ascii="SimHei" w:hAnsi="SimHei" w:eastAsia="SimHei" w:cs="SimHei"/>
          <w:sz w:val="21"/>
          <w:szCs w:val="21"/>
        </w:rPr>
      </w:pPr>
      <w:r>
        <w:rPr>
          <w:rFonts w:ascii="SimSun" w:hAnsi="SimSun" w:eastAsia="SimSun" w:cs="SimSun"/>
          <w:sz w:val="21"/>
          <w:szCs w:val="21"/>
          <w:b/>
          <w:bCs/>
          <w:color w:val="0061A3"/>
          <w:spacing w:val="-19"/>
          <w:w w:val="98"/>
          <w:position w:val="-1"/>
        </w:rPr>
        <w:t>162</w:t>
      </w:r>
      <w:r>
        <w:rPr>
          <w:rFonts w:ascii="SimSun" w:hAnsi="SimSun" w:eastAsia="SimSun" w:cs="SimSun"/>
          <w:sz w:val="21"/>
          <w:szCs w:val="21"/>
          <w:color w:val="0061A3"/>
          <w:spacing w:val="12"/>
          <w:position w:val="-1"/>
        </w:rPr>
        <w:t xml:space="preserve">      </w:t>
      </w:r>
      <w:r>
        <w:rPr>
          <w:rFonts w:ascii="SimHei" w:hAnsi="SimHei" w:eastAsia="SimHei" w:cs="SimHei"/>
          <w:sz w:val="21"/>
          <w:szCs w:val="21"/>
          <w:color w:val="007FC9"/>
          <w:spacing w:val="-19"/>
          <w:w w:val="98"/>
        </w:rPr>
        <w:t>第六章</w:t>
      </w:r>
      <w:r>
        <w:rPr>
          <w:rFonts w:ascii="SimHei" w:hAnsi="SimHei" w:eastAsia="SimHei" w:cs="SimHei"/>
          <w:sz w:val="21"/>
          <w:szCs w:val="21"/>
          <w:color w:val="007FC9"/>
          <w:spacing w:val="38"/>
        </w:rPr>
        <w:t xml:space="preserve"> </w:t>
      </w:r>
      <w:r>
        <w:rPr>
          <w:rFonts w:ascii="SimHei" w:hAnsi="SimHei" w:eastAsia="SimHei" w:cs="SimHei"/>
          <w:sz w:val="21"/>
          <w:szCs w:val="21"/>
          <w:color w:val="007FC9"/>
          <w:spacing w:val="-19"/>
          <w:w w:val="98"/>
        </w:rPr>
        <w:t>神经心理学检查</w:t>
      </w:r>
    </w:p>
    <w:p>
      <w:pPr>
        <w:spacing w:line="339" w:lineRule="auto"/>
        <w:rPr>
          <w:rFonts w:ascii="Arial"/>
          <w:sz w:val="21"/>
        </w:rPr>
      </w:pPr>
      <w:r/>
    </w:p>
    <w:p>
      <w:pPr>
        <w:ind w:firstLine="2819"/>
        <w:spacing w:line="3480" w:lineRule="exact"/>
        <w:textAlignment w:val="center"/>
        <w:rPr/>
      </w:pPr>
      <w:r>
        <w:drawing>
          <wp:inline distT="0" distB="0" distL="0" distR="0">
            <wp:extent cx="3314721" cy="2209791"/>
            <wp:effectExtent l="0" t="0" r="0" b="0"/>
            <wp:docPr id="121" name="IM 121"/>
            <wp:cNvGraphicFramePr/>
            <a:graphic>
              <a:graphicData uri="http://schemas.openxmlformats.org/drawingml/2006/picture">
                <pic:pic>
                  <pic:nvPicPr>
                    <pic:cNvPr id="121" name="IM 121"/>
                    <pic:cNvPicPr/>
                  </pic:nvPicPr>
                  <pic:blipFill>
                    <a:blip r:embed="rId134"/>
                    <a:stretch>
                      <a:fillRect/>
                    </a:stretch>
                  </pic:blipFill>
                  <pic:spPr>
                    <a:xfrm rot="0">
                      <a:off x="0" y="0"/>
                      <a:ext cx="3314721" cy="2209791"/>
                    </a:xfrm>
                    <a:prstGeom prst="rect">
                      <a:avLst/>
                    </a:prstGeom>
                  </pic:spPr>
                </pic:pic>
              </a:graphicData>
            </a:graphic>
          </wp:inline>
        </w:drawing>
      </w:r>
    </w:p>
    <w:p>
      <w:pPr>
        <w:ind w:left="4659"/>
        <w:spacing w:before="138" w:line="222" w:lineRule="auto"/>
        <w:rPr>
          <w:rFonts w:ascii="SimHei" w:hAnsi="SimHei" w:eastAsia="SimHei" w:cs="SimHei"/>
          <w:sz w:val="21"/>
          <w:szCs w:val="21"/>
        </w:rPr>
      </w:pPr>
      <w:r>
        <w:rPr>
          <w:rFonts w:ascii="SimHei" w:hAnsi="SimHei" w:eastAsia="SimHei" w:cs="SimHei"/>
          <w:sz w:val="21"/>
          <w:szCs w:val="21"/>
          <w:color w:val="0882D3"/>
          <w:spacing w:val="-17"/>
        </w:rPr>
        <w:t>图6-2</w:t>
      </w:r>
      <w:r>
        <w:rPr>
          <w:rFonts w:ascii="SimHei" w:hAnsi="SimHei" w:eastAsia="SimHei" w:cs="SimHei"/>
          <w:sz w:val="21"/>
          <w:szCs w:val="21"/>
          <w:color w:val="0882D3"/>
          <w:spacing w:val="36"/>
        </w:rPr>
        <w:t xml:space="preserve"> </w:t>
      </w:r>
      <w:r>
        <w:rPr>
          <w:rFonts w:ascii="SimHei" w:hAnsi="SimHei" w:eastAsia="SimHei" w:cs="SimHei"/>
          <w:sz w:val="21"/>
          <w:szCs w:val="21"/>
          <w:spacing w:val="-17"/>
        </w:rPr>
        <w:t>忽视证检查</w:t>
      </w:r>
    </w:p>
    <w:p>
      <w:pPr>
        <w:ind w:left="3379"/>
        <w:spacing w:before="6" w:line="219" w:lineRule="auto"/>
        <w:rPr>
          <w:rFonts w:ascii="SimSun" w:hAnsi="SimSun" w:eastAsia="SimSun" w:cs="SimSun"/>
          <w:sz w:val="21"/>
          <w:szCs w:val="21"/>
        </w:rPr>
      </w:pPr>
      <w:r>
        <w:rPr>
          <w:rFonts w:ascii="SimSun" w:hAnsi="SimSun" w:eastAsia="SimSun" w:cs="SimSun"/>
          <w:sz w:val="21"/>
          <w:szCs w:val="21"/>
          <w:spacing w:val="-24"/>
          <w:w w:val="97"/>
        </w:rPr>
        <w:t>A.线段划消；B.</w:t>
      </w:r>
      <w:r>
        <w:rPr>
          <w:rFonts w:ascii="SimSun" w:hAnsi="SimSun" w:eastAsia="SimSun" w:cs="SimSun"/>
          <w:sz w:val="21"/>
          <w:szCs w:val="21"/>
          <w:spacing w:val="-42"/>
        </w:rPr>
        <w:t xml:space="preserve"> </w:t>
      </w:r>
      <w:r>
        <w:rPr>
          <w:rFonts w:ascii="SimSun" w:hAnsi="SimSun" w:eastAsia="SimSun" w:cs="SimSun"/>
          <w:sz w:val="21"/>
          <w:szCs w:val="21"/>
          <w:spacing w:val="-24"/>
          <w:w w:val="97"/>
        </w:rPr>
        <w:t>自发画钟；C.线段等分；D.</w:t>
      </w:r>
      <w:r>
        <w:rPr>
          <w:rFonts w:ascii="SimSun" w:hAnsi="SimSun" w:eastAsia="SimSun" w:cs="SimSun"/>
          <w:sz w:val="21"/>
          <w:szCs w:val="21"/>
          <w:spacing w:val="-61"/>
        </w:rPr>
        <w:t xml:space="preserve"> </w:t>
      </w:r>
      <w:r>
        <w:rPr>
          <w:rFonts w:ascii="SimSun" w:hAnsi="SimSun" w:eastAsia="SimSun" w:cs="SimSun"/>
          <w:sz w:val="21"/>
          <w:szCs w:val="21"/>
          <w:spacing w:val="-24"/>
          <w:w w:val="97"/>
        </w:rPr>
        <w:t>临摹画花</w:t>
      </w:r>
    </w:p>
    <w:p>
      <w:pPr>
        <w:spacing w:line="312" w:lineRule="auto"/>
        <w:rPr>
          <w:rFonts w:ascii="Arial"/>
          <w:sz w:val="21"/>
        </w:rPr>
      </w:pPr>
      <w:r/>
    </w:p>
    <w:p>
      <w:pPr>
        <w:ind w:left="1099"/>
        <w:spacing w:before="68" w:line="219" w:lineRule="auto"/>
        <w:rPr>
          <w:rFonts w:ascii="SimSun" w:hAnsi="SimSun" w:eastAsia="SimSun" w:cs="SimSun"/>
          <w:sz w:val="21"/>
          <w:szCs w:val="21"/>
        </w:rPr>
      </w:pPr>
      <w:r>
        <w:rPr>
          <w:rFonts w:ascii="SimSun" w:hAnsi="SimSun" w:eastAsia="SimSun" w:cs="SimSun"/>
          <w:sz w:val="21"/>
          <w:szCs w:val="21"/>
          <w:spacing w:val="-13"/>
        </w:rPr>
        <w:t>观中点常常向右侧偏移，即主观中点位于客观中点右方。偏移程度与忽视严重程度相关。</w:t>
      </w:r>
    </w:p>
    <w:p>
      <w:pPr>
        <w:ind w:left="1099" w:right="20" w:firstLine="390"/>
        <w:spacing w:before="57" w:line="265" w:lineRule="auto"/>
        <w:rPr>
          <w:rFonts w:ascii="SimSun" w:hAnsi="SimSun" w:eastAsia="SimSun" w:cs="SimSun"/>
          <w:sz w:val="21"/>
          <w:szCs w:val="21"/>
        </w:rPr>
      </w:pPr>
      <w:r>
        <w:rPr>
          <w:rFonts w:ascii="Times New Roman" w:hAnsi="Times New Roman" w:eastAsia="Times New Roman" w:cs="Times New Roman"/>
          <w:sz w:val="21"/>
          <w:szCs w:val="21"/>
          <w:b/>
          <w:bCs/>
          <w:spacing w:val="-2"/>
        </w:rPr>
        <w:t>4.</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2"/>
        </w:rPr>
        <w:t>临摹画花</w:t>
      </w:r>
      <w:r>
        <w:rPr>
          <w:rFonts w:ascii="Times New Roman" w:hAnsi="Times New Roman" w:eastAsia="Times New Roman" w:cs="Times New Roman"/>
          <w:sz w:val="21"/>
          <w:szCs w:val="21"/>
          <w:b/>
          <w:bCs/>
          <w:spacing w:val="-2"/>
        </w:rPr>
        <w:t>(daisy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2"/>
        </w:rPr>
        <w:t>copying)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要求患者尽可能正确的临摹出呈现在测试纸上的雏菊简图。</w:t>
      </w:r>
      <w:r>
        <w:rPr>
          <w:rFonts w:ascii="SimSun" w:hAnsi="SimSun" w:eastAsia="SimSun" w:cs="SimSun"/>
          <w:sz w:val="21"/>
          <w:szCs w:val="21"/>
          <w:spacing w:val="1"/>
        </w:rPr>
        <w:t xml:space="preserve"> </w:t>
      </w:r>
      <w:r>
        <w:rPr>
          <w:rFonts w:ascii="SimSun" w:hAnsi="SimSun" w:eastAsia="SimSun" w:cs="SimSun"/>
          <w:sz w:val="21"/>
          <w:szCs w:val="21"/>
          <w:spacing w:val="-12"/>
        </w:rPr>
        <w:t>忽视症患者常常遗漏左半部分的花瓣或叶子。</w:t>
      </w:r>
    </w:p>
    <w:p>
      <w:pPr>
        <w:ind w:left="1099" w:right="95" w:firstLine="390"/>
        <w:spacing w:before="91" w:line="250" w:lineRule="auto"/>
        <w:rPr>
          <w:rFonts w:ascii="SimSun" w:hAnsi="SimSun" w:eastAsia="SimSun" w:cs="SimSun"/>
          <w:sz w:val="21"/>
          <w:szCs w:val="21"/>
        </w:rPr>
      </w:pPr>
      <w:r>
        <w:rPr>
          <w:rFonts w:ascii="SimSun" w:hAnsi="SimSun" w:eastAsia="SimSun" w:cs="SimSun"/>
          <w:sz w:val="21"/>
          <w:szCs w:val="21"/>
          <w:spacing w:val="-19"/>
        </w:rPr>
        <w:t>忽视症应与失认症相鉴别，患者不存在视觉、听觉、躯体感觉及意识障碍，需要神经系统检查排除</w:t>
      </w:r>
      <w:r>
        <w:rPr>
          <w:rFonts w:ascii="SimSun" w:hAnsi="SimSun" w:eastAsia="SimSun" w:cs="SimSun"/>
          <w:sz w:val="21"/>
          <w:szCs w:val="21"/>
          <w:spacing w:val="15"/>
        </w:rPr>
        <w:t xml:space="preserve"> </w:t>
      </w:r>
      <w:r>
        <w:rPr>
          <w:rFonts w:ascii="SimSun" w:hAnsi="SimSun" w:eastAsia="SimSun" w:cs="SimSun"/>
          <w:sz w:val="21"/>
          <w:szCs w:val="21"/>
          <w:spacing w:val="-11"/>
        </w:rPr>
        <w:t>其他原因所引起的异常。</w:t>
      </w:r>
    </w:p>
    <w:p>
      <w:pPr>
        <w:ind w:left="1492"/>
        <w:spacing w:before="95" w:line="219" w:lineRule="auto"/>
        <w:rPr>
          <w:rFonts w:ascii="SimHei" w:hAnsi="SimHei" w:eastAsia="SimHei" w:cs="SimHei"/>
          <w:sz w:val="21"/>
          <w:szCs w:val="21"/>
        </w:rPr>
      </w:pPr>
      <w:r>
        <w:rPr>
          <w:rFonts w:ascii="SimHei" w:hAnsi="SimHei" w:eastAsia="SimHei" w:cs="SimHei"/>
          <w:sz w:val="21"/>
          <w:szCs w:val="21"/>
          <w:b/>
          <w:bCs/>
          <w:spacing w:val="4"/>
        </w:rPr>
        <w:t>(七)执行功能检查</w:t>
      </w:r>
    </w:p>
    <w:p>
      <w:pPr>
        <w:ind w:left="1099" w:right="20" w:firstLine="390"/>
        <w:spacing w:before="74" w:line="273" w:lineRule="auto"/>
        <w:jc w:val="both"/>
        <w:rPr>
          <w:rFonts w:ascii="SimSun" w:hAnsi="SimSun" w:eastAsia="SimSun" w:cs="SimSun"/>
          <w:sz w:val="21"/>
          <w:szCs w:val="21"/>
        </w:rPr>
      </w:pPr>
      <w:r>
        <w:rPr>
          <w:rFonts w:ascii="SimSun" w:hAnsi="SimSun" w:eastAsia="SimSun" w:cs="SimSun"/>
          <w:sz w:val="21"/>
          <w:szCs w:val="21"/>
          <w:spacing w:val="-15"/>
        </w:rPr>
        <w:t>执行功能(executive</w:t>
      </w:r>
      <w:r>
        <w:rPr>
          <w:rFonts w:ascii="SimSun" w:hAnsi="SimSun" w:eastAsia="SimSun" w:cs="SimSun"/>
          <w:sz w:val="21"/>
          <w:szCs w:val="21"/>
          <w:spacing w:val="-7"/>
        </w:rPr>
        <w:t xml:space="preserve"> </w:t>
      </w:r>
      <w:r>
        <w:rPr>
          <w:rFonts w:ascii="SimSun" w:hAnsi="SimSun" w:eastAsia="SimSun" w:cs="SimSun"/>
          <w:sz w:val="21"/>
          <w:szCs w:val="21"/>
          <w:spacing w:val="-15"/>
        </w:rPr>
        <w:t>function,EF)指有效地启动并完成有目的的活</w:t>
      </w:r>
      <w:r>
        <w:rPr>
          <w:rFonts w:ascii="SimSun" w:hAnsi="SimSun" w:eastAsia="SimSun" w:cs="SimSun"/>
          <w:sz w:val="21"/>
          <w:szCs w:val="21"/>
          <w:spacing w:val="-16"/>
        </w:rPr>
        <w:t>动的能力，是一项复杂的过程，</w:t>
      </w:r>
      <w:r>
        <w:rPr>
          <w:rFonts w:ascii="SimSun" w:hAnsi="SimSun" w:eastAsia="SimSun" w:cs="SimSun"/>
          <w:sz w:val="21"/>
          <w:szCs w:val="21"/>
        </w:rPr>
        <w:t xml:space="preserve"> </w:t>
      </w:r>
      <w:r>
        <w:rPr>
          <w:rFonts w:ascii="SimSun" w:hAnsi="SimSun" w:eastAsia="SimSun" w:cs="SimSun"/>
          <w:sz w:val="21"/>
          <w:szCs w:val="21"/>
          <w:spacing w:val="-21"/>
          <w:w w:val="97"/>
        </w:rPr>
        <w:t>涉及计划、启动、顺序、运行、反馈、决策和判断，其核心成分包括抽象思维、工作记忆、定势转移和反应</w:t>
      </w:r>
      <w:r>
        <w:rPr>
          <w:rFonts w:ascii="SimSun" w:hAnsi="SimSun" w:eastAsia="SimSun" w:cs="SimSun"/>
          <w:sz w:val="21"/>
          <w:szCs w:val="21"/>
          <w:spacing w:val="30"/>
        </w:rPr>
        <w:t xml:space="preserve"> </w:t>
      </w:r>
      <w:r>
        <w:rPr>
          <w:rFonts w:ascii="SimSun" w:hAnsi="SimSun" w:eastAsia="SimSun" w:cs="SimSun"/>
          <w:sz w:val="21"/>
          <w:szCs w:val="21"/>
          <w:spacing w:val="-14"/>
        </w:rPr>
        <w:t>抑制等。执行功能障碍常影响语言流畅性，使患者语量减少、刻板言语，还可导致思维</w:t>
      </w:r>
      <w:r>
        <w:rPr>
          <w:rFonts w:ascii="SimSun" w:hAnsi="SimSun" w:eastAsia="SimSun" w:cs="SimSun"/>
          <w:sz w:val="21"/>
          <w:szCs w:val="21"/>
          <w:spacing w:val="-15"/>
        </w:rPr>
        <w:t>固化、提取障</w:t>
      </w:r>
      <w:r>
        <w:rPr>
          <w:rFonts w:ascii="SimSun" w:hAnsi="SimSun" w:eastAsia="SimSun" w:cs="SimSun"/>
          <w:sz w:val="21"/>
          <w:szCs w:val="21"/>
        </w:rPr>
        <w:t xml:space="preserve"> </w:t>
      </w:r>
      <w:r>
        <w:rPr>
          <w:rFonts w:ascii="SimSun" w:hAnsi="SimSun" w:eastAsia="SimSun" w:cs="SimSun"/>
          <w:sz w:val="21"/>
          <w:szCs w:val="21"/>
          <w:spacing w:val="-15"/>
        </w:rPr>
        <w:t>碍、注意缺陷等。目前常用的检查方法包括：</w:t>
      </w:r>
    </w:p>
    <w:p>
      <w:pPr>
        <w:ind w:left="1099" w:right="77" w:firstLine="390"/>
        <w:spacing w:before="82" w:line="281" w:lineRule="auto"/>
        <w:jc w:val="both"/>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37"/>
        </w:rPr>
        <w:t xml:space="preserve"> </w:t>
      </w:r>
      <w:r>
        <w:rPr>
          <w:rFonts w:ascii="SimSun" w:hAnsi="SimSun" w:eastAsia="SimSun" w:cs="SimSun"/>
          <w:sz w:val="21"/>
          <w:szCs w:val="21"/>
        </w:rPr>
        <w:t>威斯康星卡片分类测验</w:t>
      </w:r>
      <w:r>
        <w:rPr>
          <w:rFonts w:ascii="SimSun" w:hAnsi="SimSun" w:eastAsia="SimSun" w:cs="SimSun"/>
          <w:sz w:val="21"/>
          <w:szCs w:val="21"/>
          <w:spacing w:val="-43"/>
        </w:rPr>
        <w:t xml:space="preserve"> </w:t>
      </w:r>
      <w:r>
        <w:rPr>
          <w:rFonts w:ascii="SimSun" w:hAnsi="SimSun" w:eastAsia="SimSun" w:cs="SimSun"/>
          <w:sz w:val="21"/>
          <w:szCs w:val="21"/>
        </w:rPr>
        <w:t>(Wisconsin</w:t>
      </w:r>
      <w:r>
        <w:rPr>
          <w:rFonts w:ascii="SimSun" w:hAnsi="SimSun" w:eastAsia="SimSun" w:cs="SimSun"/>
          <w:sz w:val="21"/>
          <w:szCs w:val="21"/>
          <w:spacing w:val="59"/>
        </w:rPr>
        <w:t xml:space="preserve"> </w:t>
      </w:r>
      <w:r>
        <w:rPr>
          <w:rFonts w:ascii="SimSun" w:hAnsi="SimSun" w:eastAsia="SimSun" w:cs="SimSun"/>
          <w:sz w:val="21"/>
          <w:szCs w:val="21"/>
        </w:rPr>
        <w:t>card</w:t>
      </w:r>
      <w:r>
        <w:rPr>
          <w:rFonts w:ascii="SimSun" w:hAnsi="SimSun" w:eastAsia="SimSun" w:cs="SimSun"/>
          <w:sz w:val="21"/>
          <w:szCs w:val="21"/>
          <w:spacing w:val="64"/>
        </w:rPr>
        <w:t xml:space="preserve"> </w:t>
      </w:r>
      <w:r>
        <w:rPr>
          <w:rFonts w:ascii="SimSun" w:hAnsi="SimSun" w:eastAsia="SimSun" w:cs="SimSun"/>
          <w:sz w:val="21"/>
          <w:szCs w:val="21"/>
        </w:rPr>
        <w:t>sorting</w:t>
      </w:r>
      <w:r>
        <w:rPr>
          <w:rFonts w:ascii="SimSun" w:hAnsi="SimSun" w:eastAsia="SimSun" w:cs="SimSun"/>
          <w:sz w:val="21"/>
          <w:szCs w:val="21"/>
          <w:spacing w:val="61"/>
        </w:rPr>
        <w:t xml:space="preserve"> </w:t>
      </w:r>
      <w:r>
        <w:rPr>
          <w:rFonts w:ascii="SimSun" w:hAnsi="SimSun" w:eastAsia="SimSun" w:cs="SimSun"/>
          <w:sz w:val="21"/>
          <w:szCs w:val="21"/>
        </w:rPr>
        <w:t>test,WCST)</w:t>
      </w:r>
      <w:r>
        <w:rPr>
          <w:rFonts w:ascii="SimSun" w:hAnsi="SimSun" w:eastAsia="SimSun" w:cs="SimSun"/>
          <w:sz w:val="21"/>
          <w:szCs w:val="21"/>
          <w:spacing w:val="39"/>
        </w:rPr>
        <w:t xml:space="preserve"> </w:t>
      </w:r>
      <w:r>
        <w:rPr>
          <w:rFonts w:ascii="SimSun" w:hAnsi="SimSun" w:eastAsia="SimSun" w:cs="SimSun"/>
          <w:sz w:val="21"/>
          <w:szCs w:val="21"/>
        </w:rPr>
        <w:t>首先由Berg于1948年</w:t>
      </w:r>
      <w:r>
        <w:rPr>
          <w:rFonts w:ascii="SimSun" w:hAnsi="SimSun" w:eastAsia="SimSun" w:cs="SimSun"/>
          <w:sz w:val="21"/>
          <w:szCs w:val="21"/>
        </w:rPr>
        <w:t xml:space="preserve"> </w:t>
      </w:r>
      <w:r>
        <w:rPr>
          <w:rFonts w:ascii="SimSun" w:hAnsi="SimSun" w:eastAsia="SimSun" w:cs="SimSun"/>
          <w:sz w:val="21"/>
          <w:szCs w:val="21"/>
          <w:spacing w:val="-14"/>
        </w:rPr>
        <w:t>应用，目前已成为广泛使用的执行功能评价工具。主要检测抽象概括、工作记忆、认知转移等方面的</w:t>
      </w:r>
      <w:r>
        <w:rPr>
          <w:rFonts w:ascii="SimSun" w:hAnsi="SimSun" w:eastAsia="SimSun" w:cs="SimSun"/>
          <w:sz w:val="21"/>
          <w:szCs w:val="21"/>
        </w:rPr>
        <w:t xml:space="preserve"> </w:t>
      </w:r>
      <w:r>
        <w:rPr>
          <w:rFonts w:ascii="SimSun" w:hAnsi="SimSun" w:eastAsia="SimSun" w:cs="SimSun"/>
          <w:sz w:val="21"/>
          <w:szCs w:val="21"/>
          <w:spacing w:val="-7"/>
        </w:rPr>
        <w:t>能力。测验中，给受试者呈现5张卡片，包括1张随测验题目改变的应答卡和4张代表不同类型的刺</w:t>
      </w:r>
      <w:r>
        <w:rPr>
          <w:rFonts w:ascii="SimSun" w:hAnsi="SimSun" w:eastAsia="SimSun" w:cs="SimSun"/>
          <w:sz w:val="21"/>
          <w:szCs w:val="21"/>
          <w:spacing w:val="8"/>
        </w:rPr>
        <w:t xml:space="preserve"> </w:t>
      </w:r>
      <w:r>
        <w:rPr>
          <w:rFonts w:ascii="SimSun" w:hAnsi="SimSun" w:eastAsia="SimSun" w:cs="SimSun"/>
          <w:sz w:val="21"/>
          <w:szCs w:val="21"/>
          <w:spacing w:val="-14"/>
        </w:rPr>
        <w:t>激卡。要求受试者按照指导语提示的对错，找出当前卡片的分类标准，并据此选出与应答卡图案相</w:t>
      </w:r>
      <w:r>
        <w:rPr>
          <w:rFonts w:ascii="SimSun" w:hAnsi="SimSun" w:eastAsia="SimSun" w:cs="SimSun"/>
          <w:sz w:val="21"/>
          <w:szCs w:val="21"/>
          <w:spacing w:val="-15"/>
        </w:rPr>
        <w:t>匹</w:t>
      </w:r>
      <w:r>
        <w:rPr>
          <w:rFonts w:ascii="SimSun" w:hAnsi="SimSun" w:eastAsia="SimSun" w:cs="SimSun"/>
          <w:sz w:val="21"/>
          <w:szCs w:val="21"/>
        </w:rPr>
        <w:t xml:space="preserve"> </w:t>
      </w:r>
      <w:r>
        <w:rPr>
          <w:rFonts w:ascii="SimSun" w:hAnsi="SimSun" w:eastAsia="SimSun" w:cs="SimSun"/>
          <w:sz w:val="21"/>
          <w:szCs w:val="21"/>
          <w:spacing w:val="-7"/>
        </w:rPr>
        <w:t>配的刺激卡。连续进行10次正确分类后，转换到下一个分类标准。如果连续完成6组正确分类或者</w:t>
      </w:r>
      <w:r>
        <w:rPr>
          <w:rFonts w:ascii="SimSun" w:hAnsi="SimSun" w:eastAsia="SimSun" w:cs="SimSun"/>
          <w:sz w:val="21"/>
          <w:szCs w:val="21"/>
          <w:spacing w:val="1"/>
        </w:rPr>
        <w:t xml:space="preserve"> </w:t>
      </w:r>
      <w:r>
        <w:rPr>
          <w:rFonts w:ascii="SimSun" w:hAnsi="SimSun" w:eastAsia="SimSun" w:cs="SimSun"/>
          <w:sz w:val="21"/>
          <w:szCs w:val="21"/>
          <w:spacing w:val="-15"/>
        </w:rPr>
        <w:t>用完128张卡片，测试结束。评定指标包括总正确应答次数、</w:t>
      </w:r>
      <w:r>
        <w:rPr>
          <w:rFonts w:ascii="SimSun" w:hAnsi="SimSun" w:eastAsia="SimSun" w:cs="SimSun"/>
          <w:sz w:val="21"/>
          <w:szCs w:val="21"/>
          <w:spacing w:val="-16"/>
        </w:rPr>
        <w:t>错误应答次数、坚持性错误次数、非坚持</w:t>
      </w:r>
      <w:r>
        <w:rPr>
          <w:rFonts w:ascii="SimSun" w:hAnsi="SimSun" w:eastAsia="SimSun" w:cs="SimSun"/>
          <w:sz w:val="21"/>
          <w:szCs w:val="21"/>
        </w:rPr>
        <w:t xml:space="preserve"> </w:t>
      </w:r>
      <w:r>
        <w:rPr>
          <w:rFonts w:ascii="SimSun" w:hAnsi="SimSun" w:eastAsia="SimSun" w:cs="SimSun"/>
          <w:sz w:val="21"/>
          <w:szCs w:val="21"/>
          <w:spacing w:val="-17"/>
        </w:rPr>
        <w:t>性错误数、总应答执行次数等。</w:t>
      </w:r>
    </w:p>
    <w:p>
      <w:pPr>
        <w:ind w:left="1099" w:right="74" w:firstLine="390"/>
        <w:spacing w:before="56" w:line="281"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2.Stroop</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1"/>
        </w:rPr>
        <w:t>测试</w:t>
      </w:r>
      <w:r>
        <w:rPr>
          <w:rFonts w:ascii="SimSun" w:hAnsi="SimSun" w:eastAsia="SimSun" w:cs="SimSun"/>
          <w:sz w:val="21"/>
          <w:szCs w:val="21"/>
          <w:spacing w:val="-38"/>
        </w:rPr>
        <w:t xml:space="preserve"> </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b/>
          <w:bCs/>
          <w:spacing w:val="-1"/>
        </w:rPr>
        <w:t>stroop</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1"/>
        </w:rPr>
        <w:t>test</w:t>
      </w:r>
      <w:r>
        <w:rPr>
          <w:rFonts w:ascii="Times New Roman" w:hAnsi="Times New Roman" w:eastAsia="Times New Roman" w:cs="Times New Roman"/>
          <w:sz w:val="21"/>
          <w:szCs w:val="21"/>
          <w:b/>
          <w:bCs/>
          <w:spacing w:val="-2"/>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该测验反映选择性抑制和冲动控制能力。测试共包括3张卡</w:t>
      </w:r>
      <w:r>
        <w:rPr>
          <w:rFonts w:ascii="SimSun" w:hAnsi="SimSun" w:eastAsia="SimSun" w:cs="SimSun"/>
          <w:sz w:val="21"/>
          <w:szCs w:val="21"/>
        </w:rPr>
        <w:t xml:space="preserve"> </w:t>
      </w:r>
      <w:r>
        <w:rPr>
          <w:rFonts w:ascii="SimSun" w:hAnsi="SimSun" w:eastAsia="SimSun" w:cs="SimSun"/>
          <w:sz w:val="21"/>
          <w:szCs w:val="21"/>
          <w:spacing w:val="-23"/>
          <w:w w:val="98"/>
        </w:rPr>
        <w:t>片：A</w:t>
      </w:r>
      <w:r>
        <w:rPr>
          <w:rFonts w:ascii="SimSun" w:hAnsi="SimSun" w:eastAsia="SimSun" w:cs="SimSun"/>
          <w:sz w:val="21"/>
          <w:szCs w:val="21"/>
          <w:spacing w:val="10"/>
        </w:rPr>
        <w:t xml:space="preserve"> </w:t>
      </w:r>
      <w:r>
        <w:rPr>
          <w:rFonts w:ascii="SimSun" w:hAnsi="SimSun" w:eastAsia="SimSun" w:cs="SimSun"/>
          <w:sz w:val="21"/>
          <w:szCs w:val="21"/>
          <w:spacing w:val="-23"/>
          <w:w w:val="98"/>
        </w:rPr>
        <w:t>卡用黑色字体写有红、绿、蓝、黄四个字；B</w:t>
      </w:r>
      <w:r>
        <w:rPr>
          <w:rFonts w:ascii="SimSun" w:hAnsi="SimSun" w:eastAsia="SimSun" w:cs="SimSun"/>
          <w:sz w:val="21"/>
          <w:szCs w:val="21"/>
          <w:spacing w:val="-36"/>
        </w:rPr>
        <w:t xml:space="preserve"> </w:t>
      </w:r>
      <w:r>
        <w:rPr>
          <w:rFonts w:ascii="SimSun" w:hAnsi="SimSun" w:eastAsia="SimSun" w:cs="SimSun"/>
          <w:sz w:val="21"/>
          <w:szCs w:val="21"/>
          <w:spacing w:val="-23"/>
          <w:w w:val="98"/>
        </w:rPr>
        <w:t>卡标有红、绿、蓝、黄4种颜色的斑点；C</w:t>
      </w:r>
      <w:r>
        <w:rPr>
          <w:rFonts w:ascii="SimSun" w:hAnsi="SimSun" w:eastAsia="SimSun" w:cs="SimSun"/>
          <w:sz w:val="21"/>
          <w:szCs w:val="21"/>
          <w:spacing w:val="-34"/>
        </w:rPr>
        <w:t xml:space="preserve"> </w:t>
      </w:r>
      <w:r>
        <w:rPr>
          <w:rFonts w:ascii="SimSun" w:hAnsi="SimSun" w:eastAsia="SimSun" w:cs="SimSun"/>
          <w:sz w:val="21"/>
          <w:szCs w:val="21"/>
          <w:spacing w:val="-23"/>
          <w:w w:val="98"/>
        </w:rPr>
        <w:t>卡以不同于字</w:t>
      </w:r>
      <w:r>
        <w:rPr>
          <w:rFonts w:ascii="SimSun" w:hAnsi="SimSun" w:eastAsia="SimSun" w:cs="SimSun"/>
          <w:sz w:val="21"/>
          <w:szCs w:val="21"/>
        </w:rPr>
        <w:t xml:space="preserve"> </w:t>
      </w:r>
      <w:r>
        <w:rPr>
          <w:rFonts w:ascii="SimSun" w:hAnsi="SimSun" w:eastAsia="SimSun" w:cs="SimSun"/>
          <w:sz w:val="21"/>
          <w:szCs w:val="21"/>
          <w:spacing w:val="-17"/>
        </w:rPr>
        <w:t>的颜色写成红、绿、黄、蓝四个字；字数或点数均为50。要求被试者：</w:t>
      </w:r>
      <w:r>
        <w:rPr>
          <w:rFonts w:ascii="SimSun" w:hAnsi="SimSun" w:eastAsia="SimSun" w:cs="SimSun"/>
          <w:sz w:val="21"/>
          <w:szCs w:val="21"/>
          <w:spacing w:val="-18"/>
        </w:rPr>
        <w:t>①试读A</w:t>
      </w:r>
      <w:r>
        <w:rPr>
          <w:rFonts w:ascii="SimSun" w:hAnsi="SimSun" w:eastAsia="SimSun" w:cs="SimSun"/>
          <w:sz w:val="21"/>
          <w:szCs w:val="21"/>
          <w:spacing w:val="-19"/>
        </w:rPr>
        <w:t xml:space="preserve"> </w:t>
      </w:r>
      <w:r>
        <w:rPr>
          <w:rFonts w:ascii="SimSun" w:hAnsi="SimSun" w:eastAsia="SimSun" w:cs="SimSun"/>
          <w:sz w:val="21"/>
          <w:szCs w:val="21"/>
          <w:spacing w:val="-18"/>
        </w:rPr>
        <w:t>卡上的字；②读B</w:t>
      </w:r>
      <w:r>
        <w:rPr>
          <w:rFonts w:ascii="SimSun" w:hAnsi="SimSun" w:eastAsia="SimSun" w:cs="SimSun"/>
          <w:sz w:val="21"/>
          <w:szCs w:val="21"/>
          <w:spacing w:val="-27"/>
        </w:rPr>
        <w:t xml:space="preserve"> </w:t>
      </w:r>
      <w:r>
        <w:rPr>
          <w:rFonts w:ascii="SimSun" w:hAnsi="SimSun" w:eastAsia="SimSun" w:cs="SimSun"/>
          <w:sz w:val="21"/>
          <w:szCs w:val="21"/>
          <w:spacing w:val="-18"/>
        </w:rPr>
        <w:t>卡上</w:t>
      </w:r>
      <w:r>
        <w:rPr>
          <w:rFonts w:ascii="SimSun" w:hAnsi="SimSun" w:eastAsia="SimSun" w:cs="SimSun"/>
          <w:sz w:val="21"/>
          <w:szCs w:val="21"/>
        </w:rPr>
        <w:t xml:space="preserve"> </w:t>
      </w:r>
      <w:r>
        <w:rPr>
          <w:rFonts w:ascii="SimSun" w:hAnsi="SimSun" w:eastAsia="SimSun" w:cs="SimSun"/>
          <w:sz w:val="21"/>
          <w:szCs w:val="21"/>
          <w:spacing w:val="-7"/>
        </w:rPr>
        <w:t>斑点的颜色：③读C</w:t>
      </w:r>
      <w:r>
        <w:rPr>
          <w:rFonts w:ascii="SimSun" w:hAnsi="SimSun" w:eastAsia="SimSun" w:cs="SimSun"/>
          <w:sz w:val="21"/>
          <w:szCs w:val="21"/>
          <w:spacing w:val="-34"/>
        </w:rPr>
        <w:t xml:space="preserve"> </w:t>
      </w:r>
      <w:r>
        <w:rPr>
          <w:rFonts w:ascii="SimSun" w:hAnsi="SimSun" w:eastAsia="SimSun" w:cs="SimSun"/>
          <w:sz w:val="21"/>
          <w:szCs w:val="21"/>
          <w:spacing w:val="-7"/>
        </w:rPr>
        <w:t>卡上的字；④读C</w:t>
      </w:r>
      <w:r>
        <w:rPr>
          <w:rFonts w:ascii="SimSun" w:hAnsi="SimSun" w:eastAsia="SimSun" w:cs="SimSun"/>
          <w:sz w:val="21"/>
          <w:szCs w:val="21"/>
          <w:spacing w:val="-34"/>
        </w:rPr>
        <w:t xml:space="preserve"> </w:t>
      </w:r>
      <w:r>
        <w:rPr>
          <w:rFonts w:ascii="SimSun" w:hAnsi="SimSun" w:eastAsia="SimSun" w:cs="SimSun"/>
          <w:sz w:val="21"/>
          <w:szCs w:val="21"/>
          <w:spacing w:val="-7"/>
        </w:rPr>
        <w:t>卡文字的颜色。记录受试者读C</w:t>
      </w:r>
      <w:r>
        <w:rPr>
          <w:rFonts w:ascii="SimSun" w:hAnsi="SimSun" w:eastAsia="SimSun" w:cs="SimSun"/>
          <w:sz w:val="21"/>
          <w:szCs w:val="21"/>
          <w:spacing w:val="-23"/>
        </w:rPr>
        <w:t xml:space="preserve"> </w:t>
      </w:r>
      <w:r>
        <w:rPr>
          <w:rFonts w:ascii="SimSun" w:hAnsi="SimSun" w:eastAsia="SimSun" w:cs="SimSun"/>
          <w:sz w:val="21"/>
          <w:szCs w:val="21"/>
          <w:spacing w:val="-7"/>
        </w:rPr>
        <w:t>卡上字的颜色时的错误次数</w:t>
      </w:r>
      <w:r>
        <w:rPr>
          <w:rFonts w:ascii="SimSun" w:hAnsi="SimSun" w:eastAsia="SimSun" w:cs="SimSun"/>
          <w:sz w:val="21"/>
          <w:szCs w:val="21"/>
        </w:rPr>
        <w:t xml:space="preserve"> </w:t>
      </w:r>
      <w:r>
        <w:rPr>
          <w:rFonts w:ascii="SimSun" w:hAnsi="SimSun" w:eastAsia="SimSun" w:cs="SimSun"/>
          <w:sz w:val="21"/>
          <w:szCs w:val="21"/>
          <w:spacing w:val="-14"/>
        </w:rPr>
        <w:t>和反应时间。</w:t>
      </w:r>
    </w:p>
    <w:p>
      <w:pPr>
        <w:ind w:left="1099" w:right="95" w:firstLine="390"/>
        <w:spacing w:before="51"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b/>
          <w:bCs/>
          <w:spacing w:val="-4"/>
        </w:rPr>
        <w:t>词语流畅性测验</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4"/>
        </w:rPr>
        <w:t>(verbal</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b/>
          <w:bCs/>
          <w:spacing w:val="-4"/>
        </w:rPr>
        <w:t>fluency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4"/>
        </w:rPr>
        <w:t>test</w:t>
      </w:r>
      <w:r>
        <w:rPr>
          <w:rFonts w:ascii="SimSun" w:hAnsi="SimSun" w:eastAsia="SimSun" w:cs="SimSun"/>
          <w:sz w:val="21"/>
          <w:szCs w:val="21"/>
          <w:spacing w:val="-4"/>
        </w:rPr>
        <w:t>)</w:t>
      </w:r>
      <w:r>
        <w:rPr>
          <w:rFonts w:ascii="SimSun" w:hAnsi="SimSun" w:eastAsia="SimSun" w:cs="SimSun"/>
          <w:sz w:val="21"/>
          <w:szCs w:val="21"/>
          <w:spacing w:val="17"/>
        </w:rPr>
        <w:t xml:space="preserve">  </w:t>
      </w:r>
      <w:r>
        <w:rPr>
          <w:rFonts w:ascii="SimSun" w:hAnsi="SimSun" w:eastAsia="SimSun" w:cs="SimSun"/>
          <w:sz w:val="21"/>
          <w:szCs w:val="21"/>
          <w:spacing w:val="-4"/>
        </w:rPr>
        <w:t>该测验主要对额叶执行功能障碍及轻度语义记忆</w:t>
      </w:r>
      <w:r>
        <w:rPr>
          <w:rFonts w:ascii="SimSun" w:hAnsi="SimSun" w:eastAsia="SimSun" w:cs="SimSun"/>
          <w:sz w:val="21"/>
          <w:szCs w:val="21"/>
          <w:spacing w:val="1"/>
        </w:rPr>
        <w:t xml:space="preserve"> </w:t>
      </w:r>
      <w:r>
        <w:rPr>
          <w:rFonts w:ascii="SimSun" w:hAnsi="SimSun" w:eastAsia="SimSun" w:cs="SimSun"/>
          <w:sz w:val="21"/>
          <w:szCs w:val="21"/>
        </w:rPr>
        <w:t>损害较敏感。要求受试者在规定类别中说出尽可能多的词汇，限时60秒。</w:t>
      </w:r>
      <w:r>
        <w:rPr>
          <w:rFonts w:ascii="SimSun" w:hAnsi="SimSun" w:eastAsia="SimSun" w:cs="SimSun"/>
          <w:sz w:val="21"/>
          <w:szCs w:val="21"/>
          <w:spacing w:val="-1"/>
        </w:rPr>
        <w:t>记录正确词语数和重</w:t>
      </w:r>
      <w:r>
        <w:rPr>
          <w:rFonts w:ascii="SimSun" w:hAnsi="SimSun" w:eastAsia="SimSun" w:cs="SimSun"/>
          <w:sz w:val="21"/>
          <w:szCs w:val="21"/>
        </w:rPr>
        <w:t xml:space="preserve"> </w:t>
      </w:r>
      <w:r>
        <w:rPr>
          <w:rFonts w:ascii="SimSun" w:hAnsi="SimSun" w:eastAsia="SimSun" w:cs="SimSun"/>
          <w:sz w:val="21"/>
          <w:szCs w:val="21"/>
          <w:spacing w:val="-10"/>
        </w:rPr>
        <w:t>复数。</w:t>
      </w:r>
    </w:p>
    <w:p>
      <w:pPr>
        <w:ind w:left="1099" w:firstLine="390"/>
        <w:spacing w:before="55"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3"/>
        </w:rPr>
        <w:t>数字广度测验</w:t>
      </w:r>
      <w:r>
        <w:rPr>
          <w:rFonts w:ascii="SimSun" w:hAnsi="SimSun" w:eastAsia="SimSun" w:cs="SimSun"/>
          <w:sz w:val="21"/>
          <w:szCs w:val="21"/>
          <w:spacing w:val="-61"/>
        </w:rPr>
        <w:t xml:space="preserve"> </w:t>
      </w:r>
      <w:r>
        <w:rPr>
          <w:rFonts w:ascii="Times New Roman" w:hAnsi="Times New Roman" w:eastAsia="Times New Roman" w:cs="Times New Roman"/>
          <w:sz w:val="21"/>
          <w:szCs w:val="21"/>
          <w:b/>
          <w:bCs/>
          <w:spacing w:val="-3"/>
        </w:rPr>
        <w:t>(digit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3"/>
        </w:rPr>
        <w:t>span</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b/>
          <w:bCs/>
          <w:spacing w:val="-3"/>
        </w:rPr>
        <w:t>test)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该测验广泛应用</w:t>
      </w:r>
      <w:r>
        <w:rPr>
          <w:rFonts w:ascii="SimSun" w:hAnsi="SimSun" w:eastAsia="SimSun" w:cs="SimSun"/>
          <w:sz w:val="21"/>
          <w:szCs w:val="21"/>
          <w:spacing w:val="-4"/>
        </w:rPr>
        <w:t>于测试听觉词语短期记忆(工作记忆)。</w:t>
      </w:r>
      <w:r>
        <w:rPr>
          <w:rFonts w:ascii="SimSun" w:hAnsi="SimSun" w:eastAsia="SimSun" w:cs="SimSun"/>
          <w:sz w:val="21"/>
          <w:szCs w:val="21"/>
          <w:spacing w:val="2"/>
        </w:rPr>
        <w:t xml:space="preserve"> </w:t>
      </w:r>
      <w:r>
        <w:rPr>
          <w:rFonts w:ascii="SimSun" w:hAnsi="SimSun" w:eastAsia="SimSun" w:cs="SimSun"/>
          <w:sz w:val="21"/>
          <w:szCs w:val="21"/>
          <w:spacing w:val="-9"/>
        </w:rPr>
        <w:t>测试者读出一组数字，要求患者在听完后立即按顺序或倒序复</w:t>
      </w:r>
      <w:r>
        <w:rPr>
          <w:rFonts w:ascii="SimSun" w:hAnsi="SimSun" w:eastAsia="SimSun" w:cs="SimSun"/>
          <w:sz w:val="21"/>
          <w:szCs w:val="21"/>
          <w:spacing w:val="-10"/>
        </w:rPr>
        <w:t>述。数字的数目由少到多(一般从3位</w:t>
      </w:r>
      <w:r>
        <w:rPr>
          <w:rFonts w:ascii="SimSun" w:hAnsi="SimSun" w:eastAsia="SimSun" w:cs="SimSun"/>
          <w:sz w:val="21"/>
          <w:szCs w:val="21"/>
        </w:rPr>
        <w:t xml:space="preserve">  </w:t>
      </w:r>
      <w:r>
        <w:rPr>
          <w:rFonts w:ascii="SimSun" w:hAnsi="SimSun" w:eastAsia="SimSun" w:cs="SimSun"/>
          <w:sz w:val="21"/>
          <w:szCs w:val="21"/>
          <w:spacing w:val="-11"/>
        </w:rPr>
        <w:t>到9位),完全正确复述则得分，以能正确复述的最高位数计分。正序复述可反映短时</w:t>
      </w:r>
      <w:r>
        <w:rPr>
          <w:rFonts w:ascii="SimSun" w:hAnsi="SimSun" w:eastAsia="SimSun" w:cs="SimSun"/>
          <w:sz w:val="21"/>
          <w:szCs w:val="21"/>
          <w:spacing w:val="-12"/>
        </w:rPr>
        <w:t>记忆功能，倒序</w:t>
      </w:r>
    </w:p>
    <w:p>
      <w:pPr>
        <w:sectPr>
          <w:pgSz w:w="11910" w:h="16840"/>
          <w:pgMar w:top="400" w:right="1154" w:bottom="400" w:left="940" w:header="0" w:footer="0" w:gutter="0"/>
        </w:sectPr>
        <w:rPr/>
      </w:pPr>
    </w:p>
    <w:p>
      <w:pPr>
        <w:spacing w:line="287" w:lineRule="auto"/>
        <w:rPr>
          <w:rFonts w:ascii="Arial"/>
          <w:sz w:val="21"/>
        </w:rPr>
      </w:pPr>
      <w:r>
        <w:drawing>
          <wp:anchor distT="0" distB="0" distL="0" distR="0" simplePos="0" relativeHeight="252230656" behindDoc="0" locked="0" layoutInCell="0" allowOverlap="1">
            <wp:simplePos x="0" y="0"/>
            <wp:positionH relativeFrom="page">
              <wp:posOffset>6356348</wp:posOffset>
            </wp:positionH>
            <wp:positionV relativeFrom="page">
              <wp:posOffset>9639351</wp:posOffset>
            </wp:positionV>
            <wp:extent cx="539761" cy="431799"/>
            <wp:effectExtent l="0" t="0" r="0" b="0"/>
            <wp:wrapNone/>
            <wp:docPr id="122" name="IM 122"/>
            <wp:cNvGraphicFramePr/>
            <a:graphic>
              <a:graphicData uri="http://schemas.openxmlformats.org/drawingml/2006/picture">
                <pic:pic>
                  <pic:nvPicPr>
                    <pic:cNvPr id="122" name="IM 122"/>
                    <pic:cNvPicPr/>
                  </pic:nvPicPr>
                  <pic:blipFill>
                    <a:blip r:embed="rId135"/>
                    <a:stretch>
                      <a:fillRect/>
                    </a:stretch>
                  </pic:blipFill>
                  <pic:spPr>
                    <a:xfrm rot="0">
                      <a:off x="0" y="0"/>
                      <a:ext cx="539761" cy="431799"/>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ind w:left="6669"/>
        <w:spacing w:before="68" w:line="221" w:lineRule="auto"/>
        <w:rPr>
          <w:rFonts w:ascii="SimHei" w:hAnsi="SimHei" w:eastAsia="SimHei" w:cs="SimHei"/>
          <w:sz w:val="21"/>
          <w:szCs w:val="21"/>
        </w:rPr>
      </w:pPr>
      <w:r>
        <w:pict>
          <v:shape id="_x0000_s83" style="position:absolute;margin-left:464.997pt;margin-top:5.67038pt;mso-position-vertical-relative:text;mso-position-horizontal-relative:text;width:16.6pt;height:12.5pt;z-index:2522316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62A4"/>
                      <w:spacing w:val="-6"/>
                    </w:rPr>
                    <w:t>163</w:t>
                  </w:r>
                </w:p>
              </w:txbxContent>
            </v:textbox>
          </v:shape>
        </w:pict>
      </w:r>
      <w:r>
        <w:rPr>
          <w:rFonts w:ascii="SimHei" w:hAnsi="SimHei" w:eastAsia="SimHei" w:cs="SimHei"/>
          <w:sz w:val="21"/>
          <w:szCs w:val="21"/>
          <w:color w:val="088DDA"/>
          <w:spacing w:val="-17"/>
          <w:w w:val="95"/>
        </w:rPr>
        <w:t>第六章</w:t>
      </w:r>
      <w:r>
        <w:rPr>
          <w:rFonts w:ascii="SimHei" w:hAnsi="SimHei" w:eastAsia="SimHei" w:cs="SimHei"/>
          <w:sz w:val="21"/>
          <w:szCs w:val="21"/>
          <w:color w:val="088DDA"/>
          <w:spacing w:val="57"/>
        </w:rPr>
        <w:t xml:space="preserve"> </w:t>
      </w:r>
      <w:r>
        <w:rPr>
          <w:rFonts w:ascii="SimHei" w:hAnsi="SimHei" w:eastAsia="SimHei" w:cs="SimHei"/>
          <w:sz w:val="21"/>
          <w:szCs w:val="21"/>
          <w:color w:val="088DDA"/>
          <w:spacing w:val="-17"/>
          <w:w w:val="95"/>
        </w:rPr>
        <w:t>神经心理学检查</w:t>
      </w:r>
    </w:p>
    <w:p>
      <w:pPr>
        <w:spacing w:line="26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2"/>
        </w:rPr>
        <w:t>复述反应执行功能。</w:t>
      </w:r>
    </w:p>
    <w:p>
      <w:pPr>
        <w:ind w:right="1034" w:firstLine="399"/>
        <w:spacing w:before="86" w:line="277" w:lineRule="auto"/>
        <w:jc w:val="both"/>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46"/>
        </w:rPr>
        <w:t xml:space="preserve"> </w:t>
      </w:r>
      <w:r>
        <w:rPr>
          <w:rFonts w:ascii="SimSun" w:hAnsi="SimSun" w:eastAsia="SimSun" w:cs="SimSun"/>
          <w:sz w:val="21"/>
          <w:szCs w:val="21"/>
          <w:spacing w:val="-1"/>
        </w:rPr>
        <w:t>伦敦塔测验</w:t>
      </w:r>
      <w:r>
        <w:rPr>
          <w:rFonts w:ascii="SimSun" w:hAnsi="SimSun" w:eastAsia="SimSun" w:cs="SimSun"/>
          <w:sz w:val="21"/>
          <w:szCs w:val="21"/>
          <w:spacing w:val="-47"/>
        </w:rPr>
        <w:t xml:space="preserve"> </w:t>
      </w:r>
      <w:r>
        <w:rPr>
          <w:rFonts w:ascii="SimSun" w:hAnsi="SimSun" w:eastAsia="SimSun" w:cs="SimSun"/>
          <w:sz w:val="21"/>
          <w:szCs w:val="21"/>
          <w:spacing w:val="-1"/>
        </w:rPr>
        <w:t>(tower</w:t>
      </w:r>
      <w:r>
        <w:rPr>
          <w:rFonts w:ascii="SimSun" w:hAnsi="SimSun" w:eastAsia="SimSun" w:cs="SimSun"/>
          <w:sz w:val="21"/>
          <w:szCs w:val="21"/>
          <w:spacing w:val="77"/>
        </w:rPr>
        <w:t xml:space="preserve"> </w:t>
      </w:r>
      <w:r>
        <w:rPr>
          <w:rFonts w:ascii="SimSun" w:hAnsi="SimSun" w:eastAsia="SimSun" w:cs="SimSun"/>
          <w:sz w:val="21"/>
          <w:szCs w:val="21"/>
          <w:spacing w:val="-1"/>
        </w:rPr>
        <w:t>of</w:t>
      </w:r>
      <w:r>
        <w:rPr>
          <w:rFonts w:ascii="SimSun" w:hAnsi="SimSun" w:eastAsia="SimSun" w:cs="SimSun"/>
          <w:sz w:val="21"/>
          <w:szCs w:val="21"/>
          <w:spacing w:val="73"/>
        </w:rPr>
        <w:t xml:space="preserve"> </w:t>
      </w:r>
      <w:r>
        <w:rPr>
          <w:rFonts w:ascii="SimSun" w:hAnsi="SimSun" w:eastAsia="SimSun" w:cs="SimSun"/>
          <w:sz w:val="21"/>
          <w:szCs w:val="21"/>
          <w:spacing w:val="-1"/>
        </w:rPr>
        <w:t>London</w:t>
      </w:r>
      <w:r>
        <w:rPr>
          <w:rFonts w:ascii="SimSun" w:hAnsi="SimSun" w:eastAsia="SimSun" w:cs="SimSun"/>
          <w:sz w:val="21"/>
          <w:szCs w:val="21"/>
          <w:spacing w:val="81"/>
        </w:rPr>
        <w:t xml:space="preserve"> </w:t>
      </w:r>
      <w:r>
        <w:rPr>
          <w:rFonts w:ascii="SimSun" w:hAnsi="SimSun" w:eastAsia="SimSun" w:cs="SimSun"/>
          <w:sz w:val="21"/>
          <w:szCs w:val="21"/>
          <w:spacing w:val="-1"/>
        </w:rPr>
        <w:t>test,TOL)</w:t>
      </w:r>
      <w:r>
        <w:rPr>
          <w:rFonts w:ascii="SimSun" w:hAnsi="SimSun" w:eastAsia="SimSun" w:cs="SimSun"/>
          <w:sz w:val="21"/>
          <w:szCs w:val="21"/>
          <w:spacing w:val="12"/>
        </w:rPr>
        <w:t xml:space="preserve">  </w:t>
      </w:r>
      <w:r>
        <w:rPr>
          <w:rFonts w:ascii="SimSun" w:hAnsi="SimSun" w:eastAsia="SimSun" w:cs="SimSun"/>
          <w:sz w:val="21"/>
          <w:szCs w:val="21"/>
          <w:spacing w:val="-1"/>
        </w:rPr>
        <w:t>该测验主要检测受试者解决问题的能力。</w:t>
      </w:r>
      <w:r>
        <w:rPr>
          <w:rFonts w:ascii="SimSun" w:hAnsi="SimSun" w:eastAsia="SimSun" w:cs="SimSun"/>
          <w:sz w:val="21"/>
          <w:szCs w:val="21"/>
        </w:rPr>
        <w:t xml:space="preserve"> </w:t>
      </w:r>
      <w:r>
        <w:rPr>
          <w:rFonts w:ascii="SimSun" w:hAnsi="SimSun" w:eastAsia="SimSun" w:cs="SimSun"/>
          <w:sz w:val="21"/>
          <w:szCs w:val="21"/>
          <w:spacing w:val="-5"/>
        </w:rPr>
        <w:t>受试者会同时看到两幅图片，每幅图片上有三种不同颜色的球摆放在三个桩上，但两幅图中球的</w:t>
      </w:r>
      <w:r>
        <w:rPr>
          <w:rFonts w:ascii="SimSun" w:hAnsi="SimSun" w:eastAsia="SimSun" w:cs="SimSun"/>
          <w:sz w:val="21"/>
          <w:szCs w:val="21"/>
          <w:spacing w:val="2"/>
        </w:rPr>
        <w:t xml:space="preserve">  </w:t>
      </w:r>
      <w:r>
        <w:rPr>
          <w:rFonts w:ascii="SimSun" w:hAnsi="SimSun" w:eastAsia="SimSun" w:cs="SimSun"/>
          <w:sz w:val="21"/>
          <w:szCs w:val="21"/>
          <w:spacing w:val="-4"/>
        </w:rPr>
        <w:t>排列不同。移动其中一幅图中的球，就可使其排列与另</w:t>
      </w:r>
      <w:r>
        <w:rPr>
          <w:rFonts w:ascii="SimSun" w:hAnsi="SimSun" w:eastAsia="SimSun" w:cs="SimSun"/>
          <w:sz w:val="21"/>
          <w:szCs w:val="21"/>
          <w:spacing w:val="-5"/>
        </w:rPr>
        <w:t>一幅中相同，要求受试者说出最少的移动</w:t>
      </w:r>
      <w:r>
        <w:rPr>
          <w:rFonts w:ascii="SimSun" w:hAnsi="SimSun" w:eastAsia="SimSun" w:cs="SimSun"/>
          <w:sz w:val="21"/>
          <w:szCs w:val="21"/>
        </w:rPr>
        <w:t xml:space="preserve"> </w:t>
      </w:r>
      <w:r>
        <w:rPr>
          <w:rFonts w:ascii="SimSun" w:hAnsi="SimSun" w:eastAsia="SimSun" w:cs="SimSun"/>
          <w:sz w:val="21"/>
          <w:szCs w:val="21"/>
          <w:spacing w:val="-3"/>
        </w:rPr>
        <w:t>次数。注意每次只能移动一个球。记录规定时间内答对的题目数目，如果</w:t>
      </w:r>
      <w:r>
        <w:rPr>
          <w:rFonts w:ascii="SimSun" w:hAnsi="SimSun" w:eastAsia="SimSun" w:cs="SimSun"/>
          <w:sz w:val="21"/>
          <w:szCs w:val="21"/>
          <w:spacing w:val="-4"/>
        </w:rPr>
        <w:t>被试连续五次不正确，</w:t>
      </w:r>
      <w:r>
        <w:rPr>
          <w:rFonts w:ascii="SimSun" w:hAnsi="SimSun" w:eastAsia="SimSun" w:cs="SimSun"/>
          <w:sz w:val="21"/>
          <w:szCs w:val="21"/>
        </w:rPr>
        <w:t xml:space="preserve"> </w:t>
      </w:r>
      <w:r>
        <w:rPr>
          <w:rFonts w:ascii="SimSun" w:hAnsi="SimSun" w:eastAsia="SimSun" w:cs="SimSun"/>
          <w:sz w:val="21"/>
          <w:szCs w:val="21"/>
          <w:spacing w:val="-6"/>
        </w:rPr>
        <w:t>则停止测试。</w:t>
      </w:r>
    </w:p>
    <w:p>
      <w:pPr>
        <w:ind w:left="402"/>
        <w:spacing w:before="74" w:line="222" w:lineRule="auto"/>
        <w:rPr>
          <w:rFonts w:ascii="SimHei" w:hAnsi="SimHei" w:eastAsia="SimHei" w:cs="SimHei"/>
          <w:sz w:val="21"/>
          <w:szCs w:val="21"/>
        </w:rPr>
      </w:pPr>
      <w:r>
        <w:rPr>
          <w:rFonts w:ascii="SimHei" w:hAnsi="SimHei" w:eastAsia="SimHei" w:cs="SimHei"/>
          <w:sz w:val="21"/>
          <w:szCs w:val="21"/>
          <w:b/>
          <w:bCs/>
          <w:spacing w:val="4"/>
        </w:rPr>
        <w:t>(八)视空间能力检查</w:t>
      </w:r>
    </w:p>
    <w:p>
      <w:pPr>
        <w:ind w:right="1109" w:firstLine="399"/>
        <w:spacing w:before="70" w:line="267" w:lineRule="auto"/>
        <w:jc w:val="both"/>
        <w:rPr>
          <w:rFonts w:ascii="SimSun" w:hAnsi="SimSun" w:eastAsia="SimSun" w:cs="SimSun"/>
          <w:sz w:val="21"/>
          <w:szCs w:val="21"/>
        </w:rPr>
      </w:pPr>
      <w:r>
        <w:rPr>
          <w:rFonts w:ascii="SimSun" w:hAnsi="SimSun" w:eastAsia="SimSun" w:cs="SimSun"/>
          <w:sz w:val="21"/>
          <w:szCs w:val="21"/>
          <w:spacing w:val="-9"/>
        </w:rPr>
        <w:t>视空间能力主要是指对物象的识别及空间定位，其广义上包括视空间</w:t>
      </w:r>
      <w:r>
        <w:rPr>
          <w:rFonts w:ascii="SimSun" w:hAnsi="SimSun" w:eastAsia="SimSun" w:cs="SimSun"/>
          <w:sz w:val="21"/>
          <w:szCs w:val="21"/>
          <w:spacing w:val="-10"/>
        </w:rPr>
        <w:t>感知功能、视空间结构能</w:t>
      </w:r>
      <w:r>
        <w:rPr>
          <w:rFonts w:ascii="SimSun" w:hAnsi="SimSun" w:eastAsia="SimSun" w:cs="SimSun"/>
          <w:sz w:val="21"/>
          <w:szCs w:val="21"/>
        </w:rPr>
        <w:t xml:space="preserve"> </w:t>
      </w:r>
      <w:r>
        <w:rPr>
          <w:rFonts w:ascii="SimSun" w:hAnsi="SimSun" w:eastAsia="SimSun" w:cs="SimSun"/>
          <w:sz w:val="21"/>
          <w:szCs w:val="21"/>
          <w:spacing w:val="-14"/>
        </w:rPr>
        <w:t>力、视空间工作记忆、视空间执行能力以及视空间注意力等，普</w:t>
      </w:r>
      <w:r>
        <w:rPr>
          <w:rFonts w:ascii="SimSun" w:hAnsi="SimSun" w:eastAsia="SimSun" w:cs="SimSun"/>
          <w:sz w:val="21"/>
          <w:szCs w:val="21"/>
          <w:spacing w:val="-15"/>
        </w:rPr>
        <w:t>遍认为狭义上指视空间感知功能。其</w:t>
      </w:r>
      <w:r>
        <w:rPr>
          <w:rFonts w:ascii="SimSun" w:hAnsi="SimSun" w:eastAsia="SimSun" w:cs="SimSun"/>
          <w:sz w:val="21"/>
          <w:szCs w:val="21"/>
        </w:rPr>
        <w:t xml:space="preserve"> </w:t>
      </w:r>
      <w:r>
        <w:rPr>
          <w:rFonts w:ascii="SimSun" w:hAnsi="SimSun" w:eastAsia="SimSun" w:cs="SimSun"/>
          <w:sz w:val="21"/>
          <w:szCs w:val="21"/>
          <w:spacing w:val="-24"/>
        </w:rPr>
        <w:t>检查方式多样，侧重点不一，包括：画钟试验、绘制连锁图形(例如数字“8”)、积木测验等。</w:t>
      </w:r>
    </w:p>
    <w:p>
      <w:pPr>
        <w:ind w:right="1089" w:firstLine="399"/>
        <w:spacing w:before="71" w:line="275" w:lineRule="auto"/>
        <w:jc w:val="both"/>
        <w:rPr>
          <w:rFonts w:ascii="SimSun" w:hAnsi="SimSun" w:eastAsia="SimSun" w:cs="SimSun"/>
          <w:sz w:val="21"/>
          <w:szCs w:val="21"/>
        </w:rPr>
      </w:pPr>
      <w:r>
        <w:rPr>
          <w:rFonts w:ascii="SimSun" w:hAnsi="SimSun" w:eastAsia="SimSun" w:cs="SimSun"/>
          <w:sz w:val="21"/>
          <w:szCs w:val="21"/>
          <w:spacing w:val="-15"/>
        </w:rPr>
        <w:t>画钟试验(the</w:t>
      </w:r>
      <w:r>
        <w:rPr>
          <w:rFonts w:ascii="SimSun" w:hAnsi="SimSun" w:eastAsia="SimSun" w:cs="SimSun"/>
          <w:sz w:val="21"/>
          <w:szCs w:val="21"/>
          <w:spacing w:val="2"/>
        </w:rPr>
        <w:t xml:space="preserve"> </w:t>
      </w:r>
      <w:r>
        <w:rPr>
          <w:rFonts w:ascii="SimSun" w:hAnsi="SimSun" w:eastAsia="SimSun" w:cs="SimSun"/>
          <w:sz w:val="21"/>
          <w:szCs w:val="21"/>
          <w:spacing w:val="-15"/>
        </w:rPr>
        <w:t>Clock</w:t>
      </w:r>
      <w:r>
        <w:rPr>
          <w:rFonts w:ascii="SimSun" w:hAnsi="SimSun" w:eastAsia="SimSun" w:cs="SimSun"/>
          <w:sz w:val="21"/>
          <w:szCs w:val="21"/>
          <w:spacing w:val="-8"/>
        </w:rPr>
        <w:t xml:space="preserve"> </w:t>
      </w:r>
      <w:r>
        <w:rPr>
          <w:rFonts w:ascii="SimSun" w:hAnsi="SimSun" w:eastAsia="SimSun" w:cs="SimSun"/>
          <w:sz w:val="21"/>
          <w:szCs w:val="21"/>
          <w:spacing w:val="-15"/>
        </w:rPr>
        <w:t>Drawing</w:t>
      </w:r>
      <w:r>
        <w:rPr>
          <w:rFonts w:ascii="SimSun" w:hAnsi="SimSun" w:eastAsia="SimSun" w:cs="SimSun"/>
          <w:sz w:val="21"/>
          <w:szCs w:val="21"/>
          <w:spacing w:val="-8"/>
        </w:rPr>
        <w:t xml:space="preserve"> </w:t>
      </w:r>
      <w:r>
        <w:rPr>
          <w:rFonts w:ascii="SimSun" w:hAnsi="SimSun" w:eastAsia="SimSun" w:cs="SimSun"/>
          <w:sz w:val="21"/>
          <w:szCs w:val="21"/>
          <w:spacing w:val="-15"/>
        </w:rPr>
        <w:t>Test,CDT)是最常用的检测手段，要求受试者独立画出一个表盘，标</w:t>
      </w:r>
      <w:r>
        <w:rPr>
          <w:rFonts w:ascii="SimSun" w:hAnsi="SimSun" w:eastAsia="SimSun" w:cs="SimSun"/>
          <w:sz w:val="21"/>
          <w:szCs w:val="21"/>
        </w:rPr>
        <w:t xml:space="preserve"> </w:t>
      </w:r>
      <w:r>
        <w:rPr>
          <w:rFonts w:ascii="SimSun" w:hAnsi="SimSun" w:eastAsia="SimSun" w:cs="SimSun"/>
          <w:sz w:val="21"/>
          <w:szCs w:val="21"/>
          <w:spacing w:val="-4"/>
        </w:rPr>
        <w:t>记12位阿拉伯数字，并标出指定的时间(例如8点20分)。国际上普遍采用4分法计分：画出完整闭</w:t>
      </w:r>
      <w:r>
        <w:rPr>
          <w:rFonts w:ascii="SimSun" w:hAnsi="SimSun" w:eastAsia="SimSun" w:cs="SimSun"/>
          <w:sz w:val="21"/>
          <w:szCs w:val="21"/>
        </w:rPr>
        <w:t xml:space="preserve"> </w:t>
      </w:r>
      <w:r>
        <w:rPr>
          <w:rFonts w:ascii="SimSun" w:hAnsi="SimSun" w:eastAsia="SimSun" w:cs="SimSun"/>
          <w:sz w:val="21"/>
          <w:szCs w:val="21"/>
          <w:spacing w:val="-20"/>
        </w:rPr>
        <w:t>锁的表盘，1分；表盘上12个数字顺序正确，无遗漏，1分；在表盘上数字分配的位置正确，1分；指针分</w:t>
      </w:r>
      <w:r>
        <w:rPr>
          <w:rFonts w:ascii="SimSun" w:hAnsi="SimSun" w:eastAsia="SimSun" w:cs="SimSun"/>
          <w:sz w:val="21"/>
          <w:szCs w:val="21"/>
          <w:spacing w:val="12"/>
        </w:rPr>
        <w:t xml:space="preserve"> </w:t>
      </w:r>
      <w:r>
        <w:rPr>
          <w:rFonts w:ascii="SimSun" w:hAnsi="SimSun" w:eastAsia="SimSun" w:cs="SimSun"/>
          <w:sz w:val="21"/>
          <w:szCs w:val="21"/>
          <w:spacing w:val="-7"/>
        </w:rPr>
        <w:t>配的位置正确，1分。0~2分表明认知功</w:t>
      </w:r>
      <w:r>
        <w:rPr>
          <w:rFonts w:ascii="SimSun" w:hAnsi="SimSun" w:eastAsia="SimSun" w:cs="SimSun"/>
          <w:sz w:val="21"/>
          <w:szCs w:val="21"/>
          <w:spacing w:val="-8"/>
        </w:rPr>
        <w:t>能水平下降。图积木测验(</w:t>
      </w:r>
      <w:r>
        <w:rPr>
          <w:rFonts w:ascii="SimSun" w:hAnsi="SimSun" w:eastAsia="SimSun" w:cs="SimSun"/>
          <w:sz w:val="21"/>
          <w:szCs w:val="21"/>
          <w:spacing w:val="-7"/>
        </w:rPr>
        <w:t>block</w:t>
      </w:r>
      <w:r>
        <w:rPr>
          <w:rFonts w:ascii="SimSun" w:hAnsi="SimSun" w:eastAsia="SimSun" w:cs="SimSun"/>
          <w:sz w:val="21"/>
          <w:szCs w:val="21"/>
          <w:spacing w:val="-2"/>
        </w:rPr>
        <w:t xml:space="preserve"> </w:t>
      </w:r>
      <w:r>
        <w:rPr>
          <w:rFonts w:ascii="SimSun" w:hAnsi="SimSun" w:eastAsia="SimSun" w:cs="SimSun"/>
          <w:sz w:val="21"/>
          <w:szCs w:val="21"/>
          <w:spacing w:val="-7"/>
        </w:rPr>
        <w:t>design</w:t>
      </w:r>
      <w:r>
        <w:rPr>
          <w:rFonts w:ascii="SimSun" w:hAnsi="SimSun" w:eastAsia="SimSun" w:cs="SimSun"/>
          <w:sz w:val="21"/>
          <w:szCs w:val="21"/>
          <w:spacing w:val="-8"/>
        </w:rPr>
        <w:t>)和临摹立体图形主</w:t>
      </w:r>
      <w:r>
        <w:rPr>
          <w:rFonts w:ascii="SimSun" w:hAnsi="SimSun" w:eastAsia="SimSun" w:cs="SimSun"/>
          <w:sz w:val="21"/>
          <w:szCs w:val="21"/>
        </w:rPr>
        <w:t xml:space="preserve"> </w:t>
      </w:r>
      <w:r>
        <w:rPr>
          <w:rFonts w:ascii="SimSun" w:hAnsi="SimSun" w:eastAsia="SimSun" w:cs="SimSun"/>
          <w:sz w:val="21"/>
          <w:szCs w:val="21"/>
          <w:spacing w:val="-11"/>
        </w:rPr>
        <w:t>要检测受试者的三维空间能力。根据不同实际情况，临床上选择应用</w:t>
      </w:r>
      <w:r>
        <w:rPr>
          <w:rFonts w:ascii="SimSun" w:hAnsi="SimSun" w:eastAsia="SimSun" w:cs="SimSun"/>
          <w:sz w:val="21"/>
          <w:szCs w:val="21"/>
          <w:spacing w:val="-12"/>
        </w:rPr>
        <w:t>相应的视空间能力检查方式(图</w:t>
      </w:r>
      <w:r>
        <w:rPr>
          <w:rFonts w:ascii="SimSun" w:hAnsi="SimSun" w:eastAsia="SimSun" w:cs="SimSun"/>
          <w:sz w:val="21"/>
          <w:szCs w:val="21"/>
        </w:rPr>
        <w:t xml:space="preserve"> </w:t>
      </w:r>
      <w:r>
        <w:rPr>
          <w:rFonts w:ascii="Times New Roman" w:hAnsi="Times New Roman" w:eastAsia="Times New Roman" w:cs="Times New Roman"/>
          <w:sz w:val="21"/>
          <w:szCs w:val="21"/>
          <w:spacing w:val="-2"/>
        </w:rPr>
        <w:t>6-2B)</w:t>
      </w:r>
      <w:r>
        <w:rPr>
          <w:rFonts w:ascii="SimSun" w:hAnsi="SimSun" w:eastAsia="SimSun" w:cs="SimSun"/>
          <w:sz w:val="21"/>
          <w:szCs w:val="21"/>
          <w:spacing w:val="-2"/>
        </w:rPr>
        <w:t>。</w:t>
      </w:r>
    </w:p>
    <w:p>
      <w:pPr>
        <w:ind w:left="402"/>
        <w:spacing w:before="119" w:line="222" w:lineRule="auto"/>
        <w:rPr>
          <w:rFonts w:ascii="SimHei" w:hAnsi="SimHei" w:eastAsia="SimHei" w:cs="SimHei"/>
          <w:sz w:val="21"/>
          <w:szCs w:val="21"/>
        </w:rPr>
      </w:pPr>
      <w:r>
        <w:rPr>
          <w:rFonts w:ascii="SimHei" w:hAnsi="SimHei" w:eastAsia="SimHei" w:cs="SimHei"/>
          <w:sz w:val="21"/>
          <w:szCs w:val="21"/>
          <w:b/>
          <w:bCs/>
          <w:spacing w:val="4"/>
        </w:rPr>
        <w:t>(九)社会认知检查</w:t>
      </w:r>
    </w:p>
    <w:p>
      <w:pPr>
        <w:ind w:right="1089" w:firstLine="399"/>
        <w:spacing w:before="69" w:line="266" w:lineRule="auto"/>
        <w:jc w:val="both"/>
        <w:rPr>
          <w:rFonts w:ascii="SimSun" w:hAnsi="SimSun" w:eastAsia="SimSun" w:cs="SimSun"/>
          <w:sz w:val="21"/>
          <w:szCs w:val="21"/>
        </w:rPr>
      </w:pPr>
      <w:r>
        <w:rPr>
          <w:rFonts w:ascii="SimSun" w:hAnsi="SimSun" w:eastAsia="SimSun" w:cs="SimSun"/>
          <w:sz w:val="21"/>
          <w:szCs w:val="21"/>
          <w:spacing w:val="-14"/>
        </w:rPr>
        <w:t>社会认知是个人对他人的心理状态、行为动机、意向等做</w:t>
      </w:r>
      <w:r>
        <w:rPr>
          <w:rFonts w:ascii="SimSun" w:hAnsi="SimSun" w:eastAsia="SimSun" w:cs="SimSun"/>
          <w:sz w:val="21"/>
          <w:szCs w:val="21"/>
          <w:spacing w:val="-15"/>
        </w:rPr>
        <w:t>出推测与判断的过程。社会认知研究的</w:t>
      </w:r>
      <w:r>
        <w:rPr>
          <w:rFonts w:ascii="SimSun" w:hAnsi="SimSun" w:eastAsia="SimSun" w:cs="SimSun"/>
          <w:sz w:val="21"/>
          <w:szCs w:val="21"/>
        </w:rPr>
        <w:t xml:space="preserve"> </w:t>
      </w:r>
      <w:r>
        <w:rPr>
          <w:rFonts w:ascii="SimSun" w:hAnsi="SimSun" w:eastAsia="SimSun" w:cs="SimSun"/>
          <w:sz w:val="21"/>
          <w:szCs w:val="21"/>
          <w:spacing w:val="-15"/>
        </w:rPr>
        <w:t>目的是通过认知加工理论理解社会心理学现象的内在逻辑，它涉及社会刺激的感知、判断和记忆，信</w:t>
      </w:r>
      <w:r>
        <w:rPr>
          <w:rFonts w:ascii="SimSun" w:hAnsi="SimSun" w:eastAsia="SimSun" w:cs="SimSun"/>
          <w:sz w:val="21"/>
          <w:szCs w:val="21"/>
          <w:spacing w:val="12"/>
        </w:rPr>
        <w:t xml:space="preserve"> </w:t>
      </w:r>
      <w:r>
        <w:rPr>
          <w:rFonts w:ascii="SimSun" w:hAnsi="SimSun" w:eastAsia="SimSun" w:cs="SimSun"/>
          <w:sz w:val="21"/>
          <w:szCs w:val="21"/>
          <w:spacing w:val="-9"/>
        </w:rPr>
        <w:t>息加工的社会与感情因素的作用，认知过程的行为预后与人际关系结局。常用的检查方法包括错误</w:t>
      </w:r>
      <w:r>
        <w:rPr>
          <w:rFonts w:ascii="SimSun" w:hAnsi="SimSun" w:eastAsia="SimSun" w:cs="SimSun"/>
          <w:sz w:val="21"/>
          <w:szCs w:val="21"/>
          <w:spacing w:val="6"/>
        </w:rPr>
        <w:t xml:space="preserve"> </w:t>
      </w:r>
      <w:r>
        <w:rPr>
          <w:rFonts w:ascii="SimSun" w:hAnsi="SimSun" w:eastAsia="SimSun" w:cs="SimSun"/>
          <w:sz w:val="21"/>
          <w:szCs w:val="21"/>
          <w:spacing w:val="-15"/>
        </w:rPr>
        <w:t>信念任务、失言察觉任务、眼区阅读测验成人</w:t>
      </w:r>
      <w:r>
        <w:rPr>
          <w:rFonts w:ascii="SimSun" w:hAnsi="SimSun" w:eastAsia="SimSun" w:cs="SimSun"/>
          <w:sz w:val="21"/>
          <w:szCs w:val="21"/>
          <w:spacing w:val="-16"/>
        </w:rPr>
        <w:t>版和复杂人际间情绪识别测验等。</w:t>
      </w:r>
    </w:p>
    <w:p>
      <w:pPr>
        <w:ind w:left="403"/>
        <w:spacing w:before="257" w:line="222" w:lineRule="auto"/>
        <w:outlineLvl w:val="0"/>
        <w:rPr>
          <w:rFonts w:ascii="SimHei" w:hAnsi="SimHei" w:eastAsia="SimHei" w:cs="SimHei"/>
          <w:sz w:val="24"/>
          <w:szCs w:val="24"/>
        </w:rPr>
      </w:pPr>
      <w:r>
        <w:rPr>
          <w:rFonts w:ascii="SimHei" w:hAnsi="SimHei" w:eastAsia="SimHei" w:cs="SimHei"/>
          <w:sz w:val="24"/>
          <w:szCs w:val="24"/>
          <w:b/>
          <w:bCs/>
          <w:color w:val="005EB1"/>
          <w:spacing w:val="-8"/>
        </w:rPr>
        <w:t>二、非认知功能评定量表</w:t>
      </w:r>
    </w:p>
    <w:p>
      <w:pPr>
        <w:ind w:right="1014" w:firstLine="399"/>
        <w:spacing w:before="206" w:line="265" w:lineRule="auto"/>
        <w:jc w:val="both"/>
        <w:rPr>
          <w:rFonts w:ascii="SimSun" w:hAnsi="SimSun" w:eastAsia="SimSun" w:cs="SimSun"/>
          <w:sz w:val="21"/>
          <w:szCs w:val="21"/>
        </w:rPr>
      </w:pPr>
      <w:r>
        <w:rPr>
          <w:rFonts w:ascii="SimSun" w:hAnsi="SimSun" w:eastAsia="SimSun" w:cs="SimSun"/>
          <w:sz w:val="21"/>
          <w:szCs w:val="21"/>
          <w:spacing w:val="-14"/>
        </w:rPr>
        <w:t>认知功能障碍在临床和科研中非常重要，非认知功能障碍在临床实践中的意义也不可忽</w:t>
      </w:r>
      <w:r>
        <w:rPr>
          <w:rFonts w:ascii="SimSun" w:hAnsi="SimSun" w:eastAsia="SimSun" w:cs="SimSun"/>
          <w:sz w:val="21"/>
          <w:szCs w:val="21"/>
          <w:spacing w:val="-15"/>
        </w:rPr>
        <w:t>视，往往</w:t>
      </w:r>
      <w:r>
        <w:rPr>
          <w:rFonts w:ascii="SimSun" w:hAnsi="SimSun" w:eastAsia="SimSun" w:cs="SimSun"/>
          <w:sz w:val="21"/>
          <w:szCs w:val="21"/>
        </w:rPr>
        <w:t xml:space="preserve">  </w:t>
      </w:r>
      <w:r>
        <w:rPr>
          <w:rFonts w:ascii="SimSun" w:hAnsi="SimSun" w:eastAsia="SimSun" w:cs="SimSun"/>
          <w:sz w:val="21"/>
          <w:szCs w:val="21"/>
          <w:spacing w:val="-8"/>
        </w:rPr>
        <w:t>表现为疾病的原发障碍或伴随疾病共生的状态，已经成为协助神经内科疾病诊疗的一个重要方面。</w:t>
      </w:r>
      <w:r>
        <w:rPr>
          <w:rFonts w:ascii="SimSun" w:hAnsi="SimSun" w:eastAsia="SimSun" w:cs="SimSun"/>
          <w:sz w:val="21"/>
          <w:szCs w:val="21"/>
          <w:spacing w:val="17"/>
        </w:rPr>
        <w:t xml:space="preserve"> </w:t>
      </w:r>
      <w:r>
        <w:rPr>
          <w:rFonts w:ascii="SimSun" w:hAnsi="SimSun" w:eastAsia="SimSun" w:cs="SimSun"/>
          <w:sz w:val="21"/>
          <w:szCs w:val="21"/>
          <w:spacing w:val="-23"/>
          <w:w w:val="99"/>
        </w:rPr>
        <w:t>其中精神行为症状是常见的非认知功能障碍之一，常表现有焦虑、抑郁、冷漠、激越、惊恐、妄想、幻觉、</w:t>
      </w:r>
      <w:r>
        <w:rPr>
          <w:rFonts w:ascii="SimSun" w:hAnsi="SimSun" w:eastAsia="SimSun" w:cs="SimSun"/>
          <w:sz w:val="21"/>
          <w:szCs w:val="21"/>
          <w:spacing w:val="33"/>
        </w:rPr>
        <w:t xml:space="preserve"> </w:t>
      </w:r>
      <w:r>
        <w:rPr>
          <w:rFonts w:ascii="SimSun" w:hAnsi="SimSun" w:eastAsia="SimSun" w:cs="SimSun"/>
          <w:sz w:val="21"/>
          <w:szCs w:val="21"/>
          <w:spacing w:val="-15"/>
        </w:rPr>
        <w:t>睡眠障碍等，因此做好非功能认知障碍的评估，对</w:t>
      </w:r>
      <w:r>
        <w:rPr>
          <w:rFonts w:ascii="SimSun" w:hAnsi="SimSun" w:eastAsia="SimSun" w:cs="SimSun"/>
          <w:sz w:val="21"/>
          <w:szCs w:val="21"/>
          <w:spacing w:val="-16"/>
        </w:rPr>
        <w:t>疾病的诊断及用药有着重要作用。</w:t>
      </w:r>
    </w:p>
    <w:p>
      <w:pPr>
        <w:ind w:right="1015" w:firstLine="399"/>
        <w:spacing w:before="104" w:line="277" w:lineRule="auto"/>
        <w:jc w:val="both"/>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3"/>
        </w:rPr>
        <w:t xml:space="preserve"> </w:t>
      </w:r>
      <w:r>
        <w:rPr>
          <w:rFonts w:ascii="SimSun" w:hAnsi="SimSun" w:eastAsia="SimSun" w:cs="SimSun"/>
          <w:sz w:val="21"/>
          <w:szCs w:val="21"/>
          <w:spacing w:val="-2"/>
        </w:rPr>
        <w:t>神经精神症状问卷</w:t>
      </w:r>
      <w:r>
        <w:rPr>
          <w:rFonts w:ascii="SimSun" w:hAnsi="SimSun" w:eastAsia="SimSun" w:cs="SimSun"/>
          <w:sz w:val="21"/>
          <w:szCs w:val="21"/>
          <w:spacing w:val="-54"/>
        </w:rPr>
        <w:t xml:space="preserve"> </w:t>
      </w:r>
      <w:r>
        <w:rPr>
          <w:rFonts w:ascii="SimSun" w:hAnsi="SimSun" w:eastAsia="SimSun" w:cs="SimSun"/>
          <w:sz w:val="21"/>
          <w:szCs w:val="21"/>
          <w:spacing w:val="-2"/>
        </w:rPr>
        <w:t>(the</w:t>
      </w:r>
      <w:r>
        <w:rPr>
          <w:rFonts w:ascii="SimSun" w:hAnsi="SimSun" w:eastAsia="SimSun" w:cs="SimSun"/>
          <w:sz w:val="21"/>
          <w:szCs w:val="21"/>
          <w:spacing w:val="4"/>
        </w:rPr>
        <w:t xml:space="preserve"> </w:t>
      </w:r>
      <w:r>
        <w:rPr>
          <w:rFonts w:ascii="SimSun" w:hAnsi="SimSun" w:eastAsia="SimSun" w:cs="SimSun"/>
          <w:sz w:val="21"/>
          <w:szCs w:val="21"/>
          <w:spacing w:val="-2"/>
        </w:rPr>
        <w:t>neuropsychiatric</w:t>
      </w:r>
      <w:r>
        <w:rPr>
          <w:rFonts w:ascii="SimSun" w:hAnsi="SimSun" w:eastAsia="SimSun" w:cs="SimSun"/>
          <w:sz w:val="21"/>
          <w:szCs w:val="21"/>
          <w:spacing w:val="19"/>
        </w:rPr>
        <w:t xml:space="preserve"> </w:t>
      </w:r>
      <w:r>
        <w:rPr>
          <w:rFonts w:ascii="SimSun" w:hAnsi="SimSun" w:eastAsia="SimSun" w:cs="SimSun"/>
          <w:sz w:val="21"/>
          <w:szCs w:val="21"/>
          <w:spacing w:val="-2"/>
        </w:rPr>
        <w:t>inventory,NPI)</w:t>
      </w:r>
      <w:r>
        <w:rPr>
          <w:rFonts w:ascii="SimSun" w:hAnsi="SimSun" w:eastAsia="SimSun" w:cs="SimSun"/>
          <w:sz w:val="21"/>
          <w:szCs w:val="21"/>
          <w:spacing w:val="7"/>
        </w:rPr>
        <w:t xml:space="preserve">  </w:t>
      </w:r>
      <w:r>
        <w:rPr>
          <w:rFonts w:ascii="SimSun" w:hAnsi="SimSun" w:eastAsia="SimSun" w:cs="SimSun"/>
          <w:sz w:val="21"/>
          <w:szCs w:val="21"/>
          <w:spacing w:val="-2"/>
        </w:rPr>
        <w:t>于1994年由Cummings等人</w:t>
      </w:r>
      <w:r>
        <w:rPr>
          <w:rFonts w:ascii="SimSun" w:hAnsi="SimSun" w:eastAsia="SimSun" w:cs="SimSun"/>
          <w:sz w:val="21"/>
          <w:szCs w:val="21"/>
        </w:rPr>
        <w:t xml:space="preserve">  </w:t>
      </w:r>
      <w:r>
        <w:rPr>
          <w:rFonts w:ascii="SimSun" w:hAnsi="SimSun" w:eastAsia="SimSun" w:cs="SimSun"/>
          <w:sz w:val="21"/>
          <w:szCs w:val="21"/>
          <w:spacing w:val="-11"/>
        </w:rPr>
        <w:t>编制的由照料者回答的量表，它主要评价痴呆患者10项常见的行为障碍，1997年原作者进行了修订，</w:t>
      </w:r>
      <w:r>
        <w:rPr>
          <w:rFonts w:ascii="SimSun" w:hAnsi="SimSun" w:eastAsia="SimSun" w:cs="SimSun"/>
          <w:sz w:val="21"/>
          <w:szCs w:val="21"/>
        </w:rPr>
        <w:t xml:space="preserve"> </w:t>
      </w:r>
      <w:r>
        <w:rPr>
          <w:rFonts w:ascii="SimSun" w:hAnsi="SimSun" w:eastAsia="SimSun" w:cs="SimSun"/>
          <w:sz w:val="21"/>
          <w:szCs w:val="21"/>
          <w:spacing w:val="-9"/>
        </w:rPr>
        <w:t>增加为12项题目。</w:t>
      </w:r>
      <w:r>
        <w:rPr>
          <w:rFonts w:ascii="SimSun" w:hAnsi="SimSun" w:eastAsia="SimSun" w:cs="SimSun"/>
          <w:sz w:val="21"/>
          <w:szCs w:val="21"/>
          <w:spacing w:val="-10"/>
        </w:rPr>
        <w:t xml:space="preserve"> </w:t>
      </w:r>
      <w:r>
        <w:rPr>
          <w:rFonts w:ascii="SimSun" w:hAnsi="SimSun" w:eastAsia="SimSun" w:cs="SimSun"/>
          <w:sz w:val="21"/>
          <w:szCs w:val="21"/>
          <w:spacing w:val="-9"/>
        </w:rPr>
        <w:t>NPI</w:t>
      </w:r>
      <w:r>
        <w:rPr>
          <w:rFonts w:ascii="SimSun" w:hAnsi="SimSun" w:eastAsia="SimSun" w:cs="SimSun"/>
          <w:sz w:val="21"/>
          <w:szCs w:val="21"/>
          <w:spacing w:val="-58"/>
        </w:rPr>
        <w:t xml:space="preserve"> </w:t>
      </w:r>
      <w:r>
        <w:rPr>
          <w:rFonts w:ascii="SimSun" w:hAnsi="SimSun" w:eastAsia="SimSun" w:cs="SimSun"/>
          <w:sz w:val="21"/>
          <w:szCs w:val="21"/>
          <w:spacing w:val="-9"/>
        </w:rPr>
        <w:t>有很好的信度和效度，不同项目的评定者间信度为0.93～1.0,频率和严重程</w:t>
      </w:r>
      <w:r>
        <w:rPr>
          <w:rFonts w:ascii="SimSun" w:hAnsi="SimSun" w:eastAsia="SimSun" w:cs="SimSun"/>
          <w:sz w:val="21"/>
          <w:szCs w:val="21"/>
        </w:rPr>
        <w:t xml:space="preserve">  </w:t>
      </w:r>
      <w:r>
        <w:rPr>
          <w:rFonts w:ascii="SimSun" w:hAnsi="SimSun" w:eastAsia="SimSun" w:cs="SimSun"/>
          <w:sz w:val="21"/>
          <w:szCs w:val="21"/>
          <w:spacing w:val="-6"/>
        </w:rPr>
        <w:t>度的重测信度分别为0.79和0.86,而且受文化背景影响较小，在国内外广泛应用</w:t>
      </w:r>
      <w:r>
        <w:rPr>
          <w:rFonts w:ascii="SimSun" w:hAnsi="SimSun" w:eastAsia="SimSun" w:cs="SimSun"/>
          <w:sz w:val="21"/>
          <w:szCs w:val="21"/>
          <w:spacing w:val="-7"/>
        </w:rPr>
        <w:t>于各种痴呆的精神</w:t>
      </w:r>
      <w:r>
        <w:rPr>
          <w:rFonts w:ascii="SimSun" w:hAnsi="SimSun" w:eastAsia="SimSun" w:cs="SimSun"/>
          <w:sz w:val="21"/>
          <w:szCs w:val="21"/>
        </w:rPr>
        <w:t xml:space="preserve">  </w:t>
      </w:r>
      <w:r>
        <w:rPr>
          <w:rFonts w:ascii="SimSun" w:hAnsi="SimSun" w:eastAsia="SimSun" w:cs="SimSun"/>
          <w:sz w:val="21"/>
          <w:szCs w:val="21"/>
          <w:spacing w:val="-16"/>
        </w:rPr>
        <w:t>行为症状的评估、药物疗效的判定等方面。</w:t>
      </w:r>
    </w:p>
    <w:p>
      <w:pPr>
        <w:ind w:right="1014" w:firstLine="399"/>
        <w:spacing w:before="80" w:line="274" w:lineRule="auto"/>
        <w:jc w:val="both"/>
        <w:rPr>
          <w:rFonts w:ascii="SimSun" w:hAnsi="SimSun" w:eastAsia="SimSun" w:cs="SimSun"/>
          <w:sz w:val="21"/>
          <w:szCs w:val="21"/>
        </w:rPr>
      </w:pPr>
      <w:r>
        <w:rPr>
          <w:rFonts w:ascii="SimSun" w:hAnsi="SimSun" w:eastAsia="SimSun" w:cs="SimSun"/>
          <w:sz w:val="21"/>
          <w:szCs w:val="21"/>
          <w:spacing w:val="-9"/>
        </w:rPr>
        <w:t>该量表由主试者根据知情者提供的信息进行评定，首先询问患者出现</w:t>
      </w:r>
      <w:r>
        <w:rPr>
          <w:rFonts w:ascii="SimSun" w:hAnsi="SimSun" w:eastAsia="SimSun" w:cs="SimSun"/>
          <w:sz w:val="21"/>
          <w:szCs w:val="21"/>
          <w:spacing w:val="-10"/>
        </w:rPr>
        <w:t>智能或记忆障碍后是否有</w:t>
      </w:r>
      <w:r>
        <w:rPr>
          <w:rFonts w:ascii="SimSun" w:hAnsi="SimSun" w:eastAsia="SimSun" w:cs="SimSun"/>
          <w:sz w:val="21"/>
          <w:szCs w:val="21"/>
        </w:rPr>
        <w:t xml:space="preserve">  </w:t>
      </w:r>
      <w:r>
        <w:rPr>
          <w:rFonts w:ascii="SimSun" w:hAnsi="SimSun" w:eastAsia="SimSun" w:cs="SimSun"/>
          <w:sz w:val="21"/>
          <w:szCs w:val="21"/>
          <w:spacing w:val="-11"/>
        </w:rPr>
        <w:t>该项症状，如有，评价其出现的频率、严重程度和该项症状</w:t>
      </w:r>
      <w:r>
        <w:rPr>
          <w:rFonts w:ascii="SimSun" w:hAnsi="SimSun" w:eastAsia="SimSun" w:cs="SimSun"/>
          <w:sz w:val="21"/>
          <w:szCs w:val="21"/>
          <w:spacing w:val="-12"/>
        </w:rPr>
        <w:t>引起照料者的苦恼程度。频率为4级评定</w:t>
      </w:r>
      <w:r>
        <w:rPr>
          <w:rFonts w:ascii="SimSun" w:hAnsi="SimSun" w:eastAsia="SimSun" w:cs="SimSun"/>
          <w:sz w:val="21"/>
          <w:szCs w:val="21"/>
        </w:rPr>
        <w:t xml:space="preserve">  </w:t>
      </w:r>
      <w:r>
        <w:rPr>
          <w:rFonts w:ascii="SimSun" w:hAnsi="SimSun" w:eastAsia="SimSun" w:cs="SimSun"/>
          <w:sz w:val="21"/>
          <w:szCs w:val="21"/>
          <w:spacing w:val="-4"/>
        </w:rPr>
        <w:t>(1~4分):1分=偶尔，每周少于一次；2分=经常，每周约一次；3分=频繁，每周数次但不是每天都</w:t>
      </w:r>
      <w:r>
        <w:rPr>
          <w:rFonts w:ascii="SimSun" w:hAnsi="SimSun" w:eastAsia="SimSun" w:cs="SimSun"/>
          <w:sz w:val="21"/>
          <w:szCs w:val="21"/>
        </w:rPr>
        <w:t xml:space="preserve">  </w:t>
      </w:r>
      <w:r>
        <w:rPr>
          <w:rFonts w:ascii="SimSun" w:hAnsi="SimSun" w:eastAsia="SimSun" w:cs="SimSun"/>
          <w:sz w:val="21"/>
          <w:szCs w:val="21"/>
          <w:spacing w:val="-4"/>
        </w:rPr>
        <w:t>有；4分=十分频繁，每天一次或更多。严重程度为3级评定(1～3分):1分=轻度，可以觉察但不明</w:t>
      </w:r>
      <w:r>
        <w:rPr>
          <w:rFonts w:ascii="SimSun" w:hAnsi="SimSun" w:eastAsia="SimSun" w:cs="SimSun"/>
          <w:sz w:val="21"/>
          <w:szCs w:val="21"/>
          <w:spacing w:val="9"/>
        </w:rPr>
        <w:t xml:space="preserve"> </w:t>
      </w:r>
      <w:r>
        <w:rPr>
          <w:rFonts w:ascii="SimSun" w:hAnsi="SimSun" w:eastAsia="SimSun" w:cs="SimSun"/>
          <w:sz w:val="21"/>
          <w:szCs w:val="21"/>
          <w:spacing w:val="-13"/>
        </w:rPr>
        <w:t>显；2分=中度，明显但不十分突出；3分=重度，非常突出的变化。该项</w:t>
      </w:r>
      <w:r>
        <w:rPr>
          <w:rFonts w:ascii="SimSun" w:hAnsi="SimSun" w:eastAsia="SimSun" w:cs="SimSun"/>
          <w:sz w:val="21"/>
          <w:szCs w:val="21"/>
          <w:spacing w:val="-14"/>
        </w:rPr>
        <w:t>症状引起照料者的苦恼程度为</w:t>
      </w:r>
      <w:r>
        <w:rPr>
          <w:rFonts w:ascii="SimSun" w:hAnsi="SimSun" w:eastAsia="SimSun" w:cs="SimSun"/>
          <w:sz w:val="21"/>
          <w:szCs w:val="21"/>
        </w:rPr>
        <w:t xml:space="preserve">  </w:t>
      </w:r>
      <w:r>
        <w:rPr>
          <w:rFonts w:ascii="SimSun" w:hAnsi="SimSun" w:eastAsia="SimSun" w:cs="SimSun"/>
          <w:sz w:val="21"/>
          <w:szCs w:val="21"/>
        </w:rPr>
        <w:t>6级评定(0~5分):0分=不苦恼；1分=极轻度的苦恼，照料者无需采取措施应对；2分=轻度苦恼，</w:t>
      </w:r>
      <w:r>
        <w:rPr>
          <w:rFonts w:ascii="SimSun" w:hAnsi="SimSun" w:eastAsia="SimSun" w:cs="SimSun"/>
          <w:sz w:val="21"/>
          <w:szCs w:val="21"/>
          <w:spacing w:val="9"/>
        </w:rPr>
        <w:t xml:space="preserve"> </w:t>
      </w:r>
      <w:r>
        <w:rPr>
          <w:rFonts w:ascii="SimSun" w:hAnsi="SimSun" w:eastAsia="SimSun" w:cs="SimSun"/>
          <w:sz w:val="21"/>
          <w:szCs w:val="21"/>
          <w:spacing w:val="-13"/>
        </w:rPr>
        <w:t>照料者很容易应对；3分=中度苦恼，照料者难以自行应对；4分=重度苦恼，照料者难以应对；5分=</w:t>
      </w:r>
      <w:r>
        <w:rPr>
          <w:rFonts w:ascii="SimSun" w:hAnsi="SimSun" w:eastAsia="SimSun" w:cs="SimSun"/>
          <w:sz w:val="21"/>
          <w:szCs w:val="21"/>
          <w:spacing w:val="-14"/>
        </w:rPr>
        <w:t>极</w:t>
      </w:r>
      <w:r>
        <w:rPr>
          <w:rFonts w:ascii="SimSun" w:hAnsi="SimSun" w:eastAsia="SimSun" w:cs="SimSun"/>
          <w:sz w:val="21"/>
          <w:szCs w:val="21"/>
        </w:rPr>
        <w:t xml:space="preserve">  </w:t>
      </w:r>
      <w:r>
        <w:rPr>
          <w:rFonts w:ascii="SimSun" w:hAnsi="SimSun" w:eastAsia="SimSun" w:cs="SimSun"/>
          <w:sz w:val="21"/>
          <w:szCs w:val="21"/>
          <w:spacing w:val="-13"/>
        </w:rPr>
        <w:t>度苦恼，照料者无法应对。对患者的评分和照料者的评分分开计算。</w:t>
      </w:r>
    </w:p>
    <w:p>
      <w:pPr>
        <w:ind w:right="1083" w:firstLine="399"/>
        <w:spacing w:before="125" w:line="261"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45"/>
        </w:rPr>
        <w:t xml:space="preserve"> </w:t>
      </w:r>
      <w:r>
        <w:rPr>
          <w:rFonts w:ascii="SimSun" w:hAnsi="SimSun" w:eastAsia="SimSun" w:cs="SimSun"/>
          <w:sz w:val="21"/>
          <w:szCs w:val="21"/>
          <w:spacing w:val="-9"/>
        </w:rPr>
        <w:t>日常生活活</w:t>
      </w:r>
      <w:r>
        <w:rPr>
          <w:rFonts w:ascii="SimSun" w:hAnsi="SimSun" w:eastAsia="SimSun" w:cs="SimSun"/>
          <w:sz w:val="21"/>
          <w:szCs w:val="21"/>
          <w:spacing w:val="-10"/>
        </w:rPr>
        <w:t>动量表</w:t>
      </w:r>
      <w:r>
        <w:rPr>
          <w:rFonts w:ascii="SimSun" w:hAnsi="SimSun" w:eastAsia="SimSun" w:cs="SimSun"/>
          <w:sz w:val="21"/>
          <w:szCs w:val="21"/>
          <w:spacing w:val="-35"/>
        </w:rPr>
        <w:t xml:space="preserve"> </w:t>
      </w:r>
      <w:r>
        <w:rPr>
          <w:rFonts w:ascii="SimSun" w:hAnsi="SimSun" w:eastAsia="SimSun" w:cs="SimSun"/>
          <w:sz w:val="21"/>
          <w:szCs w:val="21"/>
          <w:spacing w:val="-10"/>
        </w:rPr>
        <w:t>(</w:t>
      </w:r>
      <w:r>
        <w:rPr>
          <w:rFonts w:ascii="SimSun" w:hAnsi="SimSun" w:eastAsia="SimSun" w:cs="SimSun"/>
          <w:sz w:val="21"/>
          <w:szCs w:val="21"/>
          <w:spacing w:val="-9"/>
        </w:rPr>
        <w:t>activity</w:t>
      </w:r>
      <w:r>
        <w:rPr>
          <w:rFonts w:ascii="SimSun" w:hAnsi="SimSun" w:eastAsia="SimSun" w:cs="SimSun"/>
          <w:sz w:val="21"/>
          <w:szCs w:val="21"/>
          <w:spacing w:val="-3"/>
        </w:rPr>
        <w:t xml:space="preserve"> </w:t>
      </w:r>
      <w:r>
        <w:rPr>
          <w:rFonts w:ascii="SimSun" w:hAnsi="SimSun" w:eastAsia="SimSun" w:cs="SimSun"/>
          <w:sz w:val="21"/>
          <w:szCs w:val="21"/>
          <w:spacing w:val="-9"/>
        </w:rPr>
        <w:t>of</w:t>
      </w:r>
      <w:r>
        <w:rPr>
          <w:rFonts w:ascii="SimSun" w:hAnsi="SimSun" w:eastAsia="SimSun" w:cs="SimSun"/>
          <w:sz w:val="21"/>
          <w:szCs w:val="21"/>
        </w:rPr>
        <w:t xml:space="preserve"> </w:t>
      </w:r>
      <w:r>
        <w:rPr>
          <w:rFonts w:ascii="SimSun" w:hAnsi="SimSun" w:eastAsia="SimSun" w:cs="SimSun"/>
          <w:sz w:val="21"/>
          <w:szCs w:val="21"/>
          <w:spacing w:val="-9"/>
        </w:rPr>
        <w:t>daily</w:t>
      </w:r>
      <w:r>
        <w:rPr>
          <w:rFonts w:ascii="SimSun" w:hAnsi="SimSun" w:eastAsia="SimSun" w:cs="SimSun"/>
          <w:sz w:val="21"/>
          <w:szCs w:val="21"/>
          <w:spacing w:val="8"/>
        </w:rPr>
        <w:t xml:space="preserve"> </w:t>
      </w:r>
      <w:r>
        <w:rPr>
          <w:rFonts w:ascii="SimSun" w:hAnsi="SimSun" w:eastAsia="SimSun" w:cs="SimSun"/>
          <w:sz w:val="21"/>
          <w:szCs w:val="21"/>
          <w:spacing w:val="-9"/>
        </w:rPr>
        <w:t>living</w:t>
      </w:r>
      <w:r>
        <w:rPr>
          <w:rFonts w:ascii="SimSun" w:hAnsi="SimSun" w:eastAsia="SimSun" w:cs="SimSun"/>
          <w:sz w:val="21"/>
          <w:szCs w:val="21"/>
          <w:spacing w:val="-10"/>
        </w:rPr>
        <w:t>,</w:t>
      </w:r>
      <w:r>
        <w:rPr>
          <w:rFonts w:ascii="SimSun" w:hAnsi="SimSun" w:eastAsia="SimSun" w:cs="SimSun"/>
          <w:sz w:val="21"/>
          <w:szCs w:val="21"/>
          <w:spacing w:val="-9"/>
        </w:rPr>
        <w:t>ADL</w:t>
      </w:r>
      <w:r>
        <w:rPr>
          <w:rFonts w:ascii="SimSun" w:hAnsi="SimSun" w:eastAsia="SimSun" w:cs="SimSun"/>
          <w:sz w:val="21"/>
          <w:szCs w:val="21"/>
          <w:spacing w:val="-10"/>
        </w:rPr>
        <w:t>)</w:t>
      </w:r>
      <w:r>
        <w:rPr>
          <w:rFonts w:ascii="SimSun" w:hAnsi="SimSun" w:eastAsia="SimSun" w:cs="SimSun"/>
          <w:sz w:val="21"/>
          <w:szCs w:val="21"/>
          <w:spacing w:val="4"/>
        </w:rPr>
        <w:t xml:space="preserve">  </w:t>
      </w:r>
      <w:r>
        <w:rPr>
          <w:rFonts w:ascii="SimSun" w:hAnsi="SimSun" w:eastAsia="SimSun" w:cs="SimSun"/>
          <w:sz w:val="21"/>
          <w:szCs w:val="21"/>
          <w:spacing w:val="-10"/>
        </w:rPr>
        <w:t>是常用的评价老年人日常活动能力的</w:t>
      </w:r>
      <w:r>
        <w:rPr>
          <w:rFonts w:ascii="SimSun" w:hAnsi="SimSun" w:eastAsia="SimSun" w:cs="SimSun"/>
          <w:sz w:val="21"/>
          <w:szCs w:val="21"/>
          <w:spacing w:val="1"/>
        </w:rPr>
        <w:t xml:space="preserve"> </w:t>
      </w:r>
      <w:r>
        <w:rPr>
          <w:rFonts w:ascii="SimSun" w:hAnsi="SimSun" w:eastAsia="SimSun" w:cs="SimSun"/>
          <w:sz w:val="21"/>
          <w:szCs w:val="21"/>
          <w:spacing w:val="-12"/>
        </w:rPr>
        <w:t>工具，不同的专家或协作组织编制了多</w:t>
      </w:r>
      <w:r>
        <w:rPr>
          <w:rFonts w:ascii="SimSun" w:hAnsi="SimSun" w:eastAsia="SimSun" w:cs="SimSun"/>
          <w:sz w:val="21"/>
          <w:szCs w:val="21"/>
          <w:spacing w:val="-13"/>
        </w:rPr>
        <w:t>个</w:t>
      </w:r>
      <w:r>
        <w:rPr>
          <w:rFonts w:ascii="SimSun" w:hAnsi="SimSun" w:eastAsia="SimSun" w:cs="SimSun"/>
          <w:sz w:val="21"/>
          <w:szCs w:val="21"/>
          <w:spacing w:val="-12"/>
        </w:rPr>
        <w:t>ADL</w:t>
      </w:r>
      <w:r>
        <w:rPr>
          <w:rFonts w:ascii="SimSun" w:hAnsi="SimSun" w:eastAsia="SimSun" w:cs="SimSun"/>
          <w:sz w:val="21"/>
          <w:szCs w:val="21"/>
          <w:spacing w:val="-9"/>
        </w:rPr>
        <w:t xml:space="preserve"> </w:t>
      </w:r>
      <w:r>
        <w:rPr>
          <w:rFonts w:ascii="SimSun" w:hAnsi="SimSun" w:eastAsia="SimSun" w:cs="SimSun"/>
          <w:sz w:val="21"/>
          <w:szCs w:val="21"/>
          <w:spacing w:val="-13"/>
        </w:rPr>
        <w:t>量表，如</w:t>
      </w:r>
      <w:r>
        <w:rPr>
          <w:rFonts w:ascii="SimSun" w:hAnsi="SimSun" w:eastAsia="SimSun" w:cs="SimSun"/>
          <w:sz w:val="21"/>
          <w:szCs w:val="21"/>
          <w:spacing w:val="-12"/>
        </w:rPr>
        <w:t>AD</w:t>
      </w:r>
      <w:r>
        <w:rPr>
          <w:rFonts w:ascii="SimSun" w:hAnsi="SimSun" w:eastAsia="SimSun" w:cs="SimSun"/>
          <w:sz w:val="21"/>
          <w:szCs w:val="21"/>
          <w:spacing w:val="7"/>
        </w:rPr>
        <w:t xml:space="preserve"> </w:t>
      </w:r>
      <w:r>
        <w:rPr>
          <w:rFonts w:ascii="SimSun" w:hAnsi="SimSun" w:eastAsia="SimSun" w:cs="SimSun"/>
          <w:sz w:val="21"/>
          <w:szCs w:val="21"/>
          <w:spacing w:val="-13"/>
        </w:rPr>
        <w:t>协作研究</w:t>
      </w:r>
      <w:r>
        <w:rPr>
          <w:rFonts w:ascii="SimSun" w:hAnsi="SimSun" w:eastAsia="SimSun" w:cs="SimSun"/>
          <w:sz w:val="21"/>
          <w:szCs w:val="21"/>
          <w:spacing w:val="-12"/>
        </w:rPr>
        <w:t>ADL</w:t>
      </w:r>
      <w:r>
        <w:rPr>
          <w:rFonts w:ascii="SimSun" w:hAnsi="SimSun" w:eastAsia="SimSun" w:cs="SimSun"/>
          <w:sz w:val="21"/>
          <w:szCs w:val="21"/>
          <w:spacing w:val="11"/>
        </w:rPr>
        <w:t xml:space="preserve"> </w:t>
      </w:r>
      <w:r>
        <w:rPr>
          <w:rFonts w:ascii="SimSun" w:hAnsi="SimSun" w:eastAsia="SimSun" w:cs="SimSun"/>
          <w:sz w:val="21"/>
          <w:szCs w:val="21"/>
          <w:spacing w:val="-13"/>
        </w:rPr>
        <w:t>问卷(</w:t>
      </w:r>
      <w:r>
        <w:rPr>
          <w:rFonts w:ascii="SimSun" w:hAnsi="SimSun" w:eastAsia="SimSun" w:cs="SimSun"/>
          <w:sz w:val="21"/>
          <w:szCs w:val="21"/>
          <w:spacing w:val="-12"/>
        </w:rPr>
        <w:t>Alzheimer</w:t>
      </w:r>
      <w:r>
        <w:rPr>
          <w:rFonts w:ascii="SimSun" w:hAnsi="SimSun" w:eastAsia="SimSun" w:cs="SimSun"/>
          <w:sz w:val="21"/>
          <w:szCs w:val="21"/>
          <w:spacing w:val="-10"/>
        </w:rPr>
        <w:t xml:space="preserve"> </w:t>
      </w:r>
      <w:r>
        <w:rPr>
          <w:rFonts w:ascii="SimSun" w:hAnsi="SimSun" w:eastAsia="SimSun" w:cs="SimSun"/>
          <w:sz w:val="21"/>
          <w:szCs w:val="21"/>
          <w:spacing w:val="-12"/>
        </w:rPr>
        <w:t>disease</w:t>
      </w:r>
      <w:r>
        <w:rPr>
          <w:rFonts w:ascii="SimSun" w:hAnsi="SimSun" w:eastAsia="SimSun" w:cs="SimSun"/>
          <w:sz w:val="21"/>
          <w:szCs w:val="21"/>
          <w:spacing w:val="-9"/>
        </w:rPr>
        <w:t xml:space="preserve"> </w:t>
      </w:r>
      <w:r>
        <w:rPr>
          <w:rFonts w:ascii="SimSun" w:hAnsi="SimSun" w:eastAsia="SimSun" w:cs="SimSun"/>
          <w:sz w:val="21"/>
          <w:szCs w:val="21"/>
          <w:spacing w:val="-12"/>
        </w:rPr>
        <w:t>co</w:t>
      </w:r>
      <w:r>
        <w:rPr>
          <w:rFonts w:ascii="SimSun" w:hAnsi="SimSun" w:eastAsia="SimSun" w:cs="SimSun"/>
          <w:sz w:val="21"/>
          <w:szCs w:val="21"/>
          <w:spacing w:val="-13"/>
        </w:rPr>
        <w:t>-</w:t>
      </w:r>
    </w:p>
    <w:p>
      <w:pPr>
        <w:sectPr>
          <w:pgSz w:w="11910" w:h="16840"/>
          <w:pgMar w:top="400" w:right="1049" w:bottom="400" w:left="1120" w:header="0" w:footer="0" w:gutter="0"/>
        </w:sectPr>
        <w:rPr/>
      </w:pPr>
    </w:p>
    <w:p>
      <w:pPr>
        <w:rPr/>
      </w:pPr>
      <w:r/>
    </w:p>
    <w:p>
      <w:pPr>
        <w:rPr/>
      </w:pPr>
      <w:r/>
    </w:p>
    <w:p>
      <w:pPr>
        <w:rPr/>
      </w:pPr>
      <w:r/>
    </w:p>
    <w:p>
      <w:pPr>
        <w:spacing w:line="129" w:lineRule="exact"/>
        <w:rPr/>
      </w:pPr>
      <w:r/>
    </w:p>
    <w:p>
      <w:pPr>
        <w:sectPr>
          <w:pgSz w:w="11910" w:h="16840"/>
          <w:pgMar w:top="400" w:right="1194" w:bottom="400" w:left="930" w:header="0" w:footer="0" w:gutter="0"/>
          <w:cols w:equalWidth="0" w:num="1">
            <w:col w:w="9785" w:space="0"/>
          </w:cols>
        </w:sectPr>
        <w:rPr/>
      </w:pPr>
    </w:p>
    <w:p>
      <w:pPr>
        <w:ind w:left="82"/>
        <w:spacing w:before="66" w:line="184" w:lineRule="auto"/>
        <w:rPr>
          <w:rFonts w:ascii="SimSun" w:hAnsi="SimSun" w:eastAsia="SimSun" w:cs="SimSun"/>
          <w:sz w:val="21"/>
          <w:szCs w:val="21"/>
        </w:rPr>
      </w:pPr>
      <w:r>
        <w:rPr>
          <w:rFonts w:ascii="SimSun" w:hAnsi="SimSun" w:eastAsia="SimSun" w:cs="SimSun"/>
          <w:sz w:val="21"/>
          <w:szCs w:val="21"/>
          <w:b/>
          <w:bCs/>
          <w:color w:val="008BD2"/>
          <w:spacing w:val="-8"/>
        </w:rPr>
        <w:t>164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9685" cy="431799"/>
            <wp:effectExtent l="0" t="0" r="0" b="0"/>
            <wp:docPr id="123" name="IM 123"/>
            <wp:cNvGraphicFramePr/>
            <a:graphic>
              <a:graphicData uri="http://schemas.openxmlformats.org/drawingml/2006/picture">
                <pic:pic>
                  <pic:nvPicPr>
                    <pic:cNvPr id="123" name="IM 123"/>
                    <pic:cNvPicPr/>
                  </pic:nvPicPr>
                  <pic:blipFill>
                    <a:blip r:embed="rId136"/>
                    <a:stretch>
                      <a:fillRect/>
                    </a:stretch>
                  </pic:blipFill>
                  <pic:spPr>
                    <a:xfrm rot="0">
                      <a:off x="0" y="0"/>
                      <a:ext cx="539685" cy="4317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7AB"/>
          <w:spacing w:val="-17"/>
          <w:w w:val="96"/>
        </w:rPr>
        <w:t>第六章</w:t>
      </w:r>
      <w:r>
        <w:rPr>
          <w:rFonts w:ascii="SimHei" w:hAnsi="SimHei" w:eastAsia="SimHei" w:cs="SimHei"/>
          <w:sz w:val="21"/>
          <w:szCs w:val="21"/>
          <w:color w:val="0077AB"/>
          <w:spacing w:val="54"/>
        </w:rPr>
        <w:t xml:space="preserve"> </w:t>
      </w:r>
      <w:r>
        <w:rPr>
          <w:rFonts w:ascii="SimHei" w:hAnsi="SimHei" w:eastAsia="SimHei" w:cs="SimHei"/>
          <w:sz w:val="21"/>
          <w:szCs w:val="21"/>
          <w:color w:val="0077AB"/>
          <w:spacing w:val="-17"/>
          <w:w w:val="96"/>
        </w:rPr>
        <w:t>神经心理学检查</w:t>
      </w:r>
    </w:p>
    <w:p>
      <w:pPr>
        <w:spacing w:line="275" w:lineRule="auto"/>
        <w:rPr>
          <w:rFonts w:ascii="Arial"/>
          <w:sz w:val="21"/>
        </w:rPr>
      </w:pPr>
      <w:r/>
    </w:p>
    <w:p>
      <w:pPr>
        <w:ind w:right="110"/>
        <w:spacing w:before="68" w:line="252" w:lineRule="auto"/>
        <w:rPr>
          <w:rFonts w:ascii="SimSun" w:hAnsi="SimSun" w:eastAsia="SimSun" w:cs="SimSun"/>
          <w:sz w:val="21"/>
          <w:szCs w:val="21"/>
        </w:rPr>
      </w:pPr>
      <w:r>
        <w:rPr>
          <w:rFonts w:ascii="SimSun" w:hAnsi="SimSun" w:eastAsia="SimSun" w:cs="SimSun"/>
          <w:sz w:val="21"/>
          <w:szCs w:val="21"/>
          <w:spacing w:val="-13"/>
        </w:rPr>
        <w:t>operative</w:t>
      </w:r>
      <w:r>
        <w:rPr>
          <w:rFonts w:ascii="SimSun" w:hAnsi="SimSun" w:eastAsia="SimSun" w:cs="SimSun"/>
          <w:sz w:val="21"/>
          <w:szCs w:val="21"/>
          <w:spacing w:val="5"/>
        </w:rPr>
        <w:t xml:space="preserve"> </w:t>
      </w:r>
      <w:r>
        <w:rPr>
          <w:rFonts w:ascii="SimSun" w:hAnsi="SimSun" w:eastAsia="SimSun" w:cs="SimSun"/>
          <w:sz w:val="21"/>
          <w:szCs w:val="21"/>
          <w:spacing w:val="-13"/>
        </w:rPr>
        <w:t>study-ADL</w:t>
      </w:r>
      <w:r>
        <w:rPr>
          <w:rFonts w:ascii="SimSun" w:hAnsi="SimSun" w:eastAsia="SimSun" w:cs="SimSun"/>
          <w:sz w:val="21"/>
          <w:szCs w:val="21"/>
          <w:spacing w:val="3"/>
        </w:rPr>
        <w:t xml:space="preserve"> </w:t>
      </w:r>
      <w:r>
        <w:rPr>
          <w:rFonts w:ascii="SimSun" w:hAnsi="SimSun" w:eastAsia="SimSun" w:cs="SimSun"/>
          <w:sz w:val="21"/>
          <w:szCs w:val="21"/>
          <w:spacing w:val="-13"/>
        </w:rPr>
        <w:t>inventory,ADCS/ADL)、Lawton等制定的ADL</w:t>
      </w:r>
      <w:r>
        <w:rPr>
          <w:rFonts w:ascii="SimSun" w:hAnsi="SimSun" w:eastAsia="SimSun" w:cs="SimSun"/>
          <w:sz w:val="21"/>
          <w:szCs w:val="21"/>
          <w:spacing w:val="2"/>
        </w:rPr>
        <w:t xml:space="preserve"> </w:t>
      </w:r>
      <w:r>
        <w:rPr>
          <w:rFonts w:ascii="SimSun" w:hAnsi="SimSun" w:eastAsia="SimSun" w:cs="SimSun"/>
          <w:sz w:val="21"/>
          <w:szCs w:val="21"/>
          <w:spacing w:val="-13"/>
        </w:rPr>
        <w:t>等，</w:t>
      </w:r>
      <w:r>
        <w:rPr>
          <w:rFonts w:ascii="SimSun" w:hAnsi="SimSun" w:eastAsia="SimSun" w:cs="SimSun"/>
          <w:sz w:val="21"/>
          <w:szCs w:val="21"/>
          <w:spacing w:val="-42"/>
        </w:rPr>
        <w:t xml:space="preserve"> </w:t>
      </w:r>
      <w:r>
        <w:rPr>
          <w:rFonts w:ascii="SimSun" w:hAnsi="SimSun" w:eastAsia="SimSun" w:cs="SimSun"/>
          <w:sz w:val="21"/>
          <w:szCs w:val="21"/>
          <w:spacing w:val="-13"/>
        </w:rPr>
        <w:t>一般都包括对BADL</w:t>
      </w:r>
      <w:r>
        <w:rPr>
          <w:rFonts w:ascii="SimSun" w:hAnsi="SimSun" w:eastAsia="SimSun" w:cs="SimSun"/>
          <w:sz w:val="21"/>
          <w:szCs w:val="21"/>
          <w:spacing w:val="18"/>
        </w:rPr>
        <w:t xml:space="preserve"> </w:t>
      </w:r>
      <w:r>
        <w:rPr>
          <w:rFonts w:ascii="SimSun" w:hAnsi="SimSun" w:eastAsia="SimSun" w:cs="SimSun"/>
          <w:sz w:val="21"/>
          <w:szCs w:val="21"/>
          <w:spacing w:val="-13"/>
        </w:rPr>
        <w:t>和</w:t>
      </w:r>
      <w:r>
        <w:rPr>
          <w:rFonts w:ascii="SimSun" w:hAnsi="SimSun" w:eastAsia="SimSun" w:cs="SimSun"/>
          <w:sz w:val="21"/>
          <w:szCs w:val="21"/>
          <w:spacing w:val="-56"/>
        </w:rPr>
        <w:t xml:space="preserve"> </w:t>
      </w:r>
      <w:r>
        <w:rPr>
          <w:rFonts w:ascii="SimSun" w:hAnsi="SimSun" w:eastAsia="SimSun" w:cs="SimSun"/>
          <w:sz w:val="21"/>
          <w:szCs w:val="21"/>
          <w:spacing w:val="-13"/>
        </w:rPr>
        <w:t>IADL</w:t>
      </w:r>
      <w:r>
        <w:rPr>
          <w:rFonts w:ascii="SimSun" w:hAnsi="SimSun" w:eastAsia="SimSun" w:cs="SimSun"/>
          <w:sz w:val="21"/>
          <w:szCs w:val="21"/>
          <w:spacing w:val="-5"/>
        </w:rPr>
        <w:t xml:space="preserve"> </w:t>
      </w:r>
      <w:r>
        <w:rPr>
          <w:rFonts w:ascii="SimSun" w:hAnsi="SimSun" w:eastAsia="SimSun" w:cs="SimSun"/>
          <w:sz w:val="21"/>
          <w:szCs w:val="21"/>
          <w:spacing w:val="-13"/>
        </w:rPr>
        <w:t>的</w:t>
      </w:r>
      <w:r>
        <w:rPr>
          <w:rFonts w:ascii="SimSun" w:hAnsi="SimSun" w:eastAsia="SimSun" w:cs="SimSun"/>
          <w:sz w:val="21"/>
          <w:szCs w:val="21"/>
        </w:rPr>
        <w:t xml:space="preserve"> </w:t>
      </w:r>
      <w:r>
        <w:rPr>
          <w:rFonts w:ascii="SimSun" w:hAnsi="SimSun" w:eastAsia="SimSun" w:cs="SimSun"/>
          <w:sz w:val="21"/>
          <w:szCs w:val="21"/>
          <w:spacing w:val="-14"/>
        </w:rPr>
        <w:t>评测，在国内外临床和研究中广泛使用。下面介绍国内常用的日常生活活动量表。</w:t>
      </w:r>
    </w:p>
    <w:p>
      <w:pPr>
        <w:ind w:right="74" w:firstLine="389"/>
        <w:spacing w:before="67" w:line="277" w:lineRule="auto"/>
        <w:jc w:val="both"/>
        <w:rPr>
          <w:rFonts w:ascii="SimSun" w:hAnsi="SimSun" w:eastAsia="SimSun" w:cs="SimSun"/>
          <w:sz w:val="21"/>
          <w:szCs w:val="21"/>
        </w:rPr>
      </w:pPr>
      <w:r>
        <w:rPr>
          <w:rFonts w:ascii="SimSun" w:hAnsi="SimSun" w:eastAsia="SimSun" w:cs="SimSun"/>
          <w:sz w:val="21"/>
          <w:szCs w:val="21"/>
          <w:spacing w:val="-1"/>
        </w:rPr>
        <w:t>该量表共20项，前8项测查BADL,</w:t>
      </w:r>
      <w:r>
        <w:rPr>
          <w:rFonts w:ascii="SimSun" w:hAnsi="SimSun" w:eastAsia="SimSun" w:cs="SimSun"/>
          <w:sz w:val="21"/>
          <w:szCs w:val="21"/>
          <w:spacing w:val="-30"/>
        </w:rPr>
        <w:t xml:space="preserve"> </w:t>
      </w:r>
      <w:r>
        <w:rPr>
          <w:rFonts w:ascii="SimSun" w:hAnsi="SimSun" w:eastAsia="SimSun" w:cs="SimSun"/>
          <w:sz w:val="21"/>
          <w:szCs w:val="21"/>
          <w:spacing w:val="-1"/>
        </w:rPr>
        <w:t>后12项评估IADL,每项评分标准为4级，1分=自己完全可以</w:t>
      </w:r>
      <w:r>
        <w:rPr>
          <w:rFonts w:ascii="SimSun" w:hAnsi="SimSun" w:eastAsia="SimSun" w:cs="SimSun"/>
          <w:sz w:val="21"/>
          <w:szCs w:val="21"/>
        </w:rPr>
        <w:t xml:space="preserve"> </w:t>
      </w:r>
      <w:r>
        <w:rPr>
          <w:rFonts w:ascii="SimSun" w:hAnsi="SimSun" w:eastAsia="SimSun" w:cs="SimSun"/>
          <w:sz w:val="21"/>
          <w:szCs w:val="21"/>
          <w:spacing w:val="-8"/>
        </w:rPr>
        <w:t>做；2分=有些困难，自己尚能完成；3分=需要</w:t>
      </w:r>
      <w:r>
        <w:rPr>
          <w:rFonts w:ascii="SimSun" w:hAnsi="SimSun" w:eastAsia="SimSun" w:cs="SimSun"/>
          <w:sz w:val="21"/>
          <w:szCs w:val="21"/>
          <w:spacing w:val="-9"/>
        </w:rPr>
        <w:t>帮助；4分=根本没法做。总分20～80分，分数越高能</w:t>
      </w:r>
      <w:r>
        <w:rPr>
          <w:rFonts w:ascii="SimSun" w:hAnsi="SimSun" w:eastAsia="SimSun" w:cs="SimSun"/>
          <w:sz w:val="21"/>
          <w:szCs w:val="21"/>
        </w:rPr>
        <w:t xml:space="preserve"> </w:t>
      </w:r>
      <w:r>
        <w:rPr>
          <w:rFonts w:ascii="SimSun" w:hAnsi="SimSun" w:eastAsia="SimSun" w:cs="SimSun"/>
          <w:sz w:val="21"/>
          <w:szCs w:val="21"/>
        </w:rPr>
        <w:t>力越差。研究提示划界分在23分时对痴呆的敏感度和特异度兼顾最好，分</w:t>
      </w:r>
      <w:r>
        <w:rPr>
          <w:rFonts w:ascii="SimSun" w:hAnsi="SimSun" w:eastAsia="SimSun" w:cs="SimSun"/>
          <w:sz w:val="21"/>
          <w:szCs w:val="21"/>
          <w:spacing w:val="-1"/>
        </w:rPr>
        <w:t>别为63%和86%。研究</w:t>
      </w:r>
      <w:r>
        <w:rPr>
          <w:rFonts w:ascii="SimSun" w:hAnsi="SimSun" w:eastAsia="SimSun" w:cs="SimSun"/>
          <w:sz w:val="21"/>
          <w:szCs w:val="21"/>
        </w:rPr>
        <w:t xml:space="preserve"> </w:t>
      </w:r>
      <w:r>
        <w:rPr>
          <w:rFonts w:ascii="SimSun" w:hAnsi="SimSun" w:eastAsia="SimSun" w:cs="SimSun"/>
          <w:sz w:val="21"/>
          <w:szCs w:val="21"/>
          <w:spacing w:val="-9"/>
        </w:rPr>
        <w:t>者建议应当根据年龄或文化程度制定不同的划界分：40～65岁年龄段建议以21分为划界分，75岁以</w:t>
      </w:r>
      <w:r>
        <w:rPr>
          <w:rFonts w:ascii="SimSun" w:hAnsi="SimSun" w:eastAsia="SimSun" w:cs="SimSun"/>
          <w:sz w:val="21"/>
          <w:szCs w:val="21"/>
        </w:rPr>
        <w:t xml:space="preserve"> </w:t>
      </w:r>
      <w:r>
        <w:rPr>
          <w:rFonts w:ascii="SimSun" w:hAnsi="SimSun" w:eastAsia="SimSun" w:cs="SimSun"/>
          <w:sz w:val="21"/>
          <w:szCs w:val="21"/>
          <w:spacing w:val="-7"/>
        </w:rPr>
        <w:t>上为25分；文盲组划界分为23分，大学及以上者21分。</w:t>
      </w:r>
    </w:p>
    <w:p>
      <w:pPr>
        <w:ind w:right="78" w:firstLine="389"/>
        <w:spacing w:before="76" w:line="272"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63"/>
        </w:rPr>
        <w:t xml:space="preserve"> </w:t>
      </w:r>
      <w:r>
        <w:rPr>
          <w:rFonts w:ascii="SimSun" w:hAnsi="SimSun" w:eastAsia="SimSun" w:cs="SimSun"/>
          <w:sz w:val="21"/>
          <w:szCs w:val="21"/>
          <w:spacing w:val="-7"/>
        </w:rPr>
        <w:t>社会功能调查表</w:t>
      </w:r>
      <w:r>
        <w:rPr>
          <w:rFonts w:ascii="SimSun" w:hAnsi="SimSun" w:eastAsia="SimSun" w:cs="SimSun"/>
          <w:sz w:val="21"/>
          <w:szCs w:val="21"/>
          <w:spacing w:val="-45"/>
        </w:rPr>
        <w:t xml:space="preserve"> </w:t>
      </w:r>
      <w:r>
        <w:rPr>
          <w:rFonts w:ascii="SimSun" w:hAnsi="SimSun" w:eastAsia="SimSun" w:cs="SimSun"/>
          <w:sz w:val="21"/>
          <w:szCs w:val="21"/>
          <w:spacing w:val="-7"/>
        </w:rPr>
        <w:t>(</w:t>
      </w:r>
      <w:r>
        <w:rPr>
          <w:rFonts w:ascii="SimSun" w:hAnsi="SimSun" w:eastAsia="SimSun" w:cs="SimSun"/>
          <w:sz w:val="21"/>
          <w:szCs w:val="21"/>
          <w:spacing w:val="-6"/>
        </w:rPr>
        <w:t>functional</w:t>
      </w:r>
      <w:r>
        <w:rPr>
          <w:rFonts w:ascii="SimSun" w:hAnsi="SimSun" w:eastAsia="SimSun" w:cs="SimSun"/>
          <w:sz w:val="21"/>
          <w:szCs w:val="21"/>
          <w:spacing w:val="4"/>
        </w:rPr>
        <w:t xml:space="preserve"> </w:t>
      </w:r>
      <w:r>
        <w:rPr>
          <w:rFonts w:ascii="SimSun" w:hAnsi="SimSun" w:eastAsia="SimSun" w:cs="SimSun"/>
          <w:sz w:val="21"/>
          <w:szCs w:val="21"/>
          <w:spacing w:val="-6"/>
        </w:rPr>
        <w:t>activity</w:t>
      </w:r>
      <w:r>
        <w:rPr>
          <w:rFonts w:ascii="SimSun" w:hAnsi="SimSun" w:eastAsia="SimSun" w:cs="SimSun"/>
          <w:sz w:val="21"/>
          <w:szCs w:val="21"/>
          <w:spacing w:val="5"/>
        </w:rPr>
        <w:t xml:space="preserve"> </w:t>
      </w:r>
      <w:r>
        <w:rPr>
          <w:rFonts w:ascii="SimSun" w:hAnsi="SimSun" w:eastAsia="SimSun" w:cs="SimSun"/>
          <w:sz w:val="21"/>
          <w:szCs w:val="21"/>
          <w:spacing w:val="-6"/>
        </w:rPr>
        <w:t>questi</w:t>
      </w:r>
      <w:r>
        <w:rPr>
          <w:rFonts w:ascii="SimSun" w:hAnsi="SimSun" w:eastAsia="SimSun" w:cs="SimSun"/>
          <w:sz w:val="21"/>
          <w:szCs w:val="21"/>
          <w:spacing w:val="-7"/>
        </w:rPr>
        <w:t>onnaire,FAQ)</w:t>
      </w:r>
      <w:r>
        <w:rPr>
          <w:rFonts w:ascii="SimSun" w:hAnsi="SimSun" w:eastAsia="SimSun" w:cs="SimSun"/>
          <w:sz w:val="21"/>
          <w:szCs w:val="21"/>
          <w:spacing w:val="18"/>
        </w:rPr>
        <w:t xml:space="preserve">  </w:t>
      </w:r>
      <w:r>
        <w:rPr>
          <w:rFonts w:ascii="SimSun" w:hAnsi="SimSun" w:eastAsia="SimSun" w:cs="SimSun"/>
          <w:sz w:val="21"/>
          <w:szCs w:val="21"/>
          <w:spacing w:val="-7"/>
        </w:rPr>
        <w:t>由</w:t>
      </w:r>
      <w:r>
        <w:rPr>
          <w:rFonts w:ascii="SimSun" w:hAnsi="SimSun" w:eastAsia="SimSun" w:cs="SimSun"/>
          <w:sz w:val="21"/>
          <w:szCs w:val="21"/>
          <w:spacing w:val="-21"/>
        </w:rPr>
        <w:t xml:space="preserve"> </w:t>
      </w:r>
      <w:r>
        <w:rPr>
          <w:rFonts w:ascii="SimSun" w:hAnsi="SimSun" w:eastAsia="SimSun" w:cs="SimSun"/>
          <w:sz w:val="21"/>
          <w:szCs w:val="21"/>
          <w:spacing w:val="-7"/>
        </w:rPr>
        <w:t>Pfeffer等人于1982年编</w:t>
      </w:r>
      <w:r>
        <w:rPr>
          <w:rFonts w:ascii="SimSun" w:hAnsi="SimSun" w:eastAsia="SimSun" w:cs="SimSun"/>
          <w:sz w:val="21"/>
          <w:szCs w:val="21"/>
        </w:rPr>
        <w:t xml:space="preserve"> </w:t>
      </w:r>
      <w:r>
        <w:rPr>
          <w:rFonts w:ascii="SimSun" w:hAnsi="SimSun" w:eastAsia="SimSun" w:cs="SimSun"/>
          <w:sz w:val="21"/>
          <w:szCs w:val="21"/>
          <w:spacing w:val="-22"/>
        </w:rPr>
        <w:t>制，又称Pfeffer门诊患者功能缺损调查表(Pfeffe</w:t>
      </w:r>
      <w:r>
        <w:rPr>
          <w:rFonts w:ascii="SimSun" w:hAnsi="SimSun" w:eastAsia="SimSun" w:cs="SimSun"/>
          <w:sz w:val="21"/>
          <w:szCs w:val="21"/>
        </w:rPr>
        <w:t xml:space="preserve"> </w:t>
      </w:r>
      <w:r>
        <w:rPr>
          <w:rFonts w:ascii="SimSun" w:hAnsi="SimSun" w:eastAsia="SimSun" w:cs="SimSun"/>
          <w:sz w:val="21"/>
          <w:szCs w:val="21"/>
          <w:spacing w:val="-22"/>
        </w:rPr>
        <w:t>outpatient</w:t>
      </w:r>
      <w:r>
        <w:rPr>
          <w:rFonts w:ascii="SimSun" w:hAnsi="SimSun" w:eastAsia="SimSun" w:cs="SimSun"/>
          <w:sz w:val="21"/>
          <w:szCs w:val="21"/>
          <w:spacing w:val="-13"/>
        </w:rPr>
        <w:t xml:space="preserve"> </w:t>
      </w:r>
      <w:r>
        <w:rPr>
          <w:rFonts w:ascii="SimSun" w:hAnsi="SimSun" w:eastAsia="SimSun" w:cs="SimSun"/>
          <w:sz w:val="21"/>
          <w:szCs w:val="21"/>
          <w:spacing w:val="-22"/>
        </w:rPr>
        <w:t>disability</w:t>
      </w:r>
      <w:r>
        <w:rPr>
          <w:rFonts w:ascii="SimSun" w:hAnsi="SimSun" w:eastAsia="SimSun" w:cs="SimSun"/>
          <w:sz w:val="21"/>
          <w:szCs w:val="21"/>
          <w:spacing w:val="-14"/>
        </w:rPr>
        <w:t xml:space="preserve"> </w:t>
      </w:r>
      <w:r>
        <w:rPr>
          <w:rFonts w:ascii="SimSun" w:hAnsi="SimSun" w:eastAsia="SimSun" w:cs="SimSun"/>
          <w:sz w:val="21"/>
          <w:szCs w:val="21"/>
          <w:spacing w:val="-22"/>
        </w:rPr>
        <w:t>questionnaire,POD)。</w:t>
      </w:r>
      <w:r>
        <w:rPr>
          <w:rFonts w:ascii="SimSun" w:hAnsi="SimSun" w:eastAsia="SimSun" w:cs="SimSun"/>
          <w:sz w:val="21"/>
          <w:szCs w:val="21"/>
          <w:spacing w:val="-42"/>
        </w:rPr>
        <w:t xml:space="preserve"> </w:t>
      </w:r>
      <w:r>
        <w:rPr>
          <w:rFonts w:ascii="SimSun" w:hAnsi="SimSun" w:eastAsia="SimSun" w:cs="SimSun"/>
          <w:sz w:val="21"/>
          <w:szCs w:val="21"/>
          <w:spacing w:val="-22"/>
        </w:rPr>
        <w:t>由主试者根</w:t>
      </w:r>
      <w:r>
        <w:rPr>
          <w:rFonts w:ascii="SimSun" w:hAnsi="SimSun" w:eastAsia="SimSun" w:cs="SimSun"/>
          <w:sz w:val="21"/>
          <w:szCs w:val="21"/>
        </w:rPr>
        <w:t xml:space="preserve"> </w:t>
      </w:r>
      <w:r>
        <w:rPr>
          <w:rFonts w:ascii="SimSun" w:hAnsi="SimSun" w:eastAsia="SimSun" w:cs="SimSun"/>
          <w:sz w:val="21"/>
          <w:szCs w:val="21"/>
          <w:spacing w:val="-7"/>
        </w:rPr>
        <w:t>据知情者提供的信息对患者的10项功能进行评定，每项功能均为0～3分四级评定：0分=</w:t>
      </w:r>
      <w:r>
        <w:rPr>
          <w:rFonts w:ascii="SimSun" w:hAnsi="SimSun" w:eastAsia="SimSun" w:cs="SimSun"/>
          <w:sz w:val="21"/>
          <w:szCs w:val="21"/>
          <w:spacing w:val="-8"/>
        </w:rPr>
        <w:t>正常；1分</w:t>
      </w:r>
      <w:r>
        <w:rPr>
          <w:rFonts w:ascii="SimSun" w:hAnsi="SimSun" w:eastAsia="SimSun" w:cs="SimSun"/>
          <w:sz w:val="21"/>
          <w:szCs w:val="21"/>
        </w:rPr>
        <w:t xml:space="preserve"> </w:t>
      </w:r>
      <w:r>
        <w:rPr>
          <w:rFonts w:ascii="SimSun" w:hAnsi="SimSun" w:eastAsia="SimSun" w:cs="SimSun"/>
          <w:sz w:val="21"/>
          <w:szCs w:val="21"/>
          <w:spacing w:val="-7"/>
        </w:rPr>
        <w:t>=有些困难，自己尚能完成；2分=需要帮助；3分=完全依赖别人。当被试从来不做</w:t>
      </w:r>
      <w:r>
        <w:rPr>
          <w:rFonts w:ascii="SimSun" w:hAnsi="SimSun" w:eastAsia="SimSun" w:cs="SimSun"/>
          <w:sz w:val="21"/>
          <w:szCs w:val="21"/>
          <w:spacing w:val="-8"/>
        </w:rPr>
        <w:t>但现在能做评定</w:t>
      </w:r>
      <w:r>
        <w:rPr>
          <w:rFonts w:ascii="SimSun" w:hAnsi="SimSun" w:eastAsia="SimSun" w:cs="SimSun"/>
          <w:sz w:val="21"/>
          <w:szCs w:val="21"/>
        </w:rPr>
        <w:t xml:space="preserve"> </w:t>
      </w:r>
      <w:r>
        <w:rPr>
          <w:rFonts w:ascii="SimSun" w:hAnsi="SimSun" w:eastAsia="SimSun" w:cs="SimSun"/>
          <w:sz w:val="21"/>
          <w:szCs w:val="21"/>
          <w:spacing w:val="-7"/>
        </w:rPr>
        <w:t>为0分，从来不做但有困难评定为1分。总分</w:t>
      </w:r>
      <w:r>
        <w:rPr>
          <w:rFonts w:ascii="SimSun" w:hAnsi="SimSun" w:eastAsia="SimSun" w:cs="SimSun"/>
          <w:sz w:val="21"/>
          <w:szCs w:val="21"/>
          <w:spacing w:val="-8"/>
        </w:rPr>
        <w:t>范围0~30分，越高表示能力越差。</w:t>
      </w:r>
      <w:r>
        <w:rPr>
          <w:rFonts w:ascii="SimSun" w:hAnsi="SimSun" w:eastAsia="SimSun" w:cs="SimSun"/>
          <w:sz w:val="21"/>
          <w:szCs w:val="21"/>
          <w:spacing w:val="-5"/>
        </w:rPr>
        <w:t xml:space="preserve"> </w:t>
      </w:r>
      <w:r>
        <w:rPr>
          <w:rFonts w:ascii="SimSun" w:hAnsi="SimSun" w:eastAsia="SimSun" w:cs="SimSun"/>
          <w:sz w:val="21"/>
          <w:szCs w:val="21"/>
          <w:spacing w:val="-7"/>
        </w:rPr>
        <w:t>FAQ</w:t>
      </w:r>
      <w:r>
        <w:rPr>
          <w:rFonts w:ascii="SimSun" w:hAnsi="SimSun" w:eastAsia="SimSun" w:cs="SimSun"/>
          <w:sz w:val="21"/>
          <w:szCs w:val="21"/>
          <w:spacing w:val="4"/>
        </w:rPr>
        <w:t xml:space="preserve"> </w:t>
      </w:r>
      <w:r>
        <w:rPr>
          <w:rFonts w:ascii="SimSun" w:hAnsi="SimSun" w:eastAsia="SimSun" w:cs="SimSun"/>
          <w:sz w:val="21"/>
          <w:szCs w:val="21"/>
          <w:spacing w:val="-8"/>
        </w:rPr>
        <w:t>主要评定一些</w:t>
      </w:r>
      <w:r>
        <w:rPr>
          <w:rFonts w:ascii="SimSun" w:hAnsi="SimSun" w:eastAsia="SimSun" w:cs="SimSun"/>
          <w:sz w:val="21"/>
          <w:szCs w:val="21"/>
        </w:rPr>
        <w:t xml:space="preserve"> </w:t>
      </w:r>
      <w:r>
        <w:rPr>
          <w:rFonts w:ascii="SimSun" w:hAnsi="SimSun" w:eastAsia="SimSun" w:cs="SimSun"/>
          <w:sz w:val="21"/>
          <w:szCs w:val="21"/>
          <w:spacing w:val="-15"/>
        </w:rPr>
        <w:t>需要复杂认知功能参与的社会性活动，与认知功能的水平显著相关，早期轻度痴呆患者敏感。国外推</w:t>
      </w:r>
      <w:r>
        <w:rPr>
          <w:rFonts w:ascii="SimSun" w:hAnsi="SimSun" w:eastAsia="SimSun" w:cs="SimSun"/>
          <w:sz w:val="21"/>
          <w:szCs w:val="21"/>
          <w:spacing w:val="17"/>
        </w:rPr>
        <w:t xml:space="preserve"> </w:t>
      </w:r>
      <w:r>
        <w:rPr>
          <w:rFonts w:ascii="SimSun" w:hAnsi="SimSun" w:eastAsia="SimSun" w:cs="SimSun"/>
          <w:sz w:val="21"/>
          <w:szCs w:val="21"/>
        </w:rPr>
        <w:t>荐痴呆划界分为9分。国内以≥5分为分界值，敏感度为92%,特异度为87%。</w:t>
      </w:r>
    </w:p>
    <w:p>
      <w:pPr>
        <w:ind w:right="87" w:firstLine="389"/>
        <w:spacing w:before="144" w:line="265" w:lineRule="auto"/>
        <w:jc w:val="both"/>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7"/>
        </w:rPr>
        <w:t xml:space="preserve"> </w:t>
      </w:r>
      <w:r>
        <w:rPr>
          <w:rFonts w:ascii="SimSun" w:hAnsi="SimSun" w:eastAsia="SimSun" w:cs="SimSun"/>
          <w:sz w:val="21"/>
          <w:szCs w:val="21"/>
          <w:spacing w:val="-6"/>
        </w:rPr>
        <w:t>Hachinski</w:t>
      </w:r>
      <w:r>
        <w:rPr>
          <w:rFonts w:ascii="SimSun" w:hAnsi="SimSun" w:eastAsia="SimSun" w:cs="SimSun"/>
          <w:sz w:val="21"/>
          <w:szCs w:val="21"/>
          <w:spacing w:val="-7"/>
        </w:rPr>
        <w:t>缺血量表</w:t>
      </w:r>
      <w:r>
        <w:rPr>
          <w:rFonts w:ascii="SimSun" w:hAnsi="SimSun" w:eastAsia="SimSun" w:cs="SimSun"/>
          <w:sz w:val="21"/>
          <w:szCs w:val="21"/>
          <w:spacing w:val="-57"/>
        </w:rPr>
        <w:t xml:space="preserve"> </w:t>
      </w:r>
      <w:r>
        <w:rPr>
          <w:rFonts w:ascii="SimSun" w:hAnsi="SimSun" w:eastAsia="SimSun" w:cs="SimSun"/>
          <w:sz w:val="21"/>
          <w:szCs w:val="21"/>
          <w:spacing w:val="-7"/>
        </w:rPr>
        <w:t>(</w:t>
      </w:r>
      <w:r>
        <w:rPr>
          <w:rFonts w:ascii="SimSun" w:hAnsi="SimSun" w:eastAsia="SimSun" w:cs="SimSun"/>
          <w:sz w:val="21"/>
          <w:szCs w:val="21"/>
          <w:spacing w:val="-6"/>
        </w:rPr>
        <w:t>Hachinski</w:t>
      </w:r>
      <w:r>
        <w:rPr>
          <w:rFonts w:ascii="SimSun" w:hAnsi="SimSun" w:eastAsia="SimSun" w:cs="SimSun"/>
          <w:sz w:val="21"/>
          <w:szCs w:val="21"/>
          <w:spacing w:val="47"/>
        </w:rPr>
        <w:t xml:space="preserve"> </w:t>
      </w:r>
      <w:r>
        <w:rPr>
          <w:rFonts w:ascii="SimSun" w:hAnsi="SimSun" w:eastAsia="SimSun" w:cs="SimSun"/>
          <w:sz w:val="21"/>
          <w:szCs w:val="21"/>
          <w:spacing w:val="-6"/>
        </w:rPr>
        <w:t>ischemic</w:t>
      </w:r>
      <w:r>
        <w:rPr>
          <w:rFonts w:ascii="SimSun" w:hAnsi="SimSun" w:eastAsia="SimSun" w:cs="SimSun"/>
          <w:sz w:val="21"/>
          <w:szCs w:val="21"/>
          <w:spacing w:val="43"/>
        </w:rPr>
        <w:t xml:space="preserve"> </w:t>
      </w:r>
      <w:r>
        <w:rPr>
          <w:rFonts w:ascii="SimSun" w:hAnsi="SimSun" w:eastAsia="SimSun" w:cs="SimSun"/>
          <w:sz w:val="21"/>
          <w:szCs w:val="21"/>
          <w:spacing w:val="-6"/>
        </w:rPr>
        <w:t>scale</w:t>
      </w:r>
      <w:r>
        <w:rPr>
          <w:rFonts w:ascii="SimSun" w:hAnsi="SimSun" w:eastAsia="SimSun" w:cs="SimSun"/>
          <w:sz w:val="21"/>
          <w:szCs w:val="21"/>
          <w:spacing w:val="-7"/>
        </w:rPr>
        <w:t>,</w:t>
      </w:r>
      <w:r>
        <w:rPr>
          <w:rFonts w:ascii="SimSun" w:hAnsi="SimSun" w:eastAsia="SimSun" w:cs="SimSun"/>
          <w:sz w:val="21"/>
          <w:szCs w:val="21"/>
          <w:spacing w:val="-6"/>
        </w:rPr>
        <w:t>HIS</w:t>
      </w:r>
      <w:r>
        <w:rPr>
          <w:rFonts w:ascii="SimSun" w:hAnsi="SimSun" w:eastAsia="SimSun" w:cs="SimSun"/>
          <w:sz w:val="21"/>
          <w:szCs w:val="21"/>
          <w:spacing w:val="-7"/>
        </w:rPr>
        <w:t>)</w:t>
      </w:r>
      <w:r>
        <w:rPr>
          <w:rFonts w:ascii="SimSun" w:hAnsi="SimSun" w:eastAsia="SimSun" w:cs="SimSun"/>
          <w:sz w:val="21"/>
          <w:szCs w:val="21"/>
          <w:spacing w:val="17"/>
        </w:rPr>
        <w:t xml:space="preserve">  </w:t>
      </w:r>
      <w:r>
        <w:rPr>
          <w:rFonts w:ascii="SimSun" w:hAnsi="SimSun" w:eastAsia="SimSun" w:cs="SimSun"/>
          <w:sz w:val="21"/>
          <w:szCs w:val="21"/>
          <w:spacing w:val="-7"/>
        </w:rPr>
        <w:t>由</w:t>
      </w:r>
      <w:r>
        <w:rPr>
          <w:rFonts w:ascii="SimSun" w:hAnsi="SimSun" w:eastAsia="SimSun" w:cs="SimSun"/>
          <w:sz w:val="21"/>
          <w:szCs w:val="21"/>
          <w:spacing w:val="-51"/>
        </w:rPr>
        <w:t xml:space="preserve"> </w:t>
      </w:r>
      <w:r>
        <w:rPr>
          <w:rFonts w:ascii="SimSun" w:hAnsi="SimSun" w:eastAsia="SimSun" w:cs="SimSun"/>
          <w:sz w:val="21"/>
          <w:szCs w:val="21"/>
          <w:spacing w:val="-6"/>
        </w:rPr>
        <w:t>Hach</w:t>
      </w:r>
      <w:r>
        <w:rPr>
          <w:rFonts w:ascii="SimSun" w:hAnsi="SimSun" w:eastAsia="SimSun" w:cs="SimSun"/>
          <w:sz w:val="21"/>
          <w:szCs w:val="21"/>
          <w:spacing w:val="-7"/>
        </w:rPr>
        <w:t>inski编制，后由Rosen等</w:t>
      </w:r>
      <w:r>
        <w:rPr>
          <w:rFonts w:ascii="SimSun" w:hAnsi="SimSun" w:eastAsia="SimSun" w:cs="SimSun"/>
          <w:sz w:val="21"/>
          <w:szCs w:val="21"/>
        </w:rPr>
        <w:t xml:space="preserve"> </w:t>
      </w:r>
      <w:r>
        <w:rPr>
          <w:rFonts w:ascii="SimSun" w:hAnsi="SimSun" w:eastAsia="SimSun" w:cs="SimSun"/>
          <w:sz w:val="21"/>
          <w:szCs w:val="21"/>
          <w:spacing w:val="-12"/>
        </w:rPr>
        <w:t>做了修改，多用于AD</w:t>
      </w:r>
      <w:r>
        <w:rPr>
          <w:rFonts w:ascii="SimSun" w:hAnsi="SimSun" w:eastAsia="SimSun" w:cs="SimSun"/>
          <w:sz w:val="21"/>
          <w:szCs w:val="21"/>
          <w:spacing w:val="16"/>
        </w:rPr>
        <w:t xml:space="preserve"> </w:t>
      </w:r>
      <w:r>
        <w:rPr>
          <w:rFonts w:ascii="SimSun" w:hAnsi="SimSun" w:eastAsia="SimSun" w:cs="SimSun"/>
          <w:sz w:val="21"/>
          <w:szCs w:val="21"/>
          <w:spacing w:val="-12"/>
        </w:rPr>
        <w:t>和血管性痴呆的鉴别诊</w:t>
      </w:r>
      <w:r>
        <w:rPr>
          <w:rFonts w:ascii="SimSun" w:hAnsi="SimSun" w:eastAsia="SimSun" w:cs="SimSun"/>
          <w:sz w:val="21"/>
          <w:szCs w:val="21"/>
          <w:spacing w:val="-13"/>
        </w:rPr>
        <w:t>断，评定须在痴呆诊断确认后进行。该量表操作简单容</w:t>
      </w:r>
      <w:r>
        <w:rPr>
          <w:rFonts w:ascii="SimSun" w:hAnsi="SimSun" w:eastAsia="SimSun" w:cs="SimSun"/>
          <w:sz w:val="21"/>
          <w:szCs w:val="21"/>
        </w:rPr>
        <w:t xml:space="preserve"> </w:t>
      </w:r>
      <w:r>
        <w:rPr>
          <w:rFonts w:ascii="SimSun" w:hAnsi="SimSun" w:eastAsia="SimSun" w:cs="SimSun"/>
          <w:sz w:val="21"/>
          <w:szCs w:val="21"/>
          <w:spacing w:val="-9"/>
        </w:rPr>
        <w:t>易掌握。</w:t>
      </w:r>
      <w:r>
        <w:rPr>
          <w:rFonts w:ascii="SimSun" w:hAnsi="SimSun" w:eastAsia="SimSun" w:cs="SimSun"/>
          <w:sz w:val="21"/>
          <w:szCs w:val="21"/>
          <w:spacing w:val="-47"/>
        </w:rPr>
        <w:t xml:space="preserve"> </w:t>
      </w:r>
      <w:r>
        <w:rPr>
          <w:rFonts w:ascii="SimSun" w:hAnsi="SimSun" w:eastAsia="SimSun" w:cs="SimSun"/>
          <w:sz w:val="21"/>
          <w:szCs w:val="21"/>
          <w:spacing w:val="-9"/>
        </w:rPr>
        <w:t>HIS</w:t>
      </w:r>
      <w:r>
        <w:rPr>
          <w:rFonts w:ascii="SimSun" w:hAnsi="SimSun" w:eastAsia="SimSun" w:cs="SimSun"/>
          <w:sz w:val="21"/>
          <w:szCs w:val="21"/>
          <w:spacing w:val="-47"/>
        </w:rPr>
        <w:t xml:space="preserve"> </w:t>
      </w:r>
      <w:r>
        <w:rPr>
          <w:rFonts w:ascii="SimSun" w:hAnsi="SimSun" w:eastAsia="SimSun" w:cs="SimSun"/>
          <w:sz w:val="21"/>
          <w:szCs w:val="21"/>
          <w:spacing w:val="-9"/>
        </w:rPr>
        <w:t>由13个项目组成，总分18分。评价分值越高，血管性痴呆的可</w:t>
      </w:r>
      <w:r>
        <w:rPr>
          <w:rFonts w:ascii="SimSun" w:hAnsi="SimSun" w:eastAsia="SimSun" w:cs="SimSun"/>
          <w:sz w:val="21"/>
          <w:szCs w:val="21"/>
          <w:spacing w:val="-10"/>
        </w:rPr>
        <w:t>能性越大：得分&lt;4分属</w:t>
      </w:r>
      <w:r>
        <w:rPr>
          <w:rFonts w:ascii="SimSun" w:hAnsi="SimSun" w:eastAsia="SimSun" w:cs="SimSun"/>
          <w:sz w:val="21"/>
          <w:szCs w:val="21"/>
        </w:rPr>
        <w:t xml:space="preserve"> </w:t>
      </w:r>
      <w:r>
        <w:rPr>
          <w:rFonts w:ascii="SimSun" w:hAnsi="SimSun" w:eastAsia="SimSun" w:cs="SimSun"/>
          <w:sz w:val="21"/>
          <w:szCs w:val="21"/>
          <w:spacing w:val="-9"/>
        </w:rPr>
        <w:t>于AD,&gt;7</w:t>
      </w:r>
      <w:r>
        <w:rPr>
          <w:rFonts w:ascii="SimSun" w:hAnsi="SimSun" w:eastAsia="SimSun" w:cs="SimSun"/>
          <w:sz w:val="21"/>
          <w:szCs w:val="21"/>
          <w:spacing w:val="19"/>
        </w:rPr>
        <w:t xml:space="preserve"> </w:t>
      </w:r>
      <w:r>
        <w:rPr>
          <w:rFonts w:ascii="SimSun" w:hAnsi="SimSun" w:eastAsia="SimSun" w:cs="SimSun"/>
          <w:sz w:val="21"/>
          <w:szCs w:val="21"/>
          <w:spacing w:val="-9"/>
        </w:rPr>
        <w:t>分属于血管性痴呆，4～7分属于混合性痴呆。</w:t>
      </w:r>
    </w:p>
    <w:p>
      <w:pPr>
        <w:ind w:right="20" w:firstLine="389"/>
        <w:spacing w:before="107" w:line="267" w:lineRule="auto"/>
        <w:jc w:val="both"/>
        <w:rPr>
          <w:rFonts w:ascii="SimSun" w:hAnsi="SimSun" w:eastAsia="SimSun" w:cs="SimSun"/>
          <w:sz w:val="21"/>
          <w:szCs w:val="21"/>
        </w:rPr>
      </w:pPr>
      <w:r>
        <w:rPr>
          <w:rFonts w:ascii="SimSun" w:hAnsi="SimSun" w:eastAsia="SimSun" w:cs="SimSun"/>
          <w:sz w:val="21"/>
          <w:szCs w:val="21"/>
          <w:spacing w:val="-2"/>
        </w:rPr>
        <w:t>HIS对痴呆的病因鉴别是可靠的，鉴别多发梗死性痴呆和</w:t>
      </w:r>
      <w:r>
        <w:rPr>
          <w:rFonts w:ascii="SimSun" w:hAnsi="SimSun" w:eastAsia="SimSun" w:cs="SimSun"/>
          <w:sz w:val="21"/>
          <w:szCs w:val="21"/>
          <w:spacing w:val="-47"/>
        </w:rPr>
        <w:t xml:space="preserve"> </w:t>
      </w:r>
      <w:r>
        <w:rPr>
          <w:rFonts w:ascii="SimSun" w:hAnsi="SimSun" w:eastAsia="SimSun" w:cs="SimSun"/>
          <w:sz w:val="21"/>
          <w:szCs w:val="21"/>
          <w:spacing w:val="-2"/>
        </w:rPr>
        <w:t>AD</w:t>
      </w:r>
      <w:r>
        <w:rPr>
          <w:rFonts w:ascii="SimSun" w:hAnsi="SimSun" w:eastAsia="SimSun" w:cs="SimSun"/>
          <w:sz w:val="21"/>
          <w:szCs w:val="21"/>
          <w:spacing w:val="16"/>
        </w:rPr>
        <w:t xml:space="preserve"> </w:t>
      </w:r>
      <w:r>
        <w:rPr>
          <w:rFonts w:ascii="SimSun" w:hAnsi="SimSun" w:eastAsia="SimSun" w:cs="SimSun"/>
          <w:sz w:val="21"/>
          <w:szCs w:val="21"/>
          <w:spacing w:val="-2"/>
        </w:rPr>
        <w:t>的敏感性和特异性均大于70%。</w:t>
      </w:r>
      <w:r>
        <w:rPr>
          <w:rFonts w:ascii="SimSun" w:hAnsi="SimSun" w:eastAsia="SimSun" w:cs="SimSun"/>
          <w:sz w:val="21"/>
          <w:szCs w:val="21"/>
        </w:rPr>
        <w:t xml:space="preserve"> </w:t>
      </w:r>
      <w:r>
        <w:rPr>
          <w:rFonts w:ascii="SimSun" w:hAnsi="SimSun" w:eastAsia="SimSun" w:cs="SimSun"/>
          <w:sz w:val="21"/>
          <w:szCs w:val="21"/>
          <w:spacing w:val="-13"/>
        </w:rPr>
        <w:t>但也存在不足，对识别单纯的血管性痴呆(vascular</w:t>
      </w:r>
      <w:r>
        <w:rPr>
          <w:rFonts w:ascii="SimSun" w:hAnsi="SimSun" w:eastAsia="SimSun" w:cs="SimSun"/>
          <w:sz w:val="21"/>
          <w:szCs w:val="21"/>
          <w:spacing w:val="-1"/>
        </w:rPr>
        <w:t xml:space="preserve"> </w:t>
      </w:r>
      <w:r>
        <w:rPr>
          <w:rFonts w:ascii="SimSun" w:hAnsi="SimSun" w:eastAsia="SimSun" w:cs="SimSun"/>
          <w:sz w:val="21"/>
          <w:szCs w:val="21"/>
          <w:spacing w:val="-13"/>
        </w:rPr>
        <w:t>dementia,VaD)和非VaD</w:t>
      </w:r>
      <w:r>
        <w:rPr>
          <w:rFonts w:ascii="SimSun" w:hAnsi="SimSun" w:eastAsia="SimSun" w:cs="SimSun"/>
          <w:sz w:val="21"/>
          <w:szCs w:val="21"/>
          <w:spacing w:val="-7"/>
        </w:rPr>
        <w:t xml:space="preserve"> </w:t>
      </w:r>
      <w:r>
        <w:rPr>
          <w:rFonts w:ascii="SimSun" w:hAnsi="SimSun" w:eastAsia="SimSun" w:cs="SimSun"/>
          <w:sz w:val="21"/>
          <w:szCs w:val="21"/>
          <w:spacing w:val="-13"/>
        </w:rPr>
        <w:t>的效果较好，对其他病因</w:t>
      </w:r>
      <w:r>
        <w:rPr>
          <w:rFonts w:ascii="SimSun" w:hAnsi="SimSun" w:eastAsia="SimSun" w:cs="SimSun"/>
          <w:sz w:val="21"/>
          <w:szCs w:val="21"/>
        </w:rPr>
        <w:t xml:space="preserve"> </w:t>
      </w:r>
      <w:r>
        <w:rPr>
          <w:rFonts w:ascii="SimSun" w:hAnsi="SimSun" w:eastAsia="SimSun" w:cs="SimSun"/>
          <w:sz w:val="21"/>
          <w:szCs w:val="21"/>
          <w:spacing w:val="-11"/>
        </w:rPr>
        <w:t>或混合性病因所致的痴呆难以鉴别。</w:t>
      </w:r>
    </w:p>
    <w:p>
      <w:pPr>
        <w:ind w:right="20" w:firstLine="389"/>
        <w:spacing w:before="93" w:line="272" w:lineRule="auto"/>
        <w:jc w:val="both"/>
        <w:rPr>
          <w:rFonts w:ascii="SimSun" w:hAnsi="SimSun" w:eastAsia="SimSun" w:cs="SimSun"/>
          <w:sz w:val="21"/>
          <w:szCs w:val="21"/>
        </w:rPr>
      </w:pPr>
      <w:r>
        <w:rPr>
          <w:rFonts w:ascii="SimHei" w:hAnsi="SimHei" w:eastAsia="SimHei" w:cs="SimHei"/>
          <w:sz w:val="21"/>
          <w:szCs w:val="21"/>
        </w:rPr>
        <w:t>5.抑郁自评量表(self-rating</w:t>
      </w:r>
      <w:r>
        <w:rPr>
          <w:rFonts w:ascii="SimHei" w:hAnsi="SimHei" w:eastAsia="SimHei" w:cs="SimHei"/>
          <w:sz w:val="21"/>
          <w:szCs w:val="21"/>
          <w:spacing w:val="6"/>
        </w:rPr>
        <w:t xml:space="preserve"> </w:t>
      </w:r>
      <w:r>
        <w:rPr>
          <w:rFonts w:ascii="SimHei" w:hAnsi="SimHei" w:eastAsia="SimHei" w:cs="SimHei"/>
          <w:sz w:val="21"/>
          <w:szCs w:val="21"/>
        </w:rPr>
        <w:t>depression</w:t>
      </w:r>
      <w:r>
        <w:rPr>
          <w:rFonts w:ascii="SimHei" w:hAnsi="SimHei" w:eastAsia="SimHei" w:cs="SimHei"/>
          <w:sz w:val="21"/>
          <w:szCs w:val="21"/>
          <w:spacing w:val="12"/>
        </w:rPr>
        <w:t xml:space="preserve"> </w:t>
      </w:r>
      <w:r>
        <w:rPr>
          <w:rFonts w:ascii="SimHei" w:hAnsi="SimHei" w:eastAsia="SimHei" w:cs="SimHei"/>
          <w:sz w:val="21"/>
          <w:szCs w:val="21"/>
        </w:rPr>
        <w:t>scale,SDS)</w:t>
      </w:r>
      <w:r>
        <w:rPr>
          <w:rFonts w:ascii="SimHei" w:hAnsi="SimHei" w:eastAsia="SimHei" w:cs="SimHei"/>
          <w:sz w:val="21"/>
          <w:szCs w:val="21"/>
          <w:spacing w:val="5"/>
        </w:rPr>
        <w:t xml:space="preserve">  </w:t>
      </w:r>
      <w:r>
        <w:rPr>
          <w:rFonts w:ascii="SimHei" w:hAnsi="SimHei" w:eastAsia="SimHei" w:cs="SimHei"/>
          <w:sz w:val="21"/>
          <w:szCs w:val="21"/>
        </w:rPr>
        <w:t>由Zung于196</w:t>
      </w:r>
      <w:r>
        <w:rPr>
          <w:rFonts w:ascii="SimHei" w:hAnsi="SimHei" w:eastAsia="SimHei" w:cs="SimHei"/>
          <w:sz w:val="21"/>
          <w:szCs w:val="21"/>
          <w:spacing w:val="-1"/>
        </w:rPr>
        <w:t>5年编制的广泛应用</w:t>
      </w:r>
      <w:r>
        <w:rPr>
          <w:rFonts w:ascii="SimHei" w:hAnsi="SimHei" w:eastAsia="SimHei" w:cs="SimHei"/>
          <w:sz w:val="21"/>
          <w:szCs w:val="21"/>
        </w:rPr>
        <w:t xml:space="preserve"> </w:t>
      </w:r>
      <w:r>
        <w:rPr>
          <w:rFonts w:ascii="SimSun" w:hAnsi="SimSun" w:eastAsia="SimSun" w:cs="SimSun"/>
          <w:sz w:val="21"/>
          <w:szCs w:val="21"/>
          <w:spacing w:val="-12"/>
        </w:rPr>
        <w:t>于国内外临床及科研的抑郁量表。</w:t>
      </w:r>
      <w:r>
        <w:rPr>
          <w:rFonts w:ascii="SimSun" w:hAnsi="SimSun" w:eastAsia="SimSun" w:cs="SimSun"/>
          <w:sz w:val="21"/>
          <w:szCs w:val="21"/>
          <w:spacing w:val="-5"/>
        </w:rPr>
        <w:t xml:space="preserve"> </w:t>
      </w:r>
      <w:r>
        <w:rPr>
          <w:rFonts w:ascii="SimSun" w:hAnsi="SimSun" w:eastAsia="SimSun" w:cs="SimSun"/>
          <w:sz w:val="21"/>
          <w:szCs w:val="21"/>
          <w:spacing w:val="-12"/>
        </w:rPr>
        <w:t>SDS</w:t>
      </w:r>
      <w:r>
        <w:rPr>
          <w:rFonts w:ascii="SimSun" w:hAnsi="SimSun" w:eastAsia="SimSun" w:cs="SimSun"/>
          <w:sz w:val="21"/>
          <w:szCs w:val="21"/>
          <w:spacing w:val="-11"/>
        </w:rPr>
        <w:t xml:space="preserve"> </w:t>
      </w:r>
      <w:r>
        <w:rPr>
          <w:rFonts w:ascii="SimSun" w:hAnsi="SimSun" w:eastAsia="SimSun" w:cs="SimSun"/>
          <w:sz w:val="21"/>
          <w:szCs w:val="21"/>
          <w:spacing w:val="-12"/>
        </w:rPr>
        <w:t>由20个陈述句和相应问题条目组成，每一条目相当于一个有</w:t>
      </w:r>
      <w:r>
        <w:rPr>
          <w:rFonts w:ascii="SimSun" w:hAnsi="SimSun" w:eastAsia="SimSun" w:cs="SimSun"/>
          <w:sz w:val="21"/>
          <w:szCs w:val="21"/>
        </w:rPr>
        <w:t xml:space="preserve">  </w:t>
      </w:r>
      <w:r>
        <w:rPr>
          <w:rFonts w:ascii="SimSun" w:hAnsi="SimSun" w:eastAsia="SimSun" w:cs="SimSun"/>
          <w:sz w:val="21"/>
          <w:szCs w:val="21"/>
          <w:spacing w:val="-14"/>
        </w:rPr>
        <w:t>关症状，均按四级评分。20个条目反应抑郁症状的四组特异性症状：①精神性一般</w:t>
      </w:r>
      <w:r>
        <w:rPr>
          <w:rFonts w:ascii="SimSun" w:hAnsi="SimSun" w:eastAsia="SimSun" w:cs="SimSun"/>
          <w:sz w:val="21"/>
          <w:szCs w:val="21"/>
          <w:spacing w:val="-15"/>
        </w:rPr>
        <w:t>情感症状，包括抑</w:t>
      </w:r>
      <w:r>
        <w:rPr>
          <w:rFonts w:ascii="SimSun" w:hAnsi="SimSun" w:eastAsia="SimSun" w:cs="SimSun"/>
          <w:sz w:val="21"/>
          <w:szCs w:val="21"/>
        </w:rPr>
        <w:t xml:space="preserve"> </w:t>
      </w:r>
      <w:r>
        <w:rPr>
          <w:rFonts w:ascii="SimSun" w:hAnsi="SimSun" w:eastAsia="SimSun" w:cs="SimSun"/>
          <w:sz w:val="21"/>
          <w:szCs w:val="21"/>
          <w:spacing w:val="-18"/>
        </w:rPr>
        <w:t>郁心境和哭泣两个条目；②躯体性症状，包括情绪日间</w:t>
      </w:r>
      <w:r>
        <w:rPr>
          <w:rFonts w:ascii="SimSun" w:hAnsi="SimSun" w:eastAsia="SimSun" w:cs="SimSun"/>
          <w:sz w:val="21"/>
          <w:szCs w:val="21"/>
          <w:spacing w:val="-19"/>
        </w:rPr>
        <w:t>差异、睡眠障碍、食欲减退、性欲减退、体重减</w:t>
      </w:r>
      <w:r>
        <w:rPr>
          <w:rFonts w:ascii="SimSun" w:hAnsi="SimSun" w:eastAsia="SimSun" w:cs="SimSun"/>
          <w:sz w:val="21"/>
          <w:szCs w:val="21"/>
        </w:rPr>
        <w:t xml:space="preserve"> </w:t>
      </w:r>
      <w:r>
        <w:rPr>
          <w:rFonts w:ascii="SimSun" w:hAnsi="SimSun" w:eastAsia="SimSun" w:cs="SimSun"/>
          <w:sz w:val="21"/>
          <w:szCs w:val="21"/>
          <w:spacing w:val="-17"/>
        </w:rPr>
        <w:t>轻、便秘、心动过速、易疲劳共八个条目；③精神运动性障碍，包括精神运动</w:t>
      </w:r>
      <w:r>
        <w:rPr>
          <w:rFonts w:ascii="SimSun" w:hAnsi="SimSun" w:eastAsia="SimSun" w:cs="SimSun"/>
          <w:sz w:val="21"/>
          <w:szCs w:val="21"/>
          <w:spacing w:val="-18"/>
        </w:rPr>
        <w:t>性迟滞和激越两个条目；</w:t>
      </w:r>
      <w:r>
        <w:rPr>
          <w:rFonts w:ascii="SimSun" w:hAnsi="SimSun" w:eastAsia="SimSun" w:cs="SimSun"/>
          <w:sz w:val="21"/>
          <w:szCs w:val="21"/>
        </w:rPr>
        <w:t xml:space="preserve"> </w:t>
      </w:r>
      <w:r>
        <w:rPr>
          <w:rFonts w:ascii="SimSun" w:hAnsi="SimSun" w:eastAsia="SimSun" w:cs="SimSun"/>
          <w:sz w:val="21"/>
          <w:szCs w:val="21"/>
          <w:spacing w:val="-23"/>
        </w:rPr>
        <w:t>④抑郁的心理障碍，包括思维紊乱，无望感、易激惹、犹豫不决、自我贬值、空虚感、反复思考自杀</w:t>
      </w:r>
      <w:r>
        <w:rPr>
          <w:rFonts w:ascii="SimSun" w:hAnsi="SimSun" w:eastAsia="SimSun" w:cs="SimSun"/>
          <w:sz w:val="21"/>
          <w:szCs w:val="21"/>
          <w:spacing w:val="-24"/>
        </w:rPr>
        <w:t>和不</w:t>
      </w:r>
      <w:r>
        <w:rPr>
          <w:rFonts w:ascii="SimSun" w:hAnsi="SimSun" w:eastAsia="SimSun" w:cs="SimSun"/>
          <w:sz w:val="21"/>
          <w:szCs w:val="21"/>
        </w:rPr>
        <w:t xml:space="preserve"> </w:t>
      </w:r>
      <w:r>
        <w:rPr>
          <w:rFonts w:ascii="SimSun" w:hAnsi="SimSun" w:eastAsia="SimSun" w:cs="SimSun"/>
          <w:sz w:val="21"/>
          <w:szCs w:val="21"/>
          <w:spacing w:val="-19"/>
        </w:rPr>
        <w:t>满足，共八个条目。</w:t>
      </w:r>
      <w:r>
        <w:rPr>
          <w:rFonts w:ascii="SimSun" w:hAnsi="SimSun" w:eastAsia="SimSun" w:cs="SimSun"/>
          <w:sz w:val="21"/>
          <w:szCs w:val="21"/>
          <w:spacing w:val="-59"/>
        </w:rPr>
        <w:t xml:space="preserve"> </w:t>
      </w:r>
      <w:r>
        <w:rPr>
          <w:rFonts w:ascii="SimSun" w:hAnsi="SimSun" w:eastAsia="SimSun" w:cs="SimSun"/>
          <w:sz w:val="21"/>
          <w:szCs w:val="21"/>
          <w:spacing w:val="-19"/>
        </w:rPr>
        <w:t>SDS</w:t>
      </w:r>
      <w:r>
        <w:rPr>
          <w:rFonts w:ascii="SimSun" w:hAnsi="SimSun" w:eastAsia="SimSun" w:cs="SimSun"/>
          <w:sz w:val="21"/>
          <w:szCs w:val="21"/>
          <w:spacing w:val="-21"/>
        </w:rPr>
        <w:t xml:space="preserve"> </w:t>
      </w:r>
      <w:r>
        <w:rPr>
          <w:rFonts w:ascii="SimSun" w:hAnsi="SimSun" w:eastAsia="SimSun" w:cs="SimSun"/>
          <w:sz w:val="21"/>
          <w:szCs w:val="21"/>
          <w:spacing w:val="-19"/>
        </w:rPr>
        <w:t>的评分不受年龄、性别、经济状况等因素的影响，但如果受试者文化程度较低</w:t>
      </w:r>
      <w:r>
        <w:rPr>
          <w:rFonts w:ascii="SimSun" w:hAnsi="SimSun" w:eastAsia="SimSun" w:cs="SimSun"/>
          <w:sz w:val="21"/>
          <w:szCs w:val="21"/>
        </w:rPr>
        <w:t xml:space="preserve"> </w:t>
      </w:r>
      <w:r>
        <w:rPr>
          <w:rFonts w:ascii="SimSun" w:hAnsi="SimSun" w:eastAsia="SimSun" w:cs="SimSun"/>
          <w:sz w:val="21"/>
          <w:szCs w:val="21"/>
          <w:spacing w:val="-11"/>
        </w:rPr>
        <w:t>或智力水平稍差则不能进行自评。</w:t>
      </w:r>
    </w:p>
    <w:p>
      <w:pPr>
        <w:ind w:right="64" w:firstLine="389"/>
        <w:spacing w:before="63" w:line="272" w:lineRule="auto"/>
        <w:jc w:val="both"/>
        <w:rPr>
          <w:rFonts w:ascii="SimSun" w:hAnsi="SimSun" w:eastAsia="SimSun" w:cs="SimSun"/>
          <w:sz w:val="21"/>
          <w:szCs w:val="21"/>
        </w:rPr>
      </w:pPr>
      <w:r>
        <w:rPr>
          <w:rFonts w:ascii="SimSun" w:hAnsi="SimSun" w:eastAsia="SimSun" w:cs="SimSun"/>
          <w:sz w:val="21"/>
          <w:szCs w:val="21"/>
          <w:spacing w:val="-7"/>
        </w:rPr>
        <w:t>6.</w:t>
      </w:r>
      <w:r>
        <w:rPr>
          <w:rFonts w:ascii="SimSun" w:hAnsi="SimSun" w:eastAsia="SimSun" w:cs="SimSun"/>
          <w:sz w:val="21"/>
          <w:szCs w:val="21"/>
          <w:spacing w:val="-46"/>
        </w:rPr>
        <w:t xml:space="preserve"> </w:t>
      </w:r>
      <w:r>
        <w:rPr>
          <w:rFonts w:ascii="SimSun" w:hAnsi="SimSun" w:eastAsia="SimSun" w:cs="SimSun"/>
          <w:sz w:val="21"/>
          <w:szCs w:val="21"/>
          <w:spacing w:val="-7"/>
        </w:rPr>
        <w:t>焦</w:t>
      </w:r>
      <w:r>
        <w:rPr>
          <w:rFonts w:ascii="SimSun" w:hAnsi="SimSun" w:eastAsia="SimSun" w:cs="SimSun"/>
          <w:sz w:val="21"/>
          <w:szCs w:val="21"/>
          <w:spacing w:val="-8"/>
        </w:rPr>
        <w:t>虑自评量表</w:t>
      </w:r>
      <w:r>
        <w:rPr>
          <w:rFonts w:ascii="SimSun" w:hAnsi="SimSun" w:eastAsia="SimSun" w:cs="SimSun"/>
          <w:sz w:val="21"/>
          <w:szCs w:val="21"/>
          <w:spacing w:val="-55"/>
        </w:rPr>
        <w:t xml:space="preserve"> </w:t>
      </w:r>
      <w:r>
        <w:rPr>
          <w:rFonts w:ascii="SimSun" w:hAnsi="SimSun" w:eastAsia="SimSun" w:cs="SimSun"/>
          <w:sz w:val="21"/>
          <w:szCs w:val="21"/>
          <w:spacing w:val="-8"/>
        </w:rPr>
        <w:t>(</w:t>
      </w:r>
      <w:r>
        <w:rPr>
          <w:rFonts w:ascii="SimSun" w:hAnsi="SimSun" w:eastAsia="SimSun" w:cs="SimSun"/>
          <w:sz w:val="21"/>
          <w:szCs w:val="21"/>
          <w:spacing w:val="-7"/>
        </w:rPr>
        <w:t>self</w:t>
      </w:r>
      <w:r>
        <w:rPr>
          <w:rFonts w:ascii="SimSun" w:hAnsi="SimSun" w:eastAsia="SimSun" w:cs="SimSun"/>
          <w:sz w:val="21"/>
          <w:szCs w:val="21"/>
          <w:spacing w:val="-8"/>
        </w:rPr>
        <w:t>-</w:t>
      </w:r>
      <w:r>
        <w:rPr>
          <w:rFonts w:ascii="SimSun" w:hAnsi="SimSun" w:eastAsia="SimSun" w:cs="SimSun"/>
          <w:sz w:val="21"/>
          <w:szCs w:val="21"/>
          <w:spacing w:val="-7"/>
        </w:rPr>
        <w:t>rating</w:t>
      </w:r>
      <w:r>
        <w:rPr>
          <w:rFonts w:ascii="SimSun" w:hAnsi="SimSun" w:eastAsia="SimSun" w:cs="SimSun"/>
          <w:sz w:val="21"/>
          <w:szCs w:val="21"/>
          <w:spacing w:val="6"/>
        </w:rPr>
        <w:t xml:space="preserve"> </w:t>
      </w:r>
      <w:r>
        <w:rPr>
          <w:rFonts w:ascii="SimSun" w:hAnsi="SimSun" w:eastAsia="SimSun" w:cs="SimSun"/>
          <w:sz w:val="21"/>
          <w:szCs w:val="21"/>
          <w:spacing w:val="-7"/>
        </w:rPr>
        <w:t>anxiety</w:t>
      </w:r>
      <w:r>
        <w:rPr>
          <w:rFonts w:ascii="SimSun" w:hAnsi="SimSun" w:eastAsia="SimSun" w:cs="SimSun"/>
          <w:sz w:val="21"/>
          <w:szCs w:val="21"/>
          <w:spacing w:val="14"/>
        </w:rPr>
        <w:t xml:space="preserve"> </w:t>
      </w:r>
      <w:r>
        <w:rPr>
          <w:rFonts w:ascii="SimSun" w:hAnsi="SimSun" w:eastAsia="SimSun" w:cs="SimSun"/>
          <w:sz w:val="21"/>
          <w:szCs w:val="21"/>
          <w:spacing w:val="-7"/>
        </w:rPr>
        <w:t>scale</w:t>
      </w:r>
      <w:r>
        <w:rPr>
          <w:rFonts w:ascii="SimSun" w:hAnsi="SimSun" w:eastAsia="SimSun" w:cs="SimSun"/>
          <w:sz w:val="21"/>
          <w:szCs w:val="21"/>
          <w:spacing w:val="-8"/>
        </w:rPr>
        <w:t>,</w:t>
      </w:r>
      <w:r>
        <w:rPr>
          <w:rFonts w:ascii="SimSun" w:hAnsi="SimSun" w:eastAsia="SimSun" w:cs="SimSun"/>
          <w:sz w:val="21"/>
          <w:szCs w:val="21"/>
          <w:spacing w:val="-7"/>
        </w:rPr>
        <w:t>SAS</w:t>
      </w:r>
      <w:r>
        <w:rPr>
          <w:rFonts w:ascii="SimSun" w:hAnsi="SimSun" w:eastAsia="SimSun" w:cs="SimSun"/>
          <w:sz w:val="21"/>
          <w:szCs w:val="21"/>
          <w:spacing w:val="-8"/>
        </w:rPr>
        <w:t>)</w:t>
      </w:r>
      <w:r>
        <w:rPr>
          <w:rFonts w:ascii="SimSun" w:hAnsi="SimSun" w:eastAsia="SimSun" w:cs="SimSun"/>
          <w:sz w:val="21"/>
          <w:szCs w:val="21"/>
          <w:spacing w:val="17"/>
        </w:rPr>
        <w:t xml:space="preserve">  </w:t>
      </w:r>
      <w:r>
        <w:rPr>
          <w:rFonts w:ascii="SimSun" w:hAnsi="SimSun" w:eastAsia="SimSun" w:cs="SimSun"/>
          <w:sz w:val="21"/>
          <w:szCs w:val="21"/>
          <w:spacing w:val="-8"/>
        </w:rPr>
        <w:t>由</w:t>
      </w:r>
      <w:r>
        <w:rPr>
          <w:rFonts w:ascii="SimSun" w:hAnsi="SimSun" w:eastAsia="SimSun" w:cs="SimSun"/>
          <w:sz w:val="21"/>
          <w:szCs w:val="21"/>
          <w:spacing w:val="-50"/>
        </w:rPr>
        <w:t xml:space="preserve"> </w:t>
      </w:r>
      <w:r>
        <w:rPr>
          <w:rFonts w:ascii="SimSun" w:hAnsi="SimSun" w:eastAsia="SimSun" w:cs="SimSun"/>
          <w:sz w:val="21"/>
          <w:szCs w:val="21"/>
          <w:spacing w:val="-7"/>
        </w:rPr>
        <w:t>Zung</w:t>
      </w:r>
      <w:r>
        <w:rPr>
          <w:rFonts w:ascii="SimSun" w:hAnsi="SimSun" w:eastAsia="SimSun" w:cs="SimSun"/>
          <w:sz w:val="21"/>
          <w:szCs w:val="21"/>
          <w:spacing w:val="15"/>
        </w:rPr>
        <w:t xml:space="preserve"> </w:t>
      </w:r>
      <w:r>
        <w:rPr>
          <w:rFonts w:ascii="SimSun" w:hAnsi="SimSun" w:eastAsia="SimSun" w:cs="SimSun"/>
          <w:sz w:val="21"/>
          <w:szCs w:val="21"/>
          <w:spacing w:val="-8"/>
        </w:rPr>
        <w:t>1971年编制，是一分析患者主</w:t>
      </w:r>
      <w:r>
        <w:rPr>
          <w:rFonts w:ascii="SimSun" w:hAnsi="SimSun" w:eastAsia="SimSun" w:cs="SimSun"/>
          <w:sz w:val="21"/>
          <w:szCs w:val="21"/>
        </w:rPr>
        <w:t xml:space="preserve"> </w:t>
      </w:r>
      <w:r>
        <w:rPr>
          <w:rFonts w:ascii="SimSun" w:hAnsi="SimSun" w:eastAsia="SimSun" w:cs="SimSun"/>
          <w:sz w:val="21"/>
          <w:szCs w:val="21"/>
          <w:spacing w:val="-8"/>
        </w:rPr>
        <w:t>观症状的简便易行的临床工具。从量表构造的形式到具体评定</w:t>
      </w:r>
      <w:r>
        <w:rPr>
          <w:rFonts w:ascii="SimSun" w:hAnsi="SimSun" w:eastAsia="SimSun" w:cs="SimSun"/>
          <w:sz w:val="21"/>
          <w:szCs w:val="21"/>
          <w:spacing w:val="-9"/>
        </w:rPr>
        <w:t>方法都与抑郁自评量表(</w:t>
      </w:r>
      <w:r>
        <w:rPr>
          <w:rFonts w:ascii="SimSun" w:hAnsi="SimSun" w:eastAsia="SimSun" w:cs="SimSun"/>
          <w:sz w:val="21"/>
          <w:szCs w:val="21"/>
          <w:spacing w:val="-8"/>
        </w:rPr>
        <w:t>SDS</w:t>
      </w:r>
      <w:r>
        <w:rPr>
          <w:rFonts w:ascii="SimSun" w:hAnsi="SimSun" w:eastAsia="SimSun" w:cs="SimSun"/>
          <w:sz w:val="21"/>
          <w:szCs w:val="21"/>
          <w:spacing w:val="-9"/>
        </w:rPr>
        <w:t>)</w:t>
      </w:r>
      <w:r>
        <w:rPr>
          <w:rFonts w:ascii="SimSun" w:hAnsi="SimSun" w:eastAsia="SimSun" w:cs="SimSun"/>
          <w:sz w:val="21"/>
          <w:szCs w:val="21"/>
          <w:spacing w:val="-25"/>
        </w:rPr>
        <w:t xml:space="preserve"> </w:t>
      </w:r>
      <w:r>
        <w:rPr>
          <w:rFonts w:ascii="SimSun" w:hAnsi="SimSun" w:eastAsia="SimSun" w:cs="SimSun"/>
          <w:sz w:val="21"/>
          <w:szCs w:val="21"/>
          <w:spacing w:val="-9"/>
        </w:rPr>
        <w:t>十分相</w:t>
      </w:r>
      <w:r>
        <w:rPr>
          <w:rFonts w:ascii="SimSun" w:hAnsi="SimSun" w:eastAsia="SimSun" w:cs="SimSun"/>
          <w:sz w:val="21"/>
          <w:szCs w:val="21"/>
        </w:rPr>
        <w:t xml:space="preserve"> </w:t>
      </w:r>
      <w:r>
        <w:rPr>
          <w:rFonts w:ascii="SimSun" w:hAnsi="SimSun" w:eastAsia="SimSun" w:cs="SimSun"/>
          <w:sz w:val="21"/>
          <w:szCs w:val="21"/>
          <w:spacing w:val="-14"/>
        </w:rPr>
        <w:t>似，用于评定焦虑患者的主观感受，已作为</w:t>
      </w:r>
      <w:r>
        <w:rPr>
          <w:rFonts w:ascii="SimSun" w:hAnsi="SimSun" w:eastAsia="SimSun" w:cs="SimSun"/>
          <w:sz w:val="21"/>
          <w:szCs w:val="21"/>
          <w:spacing w:val="-15"/>
        </w:rPr>
        <w:t>咨询门诊中了解焦虑症状的一种自评工具。</w:t>
      </w:r>
      <w:r>
        <w:rPr>
          <w:rFonts w:ascii="SimSun" w:hAnsi="SimSun" w:eastAsia="SimSun" w:cs="SimSun"/>
          <w:sz w:val="21"/>
          <w:szCs w:val="21"/>
          <w:spacing w:val="-51"/>
        </w:rPr>
        <w:t xml:space="preserve"> </w:t>
      </w:r>
      <w:r>
        <w:rPr>
          <w:rFonts w:ascii="SimSun" w:hAnsi="SimSun" w:eastAsia="SimSun" w:cs="SimSun"/>
          <w:sz w:val="21"/>
          <w:szCs w:val="21"/>
          <w:spacing w:val="-14"/>
        </w:rPr>
        <w:t>SAS</w:t>
      </w:r>
      <w:r>
        <w:rPr>
          <w:rFonts w:ascii="SimSun" w:hAnsi="SimSun" w:eastAsia="SimSun" w:cs="SimSun"/>
          <w:sz w:val="21"/>
          <w:szCs w:val="21"/>
          <w:spacing w:val="-21"/>
        </w:rPr>
        <w:t xml:space="preserve"> </w:t>
      </w:r>
      <w:r>
        <w:rPr>
          <w:rFonts w:ascii="SimSun" w:hAnsi="SimSun" w:eastAsia="SimSun" w:cs="SimSun"/>
          <w:sz w:val="21"/>
          <w:szCs w:val="21"/>
          <w:spacing w:val="-15"/>
        </w:rPr>
        <w:t>测量的是</w:t>
      </w:r>
      <w:r>
        <w:rPr>
          <w:rFonts w:ascii="SimSun" w:hAnsi="SimSun" w:eastAsia="SimSun" w:cs="SimSun"/>
          <w:sz w:val="21"/>
          <w:szCs w:val="21"/>
        </w:rPr>
        <w:t xml:space="preserve"> </w:t>
      </w:r>
      <w:r>
        <w:rPr>
          <w:rFonts w:ascii="SimSun" w:hAnsi="SimSun" w:eastAsia="SimSun" w:cs="SimSun"/>
          <w:sz w:val="21"/>
          <w:szCs w:val="21"/>
          <w:spacing w:val="-10"/>
        </w:rPr>
        <w:t>最近一周内的症状水平，共20个项目，根据各项目所定义的症状出现的频度分四级：没有或很少时</w:t>
      </w:r>
      <w:r>
        <w:rPr>
          <w:rFonts w:ascii="SimSun" w:hAnsi="SimSun" w:eastAsia="SimSun" w:cs="SimSun"/>
          <w:sz w:val="21"/>
          <w:szCs w:val="21"/>
          <w:spacing w:val="10"/>
        </w:rPr>
        <w:t xml:space="preserve"> </w:t>
      </w:r>
      <w:r>
        <w:rPr>
          <w:rFonts w:ascii="SimSun" w:hAnsi="SimSun" w:eastAsia="SimSun" w:cs="SimSun"/>
          <w:sz w:val="21"/>
          <w:szCs w:val="21"/>
          <w:spacing w:val="-20"/>
        </w:rPr>
        <w:t>间、小部分时间、相当多时间、绝大部分或全部时间。</w:t>
      </w:r>
      <w:r>
        <w:rPr>
          <w:rFonts w:ascii="SimSun" w:hAnsi="SimSun" w:eastAsia="SimSun" w:cs="SimSun"/>
          <w:sz w:val="21"/>
          <w:szCs w:val="21"/>
          <w:spacing w:val="-5"/>
        </w:rPr>
        <w:t xml:space="preserve"> </w:t>
      </w:r>
      <w:r>
        <w:rPr>
          <w:rFonts w:ascii="SimSun" w:hAnsi="SimSun" w:eastAsia="SimSun" w:cs="SimSun"/>
          <w:sz w:val="21"/>
          <w:szCs w:val="21"/>
          <w:spacing w:val="-20"/>
        </w:rPr>
        <w:t>SAS</w:t>
      </w:r>
      <w:r>
        <w:rPr>
          <w:rFonts w:ascii="SimSun" w:hAnsi="SimSun" w:eastAsia="SimSun" w:cs="SimSun"/>
          <w:sz w:val="21"/>
          <w:szCs w:val="21"/>
          <w:spacing w:val="-32"/>
        </w:rPr>
        <w:t xml:space="preserve"> </w:t>
      </w:r>
      <w:r>
        <w:rPr>
          <w:rFonts w:ascii="SimSun" w:hAnsi="SimSun" w:eastAsia="SimSun" w:cs="SimSun"/>
          <w:sz w:val="21"/>
          <w:szCs w:val="21"/>
          <w:spacing w:val="-20"/>
        </w:rPr>
        <w:t>评分不受年龄、性别、经济状况等因素的</w:t>
      </w:r>
      <w:r>
        <w:rPr>
          <w:rFonts w:ascii="SimSun" w:hAnsi="SimSun" w:eastAsia="SimSun" w:cs="SimSun"/>
          <w:sz w:val="21"/>
          <w:szCs w:val="21"/>
          <w:spacing w:val="-21"/>
        </w:rPr>
        <w:t>影</w:t>
      </w:r>
      <w:r>
        <w:rPr>
          <w:rFonts w:ascii="SimSun" w:hAnsi="SimSun" w:eastAsia="SimSun" w:cs="SimSun"/>
          <w:sz w:val="21"/>
          <w:szCs w:val="21"/>
        </w:rPr>
        <w:t xml:space="preserve"> </w:t>
      </w:r>
      <w:r>
        <w:rPr>
          <w:rFonts w:ascii="SimSun" w:hAnsi="SimSun" w:eastAsia="SimSun" w:cs="SimSun"/>
          <w:sz w:val="21"/>
          <w:szCs w:val="21"/>
          <w:spacing w:val="-14"/>
        </w:rPr>
        <w:t>响，但如果受试者文化程度较低或智力水平稍差则不能进行自评。</w:t>
      </w:r>
    </w:p>
    <w:p>
      <w:pPr>
        <w:ind w:firstLine="389"/>
        <w:spacing w:before="50" w:line="27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7.</w:t>
      </w:r>
      <w:r>
        <w:rPr>
          <w:rFonts w:ascii="Times New Roman" w:hAnsi="Times New Roman" w:eastAsia="Times New Roman" w:cs="Times New Roman"/>
          <w:sz w:val="21"/>
          <w:szCs w:val="21"/>
          <w:spacing w:val="58"/>
        </w:rPr>
        <w:t xml:space="preserve"> </w:t>
      </w:r>
      <w:r>
        <w:rPr>
          <w:rFonts w:ascii="SimSun" w:hAnsi="SimSun" w:eastAsia="SimSun" w:cs="SimSun"/>
          <w:sz w:val="21"/>
          <w:szCs w:val="21"/>
          <w:b/>
          <w:bCs/>
          <w:spacing w:val="-3"/>
        </w:rPr>
        <w:t>汉密尔顿抑郁量表</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(Hamilton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3"/>
        </w:rPr>
        <w:t>depression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3"/>
        </w:rPr>
        <w:t>scale,HAMD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由</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Hamilton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于1960年编制，</w:t>
      </w:r>
      <w:r>
        <w:rPr>
          <w:rFonts w:ascii="SimSun" w:hAnsi="SimSun" w:eastAsia="SimSun" w:cs="SimSun"/>
          <w:sz w:val="21"/>
          <w:szCs w:val="21"/>
        </w:rPr>
        <w:t xml:space="preserve"> </w:t>
      </w:r>
      <w:r>
        <w:rPr>
          <w:rFonts w:ascii="SimSun" w:hAnsi="SimSun" w:eastAsia="SimSun" w:cs="SimSun"/>
          <w:sz w:val="21"/>
          <w:szCs w:val="21"/>
          <w:spacing w:val="-8"/>
        </w:rPr>
        <w:t>是临床上评定抑郁状态时应用最为普遍的量表。本量表有17项、</w:t>
      </w:r>
      <w:r>
        <w:rPr>
          <w:rFonts w:ascii="SimSun" w:hAnsi="SimSun" w:eastAsia="SimSun" w:cs="SimSun"/>
          <w:sz w:val="21"/>
          <w:szCs w:val="21"/>
          <w:spacing w:val="-9"/>
        </w:rPr>
        <w:t>21项、24项等3个版本。</w:t>
      </w:r>
      <w:r>
        <w:rPr>
          <w:rFonts w:ascii="SimSun" w:hAnsi="SimSun" w:eastAsia="SimSun" w:cs="SimSun"/>
          <w:sz w:val="21"/>
          <w:szCs w:val="21"/>
          <w:spacing w:val="-15"/>
        </w:rPr>
        <w:t xml:space="preserve"> </w:t>
      </w:r>
      <w:r>
        <w:rPr>
          <w:rFonts w:ascii="SimSun" w:hAnsi="SimSun" w:eastAsia="SimSun" w:cs="SimSun"/>
          <w:sz w:val="21"/>
          <w:szCs w:val="21"/>
          <w:spacing w:val="-8"/>
        </w:rPr>
        <w:t>HAMD</w:t>
      </w:r>
      <w:r>
        <w:rPr>
          <w:rFonts w:ascii="SimSun" w:hAnsi="SimSun" w:eastAsia="SimSun" w:cs="SimSun"/>
          <w:sz w:val="21"/>
          <w:szCs w:val="21"/>
          <w:spacing w:val="78"/>
        </w:rPr>
        <w:t xml:space="preserve"> </w:t>
      </w:r>
      <w:r>
        <w:rPr>
          <w:rFonts w:ascii="SimSun" w:hAnsi="SimSun" w:eastAsia="SimSun" w:cs="SimSun"/>
          <w:sz w:val="21"/>
          <w:szCs w:val="21"/>
          <w:spacing w:val="-9"/>
        </w:rPr>
        <w:t>一</w:t>
      </w:r>
      <w:r>
        <w:rPr>
          <w:rFonts w:ascii="SimSun" w:hAnsi="SimSun" w:eastAsia="SimSun" w:cs="SimSun"/>
          <w:sz w:val="21"/>
          <w:szCs w:val="21"/>
        </w:rPr>
        <w:t xml:space="preserve">  </w:t>
      </w:r>
      <w:r>
        <w:rPr>
          <w:rFonts w:ascii="SimSun" w:hAnsi="SimSun" w:eastAsia="SimSun" w:cs="SimSun"/>
          <w:sz w:val="21"/>
          <w:szCs w:val="21"/>
          <w:spacing w:val="-25"/>
        </w:rPr>
        <w:t>般采用五级评分法，各级的标准为：无；轻度；中度；重度；极重度；少数项目采用三级评分法，即：无</w:t>
      </w:r>
      <w:r>
        <w:rPr>
          <w:rFonts w:ascii="SimSun" w:hAnsi="SimSun" w:eastAsia="SimSun" w:cs="SimSun"/>
          <w:sz w:val="21"/>
          <w:szCs w:val="21"/>
          <w:spacing w:val="-26"/>
        </w:rPr>
        <w:t>；</w:t>
      </w:r>
      <w:r>
        <w:rPr>
          <w:rFonts w:ascii="SimSun" w:hAnsi="SimSun" w:eastAsia="SimSun" w:cs="SimSun"/>
          <w:sz w:val="21"/>
          <w:szCs w:val="21"/>
        </w:rPr>
        <w:t xml:space="preserve"> </w:t>
      </w:r>
      <w:r>
        <w:rPr>
          <w:rFonts w:ascii="SimSun" w:hAnsi="SimSun" w:eastAsia="SimSun" w:cs="SimSun"/>
          <w:sz w:val="21"/>
          <w:szCs w:val="21"/>
          <w:spacing w:val="-10"/>
        </w:rPr>
        <w:t>轻-中度；重度。HAMD</w:t>
      </w:r>
      <w:r>
        <w:rPr>
          <w:rFonts w:ascii="SimSun" w:hAnsi="SimSun" w:eastAsia="SimSun" w:cs="SimSun"/>
          <w:sz w:val="21"/>
          <w:szCs w:val="21"/>
          <w:spacing w:val="103"/>
        </w:rPr>
        <w:t xml:space="preserve"> </w:t>
      </w:r>
      <w:r>
        <w:rPr>
          <w:rFonts w:ascii="SimSun" w:hAnsi="SimSun" w:eastAsia="SimSun" w:cs="SimSun"/>
          <w:sz w:val="21"/>
          <w:szCs w:val="21"/>
          <w:spacing w:val="-10"/>
        </w:rPr>
        <w:t>以总分和因子分积分两种方式评价，HAMD</w:t>
      </w:r>
      <w:r>
        <w:rPr>
          <w:rFonts w:ascii="SimSun" w:hAnsi="SimSun" w:eastAsia="SimSun" w:cs="SimSun"/>
          <w:sz w:val="21"/>
          <w:szCs w:val="21"/>
          <w:spacing w:val="79"/>
        </w:rPr>
        <w:t xml:space="preserve"> </w:t>
      </w:r>
      <w:r>
        <w:rPr>
          <w:rFonts w:ascii="SimSun" w:hAnsi="SimSun" w:eastAsia="SimSun" w:cs="SimSun"/>
          <w:sz w:val="21"/>
          <w:szCs w:val="21"/>
          <w:spacing w:val="-10"/>
        </w:rPr>
        <w:t>可归纳7类因子结构：①焦虑/躯</w:t>
      </w:r>
      <w:r>
        <w:rPr>
          <w:rFonts w:ascii="SimSun" w:hAnsi="SimSun" w:eastAsia="SimSun" w:cs="SimSun"/>
          <w:sz w:val="21"/>
          <w:szCs w:val="21"/>
        </w:rPr>
        <w:t xml:space="preserve"> </w:t>
      </w:r>
      <w:r>
        <w:rPr>
          <w:rFonts w:ascii="SimSun" w:hAnsi="SimSun" w:eastAsia="SimSun" w:cs="SimSun"/>
          <w:sz w:val="21"/>
          <w:szCs w:val="21"/>
          <w:spacing w:val="-23"/>
        </w:rPr>
        <w:t>体化；②体重；③认知障碍；④日夜变化；⑤阻滞；⑥睡眠障碍；⑦绝望感；因子分可以更简捷清晰地反</w:t>
      </w:r>
      <w:r>
        <w:rPr>
          <w:rFonts w:ascii="SimSun" w:hAnsi="SimSun" w:eastAsia="SimSun" w:cs="SimSun"/>
          <w:sz w:val="21"/>
          <w:szCs w:val="21"/>
          <w:spacing w:val="13"/>
        </w:rPr>
        <w:t xml:space="preserve"> </w:t>
      </w:r>
      <w:r>
        <w:rPr>
          <w:rFonts w:ascii="SimSun" w:hAnsi="SimSun" w:eastAsia="SimSun" w:cs="SimSun"/>
          <w:sz w:val="21"/>
          <w:szCs w:val="21"/>
          <w:spacing w:val="-11"/>
        </w:rPr>
        <w:t>映患者的实际特点。</w:t>
      </w:r>
    </w:p>
    <w:p>
      <w:pPr>
        <w:ind w:left="389"/>
        <w:spacing w:before="240" w:line="219" w:lineRule="auto"/>
        <w:rPr>
          <w:rFonts w:ascii="SimSun" w:hAnsi="SimSun" w:eastAsia="SimSun" w:cs="SimSun"/>
          <w:sz w:val="21"/>
          <w:szCs w:val="21"/>
        </w:rPr>
      </w:pPr>
      <w:r>
        <w:rPr>
          <w:rFonts w:ascii="SimSun" w:hAnsi="SimSun" w:eastAsia="SimSun" w:cs="SimSun"/>
          <w:sz w:val="21"/>
          <w:szCs w:val="21"/>
          <w:spacing w:val="-11"/>
        </w:rPr>
        <w:t>HAMD</w:t>
      </w:r>
      <w:r>
        <w:rPr>
          <w:rFonts w:ascii="SimSun" w:hAnsi="SimSun" w:eastAsia="SimSun" w:cs="SimSun"/>
          <w:sz w:val="21"/>
          <w:szCs w:val="21"/>
          <w:spacing w:val="68"/>
        </w:rPr>
        <w:t xml:space="preserve"> </w:t>
      </w:r>
      <w:r>
        <w:rPr>
          <w:rFonts w:ascii="SimSun" w:hAnsi="SimSun" w:eastAsia="SimSun" w:cs="SimSun"/>
          <w:sz w:val="21"/>
          <w:szCs w:val="21"/>
          <w:spacing w:val="-11"/>
        </w:rPr>
        <w:t>适用于具有抑郁症状的成年患者。</w:t>
      </w:r>
      <w:r>
        <w:rPr>
          <w:rFonts w:ascii="SimSun" w:hAnsi="SimSun" w:eastAsia="SimSun" w:cs="SimSun"/>
          <w:sz w:val="21"/>
          <w:szCs w:val="21"/>
          <w:spacing w:val="36"/>
        </w:rPr>
        <w:t xml:space="preserve"> </w:t>
      </w:r>
      <w:r>
        <w:rPr>
          <w:rFonts w:ascii="SimSun" w:hAnsi="SimSun" w:eastAsia="SimSun" w:cs="SimSun"/>
          <w:sz w:val="21"/>
          <w:szCs w:val="21"/>
          <w:spacing w:val="-11"/>
        </w:rPr>
        <w:t>一般采用交谈与观察的方式</w:t>
      </w:r>
      <w:r>
        <w:rPr>
          <w:rFonts w:ascii="SimSun" w:hAnsi="SimSun" w:eastAsia="SimSun" w:cs="SimSun"/>
          <w:sz w:val="21"/>
          <w:szCs w:val="21"/>
          <w:spacing w:val="-12"/>
        </w:rPr>
        <w:t>，由经过培训的两名评定</w:t>
      </w:r>
    </w:p>
    <w:p>
      <w:pPr>
        <w:sectPr>
          <w:type w:val="continuous"/>
          <w:pgSz w:w="11910" w:h="16840"/>
          <w:pgMar w:top="400" w:right="1194" w:bottom="400" w:left="930" w:header="0" w:footer="0" w:gutter="0"/>
          <w:cols w:equalWidth="0" w:num="2">
            <w:col w:w="991" w:space="100"/>
            <w:col w:w="8695" w:space="0"/>
          </w:cols>
        </w:sectPr>
        <w:rPr/>
      </w:pPr>
    </w:p>
    <w:p>
      <w:pPr>
        <w:spacing w:line="283" w:lineRule="auto"/>
        <w:rPr>
          <w:rFonts w:ascii="Arial"/>
          <w:sz w:val="21"/>
        </w:rPr>
      </w:pPr>
      <w:r>
        <w:drawing>
          <wp:anchor distT="0" distB="0" distL="0" distR="0" simplePos="0" relativeHeight="252260352" behindDoc="0" locked="0" layoutInCell="0" allowOverlap="1">
            <wp:simplePos x="0" y="0"/>
            <wp:positionH relativeFrom="page">
              <wp:posOffset>793720</wp:posOffset>
            </wp:positionH>
            <wp:positionV relativeFrom="page">
              <wp:posOffset>6896066</wp:posOffset>
            </wp:positionV>
            <wp:extent cx="5473763" cy="6415"/>
            <wp:effectExtent l="0" t="0" r="0" b="0"/>
            <wp:wrapNone/>
            <wp:docPr id="124" name="IM 124"/>
            <wp:cNvGraphicFramePr/>
            <a:graphic>
              <a:graphicData uri="http://schemas.openxmlformats.org/drawingml/2006/picture">
                <pic:pic>
                  <pic:nvPicPr>
                    <pic:cNvPr id="124" name="IM 124"/>
                    <pic:cNvPicPr/>
                  </pic:nvPicPr>
                  <pic:blipFill>
                    <a:blip r:embed="rId137"/>
                    <a:stretch>
                      <a:fillRect/>
                    </a:stretch>
                  </pic:blipFill>
                  <pic:spPr>
                    <a:xfrm rot="0">
                      <a:off x="0" y="0"/>
                      <a:ext cx="5473763" cy="6415"/>
                    </a:xfrm>
                    <a:prstGeom prst="rect">
                      <a:avLst/>
                    </a:prstGeom>
                  </pic:spPr>
                </pic:pic>
              </a:graphicData>
            </a:graphic>
          </wp:anchor>
        </w:drawing>
      </w:r>
      <w:r/>
    </w:p>
    <w:p>
      <w:pPr>
        <w:spacing w:line="283" w:lineRule="auto"/>
        <w:rPr>
          <w:rFonts w:ascii="Arial"/>
          <w:sz w:val="21"/>
        </w:rPr>
      </w:pPr>
      <w:r/>
    </w:p>
    <w:p>
      <w:pPr>
        <w:spacing w:line="284" w:lineRule="auto"/>
        <w:rPr>
          <w:rFonts w:ascii="Arial"/>
          <w:sz w:val="21"/>
        </w:rPr>
      </w:pPr>
      <w:r/>
    </w:p>
    <w:p>
      <w:pPr>
        <w:ind w:left="6712"/>
        <w:spacing w:before="68" w:line="221" w:lineRule="auto"/>
        <w:rPr>
          <w:rFonts w:ascii="SimHei" w:hAnsi="SimHei" w:eastAsia="SimHei" w:cs="SimHei"/>
          <w:sz w:val="21"/>
          <w:szCs w:val="21"/>
        </w:rPr>
      </w:pPr>
      <w:r>
        <w:pict>
          <v:shape id="_x0000_s84" style="position:absolute;margin-left:466.147pt;margin-top:6.25822pt;mso-position-vertical-relative:text;mso-position-horizontal-relative:text;width:16.6pt;height:12.5pt;z-index:2522613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6BB3"/>
                      <w:spacing w:val="-8"/>
                    </w:rPr>
                    <w:t>165</w:t>
                  </w:r>
                </w:p>
              </w:txbxContent>
            </v:textbox>
          </v:shape>
        </w:pict>
      </w:r>
      <w:r>
        <w:rPr>
          <w:rFonts w:ascii="SimHei" w:hAnsi="SimHei" w:eastAsia="SimHei" w:cs="SimHei"/>
          <w:sz w:val="21"/>
          <w:szCs w:val="21"/>
          <w:b/>
          <w:bCs/>
          <w:color w:val="00599E"/>
          <w:spacing w:val="-16"/>
          <w:w w:val="93"/>
        </w:rPr>
        <w:t>第六章</w:t>
      </w:r>
      <w:r>
        <w:rPr>
          <w:rFonts w:ascii="SimHei" w:hAnsi="SimHei" w:eastAsia="SimHei" w:cs="SimHei"/>
          <w:sz w:val="21"/>
          <w:szCs w:val="21"/>
          <w:color w:val="00599E"/>
          <w:spacing w:val="59"/>
        </w:rPr>
        <w:t xml:space="preserve"> </w:t>
      </w:r>
      <w:r>
        <w:rPr>
          <w:rFonts w:ascii="SimHei" w:hAnsi="SimHei" w:eastAsia="SimHei" w:cs="SimHei"/>
          <w:sz w:val="21"/>
          <w:szCs w:val="21"/>
          <w:b/>
          <w:bCs/>
          <w:color w:val="00599E"/>
          <w:spacing w:val="-16"/>
          <w:w w:val="93"/>
        </w:rPr>
        <w:t>神经心理学检查</w:t>
      </w:r>
    </w:p>
    <w:p>
      <w:pPr>
        <w:spacing w:line="279" w:lineRule="auto"/>
        <w:rPr>
          <w:rFonts w:ascii="Arial"/>
          <w:sz w:val="21"/>
        </w:rPr>
      </w:pPr>
      <w:r/>
    </w:p>
    <w:p>
      <w:pPr>
        <w:ind w:right="1129"/>
        <w:spacing w:before="68" w:line="267" w:lineRule="auto"/>
        <w:jc w:val="both"/>
        <w:rPr>
          <w:rFonts w:ascii="SimSun" w:hAnsi="SimSun" w:eastAsia="SimSun" w:cs="SimSun"/>
          <w:sz w:val="21"/>
          <w:szCs w:val="21"/>
        </w:rPr>
      </w:pPr>
      <w:r>
        <w:rPr>
          <w:rFonts w:ascii="SimSun" w:hAnsi="SimSun" w:eastAsia="SimSun" w:cs="SimSun"/>
          <w:sz w:val="21"/>
          <w:szCs w:val="21"/>
          <w:spacing w:val="-14"/>
        </w:rPr>
        <w:t>者进行评定，检查结束后，两名评定者分别独立评分。总分可以评价病情的严重程度及治疗效果，即</w:t>
      </w:r>
      <w:r>
        <w:rPr>
          <w:rFonts w:ascii="SimSun" w:hAnsi="SimSun" w:eastAsia="SimSun" w:cs="SimSun"/>
          <w:sz w:val="21"/>
          <w:szCs w:val="21"/>
          <w:spacing w:val="15"/>
        </w:rPr>
        <w:t xml:space="preserve"> </w:t>
      </w:r>
      <w:r>
        <w:rPr>
          <w:rFonts w:ascii="SimSun" w:hAnsi="SimSun" w:eastAsia="SimSun" w:cs="SimSun"/>
          <w:sz w:val="21"/>
          <w:szCs w:val="21"/>
          <w:spacing w:val="-17"/>
        </w:rPr>
        <w:t>病情越轻，总分越低；病情愈重，总分愈高；总分超过</w:t>
      </w:r>
      <w:r>
        <w:rPr>
          <w:rFonts w:ascii="SimSun" w:hAnsi="SimSun" w:eastAsia="SimSun" w:cs="SimSun"/>
          <w:sz w:val="21"/>
          <w:szCs w:val="21"/>
          <w:spacing w:val="-18"/>
        </w:rPr>
        <w:t>35分，可能为严重抑郁；超过20分，可能是轻或</w:t>
      </w:r>
      <w:r>
        <w:rPr>
          <w:rFonts w:ascii="SimSun" w:hAnsi="SimSun" w:eastAsia="SimSun" w:cs="SimSun"/>
          <w:sz w:val="21"/>
          <w:szCs w:val="21"/>
        </w:rPr>
        <w:t xml:space="preserve"> </w:t>
      </w:r>
      <w:r>
        <w:rPr>
          <w:rFonts w:ascii="SimSun" w:hAnsi="SimSun" w:eastAsia="SimSun" w:cs="SimSun"/>
          <w:sz w:val="21"/>
          <w:szCs w:val="21"/>
          <w:spacing w:val="-3"/>
        </w:rPr>
        <w:t>中等度的抑郁；如小于8分，患者就没有抑郁症状。</w:t>
      </w:r>
      <w:r>
        <w:rPr>
          <w:rFonts w:ascii="SimSun" w:hAnsi="SimSun" w:eastAsia="SimSun" w:cs="SimSun"/>
          <w:sz w:val="21"/>
          <w:szCs w:val="21"/>
          <w:spacing w:val="-5"/>
        </w:rPr>
        <w:t xml:space="preserve"> </w:t>
      </w:r>
      <w:r>
        <w:rPr>
          <w:rFonts w:ascii="SimSun" w:hAnsi="SimSun" w:eastAsia="SimSun" w:cs="SimSun"/>
          <w:sz w:val="21"/>
          <w:szCs w:val="21"/>
          <w:spacing w:val="-3"/>
        </w:rPr>
        <w:t>HAMD17</w:t>
      </w:r>
      <w:r>
        <w:rPr>
          <w:rFonts w:ascii="SimSun" w:hAnsi="SimSun" w:eastAsia="SimSun" w:cs="SimSun"/>
          <w:sz w:val="21"/>
          <w:szCs w:val="21"/>
          <w:spacing w:val="78"/>
        </w:rPr>
        <w:t xml:space="preserve"> </w:t>
      </w:r>
      <w:r>
        <w:rPr>
          <w:rFonts w:ascii="SimSun" w:hAnsi="SimSun" w:eastAsia="SimSun" w:cs="SimSun"/>
          <w:sz w:val="21"/>
          <w:szCs w:val="21"/>
          <w:spacing w:val="-3"/>
        </w:rPr>
        <w:t>项版本</w:t>
      </w:r>
      <w:r>
        <w:rPr>
          <w:rFonts w:ascii="SimSun" w:hAnsi="SimSun" w:eastAsia="SimSun" w:cs="SimSun"/>
          <w:sz w:val="21"/>
          <w:szCs w:val="21"/>
          <w:spacing w:val="-4"/>
        </w:rPr>
        <w:t>划界分分别为24分、17分和</w:t>
      </w:r>
      <w:r>
        <w:rPr>
          <w:rFonts w:ascii="SimSun" w:hAnsi="SimSun" w:eastAsia="SimSun" w:cs="SimSun"/>
          <w:sz w:val="21"/>
          <w:szCs w:val="21"/>
        </w:rPr>
        <w:t xml:space="preserve"> </w:t>
      </w:r>
      <w:r>
        <w:rPr>
          <w:rFonts w:ascii="SimSun" w:hAnsi="SimSun" w:eastAsia="SimSun" w:cs="SimSun"/>
          <w:sz w:val="21"/>
          <w:szCs w:val="21"/>
          <w:spacing w:val="9"/>
        </w:rPr>
        <w:t>7分。</w:t>
      </w:r>
    </w:p>
    <w:p>
      <w:pPr>
        <w:ind w:right="1113" w:firstLine="419"/>
        <w:spacing w:before="65" w:line="277"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8.</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4"/>
        </w:rPr>
        <w:t>汉密尔顿焦虑量表</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4"/>
        </w:rPr>
        <w:t>(Hamilton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4"/>
        </w:rPr>
        <w:t>Anxiey</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scale,HAMA)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由</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Hamilton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于1959年编制，是临</w:t>
      </w:r>
      <w:r>
        <w:rPr>
          <w:rFonts w:ascii="SimSun" w:hAnsi="SimSun" w:eastAsia="SimSun" w:cs="SimSun"/>
          <w:sz w:val="21"/>
          <w:szCs w:val="21"/>
        </w:rPr>
        <w:t xml:space="preserve"> </w:t>
      </w:r>
      <w:r>
        <w:rPr>
          <w:rFonts w:ascii="SimSun" w:hAnsi="SimSun" w:eastAsia="SimSun" w:cs="SimSun"/>
          <w:sz w:val="21"/>
          <w:szCs w:val="21"/>
          <w:spacing w:val="-8"/>
        </w:rPr>
        <w:t>床上常用量表之一。本量表包括14个项目，采用0~4分五级评分法，各</w:t>
      </w:r>
      <w:r>
        <w:rPr>
          <w:rFonts w:ascii="SimSun" w:hAnsi="SimSun" w:eastAsia="SimSun" w:cs="SimSun"/>
          <w:sz w:val="21"/>
          <w:szCs w:val="21"/>
          <w:spacing w:val="-9"/>
        </w:rPr>
        <w:t>级标准为：0分=无症状；1分</w:t>
      </w:r>
      <w:r>
        <w:rPr>
          <w:rFonts w:ascii="SimSun" w:hAnsi="SimSun" w:eastAsia="SimSun" w:cs="SimSun"/>
          <w:sz w:val="21"/>
          <w:szCs w:val="21"/>
        </w:rPr>
        <w:t xml:space="preserve"> </w:t>
      </w:r>
      <w:r>
        <w:rPr>
          <w:rFonts w:ascii="SimSun" w:hAnsi="SimSun" w:eastAsia="SimSun" w:cs="SimSun"/>
          <w:sz w:val="21"/>
          <w:szCs w:val="21"/>
          <w:spacing w:val="-7"/>
        </w:rPr>
        <w:t>=轻；2分=中等；3分=重；4分=极重。主要用于评定神经症及其他患者的焦虑症状的严重程度。评</w:t>
      </w:r>
      <w:r>
        <w:rPr>
          <w:rFonts w:ascii="SimSun" w:hAnsi="SimSun" w:eastAsia="SimSun" w:cs="SimSun"/>
          <w:sz w:val="21"/>
          <w:szCs w:val="21"/>
          <w:spacing w:val="3"/>
        </w:rPr>
        <w:t xml:space="preserve"> </w:t>
      </w:r>
      <w:r>
        <w:rPr>
          <w:rFonts w:ascii="SimSun" w:hAnsi="SimSun" w:eastAsia="SimSun" w:cs="SimSun"/>
          <w:sz w:val="21"/>
          <w:szCs w:val="21"/>
          <w:spacing w:val="-14"/>
        </w:rPr>
        <w:t>定时除14项需要结合观察外，所有项目根据患者口述进行评分，同时特别强调患者的主观体验。</w:t>
      </w:r>
      <w:r>
        <w:rPr>
          <w:rFonts w:ascii="SimSun" w:hAnsi="SimSun" w:eastAsia="SimSun" w:cs="SimSun"/>
          <w:sz w:val="21"/>
          <w:szCs w:val="21"/>
          <w:spacing w:val="-6"/>
        </w:rPr>
        <w:t xml:space="preserve"> </w:t>
      </w:r>
      <w:r>
        <w:rPr>
          <w:rFonts w:ascii="SimSun" w:hAnsi="SimSun" w:eastAsia="SimSun" w:cs="SimSun"/>
          <w:sz w:val="21"/>
          <w:szCs w:val="21"/>
          <w:spacing w:val="-14"/>
        </w:rPr>
        <w:t>HA-</w:t>
      </w:r>
      <w:r>
        <w:rPr>
          <w:rFonts w:ascii="SimSun" w:hAnsi="SimSun" w:eastAsia="SimSun" w:cs="SimSun"/>
          <w:sz w:val="21"/>
          <w:szCs w:val="21"/>
        </w:rPr>
        <w:t xml:space="preserve"> </w:t>
      </w:r>
      <w:r>
        <w:rPr>
          <w:rFonts w:ascii="SimSun" w:hAnsi="SimSun" w:eastAsia="SimSun" w:cs="SimSun"/>
          <w:sz w:val="21"/>
          <w:szCs w:val="21"/>
          <w:spacing w:val="-13"/>
        </w:rPr>
        <w:t>MA</w:t>
      </w:r>
      <w:r>
        <w:rPr>
          <w:rFonts w:ascii="SimSun" w:hAnsi="SimSun" w:eastAsia="SimSun" w:cs="SimSun"/>
          <w:sz w:val="21"/>
          <w:szCs w:val="21"/>
          <w:spacing w:val="-4"/>
        </w:rPr>
        <w:t xml:space="preserve"> </w:t>
      </w:r>
      <w:r>
        <w:rPr>
          <w:rFonts w:ascii="SimSun" w:hAnsi="SimSun" w:eastAsia="SimSun" w:cs="SimSun"/>
          <w:sz w:val="21"/>
          <w:szCs w:val="21"/>
          <w:spacing w:val="-13"/>
        </w:rPr>
        <w:t>分躯体性焦虑和精神性焦虑两大因子结构：①躯体性</w:t>
      </w:r>
      <w:r>
        <w:rPr>
          <w:rFonts w:ascii="SimSun" w:hAnsi="SimSun" w:eastAsia="SimSun" w:cs="SimSun"/>
          <w:sz w:val="21"/>
          <w:szCs w:val="21"/>
          <w:spacing w:val="-14"/>
        </w:rPr>
        <w:t>焦虑(</w:t>
      </w:r>
      <w:r>
        <w:rPr>
          <w:rFonts w:ascii="SimSun" w:hAnsi="SimSun" w:eastAsia="SimSun" w:cs="SimSun"/>
          <w:sz w:val="21"/>
          <w:szCs w:val="21"/>
          <w:spacing w:val="-13"/>
        </w:rPr>
        <w:t>somatic</w:t>
      </w:r>
      <w:r>
        <w:rPr>
          <w:rFonts w:ascii="SimSun" w:hAnsi="SimSun" w:eastAsia="SimSun" w:cs="SimSun"/>
          <w:sz w:val="21"/>
          <w:szCs w:val="21"/>
          <w:spacing w:val="-9"/>
        </w:rPr>
        <w:t xml:space="preserve"> </w:t>
      </w:r>
      <w:r>
        <w:rPr>
          <w:rFonts w:ascii="SimSun" w:hAnsi="SimSun" w:eastAsia="SimSun" w:cs="SimSun"/>
          <w:sz w:val="21"/>
          <w:szCs w:val="21"/>
          <w:spacing w:val="-13"/>
        </w:rPr>
        <w:t>anxiety</w:t>
      </w:r>
      <w:r>
        <w:rPr>
          <w:rFonts w:ascii="SimSun" w:hAnsi="SimSun" w:eastAsia="SimSun" w:cs="SimSun"/>
          <w:sz w:val="21"/>
          <w:szCs w:val="21"/>
          <w:spacing w:val="-14"/>
        </w:rPr>
        <w:t>);包括肌肉系统、感觉</w:t>
      </w:r>
      <w:r>
        <w:rPr>
          <w:rFonts w:ascii="SimSun" w:hAnsi="SimSun" w:eastAsia="SimSun" w:cs="SimSun"/>
          <w:sz w:val="21"/>
          <w:szCs w:val="21"/>
        </w:rPr>
        <w:t xml:space="preserve"> </w:t>
      </w:r>
      <w:r>
        <w:rPr>
          <w:rFonts w:ascii="SimSun" w:hAnsi="SimSun" w:eastAsia="SimSun" w:cs="SimSun"/>
          <w:sz w:val="21"/>
          <w:szCs w:val="21"/>
          <w:spacing w:val="-16"/>
        </w:rPr>
        <w:t>系统、心血管系统症状、呼吸系统症状、胃肠道系统症状、生殖泌尿系统症状、自主神经系统症状等7</w:t>
      </w:r>
      <w:r>
        <w:rPr>
          <w:rFonts w:ascii="SimSun" w:hAnsi="SimSun" w:eastAsia="SimSun" w:cs="SimSun"/>
          <w:sz w:val="21"/>
          <w:szCs w:val="21"/>
          <w:spacing w:val="5"/>
        </w:rPr>
        <w:t xml:space="preserve"> </w:t>
      </w:r>
      <w:r>
        <w:rPr>
          <w:rFonts w:ascii="SimSun" w:hAnsi="SimSun" w:eastAsia="SimSun" w:cs="SimSun"/>
          <w:sz w:val="21"/>
          <w:szCs w:val="21"/>
          <w:spacing w:val="-22"/>
        </w:rPr>
        <w:t>项。②精神性焦虑(psychic</w:t>
      </w:r>
      <w:r>
        <w:rPr>
          <w:rFonts w:ascii="SimSun" w:hAnsi="SimSun" w:eastAsia="SimSun" w:cs="SimSun"/>
          <w:sz w:val="21"/>
          <w:szCs w:val="21"/>
          <w:spacing w:val="-10"/>
        </w:rPr>
        <w:t xml:space="preserve"> </w:t>
      </w:r>
      <w:r>
        <w:rPr>
          <w:rFonts w:ascii="SimSun" w:hAnsi="SimSun" w:eastAsia="SimSun" w:cs="SimSun"/>
          <w:sz w:val="21"/>
          <w:szCs w:val="21"/>
          <w:spacing w:val="-22"/>
        </w:rPr>
        <w:t>anxiety);包括焦虑心境、紧</w:t>
      </w:r>
      <w:r>
        <w:rPr>
          <w:rFonts w:ascii="SimSun" w:hAnsi="SimSun" w:eastAsia="SimSun" w:cs="SimSun"/>
          <w:sz w:val="21"/>
          <w:szCs w:val="21"/>
          <w:spacing w:val="-23"/>
        </w:rPr>
        <w:t>张、害怕、失眠、认知功能、抑郁心境及会谈时行</w:t>
      </w:r>
      <w:r>
        <w:rPr>
          <w:rFonts w:ascii="SimSun" w:hAnsi="SimSun" w:eastAsia="SimSun" w:cs="SimSun"/>
          <w:sz w:val="21"/>
          <w:szCs w:val="21"/>
        </w:rPr>
        <w:t xml:space="preserve"> </w:t>
      </w:r>
      <w:r>
        <w:rPr>
          <w:rFonts w:ascii="SimSun" w:hAnsi="SimSun" w:eastAsia="SimSun" w:cs="SimSun"/>
          <w:sz w:val="21"/>
          <w:szCs w:val="21"/>
          <w:spacing w:val="-8"/>
        </w:rPr>
        <w:t>为表现等7项。</w:t>
      </w:r>
      <w:r>
        <w:rPr>
          <w:rFonts w:ascii="SimSun" w:hAnsi="SimSun" w:eastAsia="SimSun" w:cs="SimSun"/>
          <w:sz w:val="21"/>
          <w:szCs w:val="21"/>
          <w:spacing w:val="-5"/>
        </w:rPr>
        <w:t xml:space="preserve"> </w:t>
      </w:r>
      <w:r>
        <w:rPr>
          <w:rFonts w:ascii="SimSun" w:hAnsi="SimSun" w:eastAsia="SimSun" w:cs="SimSun"/>
          <w:sz w:val="21"/>
          <w:szCs w:val="21"/>
          <w:spacing w:val="-8"/>
        </w:rPr>
        <w:t>HAMA</w:t>
      </w:r>
      <w:r>
        <w:rPr>
          <w:rFonts w:ascii="SimSun" w:hAnsi="SimSun" w:eastAsia="SimSun" w:cs="SimSun"/>
          <w:sz w:val="21"/>
          <w:szCs w:val="21"/>
          <w:spacing w:val="78"/>
        </w:rPr>
        <w:t xml:space="preserve"> </w:t>
      </w:r>
      <w:r>
        <w:rPr>
          <w:rFonts w:ascii="SimSun" w:hAnsi="SimSun" w:eastAsia="SimSun" w:cs="SimSun"/>
          <w:sz w:val="21"/>
          <w:szCs w:val="21"/>
          <w:spacing w:val="-8"/>
        </w:rPr>
        <w:t>总分能很好地反映焦虑状态的严重程度，总分超过29</w:t>
      </w:r>
      <w:r>
        <w:rPr>
          <w:rFonts w:ascii="SimSun" w:hAnsi="SimSun" w:eastAsia="SimSun" w:cs="SimSun"/>
          <w:sz w:val="21"/>
          <w:szCs w:val="21"/>
          <w:spacing w:val="-9"/>
        </w:rPr>
        <w:t>分可能为严重焦虑；超</w:t>
      </w:r>
      <w:r>
        <w:rPr>
          <w:rFonts w:ascii="SimSun" w:hAnsi="SimSun" w:eastAsia="SimSun" w:cs="SimSun"/>
          <w:sz w:val="21"/>
          <w:szCs w:val="21"/>
        </w:rPr>
        <w:t xml:space="preserve"> </w:t>
      </w:r>
      <w:r>
        <w:rPr>
          <w:rFonts w:ascii="SimSun" w:hAnsi="SimSun" w:eastAsia="SimSun" w:cs="SimSun"/>
          <w:sz w:val="21"/>
          <w:szCs w:val="21"/>
          <w:spacing w:val="1"/>
        </w:rPr>
        <w:t>过21分肯定有明显焦虑；超过14分肯定有焦虑；超过7分可能有焦虑；如果小于6分患</w:t>
      </w:r>
      <w:r>
        <w:rPr>
          <w:rFonts w:ascii="SimSun" w:hAnsi="SimSun" w:eastAsia="SimSun" w:cs="SimSun"/>
          <w:sz w:val="21"/>
          <w:szCs w:val="21"/>
        </w:rPr>
        <w:t>者就没有</w:t>
      </w:r>
      <w:r>
        <w:rPr>
          <w:rFonts w:ascii="SimSun" w:hAnsi="SimSun" w:eastAsia="SimSun" w:cs="SimSun"/>
          <w:sz w:val="21"/>
          <w:szCs w:val="21"/>
        </w:rPr>
        <w:t xml:space="preserve"> </w:t>
      </w:r>
      <w:r>
        <w:rPr>
          <w:rFonts w:ascii="SimSun" w:hAnsi="SimSun" w:eastAsia="SimSun" w:cs="SimSun"/>
          <w:sz w:val="21"/>
          <w:szCs w:val="21"/>
          <w:spacing w:val="-9"/>
        </w:rPr>
        <w:t>焦虑。</w:t>
      </w:r>
    </w:p>
    <w:p>
      <w:pPr>
        <w:ind w:right="1118" w:firstLine="419"/>
        <w:spacing w:before="122"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9.</w:t>
      </w:r>
      <w:r>
        <w:rPr>
          <w:rFonts w:ascii="Times New Roman" w:hAnsi="Times New Roman" w:eastAsia="Times New Roman" w:cs="Times New Roman"/>
          <w:sz w:val="21"/>
          <w:szCs w:val="21"/>
          <w:spacing w:val="49"/>
        </w:rPr>
        <w:t xml:space="preserve"> </w:t>
      </w:r>
      <w:r>
        <w:rPr>
          <w:rFonts w:ascii="SimSun" w:hAnsi="SimSun" w:eastAsia="SimSun" w:cs="SimSun"/>
          <w:sz w:val="21"/>
          <w:szCs w:val="21"/>
          <w:b/>
          <w:bCs/>
          <w:spacing w:val="-4"/>
        </w:rPr>
        <w:t>匹兹堡睡眠质量指数量表</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(Pittsburgh</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sleep</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quality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index,PSQI)</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是由</w:t>
      </w:r>
      <w:r>
        <w:rPr>
          <w:rFonts w:ascii="SimSun" w:hAnsi="SimSun" w:eastAsia="SimSun" w:cs="SimSun"/>
          <w:sz w:val="21"/>
          <w:szCs w:val="21"/>
          <w:spacing w:val="-5"/>
        </w:rPr>
        <w:t>美国匹兹堡大学</w:t>
      </w:r>
      <w:r>
        <w:rPr>
          <w:rFonts w:ascii="SimSun" w:hAnsi="SimSun" w:eastAsia="SimSun" w:cs="SimSun"/>
          <w:sz w:val="21"/>
          <w:szCs w:val="21"/>
        </w:rPr>
        <w:t xml:space="preserve"> </w:t>
      </w:r>
      <w:r>
        <w:rPr>
          <w:rFonts w:ascii="SimSun" w:hAnsi="SimSun" w:eastAsia="SimSun" w:cs="SimSun"/>
          <w:sz w:val="21"/>
          <w:szCs w:val="21"/>
          <w:spacing w:val="-4"/>
        </w:rPr>
        <w:t>医学中心精神科睡眠和生物节律研究中心睡眠专家Buysse等人于1993年编制。此表引进</w:t>
      </w:r>
      <w:r>
        <w:rPr>
          <w:rFonts w:ascii="SimSun" w:hAnsi="SimSun" w:eastAsia="SimSun" w:cs="SimSun"/>
          <w:sz w:val="21"/>
          <w:szCs w:val="21"/>
          <w:spacing w:val="-5"/>
        </w:rPr>
        <w:t>国内并进</w:t>
      </w:r>
      <w:r>
        <w:rPr>
          <w:rFonts w:ascii="SimSun" w:hAnsi="SimSun" w:eastAsia="SimSun" w:cs="SimSun"/>
          <w:sz w:val="21"/>
          <w:szCs w:val="21"/>
        </w:rPr>
        <w:t xml:space="preserve"> </w:t>
      </w:r>
      <w:r>
        <w:rPr>
          <w:rFonts w:ascii="SimSun" w:hAnsi="SimSun" w:eastAsia="SimSun" w:cs="SimSun"/>
          <w:sz w:val="21"/>
          <w:szCs w:val="21"/>
          <w:spacing w:val="-10"/>
        </w:rPr>
        <w:t>行信度和效度检验，适合国内患者应用。</w:t>
      </w:r>
      <w:r>
        <w:rPr>
          <w:rFonts w:ascii="SimSun" w:hAnsi="SimSun" w:eastAsia="SimSun" w:cs="SimSun"/>
          <w:sz w:val="21"/>
          <w:szCs w:val="21"/>
          <w:spacing w:val="1"/>
        </w:rPr>
        <w:t xml:space="preserve"> </w:t>
      </w:r>
      <w:r>
        <w:rPr>
          <w:rFonts w:ascii="SimSun" w:hAnsi="SimSun" w:eastAsia="SimSun" w:cs="SimSun"/>
          <w:sz w:val="21"/>
          <w:szCs w:val="21"/>
          <w:spacing w:val="-10"/>
        </w:rPr>
        <w:t>PSQI</w:t>
      </w:r>
      <w:r>
        <w:rPr>
          <w:rFonts w:ascii="SimSun" w:hAnsi="SimSun" w:eastAsia="SimSun" w:cs="SimSun"/>
          <w:sz w:val="21"/>
          <w:szCs w:val="21"/>
          <w:spacing w:val="-50"/>
        </w:rPr>
        <w:t xml:space="preserve"> </w:t>
      </w:r>
      <w:r>
        <w:rPr>
          <w:rFonts w:ascii="SimSun" w:hAnsi="SimSun" w:eastAsia="SimSun" w:cs="SimSun"/>
          <w:sz w:val="21"/>
          <w:szCs w:val="21"/>
          <w:spacing w:val="-10"/>
        </w:rPr>
        <w:t>由19个自我评定问题和5个由睡眠同伴评定的问题组</w:t>
      </w:r>
      <w:r>
        <w:rPr>
          <w:rFonts w:ascii="SimSun" w:hAnsi="SimSun" w:eastAsia="SimSun" w:cs="SimSun"/>
          <w:sz w:val="21"/>
          <w:szCs w:val="21"/>
        </w:rPr>
        <w:t xml:space="preserve"> </w:t>
      </w:r>
      <w:r>
        <w:rPr>
          <w:rFonts w:ascii="SimSun" w:hAnsi="SimSun" w:eastAsia="SimSun" w:cs="SimSun"/>
          <w:sz w:val="21"/>
          <w:szCs w:val="21"/>
          <w:spacing w:val="-13"/>
        </w:rPr>
        <w:t>成，仅19个自我评定问题计分。19个自我评定问题共包括主观睡眠质</w:t>
      </w:r>
      <w:r>
        <w:rPr>
          <w:rFonts w:ascii="SimSun" w:hAnsi="SimSun" w:eastAsia="SimSun" w:cs="SimSun"/>
          <w:sz w:val="21"/>
          <w:szCs w:val="21"/>
          <w:spacing w:val="-14"/>
        </w:rPr>
        <w:t>量、入睡时间、睡眠时间、睡眠</w:t>
      </w:r>
      <w:r>
        <w:rPr>
          <w:rFonts w:ascii="SimSun" w:hAnsi="SimSun" w:eastAsia="SimSun" w:cs="SimSun"/>
          <w:sz w:val="21"/>
          <w:szCs w:val="21"/>
        </w:rPr>
        <w:t xml:space="preserve"> </w:t>
      </w:r>
      <w:r>
        <w:rPr>
          <w:rFonts w:ascii="SimSun" w:hAnsi="SimSun" w:eastAsia="SimSun" w:cs="SimSun"/>
          <w:sz w:val="21"/>
          <w:szCs w:val="21"/>
          <w:spacing w:val="-9"/>
        </w:rPr>
        <w:t>效率、睡眠障碍、睡眠药物、日间功能障碍7个因子，按0~3分四级评分法。各因子得分总和为匹兹</w:t>
      </w:r>
      <w:r>
        <w:rPr>
          <w:rFonts w:ascii="SimSun" w:hAnsi="SimSun" w:eastAsia="SimSun" w:cs="SimSun"/>
          <w:sz w:val="21"/>
          <w:szCs w:val="21"/>
          <w:spacing w:val="3"/>
        </w:rPr>
        <w:t xml:space="preserve"> </w:t>
      </w:r>
      <w:r>
        <w:rPr>
          <w:rFonts w:ascii="SimSun" w:hAnsi="SimSun" w:eastAsia="SimSun" w:cs="SimSun"/>
          <w:sz w:val="21"/>
          <w:szCs w:val="21"/>
          <w:spacing w:val="-12"/>
        </w:rPr>
        <w:t>堡睡眠质量指数量表的总分，总分范围为0～21</w:t>
      </w:r>
      <w:r>
        <w:rPr>
          <w:rFonts w:ascii="SimSun" w:hAnsi="SimSun" w:eastAsia="SimSun" w:cs="SimSun"/>
          <w:sz w:val="21"/>
          <w:szCs w:val="21"/>
          <w:spacing w:val="-56"/>
        </w:rPr>
        <w:t xml:space="preserve"> </w:t>
      </w:r>
      <w:r>
        <w:rPr>
          <w:rFonts w:ascii="SimSun" w:hAnsi="SimSun" w:eastAsia="SimSun" w:cs="SimSun"/>
          <w:sz w:val="21"/>
          <w:szCs w:val="21"/>
          <w:spacing w:val="-12"/>
        </w:rPr>
        <w:t>分，得分越高</w:t>
      </w:r>
      <w:r>
        <w:rPr>
          <w:rFonts w:ascii="SimSun" w:hAnsi="SimSun" w:eastAsia="SimSun" w:cs="SimSun"/>
          <w:sz w:val="21"/>
          <w:szCs w:val="21"/>
          <w:spacing w:val="-13"/>
        </w:rPr>
        <w:t>，表示睡眠质量越差。主要用于评定被</w:t>
      </w:r>
      <w:r>
        <w:rPr>
          <w:rFonts w:ascii="SimSun" w:hAnsi="SimSun" w:eastAsia="SimSun" w:cs="SimSun"/>
          <w:sz w:val="21"/>
          <w:szCs w:val="21"/>
        </w:rPr>
        <w:t xml:space="preserve"> </w:t>
      </w:r>
      <w:r>
        <w:rPr>
          <w:rFonts w:ascii="SimSun" w:hAnsi="SimSun" w:eastAsia="SimSun" w:cs="SimSun"/>
          <w:sz w:val="21"/>
          <w:szCs w:val="21"/>
          <w:spacing w:val="-11"/>
        </w:rPr>
        <w:t>试者最近一个月的睡眠质量。</w:t>
      </w:r>
    </w:p>
    <w:p>
      <w:pPr>
        <w:ind w:right="1106" w:firstLine="419"/>
        <w:spacing w:before="108" w:line="266" w:lineRule="auto"/>
        <w:jc w:val="both"/>
        <w:rPr>
          <w:rFonts w:ascii="SimSun" w:hAnsi="SimSun" w:eastAsia="SimSun" w:cs="SimSun"/>
          <w:sz w:val="21"/>
          <w:szCs w:val="21"/>
        </w:rPr>
      </w:pPr>
      <w:r>
        <w:rPr>
          <w:rFonts w:ascii="SimSun" w:hAnsi="SimSun" w:eastAsia="SimSun" w:cs="SimSun"/>
          <w:sz w:val="21"/>
          <w:szCs w:val="21"/>
          <w:spacing w:val="-18"/>
        </w:rPr>
        <w:t>在临床工作中，评定的量表种类繁多，不同种类和功能的量表，其内</w:t>
      </w:r>
      <w:r>
        <w:rPr>
          <w:rFonts w:ascii="SimSun" w:hAnsi="SimSun" w:eastAsia="SimSun" w:cs="SimSun"/>
          <w:sz w:val="21"/>
          <w:szCs w:val="21"/>
          <w:spacing w:val="-19"/>
        </w:rPr>
        <w:t>容各不相同，评定方法、应用</w:t>
      </w:r>
      <w:r>
        <w:rPr>
          <w:rFonts w:ascii="SimSun" w:hAnsi="SimSun" w:eastAsia="SimSun" w:cs="SimSun"/>
          <w:sz w:val="21"/>
          <w:szCs w:val="21"/>
        </w:rPr>
        <w:t xml:space="preserve"> </w:t>
      </w:r>
      <w:r>
        <w:rPr>
          <w:rFonts w:ascii="SimSun" w:hAnsi="SimSun" w:eastAsia="SimSun" w:cs="SimSun"/>
          <w:sz w:val="21"/>
          <w:szCs w:val="21"/>
          <w:spacing w:val="-21"/>
        </w:rPr>
        <w:t>对象都不尽相同，</w:t>
      </w:r>
      <w:r>
        <w:rPr>
          <w:rFonts w:ascii="SimSun" w:hAnsi="SimSun" w:eastAsia="SimSun" w:cs="SimSun"/>
          <w:sz w:val="21"/>
          <w:szCs w:val="21"/>
          <w:spacing w:val="23"/>
        </w:rPr>
        <w:t xml:space="preserve"> </w:t>
      </w:r>
      <w:r>
        <w:rPr>
          <w:rFonts w:ascii="SimSun" w:hAnsi="SimSun" w:eastAsia="SimSun" w:cs="SimSun"/>
          <w:sz w:val="21"/>
          <w:szCs w:val="21"/>
          <w:spacing w:val="-21"/>
        </w:rPr>
        <w:t>一般而言，作为量表使用者，应根据自己的研究目的来选择最合适患者、信效度高的</w:t>
      </w:r>
      <w:r>
        <w:rPr>
          <w:rFonts w:ascii="SimSun" w:hAnsi="SimSun" w:eastAsia="SimSun" w:cs="SimSun"/>
          <w:sz w:val="21"/>
          <w:szCs w:val="21"/>
        </w:rPr>
        <w:t xml:space="preserve"> </w:t>
      </w:r>
      <w:r>
        <w:rPr>
          <w:rFonts w:ascii="SimSun" w:hAnsi="SimSun" w:eastAsia="SimSun" w:cs="SimSun"/>
          <w:sz w:val="21"/>
          <w:szCs w:val="21"/>
          <w:spacing w:val="-14"/>
        </w:rPr>
        <w:t>量表。临床评定量表的使用为我们全面分析患者资料、建立诊断和协助用药提供参考，也使临床工作</w:t>
      </w:r>
      <w:r>
        <w:rPr>
          <w:rFonts w:ascii="SimSun" w:hAnsi="SimSun" w:eastAsia="SimSun" w:cs="SimSun"/>
          <w:sz w:val="21"/>
          <w:szCs w:val="21"/>
          <w:spacing w:val="7"/>
        </w:rPr>
        <w:t xml:space="preserve"> </w:t>
      </w:r>
      <w:r>
        <w:rPr>
          <w:rFonts w:ascii="SimSun" w:hAnsi="SimSun" w:eastAsia="SimSun" w:cs="SimSun"/>
          <w:sz w:val="21"/>
          <w:szCs w:val="21"/>
          <w:spacing w:val="-16"/>
        </w:rPr>
        <w:t>和科研更加快速和简便，更加具有科学性。</w:t>
      </w:r>
    </w:p>
    <w:p>
      <w:pPr>
        <w:ind w:left="6649"/>
        <w:spacing w:before="82" w:line="227" w:lineRule="auto"/>
        <w:rPr>
          <w:rFonts w:ascii="KaiTi" w:hAnsi="KaiTi" w:eastAsia="KaiTi" w:cs="KaiTi"/>
          <w:sz w:val="21"/>
          <w:szCs w:val="21"/>
        </w:rPr>
      </w:pPr>
      <w:r>
        <w:rPr>
          <w:rFonts w:ascii="KaiTi" w:hAnsi="KaiTi" w:eastAsia="KaiTi" w:cs="KaiTi"/>
          <w:sz w:val="21"/>
          <w:szCs w:val="21"/>
          <w:spacing w:val="-2"/>
        </w:rPr>
        <w:t>(杜怡峰</w:t>
      </w:r>
      <w:r>
        <w:rPr>
          <w:rFonts w:ascii="KaiTi" w:hAnsi="KaiTi" w:eastAsia="KaiTi" w:cs="KaiTi"/>
          <w:sz w:val="21"/>
          <w:szCs w:val="21"/>
          <w:spacing w:val="70"/>
        </w:rPr>
        <w:t xml:space="preserve"> </w:t>
      </w:r>
      <w:r>
        <w:rPr>
          <w:rFonts w:ascii="KaiTi" w:hAnsi="KaiTi" w:eastAsia="KaiTi" w:cs="KaiTi"/>
          <w:sz w:val="21"/>
          <w:szCs w:val="21"/>
          <w:spacing w:val="-2"/>
        </w:rPr>
        <w:t>张杰文)</w:t>
      </w:r>
    </w:p>
    <w:p>
      <w:pPr>
        <w:ind w:left="3743"/>
        <w:spacing w:before="220" w:line="222" w:lineRule="auto"/>
        <w:rPr>
          <w:rFonts w:ascii="SimHei" w:hAnsi="SimHei" w:eastAsia="SimHei" w:cs="SimHei"/>
          <w:sz w:val="24"/>
          <w:szCs w:val="24"/>
        </w:rPr>
      </w:pPr>
      <w:r>
        <w:drawing>
          <wp:anchor distT="0" distB="0" distL="0" distR="0" simplePos="0" relativeHeight="252259328" behindDoc="1" locked="0" layoutInCell="1" allowOverlap="1">
            <wp:simplePos x="0" y="0"/>
            <wp:positionH relativeFrom="column">
              <wp:posOffset>2292299</wp:posOffset>
            </wp:positionH>
            <wp:positionV relativeFrom="paragraph">
              <wp:posOffset>71988</wp:posOffset>
            </wp:positionV>
            <wp:extent cx="939835" cy="222315"/>
            <wp:effectExtent l="0" t="0" r="0" b="0"/>
            <wp:wrapNone/>
            <wp:docPr id="125" name="IM 125"/>
            <wp:cNvGraphicFramePr/>
            <a:graphic>
              <a:graphicData uri="http://schemas.openxmlformats.org/drawingml/2006/picture">
                <pic:pic>
                  <pic:nvPicPr>
                    <pic:cNvPr id="125" name="IM 125"/>
                    <pic:cNvPicPr/>
                  </pic:nvPicPr>
                  <pic:blipFill>
                    <a:blip r:embed="rId138"/>
                    <a:stretch>
                      <a:fillRect/>
                    </a:stretch>
                  </pic:blipFill>
                  <pic:spPr>
                    <a:xfrm rot="0">
                      <a:off x="0" y="0"/>
                      <a:ext cx="939835" cy="222315"/>
                    </a:xfrm>
                    <a:prstGeom prst="rect">
                      <a:avLst/>
                    </a:prstGeom>
                  </pic:spPr>
                </pic:pic>
              </a:graphicData>
            </a:graphic>
          </wp:anchor>
        </w:drawing>
      </w:r>
      <w:r>
        <w:rPr>
          <w:rFonts w:ascii="SimHei" w:hAnsi="SimHei" w:eastAsia="SimHei" w:cs="SimHei"/>
          <w:sz w:val="24"/>
          <w:szCs w:val="24"/>
          <w:b/>
          <w:bCs/>
          <w:spacing w:val="-9"/>
        </w:rPr>
        <w:t>思</w:t>
      </w:r>
      <w:r>
        <w:rPr>
          <w:rFonts w:ascii="SimHei" w:hAnsi="SimHei" w:eastAsia="SimHei" w:cs="SimHei"/>
          <w:sz w:val="24"/>
          <w:szCs w:val="24"/>
          <w:spacing w:val="8"/>
        </w:rPr>
        <w:t xml:space="preserve">  </w:t>
      </w:r>
      <w:r>
        <w:rPr>
          <w:rFonts w:ascii="SimHei" w:hAnsi="SimHei" w:eastAsia="SimHei" w:cs="SimHei"/>
          <w:sz w:val="24"/>
          <w:szCs w:val="24"/>
          <w:b/>
          <w:bCs/>
          <w:spacing w:val="-9"/>
        </w:rPr>
        <w:t>考</w:t>
      </w:r>
      <w:r>
        <w:rPr>
          <w:rFonts w:ascii="SimHei" w:hAnsi="SimHei" w:eastAsia="SimHei" w:cs="SimHei"/>
          <w:sz w:val="24"/>
          <w:szCs w:val="24"/>
          <w:spacing w:val="7"/>
        </w:rPr>
        <w:t xml:space="preserve">  </w:t>
      </w:r>
      <w:r>
        <w:rPr>
          <w:rFonts w:ascii="SimHei" w:hAnsi="SimHei" w:eastAsia="SimHei" w:cs="SimHei"/>
          <w:sz w:val="24"/>
          <w:szCs w:val="24"/>
          <w:b/>
          <w:bCs/>
          <w:spacing w:val="-9"/>
        </w:rPr>
        <w:t>题</w:t>
      </w:r>
    </w:p>
    <w:p>
      <w:pPr>
        <w:ind w:left="419"/>
        <w:spacing w:before="220" w:line="224" w:lineRule="auto"/>
        <w:rPr>
          <w:rFonts w:ascii="KaiTi" w:hAnsi="KaiTi" w:eastAsia="KaiTi" w:cs="KaiTi"/>
          <w:sz w:val="21"/>
          <w:szCs w:val="21"/>
        </w:rPr>
      </w:pPr>
      <w:r>
        <w:rPr>
          <w:rFonts w:ascii="KaiTi" w:hAnsi="KaiTi" w:eastAsia="KaiTi" w:cs="KaiTi"/>
          <w:sz w:val="21"/>
          <w:szCs w:val="21"/>
          <w:spacing w:val="-8"/>
        </w:rPr>
        <w:t>1.简述神经心理学的概念。</w:t>
      </w:r>
    </w:p>
    <w:p>
      <w:pPr>
        <w:ind w:left="419"/>
        <w:spacing w:before="59" w:line="320" w:lineRule="exact"/>
        <w:rPr>
          <w:rFonts w:ascii="KaiTi" w:hAnsi="KaiTi" w:eastAsia="KaiTi" w:cs="KaiTi"/>
          <w:sz w:val="21"/>
          <w:szCs w:val="21"/>
        </w:rPr>
      </w:pPr>
      <w:r>
        <w:rPr>
          <w:rFonts w:ascii="KaiTi" w:hAnsi="KaiTi" w:eastAsia="KaiTi" w:cs="KaiTi"/>
          <w:sz w:val="21"/>
          <w:szCs w:val="21"/>
          <w:spacing w:val="-4"/>
          <w:position w:val="8"/>
        </w:rPr>
        <w:t>2.常用的记忆功能检测量表有哪些?进行记忆量表测试的意义有什么?</w:t>
      </w:r>
    </w:p>
    <w:p>
      <w:pPr>
        <w:ind w:left="419"/>
        <w:spacing w:before="1" w:line="219" w:lineRule="auto"/>
        <w:rPr>
          <w:rFonts w:ascii="KaiTi" w:hAnsi="KaiTi" w:eastAsia="KaiTi" w:cs="KaiTi"/>
          <w:sz w:val="21"/>
          <w:szCs w:val="21"/>
        </w:rPr>
      </w:pPr>
      <w:r>
        <w:rPr>
          <w:rFonts w:ascii="KaiTi" w:hAnsi="KaiTi" w:eastAsia="KaiTi" w:cs="KaiTi"/>
          <w:sz w:val="21"/>
          <w:szCs w:val="21"/>
          <w:spacing w:val="-11"/>
        </w:rPr>
        <w:t>3.Rey</w:t>
      </w:r>
      <w:r>
        <w:rPr>
          <w:rFonts w:ascii="KaiTi" w:hAnsi="KaiTi" w:eastAsia="KaiTi" w:cs="KaiTi"/>
          <w:sz w:val="21"/>
          <w:szCs w:val="21"/>
          <w:spacing w:val="-1"/>
        </w:rPr>
        <w:t xml:space="preserve"> </w:t>
      </w:r>
      <w:r>
        <w:rPr>
          <w:rFonts w:ascii="KaiTi" w:hAnsi="KaiTi" w:eastAsia="KaiTi" w:cs="KaiTi"/>
          <w:sz w:val="21"/>
          <w:szCs w:val="21"/>
          <w:spacing w:val="-11"/>
        </w:rPr>
        <w:t>听觉词语测验和California词语学习测验的异同点有哪些?</w:t>
      </w:r>
    </w:p>
    <w:p>
      <w:pPr>
        <w:ind w:left="419"/>
        <w:spacing w:before="77" w:line="226" w:lineRule="auto"/>
        <w:rPr>
          <w:rFonts w:ascii="KaiTi" w:hAnsi="KaiTi" w:eastAsia="KaiTi" w:cs="KaiTi"/>
          <w:sz w:val="21"/>
          <w:szCs w:val="21"/>
        </w:rPr>
      </w:pPr>
      <w:r>
        <w:rPr>
          <w:rFonts w:ascii="KaiTi" w:hAnsi="KaiTi" w:eastAsia="KaiTi" w:cs="KaiTi"/>
          <w:sz w:val="21"/>
          <w:szCs w:val="21"/>
          <w:spacing w:val="-6"/>
        </w:rPr>
        <w:t>4.视觉失认与偏盲的区别是什么?</w:t>
      </w:r>
    </w:p>
    <w:p>
      <w:pPr>
        <w:ind w:left="419"/>
        <w:spacing w:before="60" w:line="223" w:lineRule="auto"/>
        <w:rPr>
          <w:rFonts w:ascii="KaiTi" w:hAnsi="KaiTi" w:eastAsia="KaiTi" w:cs="KaiTi"/>
          <w:sz w:val="21"/>
          <w:szCs w:val="21"/>
        </w:rPr>
      </w:pPr>
      <w:r>
        <w:rPr>
          <w:rFonts w:ascii="KaiTi" w:hAnsi="KaiTi" w:eastAsia="KaiTi" w:cs="KaiTi"/>
          <w:sz w:val="21"/>
          <w:szCs w:val="21"/>
          <w:spacing w:val="-8"/>
        </w:rPr>
        <w:t>5.</w:t>
      </w:r>
      <w:r>
        <w:rPr>
          <w:rFonts w:ascii="KaiTi" w:hAnsi="KaiTi" w:eastAsia="KaiTi" w:cs="KaiTi"/>
          <w:sz w:val="21"/>
          <w:szCs w:val="21"/>
          <w:spacing w:val="-62"/>
        </w:rPr>
        <w:t xml:space="preserve"> </w:t>
      </w:r>
      <w:r>
        <w:rPr>
          <w:rFonts w:ascii="KaiTi" w:hAnsi="KaiTi" w:eastAsia="KaiTi" w:cs="KaiTi"/>
          <w:sz w:val="21"/>
          <w:szCs w:val="21"/>
          <w:spacing w:val="-8"/>
        </w:rPr>
        <w:t>面孔失认与痴呆表现中熟人辨识不能的区别是什么?</w:t>
      </w:r>
    </w:p>
    <w:p>
      <w:pPr>
        <w:ind w:left="419"/>
        <w:spacing w:before="72" w:line="227" w:lineRule="auto"/>
        <w:rPr>
          <w:rFonts w:ascii="KaiTi" w:hAnsi="KaiTi" w:eastAsia="KaiTi" w:cs="KaiTi"/>
          <w:sz w:val="21"/>
          <w:szCs w:val="21"/>
        </w:rPr>
      </w:pPr>
      <w:r>
        <w:rPr>
          <w:rFonts w:ascii="KaiTi" w:hAnsi="KaiTi" w:eastAsia="KaiTi" w:cs="KaiTi"/>
          <w:sz w:val="21"/>
          <w:szCs w:val="21"/>
          <w:spacing w:val="-9"/>
        </w:rPr>
        <w:t>6.</w:t>
      </w:r>
      <w:r>
        <w:rPr>
          <w:rFonts w:ascii="KaiTi" w:hAnsi="KaiTi" w:eastAsia="KaiTi" w:cs="KaiTi"/>
          <w:sz w:val="21"/>
          <w:szCs w:val="21"/>
          <w:spacing w:val="-57"/>
        </w:rPr>
        <w:t xml:space="preserve"> </w:t>
      </w:r>
      <w:r>
        <w:rPr>
          <w:rFonts w:ascii="KaiTi" w:hAnsi="KaiTi" w:eastAsia="KaiTi" w:cs="KaiTi"/>
          <w:sz w:val="21"/>
          <w:szCs w:val="21"/>
          <w:spacing w:val="-9"/>
        </w:rPr>
        <w:t>简述物体失认的常用检测方法。</w:t>
      </w:r>
    </w:p>
    <w:p>
      <w:pPr>
        <w:ind w:left="419"/>
        <w:spacing w:before="53" w:line="219" w:lineRule="auto"/>
        <w:rPr>
          <w:rFonts w:ascii="KaiTi" w:hAnsi="KaiTi" w:eastAsia="KaiTi" w:cs="KaiTi"/>
          <w:sz w:val="21"/>
          <w:szCs w:val="21"/>
        </w:rPr>
      </w:pPr>
      <w:r>
        <w:rPr>
          <w:rFonts w:ascii="KaiTi" w:hAnsi="KaiTi" w:eastAsia="KaiTi" w:cs="KaiTi"/>
          <w:sz w:val="21"/>
          <w:szCs w:val="21"/>
          <w:spacing w:val="-9"/>
        </w:rPr>
        <w:t>7.</w:t>
      </w:r>
      <w:r>
        <w:rPr>
          <w:rFonts w:ascii="KaiTi" w:hAnsi="KaiTi" w:eastAsia="KaiTi" w:cs="KaiTi"/>
          <w:sz w:val="21"/>
          <w:szCs w:val="21"/>
          <w:spacing w:val="-47"/>
        </w:rPr>
        <w:t xml:space="preserve"> </w:t>
      </w:r>
      <w:r>
        <w:rPr>
          <w:rFonts w:ascii="KaiTi" w:hAnsi="KaiTi" w:eastAsia="KaiTi" w:cs="KaiTi"/>
          <w:sz w:val="21"/>
          <w:szCs w:val="21"/>
          <w:spacing w:val="-9"/>
        </w:rPr>
        <w:t>空间失认具体包括哪些种类?</w:t>
      </w:r>
    </w:p>
    <w:p>
      <w:pPr>
        <w:ind w:left="419"/>
        <w:spacing w:before="77" w:line="313" w:lineRule="exact"/>
        <w:rPr>
          <w:rFonts w:ascii="KaiTi" w:hAnsi="KaiTi" w:eastAsia="KaiTi" w:cs="KaiTi"/>
          <w:sz w:val="21"/>
          <w:szCs w:val="21"/>
        </w:rPr>
      </w:pPr>
      <w:r>
        <w:rPr>
          <w:rFonts w:ascii="KaiTi" w:hAnsi="KaiTi" w:eastAsia="KaiTi" w:cs="KaiTi"/>
          <w:sz w:val="21"/>
          <w:szCs w:val="21"/>
          <w:spacing w:val="-9"/>
          <w:position w:val="7"/>
        </w:rPr>
        <w:t>8.</w:t>
      </w:r>
      <w:r>
        <w:rPr>
          <w:rFonts w:ascii="KaiTi" w:hAnsi="KaiTi" w:eastAsia="KaiTi" w:cs="KaiTi"/>
          <w:sz w:val="21"/>
          <w:szCs w:val="21"/>
          <w:spacing w:val="-56"/>
          <w:position w:val="7"/>
        </w:rPr>
        <w:t xml:space="preserve"> </w:t>
      </w:r>
      <w:r>
        <w:rPr>
          <w:rFonts w:ascii="KaiTi" w:hAnsi="KaiTi" w:eastAsia="KaiTi" w:cs="KaiTi"/>
          <w:sz w:val="21"/>
          <w:szCs w:val="21"/>
          <w:spacing w:val="-9"/>
          <w:position w:val="7"/>
        </w:rPr>
        <w:t>简述失语症的概念及国内常用的失语症检查量表。</w:t>
      </w:r>
    </w:p>
    <w:p>
      <w:pPr>
        <w:ind w:left="419"/>
        <w:spacing w:line="219" w:lineRule="auto"/>
        <w:rPr>
          <w:rFonts w:ascii="KaiTi" w:hAnsi="KaiTi" w:eastAsia="KaiTi" w:cs="KaiTi"/>
          <w:sz w:val="21"/>
          <w:szCs w:val="21"/>
        </w:rPr>
      </w:pPr>
      <w:r>
        <w:rPr>
          <w:rFonts w:ascii="KaiTi" w:hAnsi="KaiTi" w:eastAsia="KaiTi" w:cs="KaiTi"/>
          <w:sz w:val="21"/>
          <w:szCs w:val="21"/>
          <w:spacing w:val="-6"/>
        </w:rPr>
        <w:t>9.常见的非认知评估方法主要包括哪些?</w:t>
      </w:r>
    </w:p>
    <w:p>
      <w:pPr>
        <w:ind w:left="419"/>
        <w:spacing w:before="131" w:line="219" w:lineRule="auto"/>
        <w:rPr>
          <w:rFonts w:ascii="KaiTi" w:hAnsi="KaiTi" w:eastAsia="KaiTi" w:cs="KaiTi"/>
          <w:sz w:val="21"/>
          <w:szCs w:val="21"/>
        </w:rPr>
      </w:pPr>
      <w:r>
        <w:rPr>
          <w:rFonts w:ascii="KaiTi" w:hAnsi="KaiTi" w:eastAsia="KaiTi" w:cs="KaiTi"/>
          <w:sz w:val="21"/>
          <w:szCs w:val="21"/>
          <w:spacing w:val="-5"/>
        </w:rPr>
        <w:t>10.</w:t>
      </w:r>
      <w:r>
        <w:rPr>
          <w:rFonts w:ascii="KaiTi" w:hAnsi="KaiTi" w:eastAsia="KaiTi" w:cs="KaiTi"/>
          <w:sz w:val="21"/>
          <w:szCs w:val="21"/>
          <w:spacing w:val="-52"/>
        </w:rPr>
        <w:t xml:space="preserve"> </w:t>
      </w:r>
      <w:r>
        <w:rPr>
          <w:rFonts w:ascii="KaiTi" w:hAnsi="KaiTi" w:eastAsia="KaiTi" w:cs="KaiTi"/>
          <w:sz w:val="21"/>
          <w:szCs w:val="21"/>
          <w:spacing w:val="-5"/>
        </w:rPr>
        <w:t>日常生活活动量表主要包括哪些项目?具</w:t>
      </w:r>
      <w:r>
        <w:rPr>
          <w:rFonts w:ascii="KaiTi" w:hAnsi="KaiTi" w:eastAsia="KaiTi" w:cs="KaiTi"/>
          <w:sz w:val="21"/>
          <w:szCs w:val="21"/>
          <w:spacing w:val="-6"/>
        </w:rPr>
        <w:t>体如何施测?</w:t>
      </w:r>
    </w:p>
    <w:p>
      <w:pPr>
        <w:spacing w:line="315" w:lineRule="auto"/>
        <w:rPr>
          <w:rFonts w:ascii="Arial"/>
          <w:sz w:val="21"/>
        </w:rPr>
      </w:pPr>
      <w:r/>
    </w:p>
    <w:p>
      <w:pPr>
        <w:spacing w:line="315" w:lineRule="auto"/>
        <w:rPr>
          <w:rFonts w:ascii="Arial"/>
          <w:sz w:val="21"/>
        </w:rPr>
      </w:pPr>
      <w:r/>
    </w:p>
    <w:p>
      <w:pPr>
        <w:spacing w:line="315" w:lineRule="auto"/>
        <w:rPr>
          <w:rFonts w:ascii="Arial"/>
          <w:sz w:val="21"/>
        </w:rPr>
      </w:pPr>
      <w:r/>
    </w:p>
    <w:p>
      <w:pPr>
        <w:ind w:firstLine="8909"/>
        <w:spacing w:before="1" w:line="670" w:lineRule="exact"/>
        <w:textAlignment w:val="center"/>
        <w:rPr/>
      </w:pPr>
      <w:r>
        <w:drawing>
          <wp:inline distT="0" distB="0" distL="0" distR="0">
            <wp:extent cx="546113" cy="425490"/>
            <wp:effectExtent l="0" t="0" r="0" b="0"/>
            <wp:docPr id="126" name="IM 126"/>
            <wp:cNvGraphicFramePr/>
            <a:graphic>
              <a:graphicData uri="http://schemas.openxmlformats.org/drawingml/2006/picture">
                <pic:pic>
                  <pic:nvPicPr>
                    <pic:cNvPr id="126" name="IM 126"/>
                    <pic:cNvPicPr/>
                  </pic:nvPicPr>
                  <pic:blipFill>
                    <a:blip r:embed="rId139"/>
                    <a:stretch>
                      <a:fillRect/>
                    </a:stretch>
                  </pic:blipFill>
                  <pic:spPr>
                    <a:xfrm rot="0">
                      <a:off x="0" y="0"/>
                      <a:ext cx="546113" cy="425490"/>
                    </a:xfrm>
                    <a:prstGeom prst="rect">
                      <a:avLst/>
                    </a:prstGeom>
                  </pic:spPr>
                </pic:pic>
              </a:graphicData>
            </a:graphic>
          </wp:inline>
        </w:drawing>
      </w:r>
    </w:p>
    <w:p>
      <w:pPr>
        <w:sectPr>
          <w:pgSz w:w="11910" w:h="16840"/>
          <w:pgMar w:top="400" w:right="959" w:bottom="400" w:left="1180" w:header="0" w:footer="0" w:gutter="0"/>
        </w:sectPr>
        <w:rPr/>
      </w:pP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ind w:left="90"/>
        <w:spacing w:before="59" w:line="221" w:lineRule="auto"/>
        <w:rPr>
          <w:rFonts w:ascii="SimHei" w:hAnsi="SimHei" w:eastAsia="SimHei" w:cs="SimHei"/>
          <w:sz w:val="18"/>
          <w:szCs w:val="18"/>
        </w:rPr>
      </w:pPr>
      <w:r>
        <w:rPr>
          <w:rFonts w:ascii="SimSun" w:hAnsi="SimSun" w:eastAsia="SimSun" w:cs="SimSun"/>
          <w:sz w:val="18"/>
          <w:szCs w:val="18"/>
          <w:color w:val="0065A1"/>
          <w:spacing w:val="-1"/>
          <w:position w:val="-1"/>
        </w:rPr>
        <w:t>166</w:t>
      </w:r>
      <w:r>
        <w:rPr>
          <w:rFonts w:ascii="SimSun" w:hAnsi="SimSun" w:eastAsia="SimSun" w:cs="SimSun"/>
          <w:sz w:val="18"/>
          <w:szCs w:val="18"/>
          <w:color w:val="0065A1"/>
          <w:spacing w:val="7"/>
          <w:position w:val="-1"/>
        </w:rPr>
        <w:t xml:space="preserve">        </w:t>
      </w:r>
      <w:r>
        <w:rPr>
          <w:rFonts w:ascii="SimHei" w:hAnsi="SimHei" w:eastAsia="SimHei" w:cs="SimHei"/>
          <w:sz w:val="18"/>
          <w:szCs w:val="18"/>
          <w:color w:val="35ADE9"/>
          <w:spacing w:val="-1"/>
        </w:rPr>
        <w:t>第六章</w:t>
      </w:r>
      <w:r>
        <w:rPr>
          <w:rFonts w:ascii="SimHei" w:hAnsi="SimHei" w:eastAsia="SimHei" w:cs="SimHei"/>
          <w:sz w:val="18"/>
          <w:szCs w:val="18"/>
          <w:color w:val="35ADE9"/>
          <w:spacing w:val="83"/>
        </w:rPr>
        <w:t xml:space="preserve"> </w:t>
      </w:r>
      <w:r>
        <w:rPr>
          <w:rFonts w:ascii="SimHei" w:hAnsi="SimHei" w:eastAsia="SimHei" w:cs="SimHei"/>
          <w:sz w:val="18"/>
          <w:szCs w:val="18"/>
          <w:color w:val="35ADE9"/>
          <w:spacing w:val="-1"/>
        </w:rPr>
        <w:t>神经心理学检查</w:t>
      </w:r>
    </w:p>
    <w:p>
      <w:pPr>
        <w:spacing w:line="311" w:lineRule="auto"/>
        <w:rPr>
          <w:rFonts w:ascii="Arial"/>
          <w:sz w:val="21"/>
        </w:rPr>
      </w:pPr>
      <w:r/>
    </w:p>
    <w:p>
      <w:pPr>
        <w:ind w:left="3292"/>
        <w:spacing w:before="59" w:line="222" w:lineRule="auto"/>
        <w:rPr>
          <w:rFonts w:ascii="SimHei" w:hAnsi="SimHei" w:eastAsia="SimHei" w:cs="SimHei"/>
          <w:sz w:val="18"/>
          <w:szCs w:val="18"/>
        </w:rPr>
      </w:pPr>
      <w:r>
        <w:rPr>
          <w:rFonts w:ascii="SimHei" w:hAnsi="SimHei" w:eastAsia="SimHei" w:cs="SimHei"/>
          <w:sz w:val="18"/>
          <w:szCs w:val="18"/>
          <w:b/>
          <w:bCs/>
          <w:color w:val="006CAC"/>
          <w:spacing w:val="-3"/>
        </w:rPr>
        <w:t>附表6-1</w:t>
      </w:r>
      <w:r>
        <w:rPr>
          <w:rFonts w:ascii="SimHei" w:hAnsi="SimHei" w:eastAsia="SimHei" w:cs="SimHei"/>
          <w:sz w:val="18"/>
          <w:szCs w:val="18"/>
          <w:color w:val="006CAC"/>
          <w:spacing w:val="23"/>
          <w:w w:val="101"/>
        </w:rPr>
        <w:t xml:space="preserve">  </w:t>
      </w:r>
      <w:r>
        <w:rPr>
          <w:rFonts w:ascii="Times New Roman" w:hAnsi="Times New Roman" w:eastAsia="Times New Roman" w:cs="Times New Roman"/>
          <w:sz w:val="18"/>
          <w:szCs w:val="18"/>
          <w:b/>
          <w:bCs/>
          <w:spacing w:val="-3"/>
        </w:rPr>
        <w:t>MMSE</w:t>
      </w:r>
      <w:r>
        <w:rPr>
          <w:rFonts w:ascii="Times New Roman" w:hAnsi="Times New Roman" w:eastAsia="Times New Roman" w:cs="Times New Roman"/>
          <w:sz w:val="18"/>
          <w:szCs w:val="18"/>
          <w:spacing w:val="-20"/>
        </w:rPr>
        <w:t xml:space="preserve"> </w:t>
      </w:r>
      <w:r>
        <w:rPr>
          <w:rFonts w:ascii="SimHei" w:hAnsi="SimHei" w:eastAsia="SimHei" w:cs="SimHei"/>
          <w:sz w:val="18"/>
          <w:szCs w:val="18"/>
          <w:b/>
          <w:bCs/>
          <w:spacing w:val="-3"/>
        </w:rPr>
        <w:t>简易智能精神状态检查量表(中文版)</w:t>
      </w:r>
    </w:p>
    <w:p>
      <w:pPr>
        <w:ind w:left="1480"/>
        <w:spacing w:before="57" w:line="219" w:lineRule="auto"/>
        <w:rPr>
          <w:rFonts w:ascii="SimSun" w:hAnsi="SimSun" w:eastAsia="SimSun" w:cs="SimSun"/>
          <w:sz w:val="18"/>
          <w:szCs w:val="18"/>
        </w:rPr>
      </w:pPr>
      <w:r>
        <w:rPr>
          <w:rFonts w:ascii="SimSun" w:hAnsi="SimSun" w:eastAsia="SimSun" w:cs="SimSun"/>
          <w:sz w:val="18"/>
          <w:szCs w:val="18"/>
          <w:spacing w:val="-21"/>
          <w:w w:val="95"/>
        </w:rPr>
        <w:t>姓名：</w:t>
      </w:r>
      <w:r>
        <w:rPr>
          <w:rFonts w:ascii="SimSun" w:hAnsi="SimSun" w:eastAsia="SimSun" w:cs="SimSun"/>
          <w:sz w:val="18"/>
          <w:szCs w:val="18"/>
          <w:u w:val="single" w:color="auto"/>
          <w:spacing w:val="6"/>
        </w:rPr>
        <w:t xml:space="preserve">                </w:t>
      </w:r>
      <w:r>
        <w:rPr>
          <w:rFonts w:ascii="SimSun" w:hAnsi="SimSun" w:eastAsia="SimSun" w:cs="SimSun"/>
          <w:sz w:val="18"/>
          <w:szCs w:val="18"/>
          <w:spacing w:val="-60"/>
        </w:rPr>
        <w:t xml:space="preserve"> </w:t>
      </w:r>
      <w:r>
        <w:rPr>
          <w:rFonts w:ascii="SimSun" w:hAnsi="SimSun" w:eastAsia="SimSun" w:cs="SimSun"/>
          <w:sz w:val="18"/>
          <w:szCs w:val="18"/>
          <w:spacing w:val="-21"/>
          <w:w w:val="95"/>
        </w:rPr>
        <w:t>性别：</w:t>
      </w:r>
      <w:r>
        <w:rPr>
          <w:rFonts w:ascii="SimSun" w:hAnsi="SimSun" w:eastAsia="SimSun" w:cs="SimSun"/>
          <w:sz w:val="18"/>
          <w:szCs w:val="18"/>
          <w:u w:val="single" w:color="auto"/>
          <w:spacing w:val="12"/>
        </w:rPr>
        <w:t xml:space="preserve">       </w:t>
      </w:r>
      <w:r>
        <w:rPr>
          <w:rFonts w:ascii="SimSun" w:hAnsi="SimSun" w:eastAsia="SimSun" w:cs="SimSun"/>
          <w:sz w:val="18"/>
          <w:szCs w:val="18"/>
          <w:spacing w:val="-64"/>
        </w:rPr>
        <w:t xml:space="preserve"> </w:t>
      </w:r>
      <w:r>
        <w:rPr>
          <w:rFonts w:ascii="SimSun" w:hAnsi="SimSun" w:eastAsia="SimSun" w:cs="SimSun"/>
          <w:sz w:val="18"/>
          <w:szCs w:val="18"/>
          <w:spacing w:val="-21"/>
          <w:w w:val="95"/>
        </w:rPr>
        <w:t>年龄：</w:t>
      </w:r>
      <w:r>
        <w:rPr>
          <w:rFonts w:ascii="SimSun" w:hAnsi="SimSun" w:eastAsia="SimSun" w:cs="SimSun"/>
          <w:sz w:val="18"/>
          <w:szCs w:val="18"/>
          <w:u w:val="single" w:color="auto"/>
          <w:spacing w:val="3"/>
        </w:rPr>
        <w:t xml:space="preserve">        </w:t>
      </w:r>
      <w:r>
        <w:rPr>
          <w:rFonts w:ascii="SimSun" w:hAnsi="SimSun" w:eastAsia="SimSun" w:cs="SimSun"/>
          <w:sz w:val="18"/>
          <w:szCs w:val="18"/>
          <w:spacing w:val="-64"/>
        </w:rPr>
        <w:t xml:space="preserve"> </w:t>
      </w:r>
      <w:r>
        <w:rPr>
          <w:rFonts w:ascii="SimSun" w:hAnsi="SimSun" w:eastAsia="SimSun" w:cs="SimSun"/>
          <w:sz w:val="18"/>
          <w:szCs w:val="18"/>
          <w:spacing w:val="-21"/>
          <w:w w:val="95"/>
        </w:rPr>
        <w:t>文化</w:t>
      </w:r>
      <w:r>
        <w:rPr>
          <w:rFonts w:ascii="SimSun" w:hAnsi="SimSun" w:eastAsia="SimSun" w:cs="SimSun"/>
          <w:sz w:val="18"/>
          <w:szCs w:val="18"/>
          <w:u w:val="single" w:color="auto"/>
          <w:spacing w:val="-21"/>
          <w:w w:val="95"/>
        </w:rPr>
        <w:t>程</w:t>
      </w:r>
      <w:r>
        <w:rPr>
          <w:rFonts w:ascii="SimSun" w:hAnsi="SimSun" w:eastAsia="SimSun" w:cs="SimSun"/>
          <w:sz w:val="18"/>
          <w:szCs w:val="18"/>
          <w:u w:val="single" w:color="auto"/>
          <w:spacing w:val="38"/>
        </w:rPr>
        <w:t xml:space="preserve"> </w:t>
      </w:r>
      <w:r>
        <w:rPr>
          <w:rFonts w:ascii="SimSun" w:hAnsi="SimSun" w:eastAsia="SimSun" w:cs="SimSun"/>
          <w:sz w:val="18"/>
          <w:szCs w:val="18"/>
          <w:u w:val="single" w:color="auto"/>
          <w:spacing w:val="-21"/>
          <w:w w:val="95"/>
        </w:rPr>
        <w:t>度</w:t>
      </w:r>
      <w:r>
        <w:rPr>
          <w:rFonts w:ascii="SimSun" w:hAnsi="SimSun" w:eastAsia="SimSun" w:cs="SimSun"/>
          <w:sz w:val="18"/>
          <w:szCs w:val="18"/>
          <w:u w:val="single" w:color="auto"/>
        </w:rPr>
        <w:t xml:space="preserve">                   </w:t>
      </w:r>
    </w:p>
    <w:p>
      <w:pPr>
        <w:ind w:left="1500"/>
        <w:spacing w:before="96" w:line="219" w:lineRule="auto"/>
        <w:rPr>
          <w:rFonts w:ascii="SimSun" w:hAnsi="SimSun" w:eastAsia="SimSun" w:cs="SimSun"/>
          <w:sz w:val="18"/>
          <w:szCs w:val="18"/>
        </w:rPr>
      </w:pPr>
      <w:r>
        <w:rPr>
          <w:rFonts w:ascii="SimSun" w:hAnsi="SimSun" w:eastAsia="SimSun" w:cs="SimSun"/>
          <w:sz w:val="18"/>
          <w:szCs w:val="18"/>
          <w:spacing w:val="-19"/>
          <w:w w:val="94"/>
        </w:rPr>
        <w:t>照料者姓名：</w:t>
      </w:r>
      <w:r>
        <w:rPr>
          <w:rFonts w:ascii="SimSun" w:hAnsi="SimSun" w:eastAsia="SimSun" w:cs="SimSun"/>
          <w:sz w:val="18"/>
          <w:szCs w:val="18"/>
          <w:spacing w:val="-71"/>
        </w:rPr>
        <w:t xml:space="preserve"> </w:t>
      </w:r>
      <w:r>
        <w:rPr>
          <w:rFonts w:ascii="SimSun" w:hAnsi="SimSun" w:eastAsia="SimSun" w:cs="SimSun"/>
          <w:sz w:val="18"/>
          <w:szCs w:val="18"/>
          <w:u w:val="single" w:color="auto"/>
          <w:spacing w:val="2"/>
        </w:rPr>
        <w:t xml:space="preserve">              </w:t>
      </w:r>
      <w:r>
        <w:rPr>
          <w:rFonts w:ascii="SimSun" w:hAnsi="SimSun" w:eastAsia="SimSun" w:cs="SimSun"/>
          <w:sz w:val="18"/>
          <w:szCs w:val="18"/>
          <w:spacing w:val="-88"/>
        </w:rPr>
        <w:t xml:space="preserve"> </w:t>
      </w:r>
      <w:r>
        <w:rPr>
          <w:rFonts w:ascii="SimSun" w:hAnsi="SimSun" w:eastAsia="SimSun" w:cs="SimSun"/>
          <w:sz w:val="18"/>
          <w:szCs w:val="18"/>
          <w:spacing w:val="-19"/>
          <w:w w:val="94"/>
        </w:rPr>
        <w:t>家庭住址：</w:t>
      </w:r>
      <w:r>
        <w:rPr>
          <w:rFonts w:ascii="SimSun" w:hAnsi="SimSun" w:eastAsia="SimSun" w:cs="SimSun"/>
          <w:sz w:val="18"/>
          <w:szCs w:val="18"/>
          <w:u w:val="single" w:color="auto"/>
        </w:rPr>
        <w:t xml:space="preserve">                    </w:t>
      </w:r>
      <w:r>
        <w:rPr>
          <w:rFonts w:ascii="SimSun" w:hAnsi="SimSun" w:eastAsia="SimSun" w:cs="SimSun"/>
          <w:sz w:val="18"/>
          <w:szCs w:val="18"/>
          <w:spacing w:val="-70"/>
        </w:rPr>
        <w:t xml:space="preserve"> </w:t>
      </w:r>
      <w:r>
        <w:rPr>
          <w:rFonts w:ascii="SimSun" w:hAnsi="SimSun" w:eastAsia="SimSun" w:cs="SimSun"/>
          <w:sz w:val="18"/>
          <w:szCs w:val="18"/>
          <w:spacing w:val="-19"/>
          <w:w w:val="94"/>
        </w:rPr>
        <w:t>电</w:t>
      </w:r>
      <w:r>
        <w:rPr>
          <w:rFonts w:ascii="SimSun" w:hAnsi="SimSun" w:eastAsia="SimSun" w:cs="SimSun"/>
          <w:sz w:val="18"/>
          <w:szCs w:val="18"/>
          <w:spacing w:val="9"/>
        </w:rPr>
        <w:t xml:space="preserve">   </w:t>
      </w:r>
      <w:r>
        <w:rPr>
          <w:rFonts w:ascii="SimSun" w:hAnsi="SimSun" w:eastAsia="SimSun" w:cs="SimSun"/>
          <w:sz w:val="18"/>
          <w:szCs w:val="18"/>
          <w:spacing w:val="-19"/>
          <w:w w:val="94"/>
        </w:rPr>
        <w:t>话</w:t>
      </w:r>
      <w:r>
        <w:rPr>
          <w:rFonts w:ascii="SimSun" w:hAnsi="SimSun" w:eastAsia="SimSun" w:cs="SimSun"/>
          <w:sz w:val="18"/>
          <w:szCs w:val="18"/>
          <w:spacing w:val="6"/>
        </w:rPr>
        <w:t xml:space="preserve">   </w:t>
      </w:r>
      <w:r>
        <w:rPr>
          <w:rFonts w:ascii="SimSun" w:hAnsi="SimSun" w:eastAsia="SimSun" w:cs="SimSun"/>
          <w:sz w:val="18"/>
          <w:szCs w:val="18"/>
          <w:spacing w:val="-19"/>
          <w:w w:val="94"/>
        </w:rPr>
        <w:t>：</w:t>
      </w:r>
      <w:r>
        <w:rPr>
          <w:rFonts w:ascii="SimSun" w:hAnsi="SimSun" w:eastAsia="SimSun" w:cs="SimSun"/>
          <w:sz w:val="18"/>
          <w:szCs w:val="18"/>
          <w:u w:val="single" w:color="auto"/>
        </w:rPr>
        <w:t xml:space="preserve">                    </w:t>
      </w:r>
    </w:p>
    <w:p>
      <w:pPr>
        <w:ind w:left="1490"/>
        <w:spacing w:before="36" w:line="231" w:lineRule="auto"/>
        <w:rPr>
          <w:rFonts w:ascii="SimSun" w:hAnsi="SimSun" w:eastAsia="SimSun" w:cs="SimSun"/>
          <w:sz w:val="18"/>
          <w:szCs w:val="18"/>
        </w:rPr>
      </w:pPr>
      <w:r>
        <w:rPr>
          <w:rFonts w:ascii="SimSun" w:hAnsi="SimSun" w:eastAsia="SimSun" w:cs="SimSun"/>
          <w:sz w:val="18"/>
          <w:szCs w:val="18"/>
        </w:rPr>
        <w:t>评定时间：</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position w:val="1"/>
        </w:rPr>
        <w:t>既往病史</w:t>
      </w:r>
    </w:p>
    <w:p>
      <w:pPr>
        <w:spacing w:line="62" w:lineRule="exact"/>
        <w:rPr/>
      </w:pPr>
      <w:r/>
    </w:p>
    <w:tbl>
      <w:tblPr>
        <w:tblStyle w:val="2"/>
        <w:tblW w:w="8609" w:type="dxa"/>
        <w:tblInd w:w="1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52"/>
        <w:gridCol w:w="1408"/>
        <w:gridCol w:w="2147"/>
        <w:gridCol w:w="1798"/>
        <w:gridCol w:w="1104"/>
      </w:tblGrid>
      <w:tr>
        <w:trPr>
          <w:trHeight w:val="365" w:hRule="atLeast"/>
        </w:trPr>
        <w:tc>
          <w:tcPr>
            <w:shd w:val="clear" w:fill="B0DCE9"/>
            <w:tcW w:w="3560" w:type="dxa"/>
            <w:vAlign w:val="top"/>
            <w:gridSpan w:val="2"/>
          </w:tcPr>
          <w:p>
            <w:pPr>
              <w:ind w:left="1587"/>
              <w:spacing w:before="90" w:line="220" w:lineRule="auto"/>
              <w:rPr>
                <w:rFonts w:ascii="SimSun" w:hAnsi="SimSun" w:eastAsia="SimSun" w:cs="SimSun"/>
                <w:sz w:val="19"/>
                <w:szCs w:val="19"/>
              </w:rPr>
            </w:pPr>
            <w:r>
              <w:rPr>
                <w:rFonts w:ascii="SimSun" w:hAnsi="SimSun" w:eastAsia="SimSun" w:cs="SimSun"/>
                <w:sz w:val="19"/>
                <w:szCs w:val="19"/>
                <w:b/>
                <w:bCs/>
                <w:spacing w:val="13"/>
              </w:rPr>
              <w:t>项目</w:t>
            </w:r>
          </w:p>
        </w:tc>
        <w:tc>
          <w:tcPr>
            <w:shd w:val="clear" w:fill="AFDCE9"/>
            <w:tcW w:w="2147" w:type="dxa"/>
            <w:vAlign w:val="top"/>
          </w:tcPr>
          <w:p>
            <w:pPr>
              <w:rPr>
                <w:rFonts w:ascii="Arial"/>
                <w:sz w:val="21"/>
              </w:rPr>
            </w:pPr>
            <w:r/>
          </w:p>
        </w:tc>
        <w:tc>
          <w:tcPr>
            <w:shd w:val="clear" w:fill="AEDCE9"/>
            <w:tcW w:w="1798" w:type="dxa"/>
            <w:vAlign w:val="top"/>
          </w:tcPr>
          <w:p>
            <w:pPr>
              <w:ind w:left="707"/>
              <w:spacing w:before="95" w:line="221" w:lineRule="auto"/>
              <w:rPr>
                <w:rFonts w:ascii="SimSun" w:hAnsi="SimSun" w:eastAsia="SimSun" w:cs="SimSun"/>
                <w:sz w:val="19"/>
                <w:szCs w:val="19"/>
              </w:rPr>
            </w:pPr>
            <w:r>
              <w:rPr>
                <w:rFonts w:ascii="SimSun" w:hAnsi="SimSun" w:eastAsia="SimSun" w:cs="SimSun"/>
                <w:sz w:val="19"/>
                <w:szCs w:val="19"/>
                <w:spacing w:val="-2"/>
              </w:rPr>
              <w:t>记录</w:t>
            </w:r>
          </w:p>
        </w:tc>
        <w:tc>
          <w:tcPr>
            <w:shd w:val="clear" w:fill="AAD9E8"/>
            <w:tcW w:w="1104" w:type="dxa"/>
            <w:vAlign w:val="top"/>
          </w:tcPr>
          <w:p>
            <w:pPr>
              <w:ind w:left="362"/>
              <w:spacing w:before="90" w:line="220" w:lineRule="auto"/>
              <w:rPr>
                <w:rFonts w:ascii="SimSun" w:hAnsi="SimSun" w:eastAsia="SimSun" w:cs="SimSun"/>
                <w:sz w:val="19"/>
                <w:szCs w:val="19"/>
              </w:rPr>
            </w:pPr>
            <w:r>
              <w:rPr>
                <w:rFonts w:ascii="SimSun" w:hAnsi="SimSun" w:eastAsia="SimSun" w:cs="SimSun"/>
                <w:sz w:val="19"/>
                <w:szCs w:val="19"/>
                <w:b/>
                <w:bCs/>
                <w:spacing w:val="-4"/>
              </w:rPr>
              <w:t>评分</w:t>
            </w:r>
          </w:p>
        </w:tc>
      </w:tr>
      <w:tr>
        <w:trPr>
          <w:trHeight w:val="339" w:hRule="atLeast"/>
        </w:trPr>
        <w:tc>
          <w:tcPr>
            <w:tcW w:w="2152" w:type="dxa"/>
            <w:vAlign w:val="top"/>
            <w:vMerge w:val="restart"/>
            <w:tcBorders>
              <w:bottom w:val="none" w:color="000000" w:sz="2" w:space="0"/>
            </w:tcBorders>
          </w:tcPr>
          <w:p>
            <w:pPr>
              <w:ind w:left="184"/>
              <w:spacing w:before="87" w:line="271" w:lineRule="exact"/>
              <w:rPr>
                <w:rFonts w:ascii="SimSun" w:hAnsi="SimSun" w:eastAsia="SimSun" w:cs="SimSun"/>
                <w:sz w:val="19"/>
                <w:szCs w:val="19"/>
              </w:rPr>
            </w:pPr>
            <w:r>
              <w:rPr>
                <w:rFonts w:ascii="SimSun" w:hAnsi="SimSun" w:eastAsia="SimSun" w:cs="SimSun"/>
                <w:sz w:val="19"/>
                <w:szCs w:val="19"/>
                <w:spacing w:val="2"/>
                <w:position w:val="5"/>
              </w:rPr>
              <w:t>I定向力</w:t>
            </w:r>
          </w:p>
          <w:p>
            <w:pPr>
              <w:ind w:left="184"/>
              <w:spacing w:line="220" w:lineRule="auto"/>
              <w:rPr>
                <w:rFonts w:ascii="SimSun" w:hAnsi="SimSun" w:eastAsia="SimSun" w:cs="SimSun"/>
                <w:sz w:val="19"/>
                <w:szCs w:val="19"/>
              </w:rPr>
            </w:pPr>
            <w:r>
              <w:rPr>
                <w:rFonts w:ascii="SimSun" w:hAnsi="SimSun" w:eastAsia="SimSun" w:cs="SimSun"/>
                <w:sz w:val="19"/>
                <w:szCs w:val="19"/>
                <w:spacing w:val="8"/>
              </w:rPr>
              <w:t>(10分)</w:t>
            </w:r>
          </w:p>
        </w:tc>
        <w:tc>
          <w:tcPr>
            <w:tcW w:w="1408" w:type="dxa"/>
            <w:vAlign w:val="top"/>
          </w:tcPr>
          <w:p>
            <w:pPr>
              <w:ind w:left="343"/>
              <w:spacing w:before="76" w:line="219" w:lineRule="auto"/>
              <w:rPr>
                <w:rFonts w:ascii="SimSun" w:hAnsi="SimSun" w:eastAsia="SimSun" w:cs="SimSun"/>
                <w:sz w:val="19"/>
                <w:szCs w:val="19"/>
              </w:rPr>
            </w:pPr>
            <w:r>
              <w:rPr>
                <w:rFonts w:ascii="SimSun" w:hAnsi="SimSun" w:eastAsia="SimSun" w:cs="SimSun"/>
                <w:sz w:val="19"/>
                <w:szCs w:val="19"/>
                <w:spacing w:val="-3"/>
              </w:rPr>
              <w:t>星期几</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5"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6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7" w:line="219" w:lineRule="auto"/>
              <w:rPr>
                <w:rFonts w:ascii="SimSun" w:hAnsi="SimSun" w:eastAsia="SimSun" w:cs="SimSun"/>
                <w:sz w:val="19"/>
                <w:szCs w:val="19"/>
              </w:rPr>
            </w:pPr>
            <w:r>
              <w:rPr>
                <w:rFonts w:ascii="SimSun" w:hAnsi="SimSun" w:eastAsia="SimSun" w:cs="SimSun"/>
                <w:sz w:val="19"/>
                <w:szCs w:val="19"/>
                <w:spacing w:val="5"/>
              </w:rPr>
              <w:t>几号</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6"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77" w:line="219" w:lineRule="auto"/>
              <w:rPr>
                <w:rFonts w:ascii="SimSun" w:hAnsi="SimSun" w:eastAsia="SimSun" w:cs="SimSun"/>
                <w:sz w:val="19"/>
                <w:szCs w:val="19"/>
              </w:rPr>
            </w:pPr>
            <w:r>
              <w:rPr>
                <w:rFonts w:ascii="SimSun" w:hAnsi="SimSun" w:eastAsia="SimSun" w:cs="SimSun"/>
                <w:sz w:val="19"/>
                <w:szCs w:val="19"/>
                <w:spacing w:val="25"/>
              </w:rPr>
              <w:t>几月</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509"/>
              <w:spacing w:before="139" w:line="184" w:lineRule="auto"/>
              <w:rPr>
                <w:rFonts w:ascii="SimSun" w:hAnsi="SimSun" w:eastAsia="SimSun" w:cs="SimSun"/>
                <w:sz w:val="13"/>
                <w:szCs w:val="13"/>
              </w:rPr>
            </w:pPr>
            <w:r>
              <w:rPr>
                <w:rFonts w:ascii="SimSun" w:hAnsi="SimSun" w:eastAsia="SimSun" w:cs="SimSun"/>
                <w:sz w:val="13"/>
                <w:szCs w:val="13"/>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78" w:line="219" w:lineRule="auto"/>
              <w:rPr>
                <w:rFonts w:ascii="SimSun" w:hAnsi="SimSun" w:eastAsia="SimSun" w:cs="SimSun"/>
                <w:sz w:val="19"/>
                <w:szCs w:val="19"/>
              </w:rPr>
            </w:pPr>
            <w:r>
              <w:rPr>
                <w:rFonts w:ascii="SimSun" w:hAnsi="SimSun" w:eastAsia="SimSun" w:cs="SimSun"/>
                <w:sz w:val="19"/>
                <w:szCs w:val="19"/>
                <w:spacing w:val="-2"/>
              </w:rPr>
              <w:t>什么季节</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49"/>
              <w:spacing w:before="178" w:line="167"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68"/>
                <w:w w:val="101"/>
              </w:rPr>
              <w:t xml:space="preserve"> </w:t>
            </w:r>
            <w:r>
              <w:rPr>
                <w:rFonts w:ascii="SimSun" w:hAnsi="SimSun" w:eastAsia="SimSun" w:cs="SimSun"/>
                <w:sz w:val="19"/>
                <w:szCs w:val="19"/>
                <w:spacing w:val="-5"/>
              </w:rPr>
              <w:t>1</w:t>
            </w:r>
          </w:p>
        </w:tc>
      </w:tr>
      <w:tr>
        <w:trPr>
          <w:trHeight w:val="33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79" w:line="219" w:lineRule="auto"/>
              <w:rPr>
                <w:rFonts w:ascii="SimSun" w:hAnsi="SimSun" w:eastAsia="SimSun" w:cs="SimSun"/>
                <w:sz w:val="19"/>
                <w:szCs w:val="19"/>
              </w:rPr>
            </w:pPr>
            <w:r>
              <w:rPr>
                <w:rFonts w:ascii="SimSun" w:hAnsi="SimSun" w:eastAsia="SimSun" w:cs="SimSun"/>
                <w:sz w:val="19"/>
                <w:szCs w:val="19"/>
                <w:spacing w:val="5"/>
              </w:rPr>
              <w:t>哪一年</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rPr>
                <w:rFonts w:ascii="Arial"/>
                <w:sz w:val="21"/>
              </w:rPr>
            </w:pPr>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79" w:line="219" w:lineRule="auto"/>
              <w:rPr>
                <w:rFonts w:ascii="SimSun" w:hAnsi="SimSun" w:eastAsia="SimSun" w:cs="SimSun"/>
                <w:sz w:val="19"/>
                <w:szCs w:val="19"/>
              </w:rPr>
            </w:pPr>
            <w:r>
              <w:rPr>
                <w:rFonts w:ascii="SimSun" w:hAnsi="SimSun" w:eastAsia="SimSun" w:cs="SimSun"/>
                <w:sz w:val="19"/>
                <w:szCs w:val="19"/>
                <w:spacing w:val="5"/>
              </w:rPr>
              <w:t>省市</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7"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3" w:line="224" w:lineRule="auto"/>
              <w:rPr>
                <w:rFonts w:ascii="SimSun" w:hAnsi="SimSun" w:eastAsia="SimSun" w:cs="SimSun"/>
                <w:sz w:val="19"/>
                <w:szCs w:val="19"/>
              </w:rPr>
            </w:pPr>
            <w:r>
              <w:rPr>
                <w:rFonts w:ascii="SimSun" w:hAnsi="SimSun" w:eastAsia="SimSun" w:cs="SimSun"/>
                <w:sz w:val="19"/>
                <w:szCs w:val="19"/>
                <w:spacing w:val="4"/>
              </w:rPr>
              <w:t>区县</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7"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6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9" w:line="219" w:lineRule="auto"/>
              <w:rPr>
                <w:rFonts w:ascii="SimSun" w:hAnsi="SimSun" w:eastAsia="SimSun" w:cs="SimSun"/>
                <w:sz w:val="19"/>
                <w:szCs w:val="19"/>
              </w:rPr>
            </w:pPr>
            <w:r>
              <w:rPr>
                <w:rFonts w:ascii="SimSun" w:hAnsi="SimSun" w:eastAsia="SimSun" w:cs="SimSun"/>
                <w:sz w:val="19"/>
                <w:szCs w:val="19"/>
                <w:spacing w:val="6"/>
              </w:rPr>
              <w:t>街道或乡</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7"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3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0" w:line="219" w:lineRule="auto"/>
              <w:rPr>
                <w:rFonts w:ascii="SimSun" w:hAnsi="SimSun" w:eastAsia="SimSun" w:cs="SimSun"/>
                <w:sz w:val="19"/>
                <w:szCs w:val="19"/>
              </w:rPr>
            </w:pPr>
            <w:r>
              <w:rPr>
                <w:rFonts w:ascii="SimSun" w:hAnsi="SimSun" w:eastAsia="SimSun" w:cs="SimSun"/>
                <w:sz w:val="19"/>
                <w:szCs w:val="19"/>
                <w:spacing w:val="-2"/>
              </w:rPr>
              <w:t>什么地方</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7"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tcBorders>
          </w:tcPr>
          <w:p>
            <w:pPr>
              <w:rPr>
                <w:rFonts w:ascii="Arial"/>
                <w:sz w:val="21"/>
              </w:rPr>
            </w:pPr>
            <w:r/>
          </w:p>
        </w:tc>
        <w:tc>
          <w:tcPr>
            <w:tcW w:w="1408" w:type="dxa"/>
            <w:vAlign w:val="top"/>
          </w:tcPr>
          <w:p>
            <w:pPr>
              <w:ind w:left="343"/>
              <w:spacing w:before="79" w:line="219" w:lineRule="auto"/>
              <w:rPr>
                <w:rFonts w:ascii="SimSun" w:hAnsi="SimSun" w:eastAsia="SimSun" w:cs="SimSun"/>
                <w:sz w:val="19"/>
                <w:szCs w:val="19"/>
              </w:rPr>
            </w:pPr>
            <w:r>
              <w:rPr>
                <w:rFonts w:ascii="SimSun" w:hAnsi="SimSun" w:eastAsia="SimSun" w:cs="SimSun"/>
                <w:sz w:val="19"/>
                <w:szCs w:val="19"/>
                <w:spacing w:val="-2"/>
              </w:rPr>
              <w:t>第几层楼</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8"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39" w:hRule="atLeast"/>
        </w:trPr>
        <w:tc>
          <w:tcPr>
            <w:tcW w:w="2152" w:type="dxa"/>
            <w:vAlign w:val="top"/>
            <w:vMerge w:val="restart"/>
            <w:tcBorders>
              <w:bottom w:val="none" w:color="000000" w:sz="2" w:space="0"/>
            </w:tcBorders>
          </w:tcPr>
          <w:p>
            <w:pPr>
              <w:ind w:left="184"/>
              <w:spacing w:before="90" w:line="281" w:lineRule="exact"/>
              <w:rPr>
                <w:rFonts w:ascii="SimSun" w:hAnsi="SimSun" w:eastAsia="SimSun" w:cs="SimSun"/>
                <w:sz w:val="19"/>
                <w:szCs w:val="19"/>
              </w:rPr>
            </w:pPr>
            <w:r>
              <w:rPr>
                <w:rFonts w:ascii="SimSun" w:hAnsi="SimSun" w:eastAsia="SimSun" w:cs="SimSun"/>
                <w:sz w:val="19"/>
                <w:szCs w:val="19"/>
                <w:spacing w:val="4"/>
                <w:position w:val="6"/>
              </w:rPr>
              <w:t>Ⅱ记忆力</w:t>
            </w:r>
          </w:p>
          <w:p>
            <w:pPr>
              <w:ind w:left="184"/>
              <w:spacing w:line="220" w:lineRule="auto"/>
              <w:rPr>
                <w:rFonts w:ascii="SimSun" w:hAnsi="SimSun" w:eastAsia="SimSun" w:cs="SimSun"/>
                <w:sz w:val="19"/>
                <w:szCs w:val="19"/>
              </w:rPr>
            </w:pPr>
            <w:r>
              <w:rPr>
                <w:rFonts w:ascii="SimSun" w:hAnsi="SimSun" w:eastAsia="SimSun" w:cs="SimSun"/>
                <w:sz w:val="19"/>
                <w:szCs w:val="19"/>
                <w:spacing w:val="9"/>
              </w:rPr>
              <w:t>(3分)</w:t>
            </w:r>
          </w:p>
        </w:tc>
        <w:tc>
          <w:tcPr>
            <w:tcW w:w="1408" w:type="dxa"/>
            <w:vAlign w:val="top"/>
          </w:tcPr>
          <w:p>
            <w:pPr>
              <w:ind w:left="343"/>
              <w:spacing w:before="81" w:line="220" w:lineRule="auto"/>
              <w:rPr>
                <w:rFonts w:ascii="SimSun" w:hAnsi="SimSun" w:eastAsia="SimSun" w:cs="SimSun"/>
                <w:sz w:val="19"/>
                <w:szCs w:val="19"/>
              </w:rPr>
            </w:pPr>
            <w:r>
              <w:rPr>
                <w:rFonts w:ascii="SimSun" w:hAnsi="SimSun" w:eastAsia="SimSun" w:cs="SimSun"/>
                <w:sz w:val="19"/>
                <w:szCs w:val="19"/>
                <w:spacing w:val="-3"/>
              </w:rPr>
              <w:t>皮球</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28"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92" w:line="221" w:lineRule="auto"/>
              <w:rPr>
                <w:rFonts w:ascii="SimSun" w:hAnsi="SimSun" w:eastAsia="SimSun" w:cs="SimSun"/>
                <w:sz w:val="19"/>
                <w:szCs w:val="19"/>
              </w:rPr>
            </w:pPr>
            <w:r>
              <w:rPr>
                <w:rFonts w:ascii="SimSun" w:hAnsi="SimSun" w:eastAsia="SimSun" w:cs="SimSun"/>
                <w:sz w:val="19"/>
                <w:szCs w:val="19"/>
                <w:spacing w:val="3"/>
              </w:rPr>
              <w:t>国旗</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9"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tcBorders>
          </w:tcPr>
          <w:p>
            <w:pPr>
              <w:rPr>
                <w:rFonts w:ascii="Arial"/>
                <w:sz w:val="21"/>
              </w:rPr>
            </w:pPr>
            <w:r/>
          </w:p>
        </w:tc>
        <w:tc>
          <w:tcPr>
            <w:tcW w:w="1408" w:type="dxa"/>
            <w:vAlign w:val="top"/>
          </w:tcPr>
          <w:p>
            <w:pPr>
              <w:ind w:left="343"/>
              <w:spacing w:before="83" w:line="219" w:lineRule="auto"/>
              <w:rPr>
                <w:rFonts w:ascii="SimSun" w:hAnsi="SimSun" w:eastAsia="SimSun" w:cs="SimSun"/>
                <w:sz w:val="19"/>
                <w:szCs w:val="19"/>
              </w:rPr>
            </w:pPr>
            <w:r>
              <w:rPr>
                <w:rFonts w:ascii="SimSun" w:hAnsi="SimSun" w:eastAsia="SimSun" w:cs="SimSun"/>
                <w:sz w:val="19"/>
                <w:szCs w:val="19"/>
                <w:spacing w:val="-2"/>
              </w:rPr>
              <w:t>树木</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0"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restart"/>
            <w:tcBorders>
              <w:bottom w:val="none" w:color="000000" w:sz="2" w:space="0"/>
            </w:tcBorders>
          </w:tcPr>
          <w:p>
            <w:pPr>
              <w:ind w:left="184" w:right="420"/>
              <w:spacing w:before="93" w:line="246" w:lineRule="auto"/>
              <w:rPr>
                <w:rFonts w:ascii="SimSun" w:hAnsi="SimSun" w:eastAsia="SimSun" w:cs="SimSun"/>
                <w:sz w:val="19"/>
                <w:szCs w:val="19"/>
              </w:rPr>
            </w:pPr>
            <w:r>
              <w:rPr>
                <w:rFonts w:ascii="SimSun" w:hAnsi="SimSun" w:eastAsia="SimSun" w:cs="SimSun"/>
                <w:sz w:val="19"/>
                <w:szCs w:val="19"/>
                <w:spacing w:val="2"/>
              </w:rPr>
              <w:t>Ⅲ注意力和计算力</w:t>
            </w:r>
            <w:r>
              <w:rPr>
                <w:rFonts w:ascii="SimSun" w:hAnsi="SimSun" w:eastAsia="SimSun" w:cs="SimSun"/>
                <w:sz w:val="19"/>
                <w:szCs w:val="19"/>
              </w:rPr>
              <w:t xml:space="preserve"> </w:t>
            </w:r>
            <w:r>
              <w:rPr>
                <w:rFonts w:ascii="SimSun" w:hAnsi="SimSun" w:eastAsia="SimSun" w:cs="SimSun"/>
                <w:sz w:val="19"/>
                <w:szCs w:val="19"/>
                <w:spacing w:val="9"/>
              </w:rPr>
              <w:t>(5分)</w:t>
            </w:r>
          </w:p>
        </w:tc>
        <w:tc>
          <w:tcPr>
            <w:tcW w:w="1408" w:type="dxa"/>
            <w:vAlign w:val="top"/>
          </w:tcPr>
          <w:p>
            <w:pPr>
              <w:ind w:left="343"/>
              <w:spacing w:before="130" w:line="184" w:lineRule="auto"/>
              <w:rPr>
                <w:rFonts w:ascii="SimSun" w:hAnsi="SimSun" w:eastAsia="SimSun" w:cs="SimSun"/>
                <w:sz w:val="19"/>
                <w:szCs w:val="19"/>
              </w:rPr>
            </w:pPr>
            <w:r>
              <w:rPr>
                <w:rFonts w:ascii="SimSun" w:hAnsi="SimSun" w:eastAsia="SimSun" w:cs="SimSun"/>
                <w:sz w:val="19"/>
                <w:szCs w:val="19"/>
                <w:spacing w:val="-5"/>
              </w:rPr>
              <w:t>100-7</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0"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3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132" w:line="182" w:lineRule="auto"/>
              <w:rPr>
                <w:rFonts w:ascii="SimSun" w:hAnsi="SimSun" w:eastAsia="SimSun" w:cs="SimSun"/>
                <w:sz w:val="19"/>
                <w:szCs w:val="19"/>
              </w:rPr>
            </w:pPr>
            <w:r>
              <w:rPr>
                <w:rFonts w:ascii="SimSun" w:hAnsi="SimSun" w:eastAsia="SimSun" w:cs="SimSun"/>
                <w:sz w:val="19"/>
                <w:szCs w:val="19"/>
                <w:spacing w:val="-3"/>
              </w:rPr>
              <w:t>-7</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0"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134" w:line="182" w:lineRule="auto"/>
              <w:rPr>
                <w:rFonts w:ascii="SimSun" w:hAnsi="SimSun" w:eastAsia="SimSun" w:cs="SimSun"/>
                <w:sz w:val="19"/>
                <w:szCs w:val="19"/>
              </w:rPr>
            </w:pPr>
            <w:r>
              <w:rPr>
                <w:rFonts w:ascii="SimSun" w:hAnsi="SimSun" w:eastAsia="SimSun" w:cs="SimSun"/>
                <w:sz w:val="19"/>
                <w:szCs w:val="19"/>
                <w:spacing w:val="-3"/>
              </w:rPr>
              <w:t>-7</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1"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6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143" w:line="182" w:lineRule="auto"/>
              <w:rPr>
                <w:rFonts w:ascii="SimSun" w:hAnsi="SimSun" w:eastAsia="SimSun" w:cs="SimSun"/>
                <w:sz w:val="19"/>
                <w:szCs w:val="19"/>
              </w:rPr>
            </w:pPr>
            <w:r>
              <w:rPr>
                <w:rFonts w:ascii="SimSun" w:hAnsi="SimSun" w:eastAsia="SimSun" w:cs="SimSun"/>
                <w:sz w:val="19"/>
                <w:szCs w:val="19"/>
                <w:spacing w:val="-3"/>
              </w:rPr>
              <w:t>-7</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41"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tcBorders>
          </w:tcPr>
          <w:p>
            <w:pPr>
              <w:rPr>
                <w:rFonts w:ascii="Arial"/>
                <w:sz w:val="21"/>
              </w:rPr>
            </w:pPr>
            <w:r/>
          </w:p>
        </w:tc>
        <w:tc>
          <w:tcPr>
            <w:tcW w:w="1408" w:type="dxa"/>
            <w:vAlign w:val="top"/>
          </w:tcPr>
          <w:p>
            <w:pPr>
              <w:ind w:left="343"/>
              <w:spacing w:before="134" w:line="182" w:lineRule="auto"/>
              <w:rPr>
                <w:rFonts w:ascii="SimSun" w:hAnsi="SimSun" w:eastAsia="SimSun" w:cs="SimSun"/>
                <w:sz w:val="19"/>
                <w:szCs w:val="19"/>
              </w:rPr>
            </w:pPr>
            <w:r>
              <w:rPr>
                <w:rFonts w:ascii="SimSun" w:hAnsi="SimSun" w:eastAsia="SimSun" w:cs="SimSun"/>
                <w:sz w:val="19"/>
                <w:szCs w:val="19"/>
                <w:spacing w:val="-3"/>
              </w:rPr>
              <w:t>-7</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1"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39" w:hRule="atLeast"/>
        </w:trPr>
        <w:tc>
          <w:tcPr>
            <w:tcW w:w="2152" w:type="dxa"/>
            <w:vAlign w:val="top"/>
            <w:vMerge w:val="restart"/>
            <w:tcBorders>
              <w:bottom w:val="none" w:color="000000" w:sz="2" w:space="0"/>
            </w:tcBorders>
          </w:tcPr>
          <w:p>
            <w:pPr>
              <w:ind w:left="184"/>
              <w:spacing w:before="93" w:line="271" w:lineRule="exact"/>
              <w:rPr>
                <w:rFonts w:ascii="SimSun" w:hAnsi="SimSun" w:eastAsia="SimSun" w:cs="SimSun"/>
                <w:sz w:val="19"/>
                <w:szCs w:val="19"/>
              </w:rPr>
            </w:pPr>
            <w:r>
              <w:rPr>
                <w:rFonts w:ascii="SimSun" w:hAnsi="SimSun" w:eastAsia="SimSun" w:cs="SimSun"/>
                <w:sz w:val="19"/>
                <w:szCs w:val="19"/>
                <w:position w:val="5"/>
              </w:rPr>
              <w:t>IV</w:t>
            </w:r>
            <w:r>
              <w:rPr>
                <w:rFonts w:ascii="SimSun" w:hAnsi="SimSun" w:eastAsia="SimSun" w:cs="SimSun"/>
                <w:sz w:val="19"/>
                <w:szCs w:val="19"/>
                <w:spacing w:val="4"/>
                <w:position w:val="5"/>
              </w:rPr>
              <w:t>回忆能力</w:t>
            </w:r>
          </w:p>
          <w:p>
            <w:pPr>
              <w:ind w:left="184"/>
              <w:spacing w:line="220" w:lineRule="auto"/>
              <w:rPr>
                <w:rFonts w:ascii="SimSun" w:hAnsi="SimSun" w:eastAsia="SimSun" w:cs="SimSun"/>
                <w:sz w:val="19"/>
                <w:szCs w:val="19"/>
              </w:rPr>
            </w:pPr>
            <w:r>
              <w:rPr>
                <w:rFonts w:ascii="SimSun" w:hAnsi="SimSun" w:eastAsia="SimSun" w:cs="SimSun"/>
                <w:sz w:val="19"/>
                <w:szCs w:val="19"/>
                <w:spacing w:val="9"/>
              </w:rPr>
              <w:t>(3分)</w:t>
            </w:r>
          </w:p>
        </w:tc>
        <w:tc>
          <w:tcPr>
            <w:tcW w:w="1408" w:type="dxa"/>
            <w:vAlign w:val="top"/>
          </w:tcPr>
          <w:p>
            <w:pPr>
              <w:ind w:left="343"/>
              <w:spacing w:before="84" w:line="220" w:lineRule="auto"/>
              <w:rPr>
                <w:rFonts w:ascii="SimSun" w:hAnsi="SimSun" w:eastAsia="SimSun" w:cs="SimSun"/>
                <w:sz w:val="19"/>
                <w:szCs w:val="19"/>
              </w:rPr>
            </w:pPr>
            <w:r>
              <w:rPr>
                <w:rFonts w:ascii="SimSun" w:hAnsi="SimSun" w:eastAsia="SimSun" w:cs="SimSun"/>
                <w:sz w:val="19"/>
                <w:szCs w:val="19"/>
                <w:spacing w:val="-3"/>
              </w:rPr>
              <w:t>皮球</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1"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6" w:line="221" w:lineRule="auto"/>
              <w:rPr>
                <w:rFonts w:ascii="SimSun" w:hAnsi="SimSun" w:eastAsia="SimSun" w:cs="SimSun"/>
                <w:sz w:val="19"/>
                <w:szCs w:val="19"/>
              </w:rPr>
            </w:pPr>
            <w:r>
              <w:rPr>
                <w:rFonts w:ascii="SimSun" w:hAnsi="SimSun" w:eastAsia="SimSun" w:cs="SimSun"/>
                <w:sz w:val="19"/>
                <w:szCs w:val="19"/>
                <w:spacing w:val="3"/>
              </w:rPr>
              <w:t>国旗</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2"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40" w:hRule="atLeast"/>
        </w:trPr>
        <w:tc>
          <w:tcPr>
            <w:tcW w:w="2152" w:type="dxa"/>
            <w:vAlign w:val="top"/>
            <w:vMerge w:val="continue"/>
            <w:tcBorders>
              <w:top w:val="none" w:color="000000" w:sz="2" w:space="0"/>
            </w:tcBorders>
          </w:tcPr>
          <w:p>
            <w:pPr>
              <w:rPr>
                <w:rFonts w:ascii="Arial"/>
                <w:sz w:val="21"/>
              </w:rPr>
            </w:pPr>
            <w:r/>
          </w:p>
        </w:tc>
        <w:tc>
          <w:tcPr>
            <w:tcW w:w="1408" w:type="dxa"/>
            <w:vAlign w:val="top"/>
          </w:tcPr>
          <w:p>
            <w:pPr>
              <w:ind w:left="343"/>
              <w:spacing w:before="84" w:line="219" w:lineRule="auto"/>
              <w:rPr>
                <w:rFonts w:ascii="SimSun" w:hAnsi="SimSun" w:eastAsia="SimSun" w:cs="SimSun"/>
                <w:sz w:val="19"/>
                <w:szCs w:val="19"/>
              </w:rPr>
            </w:pPr>
            <w:r>
              <w:rPr>
                <w:rFonts w:ascii="SimSun" w:hAnsi="SimSun" w:eastAsia="SimSun" w:cs="SimSun"/>
                <w:sz w:val="19"/>
                <w:szCs w:val="19"/>
                <w:spacing w:val="-2"/>
              </w:rPr>
              <w:t>树木</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2"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60" w:hRule="atLeast"/>
        </w:trPr>
        <w:tc>
          <w:tcPr>
            <w:tcW w:w="2152" w:type="dxa"/>
            <w:vAlign w:val="top"/>
            <w:vMerge w:val="restart"/>
            <w:tcBorders>
              <w:bottom w:val="none" w:color="000000" w:sz="2" w:space="0"/>
            </w:tcBorders>
          </w:tcPr>
          <w:p>
            <w:pPr>
              <w:ind w:left="184"/>
              <w:spacing w:before="74" w:line="301" w:lineRule="exact"/>
              <w:rPr>
                <w:rFonts w:ascii="SimSun" w:hAnsi="SimSun" w:eastAsia="SimSun" w:cs="SimSun"/>
                <w:sz w:val="19"/>
                <w:szCs w:val="19"/>
              </w:rPr>
            </w:pPr>
            <w:r>
              <w:rPr>
                <w:rFonts w:ascii="SimSun" w:hAnsi="SimSun" w:eastAsia="SimSun" w:cs="SimSun"/>
                <w:sz w:val="19"/>
                <w:szCs w:val="19"/>
                <w:spacing w:val="-1"/>
                <w:position w:val="8"/>
              </w:rPr>
              <w:t>V语言能力</w:t>
            </w:r>
          </w:p>
          <w:p>
            <w:pPr>
              <w:ind w:left="184"/>
              <w:spacing w:line="220" w:lineRule="auto"/>
              <w:rPr>
                <w:rFonts w:ascii="SimSun" w:hAnsi="SimSun" w:eastAsia="SimSun" w:cs="SimSun"/>
                <w:sz w:val="19"/>
                <w:szCs w:val="19"/>
              </w:rPr>
            </w:pPr>
            <w:r>
              <w:rPr>
                <w:rFonts w:ascii="SimSun" w:hAnsi="SimSun" w:eastAsia="SimSun" w:cs="SimSun"/>
                <w:sz w:val="19"/>
                <w:szCs w:val="19"/>
                <w:spacing w:val="9"/>
              </w:rPr>
              <w:t>(9分)</w:t>
            </w:r>
          </w:p>
        </w:tc>
        <w:tc>
          <w:tcPr>
            <w:tcW w:w="1408" w:type="dxa"/>
            <w:vAlign w:val="top"/>
            <w:vMerge w:val="restart"/>
            <w:tcBorders>
              <w:bottom w:val="none" w:color="000000" w:sz="2" w:space="0"/>
            </w:tcBorders>
          </w:tcPr>
          <w:p>
            <w:pPr>
              <w:ind w:left="343"/>
              <w:spacing w:before="115" w:line="219" w:lineRule="auto"/>
              <w:rPr>
                <w:rFonts w:ascii="SimSun" w:hAnsi="SimSun" w:eastAsia="SimSun" w:cs="SimSun"/>
                <w:sz w:val="19"/>
                <w:szCs w:val="19"/>
              </w:rPr>
            </w:pPr>
            <w:r>
              <w:rPr>
                <w:rFonts w:ascii="SimSun" w:hAnsi="SimSun" w:eastAsia="SimSun" w:cs="SimSun"/>
                <w:sz w:val="19"/>
                <w:szCs w:val="19"/>
                <w:spacing w:val="4"/>
              </w:rPr>
              <w:t>命名能力</w:t>
            </w:r>
          </w:p>
        </w:tc>
        <w:tc>
          <w:tcPr>
            <w:tcW w:w="2147" w:type="dxa"/>
            <w:vAlign w:val="top"/>
          </w:tcPr>
          <w:p>
            <w:pPr>
              <w:ind w:left="464"/>
              <w:spacing w:before="95" w:line="220" w:lineRule="auto"/>
              <w:rPr>
                <w:rFonts w:ascii="SimSun" w:hAnsi="SimSun" w:eastAsia="SimSun" w:cs="SimSun"/>
                <w:sz w:val="19"/>
                <w:szCs w:val="19"/>
              </w:rPr>
            </w:pPr>
            <w:r>
              <w:rPr>
                <w:rFonts w:ascii="SimSun" w:hAnsi="SimSun" w:eastAsia="SimSun" w:cs="SimSun"/>
                <w:sz w:val="19"/>
                <w:szCs w:val="19"/>
                <w:spacing w:val="-2"/>
              </w:rPr>
              <w:t>手表</w:t>
            </w:r>
          </w:p>
        </w:tc>
        <w:tc>
          <w:tcPr>
            <w:tcW w:w="1798" w:type="dxa"/>
            <w:vAlign w:val="top"/>
          </w:tcPr>
          <w:p>
            <w:pPr>
              <w:rPr>
                <w:rFonts w:ascii="Arial"/>
                <w:sz w:val="21"/>
              </w:rPr>
            </w:pPr>
            <w:r/>
          </w:p>
        </w:tc>
        <w:tc>
          <w:tcPr>
            <w:tcW w:w="1104" w:type="dxa"/>
            <w:vAlign w:val="top"/>
          </w:tcPr>
          <w:p>
            <w:pPr>
              <w:ind w:left="259"/>
              <w:spacing w:before="142"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4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vMerge w:val="continue"/>
            <w:tcBorders>
              <w:top w:val="none" w:color="000000" w:sz="2" w:space="0"/>
            </w:tcBorders>
          </w:tcPr>
          <w:p>
            <w:pPr>
              <w:rPr>
                <w:rFonts w:ascii="Arial"/>
                <w:sz w:val="21"/>
              </w:rPr>
            </w:pPr>
            <w:r/>
          </w:p>
        </w:tc>
        <w:tc>
          <w:tcPr>
            <w:tcW w:w="2147" w:type="dxa"/>
            <w:vAlign w:val="top"/>
          </w:tcPr>
          <w:p>
            <w:pPr>
              <w:ind w:left="464"/>
              <w:spacing w:before="88" w:line="224" w:lineRule="auto"/>
              <w:rPr>
                <w:rFonts w:ascii="SimSun" w:hAnsi="SimSun" w:eastAsia="SimSun" w:cs="SimSun"/>
                <w:sz w:val="19"/>
                <w:szCs w:val="19"/>
              </w:rPr>
            </w:pPr>
            <w:r>
              <w:rPr>
                <w:rFonts w:ascii="SimSun" w:hAnsi="SimSun" w:eastAsia="SimSun" w:cs="SimSun"/>
                <w:sz w:val="19"/>
                <w:szCs w:val="19"/>
                <w:spacing w:val="-2"/>
              </w:rPr>
              <w:t>铅笔</w:t>
            </w:r>
          </w:p>
        </w:tc>
        <w:tc>
          <w:tcPr>
            <w:tcW w:w="1798" w:type="dxa"/>
            <w:vAlign w:val="top"/>
          </w:tcPr>
          <w:p>
            <w:pPr>
              <w:rPr>
                <w:rFonts w:ascii="Arial"/>
                <w:sz w:val="21"/>
              </w:rPr>
            </w:pPr>
            <w:r/>
          </w:p>
        </w:tc>
        <w:tc>
          <w:tcPr>
            <w:tcW w:w="1104" w:type="dxa"/>
            <w:vAlign w:val="top"/>
          </w:tcPr>
          <w:p>
            <w:pPr>
              <w:ind w:left="259"/>
              <w:spacing w:before="133" w:line="183" w:lineRule="auto"/>
              <w:rPr>
                <w:rFonts w:ascii="SimSun" w:hAnsi="SimSun" w:eastAsia="SimSun" w:cs="SimSun"/>
                <w:sz w:val="19"/>
                <w:szCs w:val="19"/>
              </w:rPr>
            </w:pPr>
            <w:r>
              <w:rPr>
                <w:rFonts w:ascii="SimSun" w:hAnsi="SimSun" w:eastAsia="SimSun" w:cs="SimSun"/>
                <w:sz w:val="19"/>
                <w:szCs w:val="19"/>
              </w:rPr>
              <w:t>0</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6" w:line="219" w:lineRule="auto"/>
              <w:rPr>
                <w:rFonts w:ascii="SimSun" w:hAnsi="SimSun" w:eastAsia="SimSun" w:cs="SimSun"/>
                <w:sz w:val="19"/>
                <w:szCs w:val="19"/>
              </w:rPr>
            </w:pPr>
            <w:r>
              <w:rPr>
                <w:rFonts w:ascii="SimSun" w:hAnsi="SimSun" w:eastAsia="SimSun" w:cs="SimSun"/>
                <w:sz w:val="19"/>
                <w:szCs w:val="19"/>
                <w:spacing w:val="4"/>
              </w:rPr>
              <w:t>复述能力</w:t>
            </w:r>
          </w:p>
        </w:tc>
        <w:tc>
          <w:tcPr>
            <w:tcW w:w="2147" w:type="dxa"/>
            <w:vAlign w:val="top"/>
          </w:tcPr>
          <w:p>
            <w:pPr>
              <w:ind w:left="464"/>
              <w:spacing w:before="86" w:line="219" w:lineRule="auto"/>
              <w:rPr>
                <w:rFonts w:ascii="SimSun" w:hAnsi="SimSun" w:eastAsia="SimSun" w:cs="SimSun"/>
                <w:sz w:val="19"/>
                <w:szCs w:val="19"/>
              </w:rPr>
            </w:pPr>
            <w:r>
              <w:rPr>
                <w:rFonts w:ascii="SimSun" w:hAnsi="SimSun" w:eastAsia="SimSun" w:cs="SimSun"/>
                <w:sz w:val="19"/>
                <w:szCs w:val="19"/>
                <w:spacing w:val="1"/>
              </w:rPr>
              <w:t>四十四只石狮子</w:t>
            </w:r>
          </w:p>
        </w:tc>
        <w:tc>
          <w:tcPr>
            <w:tcW w:w="1798" w:type="dxa"/>
            <w:vAlign w:val="top"/>
          </w:tcPr>
          <w:p>
            <w:pPr>
              <w:rPr>
                <w:rFonts w:ascii="Arial"/>
                <w:sz w:val="21"/>
              </w:rPr>
            </w:pPr>
            <w:r/>
          </w:p>
        </w:tc>
        <w:tc>
          <w:tcPr>
            <w:tcW w:w="1104" w:type="dxa"/>
            <w:vAlign w:val="top"/>
          </w:tcPr>
          <w:p>
            <w:pPr>
              <w:ind w:left="259"/>
              <w:spacing w:before="133"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4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vMerge w:val="restart"/>
            <w:tcBorders>
              <w:bottom w:val="none" w:color="000000" w:sz="2" w:space="0"/>
            </w:tcBorders>
          </w:tcPr>
          <w:p>
            <w:pPr>
              <w:ind w:left="343"/>
              <w:spacing w:before="104" w:line="219" w:lineRule="auto"/>
              <w:rPr>
                <w:rFonts w:ascii="SimSun" w:hAnsi="SimSun" w:eastAsia="SimSun" w:cs="SimSun"/>
                <w:sz w:val="19"/>
                <w:szCs w:val="19"/>
              </w:rPr>
            </w:pPr>
            <w:r>
              <w:rPr>
                <w:rFonts w:ascii="SimSun" w:hAnsi="SimSun" w:eastAsia="SimSun" w:cs="SimSun"/>
                <w:sz w:val="19"/>
                <w:szCs w:val="19"/>
                <w:spacing w:val="-2"/>
              </w:rPr>
              <w:t>三步命令</w:t>
            </w:r>
          </w:p>
        </w:tc>
        <w:tc>
          <w:tcPr>
            <w:tcW w:w="2147" w:type="dxa"/>
            <w:vAlign w:val="top"/>
          </w:tcPr>
          <w:p>
            <w:pPr>
              <w:ind w:left="464"/>
              <w:spacing w:before="86" w:line="219" w:lineRule="auto"/>
              <w:rPr>
                <w:rFonts w:ascii="SimSun" w:hAnsi="SimSun" w:eastAsia="SimSun" w:cs="SimSun"/>
                <w:sz w:val="19"/>
                <w:szCs w:val="19"/>
              </w:rPr>
            </w:pPr>
            <w:r>
              <w:rPr>
                <w:rFonts w:ascii="SimSun" w:hAnsi="SimSun" w:eastAsia="SimSun" w:cs="SimSun"/>
                <w:sz w:val="19"/>
                <w:szCs w:val="19"/>
                <w:spacing w:val="-2"/>
              </w:rPr>
              <w:t>右手拿纸</w:t>
            </w:r>
          </w:p>
        </w:tc>
        <w:tc>
          <w:tcPr>
            <w:tcW w:w="1798" w:type="dxa"/>
            <w:vAlign w:val="top"/>
          </w:tcPr>
          <w:p>
            <w:pPr>
              <w:rPr>
                <w:rFonts w:ascii="Arial"/>
                <w:sz w:val="21"/>
              </w:rPr>
            </w:pPr>
            <w:r/>
          </w:p>
        </w:tc>
        <w:tc>
          <w:tcPr>
            <w:tcW w:w="1104" w:type="dxa"/>
            <w:vAlign w:val="top"/>
          </w:tcPr>
          <w:p>
            <w:pPr>
              <w:ind w:left="259"/>
              <w:spacing w:before="133"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6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vMerge w:val="continue"/>
            <w:tcBorders>
              <w:top w:val="none" w:color="000000" w:sz="2" w:space="0"/>
              <w:bottom w:val="none" w:color="000000" w:sz="2" w:space="0"/>
            </w:tcBorders>
          </w:tcPr>
          <w:p>
            <w:pPr>
              <w:rPr>
                <w:rFonts w:ascii="Arial"/>
                <w:sz w:val="21"/>
              </w:rPr>
            </w:pPr>
            <w:r/>
          </w:p>
        </w:tc>
        <w:tc>
          <w:tcPr>
            <w:tcW w:w="2147" w:type="dxa"/>
            <w:vAlign w:val="top"/>
          </w:tcPr>
          <w:p>
            <w:pPr>
              <w:ind w:left="464"/>
              <w:spacing w:before="96" w:line="220" w:lineRule="auto"/>
              <w:rPr>
                <w:rFonts w:ascii="SimSun" w:hAnsi="SimSun" w:eastAsia="SimSun" w:cs="SimSun"/>
                <w:sz w:val="19"/>
                <w:szCs w:val="19"/>
              </w:rPr>
            </w:pPr>
            <w:r>
              <w:rPr>
                <w:rFonts w:ascii="SimSun" w:hAnsi="SimSun" w:eastAsia="SimSun" w:cs="SimSun"/>
                <w:sz w:val="19"/>
                <w:szCs w:val="19"/>
                <w:spacing w:val="-2"/>
              </w:rPr>
              <w:t>两手对折</w:t>
            </w:r>
          </w:p>
        </w:tc>
        <w:tc>
          <w:tcPr>
            <w:tcW w:w="1798" w:type="dxa"/>
            <w:vAlign w:val="top"/>
          </w:tcPr>
          <w:p>
            <w:pPr>
              <w:rPr>
                <w:rFonts w:ascii="Arial"/>
                <w:sz w:val="21"/>
              </w:rPr>
            </w:pPr>
            <w:r/>
          </w:p>
        </w:tc>
        <w:tc>
          <w:tcPr>
            <w:tcW w:w="1104" w:type="dxa"/>
            <w:vAlign w:val="top"/>
          </w:tcPr>
          <w:p>
            <w:pPr>
              <w:ind w:left="259"/>
              <w:spacing w:before="143"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vMerge w:val="continue"/>
            <w:tcBorders>
              <w:top w:val="none" w:color="000000" w:sz="2" w:space="0"/>
            </w:tcBorders>
          </w:tcPr>
          <w:p>
            <w:pPr>
              <w:rPr>
                <w:rFonts w:ascii="Arial"/>
                <w:sz w:val="21"/>
              </w:rPr>
            </w:pPr>
            <w:r/>
          </w:p>
        </w:tc>
        <w:tc>
          <w:tcPr>
            <w:tcW w:w="2147" w:type="dxa"/>
            <w:vAlign w:val="top"/>
          </w:tcPr>
          <w:p>
            <w:pPr>
              <w:ind w:left="464"/>
              <w:spacing w:before="86" w:line="220" w:lineRule="auto"/>
              <w:rPr>
                <w:rFonts w:ascii="SimSun" w:hAnsi="SimSun" w:eastAsia="SimSun" w:cs="SimSun"/>
                <w:sz w:val="19"/>
                <w:szCs w:val="19"/>
              </w:rPr>
            </w:pPr>
            <w:r>
              <w:rPr>
                <w:rFonts w:ascii="SimSun" w:hAnsi="SimSun" w:eastAsia="SimSun" w:cs="SimSun"/>
                <w:sz w:val="19"/>
                <w:szCs w:val="19"/>
                <w:spacing w:val="-2"/>
              </w:rPr>
              <w:t>放在大腿上</w:t>
            </w:r>
          </w:p>
        </w:tc>
        <w:tc>
          <w:tcPr>
            <w:tcW w:w="1798" w:type="dxa"/>
            <w:vAlign w:val="top"/>
          </w:tcPr>
          <w:p>
            <w:pPr>
              <w:rPr>
                <w:rFonts w:ascii="Arial"/>
                <w:sz w:val="21"/>
              </w:rPr>
            </w:pPr>
            <w:r/>
          </w:p>
        </w:tc>
        <w:tc>
          <w:tcPr>
            <w:tcW w:w="1104" w:type="dxa"/>
            <w:vAlign w:val="top"/>
          </w:tcPr>
          <w:p>
            <w:pPr>
              <w:ind w:left="259"/>
              <w:spacing w:before="133"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49"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6" w:line="219" w:lineRule="auto"/>
              <w:rPr>
                <w:rFonts w:ascii="SimSun" w:hAnsi="SimSun" w:eastAsia="SimSun" w:cs="SimSun"/>
                <w:sz w:val="19"/>
                <w:szCs w:val="19"/>
              </w:rPr>
            </w:pPr>
            <w:r>
              <w:rPr>
                <w:rFonts w:ascii="SimSun" w:hAnsi="SimSun" w:eastAsia="SimSun" w:cs="SimSun"/>
                <w:sz w:val="19"/>
                <w:szCs w:val="19"/>
                <w:spacing w:val="4"/>
              </w:rPr>
              <w:t>阅读能力</w:t>
            </w:r>
          </w:p>
        </w:tc>
        <w:tc>
          <w:tcPr>
            <w:tcW w:w="2147" w:type="dxa"/>
            <w:vAlign w:val="top"/>
          </w:tcPr>
          <w:p>
            <w:pPr>
              <w:ind w:left="464"/>
              <w:spacing w:before="84" w:line="219" w:lineRule="auto"/>
              <w:rPr>
                <w:rFonts w:ascii="SimSun" w:hAnsi="SimSun" w:eastAsia="SimSun" w:cs="SimSun"/>
                <w:sz w:val="19"/>
                <w:szCs w:val="19"/>
              </w:rPr>
            </w:pPr>
            <w:r>
              <w:rPr>
                <w:rFonts w:ascii="SimSun" w:hAnsi="SimSun" w:eastAsia="SimSun" w:cs="SimSun"/>
                <w:sz w:val="19"/>
                <w:szCs w:val="19"/>
                <w:spacing w:val="-1"/>
              </w:rPr>
              <w:t>请闭上您的眼睛</w:t>
            </w:r>
          </w:p>
        </w:tc>
        <w:tc>
          <w:tcPr>
            <w:tcW w:w="1798" w:type="dxa"/>
            <w:vAlign w:val="top"/>
          </w:tcPr>
          <w:p>
            <w:pPr>
              <w:rPr>
                <w:rFonts w:ascii="Arial"/>
                <w:sz w:val="21"/>
              </w:rPr>
            </w:pPr>
            <w:r/>
          </w:p>
        </w:tc>
        <w:tc>
          <w:tcPr>
            <w:tcW w:w="1104" w:type="dxa"/>
            <w:vAlign w:val="top"/>
          </w:tcPr>
          <w:p>
            <w:pPr>
              <w:ind w:left="259"/>
              <w:spacing w:before="133"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40" w:hRule="atLeast"/>
        </w:trPr>
        <w:tc>
          <w:tcPr>
            <w:tcW w:w="2152" w:type="dxa"/>
            <w:vAlign w:val="top"/>
            <w:vMerge w:val="continue"/>
            <w:tcBorders>
              <w:top w:val="none" w:color="000000" w:sz="2" w:space="0"/>
              <w:bottom w:val="none" w:color="000000" w:sz="2" w:space="0"/>
            </w:tcBorders>
          </w:tcPr>
          <w:p>
            <w:pPr>
              <w:rPr>
                <w:rFonts w:ascii="Arial"/>
                <w:sz w:val="21"/>
              </w:rPr>
            </w:pPr>
            <w:r/>
          </w:p>
        </w:tc>
        <w:tc>
          <w:tcPr>
            <w:tcW w:w="1408" w:type="dxa"/>
            <w:vAlign w:val="top"/>
          </w:tcPr>
          <w:p>
            <w:pPr>
              <w:ind w:left="343"/>
              <w:spacing w:before="85" w:line="219" w:lineRule="auto"/>
              <w:rPr>
                <w:rFonts w:ascii="SimSun" w:hAnsi="SimSun" w:eastAsia="SimSun" w:cs="SimSun"/>
                <w:sz w:val="19"/>
                <w:szCs w:val="19"/>
              </w:rPr>
            </w:pPr>
            <w:r>
              <w:rPr>
                <w:rFonts w:ascii="SimSun" w:hAnsi="SimSun" w:eastAsia="SimSun" w:cs="SimSun"/>
                <w:sz w:val="19"/>
                <w:szCs w:val="19"/>
                <w:spacing w:val="4"/>
              </w:rPr>
              <w:t>书写能力</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4"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39" w:hRule="atLeast"/>
        </w:trPr>
        <w:tc>
          <w:tcPr>
            <w:tcW w:w="2152" w:type="dxa"/>
            <w:vAlign w:val="top"/>
            <w:vMerge w:val="continue"/>
            <w:tcBorders>
              <w:top w:val="none" w:color="000000" w:sz="2" w:space="0"/>
            </w:tcBorders>
          </w:tcPr>
          <w:p>
            <w:pPr>
              <w:rPr>
                <w:rFonts w:ascii="Arial"/>
                <w:sz w:val="21"/>
              </w:rPr>
            </w:pPr>
            <w:r/>
          </w:p>
        </w:tc>
        <w:tc>
          <w:tcPr>
            <w:tcW w:w="1408" w:type="dxa"/>
            <w:vAlign w:val="top"/>
          </w:tcPr>
          <w:p>
            <w:pPr>
              <w:ind w:left="343"/>
              <w:spacing w:before="87" w:line="219" w:lineRule="auto"/>
              <w:rPr>
                <w:rFonts w:ascii="SimSun" w:hAnsi="SimSun" w:eastAsia="SimSun" w:cs="SimSun"/>
                <w:sz w:val="19"/>
                <w:szCs w:val="19"/>
              </w:rPr>
            </w:pPr>
            <w:r>
              <w:rPr>
                <w:rFonts w:ascii="SimSun" w:hAnsi="SimSun" w:eastAsia="SimSun" w:cs="SimSun"/>
                <w:sz w:val="19"/>
                <w:szCs w:val="19"/>
                <w:spacing w:val="4"/>
              </w:rPr>
              <w:t>结构能力</w:t>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ind w:left="259"/>
              <w:spacing w:before="134" w:line="184" w:lineRule="auto"/>
              <w:rPr>
                <w:rFonts w:ascii="SimSun" w:hAnsi="SimSun" w:eastAsia="SimSun" w:cs="SimSun"/>
                <w:sz w:val="19"/>
                <w:szCs w:val="19"/>
              </w:rPr>
            </w:pPr>
            <w:r>
              <w:rPr>
                <w:rFonts w:ascii="SimSun" w:hAnsi="SimSun" w:eastAsia="SimSun" w:cs="SimSun"/>
                <w:sz w:val="19"/>
                <w:szCs w:val="19"/>
                <w:spacing w:val="-5"/>
              </w:rPr>
              <w:t>0</w:t>
            </w:r>
            <w:r>
              <w:rPr>
                <w:rFonts w:ascii="SimSun" w:hAnsi="SimSun" w:eastAsia="SimSun" w:cs="SimSun"/>
                <w:sz w:val="19"/>
                <w:szCs w:val="19"/>
                <w:spacing w:val="12"/>
              </w:rPr>
              <w:t xml:space="preserve">    </w:t>
            </w:r>
            <w:r>
              <w:rPr>
                <w:rFonts w:ascii="SimSun" w:hAnsi="SimSun" w:eastAsia="SimSun" w:cs="SimSun"/>
                <w:sz w:val="19"/>
                <w:szCs w:val="19"/>
                <w:spacing w:val="-5"/>
              </w:rPr>
              <w:t>1</w:t>
            </w:r>
          </w:p>
        </w:tc>
      </w:tr>
      <w:tr>
        <w:trPr>
          <w:trHeight w:val="355" w:hRule="atLeast"/>
        </w:trPr>
        <w:tc>
          <w:tcPr>
            <w:tcW w:w="2152" w:type="dxa"/>
            <w:vAlign w:val="top"/>
          </w:tcPr>
          <w:p>
            <w:pPr>
              <w:ind w:left="184"/>
              <w:spacing w:before="88" w:line="220" w:lineRule="auto"/>
              <w:rPr>
                <w:rFonts w:ascii="SimSun" w:hAnsi="SimSun" w:eastAsia="SimSun" w:cs="SimSun"/>
                <w:sz w:val="19"/>
                <w:szCs w:val="19"/>
              </w:rPr>
            </w:pPr>
            <w:r>
              <w:rPr>
                <w:rFonts w:ascii="SimSun" w:hAnsi="SimSun" w:eastAsia="SimSun" w:cs="SimSun"/>
                <w:sz w:val="19"/>
                <w:szCs w:val="19"/>
                <w:spacing w:val="4"/>
              </w:rPr>
              <w:t>总分</w:t>
            </w:r>
          </w:p>
        </w:tc>
        <w:tc>
          <w:tcPr>
            <w:tcW w:w="1408" w:type="dxa"/>
            <w:vAlign w:val="top"/>
          </w:tcPr>
          <w:p>
            <w:pPr>
              <w:rPr>
                <w:rFonts w:ascii="Arial"/>
                <w:sz w:val="21"/>
              </w:rPr>
            </w:pPr>
            <w:r/>
          </w:p>
        </w:tc>
        <w:tc>
          <w:tcPr>
            <w:tcW w:w="2147" w:type="dxa"/>
            <w:vAlign w:val="top"/>
          </w:tcPr>
          <w:p>
            <w:pPr>
              <w:rPr>
                <w:rFonts w:ascii="Arial"/>
                <w:sz w:val="21"/>
              </w:rPr>
            </w:pPr>
            <w:r/>
          </w:p>
        </w:tc>
        <w:tc>
          <w:tcPr>
            <w:tcW w:w="1798" w:type="dxa"/>
            <w:vAlign w:val="top"/>
          </w:tcPr>
          <w:p>
            <w:pPr>
              <w:rPr>
                <w:rFonts w:ascii="Arial"/>
                <w:sz w:val="21"/>
              </w:rPr>
            </w:pPr>
            <w:r/>
          </w:p>
        </w:tc>
        <w:tc>
          <w:tcPr>
            <w:tcW w:w="1104" w:type="dxa"/>
            <w:vAlign w:val="top"/>
          </w:tcPr>
          <w:p>
            <w:pPr>
              <w:rPr>
                <w:rFonts w:ascii="Arial"/>
                <w:sz w:val="21"/>
              </w:rPr>
            </w:pPr>
            <w:r/>
          </w:p>
        </w:tc>
      </w:tr>
    </w:tbl>
    <w:p>
      <w:pPr>
        <w:spacing w:line="295" w:lineRule="auto"/>
        <w:rPr>
          <w:rFonts w:ascii="Arial"/>
          <w:sz w:val="21"/>
        </w:rPr>
      </w:pPr>
      <w:r/>
    </w:p>
    <w:p>
      <w:pPr>
        <w:spacing w:line="296" w:lineRule="auto"/>
        <w:rPr>
          <w:rFonts w:ascii="Arial"/>
          <w:sz w:val="21"/>
        </w:rPr>
      </w:pPr>
      <w:r/>
    </w:p>
    <w:p>
      <w:pPr>
        <w:spacing w:line="690" w:lineRule="exact"/>
        <w:textAlignment w:val="center"/>
        <w:rPr/>
      </w:pPr>
      <w:r>
        <w:drawing>
          <wp:inline distT="0" distB="0" distL="0" distR="0">
            <wp:extent cx="527055" cy="438108"/>
            <wp:effectExtent l="0" t="0" r="0" b="0"/>
            <wp:docPr id="127" name="IM 127"/>
            <wp:cNvGraphicFramePr/>
            <a:graphic>
              <a:graphicData uri="http://schemas.openxmlformats.org/drawingml/2006/picture">
                <pic:pic>
                  <pic:nvPicPr>
                    <pic:cNvPr id="127" name="IM 127"/>
                    <pic:cNvPicPr/>
                  </pic:nvPicPr>
                  <pic:blipFill>
                    <a:blip r:embed="rId140"/>
                    <a:stretch>
                      <a:fillRect/>
                    </a:stretch>
                  </pic:blipFill>
                  <pic:spPr>
                    <a:xfrm rot="0">
                      <a:off x="0" y="0"/>
                      <a:ext cx="527055" cy="438108"/>
                    </a:xfrm>
                    <a:prstGeom prst="rect">
                      <a:avLst/>
                    </a:prstGeom>
                  </pic:spPr>
                </pic:pic>
              </a:graphicData>
            </a:graphic>
          </wp:inline>
        </w:drawing>
      </w:r>
    </w:p>
    <w:p>
      <w:pPr>
        <w:sectPr>
          <w:pgSz w:w="11910" w:h="16840"/>
          <w:pgMar w:top="400" w:right="1385" w:bottom="400" w:left="799" w:header="0" w:footer="0" w:gutter="0"/>
        </w:sectPr>
        <w:rPr/>
      </w:pPr>
    </w:p>
    <w:p>
      <w:pPr>
        <w:spacing w:line="282" w:lineRule="auto"/>
        <w:rPr>
          <w:rFonts w:ascii="Arial"/>
          <w:sz w:val="21"/>
        </w:rPr>
      </w:pPr>
      <w:r>
        <w:drawing>
          <wp:anchor distT="0" distB="0" distL="0" distR="0" simplePos="0" relativeHeight="252290048" behindDoc="0" locked="0" layoutInCell="0" allowOverlap="1">
            <wp:simplePos x="0" y="0"/>
            <wp:positionH relativeFrom="page">
              <wp:posOffset>6369054</wp:posOffset>
            </wp:positionH>
            <wp:positionV relativeFrom="page">
              <wp:posOffset>9613901</wp:posOffset>
            </wp:positionV>
            <wp:extent cx="552465" cy="450833"/>
            <wp:effectExtent l="0" t="0" r="0" b="0"/>
            <wp:wrapNone/>
            <wp:docPr id="128" name="IM 128"/>
            <wp:cNvGraphicFramePr/>
            <a:graphic>
              <a:graphicData uri="http://schemas.openxmlformats.org/drawingml/2006/picture">
                <pic:pic>
                  <pic:nvPicPr>
                    <pic:cNvPr id="128" name="IM 128"/>
                    <pic:cNvPicPr/>
                  </pic:nvPicPr>
                  <pic:blipFill>
                    <a:blip r:embed="rId141"/>
                    <a:stretch>
                      <a:fillRect/>
                    </a:stretch>
                  </pic:blipFill>
                  <pic:spPr>
                    <a:xfrm rot="0">
                      <a:off x="0" y="0"/>
                      <a:ext cx="552465" cy="450833"/>
                    </a:xfrm>
                    <a:prstGeom prst="rect">
                      <a:avLst/>
                    </a:prstGeom>
                  </pic:spPr>
                </pic:pic>
              </a:graphicData>
            </a:graphic>
          </wp:anchor>
        </w:drawing>
      </w:r>
      <w:r/>
    </w:p>
    <w:p>
      <w:pPr>
        <w:spacing w:line="282" w:lineRule="auto"/>
        <w:rPr>
          <w:rFonts w:ascii="Arial"/>
          <w:sz w:val="21"/>
        </w:rPr>
      </w:pPr>
      <w:r/>
    </w:p>
    <w:p>
      <w:pPr>
        <w:spacing w:line="282" w:lineRule="auto"/>
        <w:rPr>
          <w:rFonts w:ascii="Arial"/>
          <w:sz w:val="21"/>
        </w:rPr>
      </w:pPr>
      <w:r/>
    </w:p>
    <w:p>
      <w:pPr>
        <w:ind w:right="207"/>
        <w:spacing w:before="65" w:line="221" w:lineRule="auto"/>
        <w:jc w:val="right"/>
        <w:rPr>
          <w:rFonts w:ascii="SimSun" w:hAnsi="SimSun" w:eastAsia="SimSun" w:cs="SimSun"/>
          <w:sz w:val="17"/>
          <w:szCs w:val="17"/>
        </w:rPr>
      </w:pPr>
      <w:r>
        <w:rPr>
          <w:rFonts w:ascii="SimHei" w:hAnsi="SimHei" w:eastAsia="SimHei" w:cs="SimHei"/>
          <w:sz w:val="20"/>
          <w:szCs w:val="20"/>
          <w:color w:val="068DC8"/>
          <w:spacing w:val="-16"/>
        </w:rPr>
        <w:t>第六章</w:t>
      </w:r>
      <w:r>
        <w:rPr>
          <w:rFonts w:ascii="SimHei" w:hAnsi="SimHei" w:eastAsia="SimHei" w:cs="SimHei"/>
          <w:sz w:val="20"/>
          <w:szCs w:val="20"/>
          <w:color w:val="068DC8"/>
          <w:spacing w:val="62"/>
        </w:rPr>
        <w:t xml:space="preserve"> </w:t>
      </w:r>
      <w:r>
        <w:rPr>
          <w:rFonts w:ascii="SimHei" w:hAnsi="SimHei" w:eastAsia="SimHei" w:cs="SimHei"/>
          <w:sz w:val="20"/>
          <w:szCs w:val="20"/>
          <w:color w:val="068DC8"/>
          <w:spacing w:val="-16"/>
        </w:rPr>
        <w:t>神经心理学检查</w:t>
      </w:r>
      <w:r>
        <w:rPr>
          <w:rFonts w:ascii="SimHei" w:hAnsi="SimHei" w:eastAsia="SimHei" w:cs="SimHei"/>
          <w:sz w:val="20"/>
          <w:szCs w:val="20"/>
          <w:color w:val="068DC8"/>
          <w:spacing w:val="10"/>
        </w:rPr>
        <w:t xml:space="preserve">      </w:t>
      </w:r>
      <w:r>
        <w:rPr>
          <w:rFonts w:ascii="SimSun" w:hAnsi="SimSun" w:eastAsia="SimSun" w:cs="SimSun"/>
          <w:sz w:val="17"/>
          <w:szCs w:val="17"/>
          <w:color w:val="2D94D1"/>
          <w:spacing w:val="-16"/>
        </w:rPr>
        <w:t>167</w:t>
      </w:r>
    </w:p>
    <w:p>
      <w:pPr>
        <w:spacing w:line="274" w:lineRule="auto"/>
        <w:rPr>
          <w:rFonts w:ascii="Arial"/>
          <w:sz w:val="21"/>
        </w:rPr>
      </w:pPr>
      <w:r/>
    </w:p>
    <w:p>
      <w:pPr>
        <w:ind w:left="3094"/>
        <w:spacing w:before="65" w:line="222" w:lineRule="auto"/>
        <w:rPr>
          <w:rFonts w:ascii="SimHei" w:hAnsi="SimHei" w:eastAsia="SimHei" w:cs="SimHei"/>
          <w:sz w:val="20"/>
          <w:szCs w:val="20"/>
        </w:rPr>
      </w:pPr>
      <w:r>
        <w:rPr>
          <w:rFonts w:ascii="SimHei" w:hAnsi="SimHei" w:eastAsia="SimHei" w:cs="SimHei"/>
          <w:sz w:val="20"/>
          <w:szCs w:val="20"/>
          <w:color w:val="0093DD"/>
          <w:spacing w:val="-14"/>
        </w:rPr>
        <w:t>附表6-2</w:t>
      </w:r>
      <w:r>
        <w:rPr>
          <w:rFonts w:ascii="SimHei" w:hAnsi="SimHei" w:eastAsia="SimHei" w:cs="SimHei"/>
          <w:sz w:val="20"/>
          <w:szCs w:val="20"/>
          <w:color w:val="0093DD"/>
          <w:spacing w:val="90"/>
        </w:rPr>
        <w:t xml:space="preserve"> </w:t>
      </w:r>
      <w:r>
        <w:rPr>
          <w:rFonts w:ascii="Times New Roman" w:hAnsi="Times New Roman" w:eastAsia="Times New Roman" w:cs="Times New Roman"/>
          <w:sz w:val="20"/>
          <w:szCs w:val="20"/>
          <w:spacing w:val="-14"/>
        </w:rPr>
        <w:t>MoCA</w:t>
      </w:r>
      <w:r>
        <w:rPr>
          <w:rFonts w:ascii="Times New Roman" w:hAnsi="Times New Roman" w:eastAsia="Times New Roman" w:cs="Times New Roman"/>
          <w:sz w:val="20"/>
          <w:szCs w:val="20"/>
          <w:spacing w:val="-22"/>
        </w:rPr>
        <w:t xml:space="preserve"> </w:t>
      </w:r>
      <w:r>
        <w:rPr>
          <w:rFonts w:ascii="SimHei" w:hAnsi="SimHei" w:eastAsia="SimHei" w:cs="SimHei"/>
          <w:sz w:val="20"/>
          <w:szCs w:val="20"/>
          <w:spacing w:val="-14"/>
        </w:rPr>
        <w:t>量表(中文版)</w:t>
      </w:r>
    </w:p>
    <w:p>
      <w:pPr>
        <w:ind w:left="7"/>
        <w:spacing w:before="57" w:line="231" w:lineRule="auto"/>
        <w:rPr>
          <w:rFonts w:ascii="SimSun" w:hAnsi="SimSun" w:eastAsia="SimSun" w:cs="SimSun"/>
          <w:sz w:val="20"/>
          <w:szCs w:val="20"/>
        </w:rPr>
      </w:pPr>
      <w:r>
        <w:rPr>
          <w:rFonts w:ascii="SimSun" w:hAnsi="SimSun" w:eastAsia="SimSun" w:cs="SimSun"/>
          <w:sz w:val="20"/>
          <w:szCs w:val="20"/>
          <w:b/>
          <w:bCs/>
          <w:spacing w:val="-28"/>
        </w:rPr>
        <w:t>姓名：</w:t>
      </w:r>
      <w:r>
        <w:rPr>
          <w:rFonts w:ascii="SimSun" w:hAnsi="SimSun" w:eastAsia="SimSun" w:cs="SimSun"/>
          <w:sz w:val="20"/>
          <w:szCs w:val="20"/>
          <w:spacing w:val="-23"/>
        </w:rPr>
        <w:t xml:space="preserve"> </w:t>
      </w:r>
      <w:r>
        <w:rPr>
          <w:rFonts w:ascii="SimSun" w:hAnsi="SimSun" w:eastAsia="SimSun" w:cs="SimSun"/>
          <w:sz w:val="20"/>
          <w:szCs w:val="20"/>
          <w:u w:val="single" w:color="auto"/>
          <w:spacing w:val="6"/>
        </w:rPr>
        <w:t xml:space="preserve">             </w:t>
      </w:r>
      <w:r>
        <w:rPr>
          <w:rFonts w:ascii="SimSun" w:hAnsi="SimSun" w:eastAsia="SimSun" w:cs="SimSun"/>
          <w:sz w:val="20"/>
          <w:szCs w:val="20"/>
          <w:spacing w:val="-98"/>
        </w:rPr>
        <w:t xml:space="preserve"> </w:t>
      </w:r>
      <w:r>
        <w:rPr>
          <w:rFonts w:ascii="SimSun" w:hAnsi="SimSun" w:eastAsia="SimSun" w:cs="SimSun"/>
          <w:sz w:val="20"/>
          <w:szCs w:val="20"/>
          <w:spacing w:val="-28"/>
        </w:rPr>
        <w:t>性别：</w:t>
      </w:r>
      <w:r>
        <w:rPr>
          <w:rFonts w:ascii="SimSun" w:hAnsi="SimSun" w:eastAsia="SimSun" w:cs="SimSun"/>
          <w:sz w:val="20"/>
          <w:szCs w:val="20"/>
          <w:u w:val="single" w:color="auto"/>
          <w:spacing w:val="6"/>
        </w:rPr>
        <w:t xml:space="preserve">     </w:t>
      </w:r>
      <w:r>
        <w:rPr>
          <w:rFonts w:ascii="SimSun" w:hAnsi="SimSun" w:eastAsia="SimSun" w:cs="SimSun"/>
          <w:sz w:val="20"/>
          <w:szCs w:val="20"/>
          <w:spacing w:val="-28"/>
        </w:rPr>
        <w:t>出生日期：</w:t>
      </w:r>
      <w:r>
        <w:rPr>
          <w:rFonts w:ascii="SimSun" w:hAnsi="SimSun" w:eastAsia="SimSun" w:cs="SimSun"/>
          <w:sz w:val="20"/>
          <w:szCs w:val="20"/>
          <w:spacing w:val="-30"/>
        </w:rPr>
        <w:t xml:space="preserve"> </w:t>
      </w:r>
      <w:r>
        <w:rPr>
          <w:rFonts w:ascii="SimSun" w:hAnsi="SimSun" w:eastAsia="SimSun" w:cs="SimSun"/>
          <w:sz w:val="20"/>
          <w:szCs w:val="20"/>
          <w:u w:val="single" w:color="auto"/>
          <w:spacing w:val="3"/>
        </w:rPr>
        <w:t xml:space="preserve">         </w:t>
      </w:r>
      <w:r>
        <w:rPr>
          <w:rFonts w:ascii="SimSun" w:hAnsi="SimSun" w:eastAsia="SimSun" w:cs="SimSun"/>
          <w:sz w:val="20"/>
          <w:szCs w:val="20"/>
          <w:spacing w:val="-77"/>
        </w:rPr>
        <w:t xml:space="preserve"> </w:t>
      </w:r>
      <w:r>
        <w:rPr>
          <w:rFonts w:ascii="SimSun" w:hAnsi="SimSun" w:eastAsia="SimSun" w:cs="SimSun"/>
          <w:sz w:val="20"/>
          <w:szCs w:val="20"/>
          <w:spacing w:val="-28"/>
        </w:rPr>
        <w:t>教育水平：</w:t>
      </w:r>
      <w:r>
        <w:rPr>
          <w:rFonts w:ascii="SimSun" w:hAnsi="SimSun" w:eastAsia="SimSun" w:cs="SimSun"/>
          <w:sz w:val="20"/>
          <w:szCs w:val="20"/>
          <w:spacing w:val="-10"/>
        </w:rPr>
        <w:t xml:space="preserve"> </w:t>
      </w:r>
      <w:r>
        <w:rPr>
          <w:rFonts w:ascii="SimSun" w:hAnsi="SimSun" w:eastAsia="SimSun" w:cs="SimSun"/>
          <w:sz w:val="20"/>
          <w:szCs w:val="20"/>
          <w:u w:val="single" w:color="auto"/>
        </w:rPr>
        <w:t xml:space="preserve">         </w:t>
      </w:r>
      <w:r>
        <w:rPr>
          <w:rFonts w:ascii="SimSun" w:hAnsi="SimSun" w:eastAsia="SimSun" w:cs="SimSun"/>
          <w:sz w:val="20"/>
          <w:szCs w:val="20"/>
          <w:spacing w:val="-90"/>
        </w:rPr>
        <w:t xml:space="preserve"> </w:t>
      </w:r>
      <w:r>
        <w:rPr>
          <w:rFonts w:ascii="SimSun" w:hAnsi="SimSun" w:eastAsia="SimSun" w:cs="SimSun"/>
          <w:sz w:val="20"/>
          <w:szCs w:val="20"/>
          <w:spacing w:val="-28"/>
        </w:rPr>
        <w:t>检查日期：</w:t>
      </w:r>
      <w:r>
        <w:rPr>
          <w:rFonts w:ascii="SimSun" w:hAnsi="SimSun" w:eastAsia="SimSun" w:cs="SimSun"/>
          <w:sz w:val="20"/>
          <w:szCs w:val="20"/>
          <w:spacing w:val="-30"/>
        </w:rPr>
        <w:t xml:space="preserve"> </w:t>
      </w:r>
      <w:r>
        <w:rPr>
          <w:rFonts w:ascii="SimSun" w:hAnsi="SimSun" w:eastAsia="SimSun" w:cs="SimSun"/>
          <w:sz w:val="20"/>
          <w:szCs w:val="20"/>
          <w:u w:val="single" w:color="auto"/>
        </w:rPr>
        <w:t xml:space="preserve">          </w:t>
      </w:r>
    </w:p>
    <w:p>
      <w:pPr>
        <w:spacing w:line="129" w:lineRule="exact"/>
        <w:rPr/>
      </w:pPr>
      <w:r/>
    </w:p>
    <w:tbl>
      <w:tblPr>
        <w:tblStyle w:val="2"/>
        <w:tblW w:w="858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63"/>
        <w:gridCol w:w="881"/>
        <w:gridCol w:w="637"/>
        <w:gridCol w:w="529"/>
        <w:gridCol w:w="200"/>
        <w:gridCol w:w="469"/>
        <w:gridCol w:w="420"/>
        <w:gridCol w:w="300"/>
        <w:gridCol w:w="449"/>
        <w:gridCol w:w="150"/>
        <w:gridCol w:w="260"/>
        <w:gridCol w:w="330"/>
        <w:gridCol w:w="579"/>
        <w:gridCol w:w="769"/>
        <w:gridCol w:w="599"/>
        <w:gridCol w:w="554"/>
      </w:tblGrid>
      <w:tr>
        <w:trPr>
          <w:trHeight w:val="446" w:hRule="atLeast"/>
        </w:trPr>
        <w:tc>
          <w:tcPr>
            <w:tcW w:w="2344" w:type="dxa"/>
            <w:vAlign w:val="top"/>
            <w:gridSpan w:val="2"/>
            <w:tcBorders>
              <w:bottom w:val="none" w:color="000000" w:sz="8" w:space="0"/>
              <w:right w:val="none" w:color="000000" w:sz="8" w:space="0"/>
            </w:tcBorders>
          </w:tcPr>
          <w:p>
            <w:pPr>
              <w:ind w:left="285"/>
              <w:spacing w:before="71" w:line="219" w:lineRule="auto"/>
              <w:rPr>
                <w:rFonts w:ascii="SimSun" w:hAnsi="SimSun" w:eastAsia="SimSun" w:cs="SimSun"/>
                <w:sz w:val="15"/>
                <w:szCs w:val="15"/>
              </w:rPr>
            </w:pPr>
            <w:r>
              <w:rPr>
                <w:rFonts w:ascii="SimSun" w:hAnsi="SimSun" w:eastAsia="SimSun" w:cs="SimSun"/>
                <w:sz w:val="15"/>
                <w:szCs w:val="15"/>
                <w:color w:val="E60017"/>
                <w:spacing w:val="-1"/>
              </w:rPr>
              <w:t>视空间与执行功能</w:t>
            </w:r>
          </w:p>
        </w:tc>
        <w:tc>
          <w:tcPr>
            <w:tcW w:w="637" w:type="dxa"/>
            <w:vAlign w:val="top"/>
            <w:vMerge w:val="restart"/>
            <w:tcBorders>
              <w:left w:val="none" w:color="000000" w:sz="8" w:space="0"/>
              <w:bottom w:val="none" w:color="000000" w:sz="2" w:space="0"/>
              <w:right w:val="none" w:color="000000" w:sz="8" w:space="0"/>
            </w:tcBorders>
          </w:tcPr>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ind w:left="245"/>
              <w:spacing w:before="49" w:line="183" w:lineRule="auto"/>
              <w:rPr>
                <w:rFonts w:ascii="SimSun" w:hAnsi="SimSun" w:eastAsia="SimSun" w:cs="SimSun"/>
                <w:sz w:val="15"/>
                <w:szCs w:val="15"/>
              </w:rPr>
            </w:pPr>
            <w:r>
              <w:rPr>
                <w:rFonts w:ascii="SimSun" w:hAnsi="SimSun" w:eastAsia="SimSun" w:cs="SimSun"/>
                <w:sz w:val="15"/>
                <w:szCs w:val="15"/>
              </w:rPr>
              <w:t>2</w:t>
            </w:r>
          </w:p>
        </w:tc>
        <w:tc>
          <w:tcPr>
            <w:tcW w:w="1918" w:type="dxa"/>
            <w:vAlign w:val="top"/>
            <w:gridSpan w:val="5"/>
            <w:vMerge w:val="restart"/>
            <w:tcBorders>
              <w:left w:val="none" w:color="000000" w:sz="8" w:space="0"/>
              <w:bottom w:val="none" w:color="000000" w:sz="2" w:space="0"/>
              <w:right w:val="none" w:color="000000" w:sz="8" w:space="0"/>
            </w:tcBorders>
          </w:tcPr>
          <w:p>
            <w:pPr>
              <w:ind w:firstLine="688"/>
              <w:spacing w:before="54" w:line="1221" w:lineRule="exact"/>
              <w:textAlignment w:val="center"/>
              <w:rPr/>
            </w:pPr>
            <w:r>
              <w:drawing>
                <wp:inline distT="0" distB="0" distL="0" distR="0">
                  <wp:extent cx="762032" cy="774736"/>
                  <wp:effectExtent l="0" t="0" r="0" b="0"/>
                  <wp:docPr id="129" name="IM 129"/>
                  <wp:cNvGraphicFramePr/>
                  <a:graphic>
                    <a:graphicData uri="http://schemas.openxmlformats.org/drawingml/2006/picture">
                      <pic:pic>
                        <pic:nvPicPr>
                          <pic:cNvPr id="129" name="IM 129"/>
                          <pic:cNvPicPr/>
                        </pic:nvPicPr>
                        <pic:blipFill>
                          <a:blip r:embed="rId142"/>
                          <a:stretch>
                            <a:fillRect/>
                          </a:stretch>
                        </pic:blipFill>
                        <pic:spPr>
                          <a:xfrm rot="0">
                            <a:off x="0" y="0"/>
                            <a:ext cx="762032" cy="774736"/>
                          </a:xfrm>
                          <a:prstGeom prst="rect">
                            <a:avLst/>
                          </a:prstGeom>
                        </pic:spPr>
                      </pic:pic>
                    </a:graphicData>
                  </a:graphic>
                </wp:inline>
              </w:drawing>
            </w:r>
          </w:p>
        </w:tc>
        <w:tc>
          <w:tcPr>
            <w:tcW w:w="599" w:type="dxa"/>
            <w:vAlign w:val="top"/>
            <w:gridSpan w:val="2"/>
            <w:vMerge w:val="restart"/>
            <w:tcBorders>
              <w:left w:val="none" w:color="000000" w:sz="8" w:space="0"/>
              <w:bottom w:val="none" w:color="000000" w:sz="2" w:space="0"/>
            </w:tcBorders>
          </w:tcPr>
          <w:p>
            <w:pPr>
              <w:ind w:left="110" w:right="38"/>
              <w:spacing w:before="131" w:line="209" w:lineRule="auto"/>
              <w:rPr>
                <w:rFonts w:ascii="SimSun" w:hAnsi="SimSun" w:eastAsia="SimSun" w:cs="SimSun"/>
                <w:sz w:val="15"/>
                <w:szCs w:val="15"/>
              </w:rPr>
            </w:pPr>
            <w:r>
              <w:rPr>
                <w:rFonts w:ascii="SimSun" w:hAnsi="SimSun" w:eastAsia="SimSun" w:cs="SimSun"/>
                <w:sz w:val="15"/>
                <w:szCs w:val="15"/>
                <w:spacing w:val="6"/>
              </w:rPr>
              <w:t>复制</w:t>
            </w:r>
            <w:r>
              <w:rPr>
                <w:rFonts w:ascii="SimSun" w:hAnsi="SimSun" w:eastAsia="SimSun" w:cs="SimSun"/>
                <w:sz w:val="15"/>
                <w:szCs w:val="15"/>
              </w:rPr>
              <w:t xml:space="preserve">   </w:t>
            </w:r>
            <w:r>
              <w:rPr>
                <w:rFonts w:ascii="SimSun" w:hAnsi="SimSun" w:eastAsia="SimSun" w:cs="SimSun"/>
                <w:sz w:val="15"/>
                <w:szCs w:val="15"/>
                <w:spacing w:val="-2"/>
              </w:rPr>
              <w:t>立方体</w:t>
            </w:r>
          </w:p>
        </w:tc>
        <w:tc>
          <w:tcPr>
            <w:tcW w:w="2537" w:type="dxa"/>
            <w:vAlign w:val="top"/>
            <w:gridSpan w:val="5"/>
            <w:vMerge w:val="restart"/>
            <w:tcBorders>
              <w:bottom w:val="none" w:color="000000" w:sz="2" w:space="0"/>
            </w:tcBorders>
          </w:tcPr>
          <w:p>
            <w:pPr>
              <w:ind w:left="116"/>
              <w:spacing w:before="81" w:line="220" w:lineRule="auto"/>
              <w:rPr>
                <w:rFonts w:ascii="SimSun" w:hAnsi="SimSun" w:eastAsia="SimSun" w:cs="SimSun"/>
                <w:sz w:val="15"/>
                <w:szCs w:val="15"/>
              </w:rPr>
            </w:pPr>
            <w:r>
              <w:rPr>
                <w:rFonts w:ascii="SimSun" w:hAnsi="SimSun" w:eastAsia="SimSun" w:cs="SimSun"/>
                <w:sz w:val="15"/>
                <w:szCs w:val="15"/>
                <w:spacing w:val="1"/>
              </w:rPr>
              <w:t>画钟表(11点过10分)(3分)</w:t>
            </w:r>
          </w:p>
        </w:tc>
        <w:tc>
          <w:tcPr>
            <w:tcW w:w="554" w:type="dxa"/>
            <w:vAlign w:val="top"/>
            <w:vMerge w:val="restart"/>
            <w:tcBorders>
              <w:bottom w:val="none" w:color="000000" w:sz="2" w:space="0"/>
            </w:tcBorders>
          </w:tcPr>
          <w:p>
            <w:pPr>
              <w:ind w:left="100"/>
              <w:spacing w:before="71" w:line="219" w:lineRule="auto"/>
              <w:rPr>
                <w:rFonts w:ascii="SimSun" w:hAnsi="SimSun" w:eastAsia="SimSun" w:cs="SimSun"/>
                <w:sz w:val="15"/>
                <w:szCs w:val="15"/>
              </w:rPr>
            </w:pPr>
            <w:r>
              <w:rPr>
                <w:rFonts w:ascii="SimSun" w:hAnsi="SimSun" w:eastAsia="SimSun" w:cs="SimSun"/>
                <w:sz w:val="15"/>
                <w:szCs w:val="15"/>
                <w:color w:val="E70000"/>
                <w:spacing w:val="-2"/>
              </w:rPr>
              <w:t>得分</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69"/>
              <w:spacing w:before="48" w:line="224" w:lineRule="auto"/>
              <w:rPr>
                <w:rFonts w:ascii="SimSun" w:hAnsi="SimSun" w:eastAsia="SimSun" w:cs="SimSun"/>
                <w:sz w:val="15"/>
                <w:szCs w:val="15"/>
              </w:rPr>
            </w:pPr>
            <w:r>
              <w:rPr>
                <w:rFonts w:ascii="SimSun" w:hAnsi="SimSun" w:eastAsia="SimSun" w:cs="SimSun"/>
                <w:sz w:val="15"/>
                <w:szCs w:val="15"/>
                <w:spacing w:val="-2"/>
              </w:rPr>
              <w:t>/5</w:t>
            </w:r>
          </w:p>
        </w:tc>
      </w:tr>
      <w:tr>
        <w:trPr>
          <w:trHeight w:val="1528" w:hRule="atLeast"/>
        </w:trPr>
        <w:tc>
          <w:tcPr>
            <w:tcW w:w="1463" w:type="dxa"/>
            <w:vAlign w:val="top"/>
            <w:vMerge w:val="restart"/>
            <w:tcBorders>
              <w:bottom w:val="none" w:color="000000" w:sz="2" w:space="0"/>
              <w:right w:val="none" w:color="000000" w:sz="8" w:space="0"/>
              <w:top w:val="none" w:color="000000" w:sz="8" w:space="0"/>
            </w:tcBorders>
          </w:tcPr>
          <w:p>
            <w:pPr>
              <w:ind w:left="974"/>
              <w:spacing w:before="216" w:line="221" w:lineRule="auto"/>
              <w:rPr>
                <w:rFonts w:ascii="SimSun" w:hAnsi="SimSun" w:eastAsia="SimSun" w:cs="SimSun"/>
                <w:sz w:val="15"/>
                <w:szCs w:val="15"/>
              </w:rPr>
            </w:pPr>
            <w:r>
              <w:rPr>
                <w:rFonts w:ascii="SimSun" w:hAnsi="SimSun" w:eastAsia="SimSun" w:cs="SimSun"/>
                <w:sz w:val="15"/>
                <w:szCs w:val="15"/>
              </w:rPr>
              <w:t>戊</w:t>
            </w:r>
          </w:p>
          <w:p>
            <w:pPr>
              <w:ind w:left="364" w:right="192" w:firstLine="610"/>
              <w:spacing w:before="129" w:line="251" w:lineRule="auto"/>
              <w:rPr>
                <w:rFonts w:ascii="SimSun" w:hAnsi="SimSun" w:eastAsia="SimSun" w:cs="SimSun"/>
                <w:sz w:val="15"/>
                <w:szCs w:val="15"/>
              </w:rPr>
            </w:pPr>
            <w:r>
              <w:rPr>
                <w:rFonts w:ascii="SimSun" w:hAnsi="SimSun" w:eastAsia="SimSun" w:cs="SimSun"/>
                <w:sz w:val="15"/>
                <w:szCs w:val="15"/>
                <w:spacing w:val="-5"/>
              </w:rPr>
              <w:t>结束</w:t>
            </w:r>
            <w:r>
              <w:rPr>
                <w:rFonts w:ascii="SimSun" w:hAnsi="SimSun" w:eastAsia="SimSun" w:cs="SimSun"/>
                <w:sz w:val="15"/>
                <w:szCs w:val="15"/>
              </w:rPr>
              <w:t xml:space="preserve"> </w:t>
            </w:r>
            <w:r>
              <w:rPr>
                <w:rFonts w:ascii="SimSun" w:hAnsi="SimSun" w:eastAsia="SimSun" w:cs="SimSun"/>
                <w:sz w:val="15"/>
                <w:szCs w:val="15"/>
              </w:rPr>
              <w:t>5</w:t>
            </w:r>
          </w:p>
          <w:p>
            <w:pPr>
              <w:spacing w:line="279" w:lineRule="auto"/>
              <w:rPr>
                <w:rFonts w:ascii="Arial"/>
                <w:sz w:val="21"/>
              </w:rPr>
            </w:pPr>
            <w:r/>
          </w:p>
          <w:p>
            <w:pPr>
              <w:ind w:left="974"/>
              <w:spacing w:before="49" w:line="184" w:lineRule="auto"/>
              <w:rPr>
                <w:rFonts w:ascii="SimSun" w:hAnsi="SimSun" w:eastAsia="SimSun" w:cs="SimSun"/>
                <w:sz w:val="15"/>
                <w:szCs w:val="15"/>
              </w:rPr>
            </w:pPr>
            <w:r>
              <w:rPr>
                <w:rFonts w:ascii="SimSun" w:hAnsi="SimSun" w:eastAsia="SimSun" w:cs="SimSun"/>
                <w:sz w:val="15"/>
                <w:szCs w:val="15"/>
              </w:rPr>
              <w:t>1</w:t>
            </w:r>
          </w:p>
          <w:p>
            <w:pPr>
              <w:ind w:left="974"/>
              <w:spacing w:before="83" w:line="330" w:lineRule="exact"/>
              <w:rPr>
                <w:rFonts w:ascii="SimSun" w:hAnsi="SimSun" w:eastAsia="SimSun" w:cs="SimSun"/>
                <w:sz w:val="15"/>
                <w:szCs w:val="15"/>
              </w:rPr>
            </w:pPr>
            <w:r>
              <w:rPr>
                <w:rFonts w:ascii="SimSun" w:hAnsi="SimSun" w:eastAsia="SimSun" w:cs="SimSun"/>
                <w:sz w:val="15"/>
                <w:szCs w:val="15"/>
                <w:spacing w:val="-2"/>
                <w:position w:val="13"/>
              </w:rPr>
              <w:t>开始</w:t>
            </w:r>
          </w:p>
          <w:p>
            <w:pPr>
              <w:ind w:left="494"/>
              <w:spacing w:line="220" w:lineRule="auto"/>
              <w:rPr>
                <w:rFonts w:ascii="SimSun" w:hAnsi="SimSun" w:eastAsia="SimSun" w:cs="SimSun"/>
                <w:sz w:val="15"/>
                <w:szCs w:val="15"/>
              </w:rPr>
            </w:pPr>
            <w:r>
              <w:rPr>
                <w:rFonts w:ascii="SimSun" w:hAnsi="SimSun" w:eastAsia="SimSun" w:cs="SimSun"/>
                <w:sz w:val="15"/>
                <w:szCs w:val="15"/>
              </w:rPr>
              <w:t>丁</w:t>
            </w:r>
          </w:p>
        </w:tc>
        <w:tc>
          <w:tcPr>
            <w:tcW w:w="881" w:type="dxa"/>
            <w:vAlign w:val="top"/>
            <w:vMerge w:val="restart"/>
            <w:tcBorders>
              <w:left w:val="none" w:color="000000" w:sz="8" w:space="0"/>
              <w:bottom w:val="none" w:color="000000" w:sz="2" w:space="0"/>
              <w:right w:val="none" w:color="000000" w:sz="8" w:space="0"/>
              <w:top w:val="none" w:color="000000" w:sz="8" w:space="0"/>
            </w:tcBorders>
          </w:tcPr>
          <w:p>
            <w:pPr>
              <w:ind w:left="536"/>
              <w:spacing w:before="227" w:line="222" w:lineRule="auto"/>
              <w:rPr>
                <w:rFonts w:ascii="SimSun" w:hAnsi="SimSun" w:eastAsia="SimSun" w:cs="SimSun"/>
                <w:sz w:val="15"/>
                <w:szCs w:val="15"/>
              </w:rPr>
            </w:pPr>
            <w:r>
              <w:rPr>
                <w:rFonts w:ascii="SimSun" w:hAnsi="SimSun" w:eastAsia="SimSun" w:cs="SimSun"/>
                <w:sz w:val="15"/>
                <w:szCs w:val="15"/>
              </w:rPr>
              <w:t>甲</w:t>
            </w:r>
          </w:p>
          <w:p>
            <w:pPr>
              <w:spacing w:line="243" w:lineRule="auto"/>
              <w:rPr>
                <w:rFonts w:ascii="Arial"/>
                <w:sz w:val="21"/>
              </w:rPr>
            </w:pPr>
            <w:r/>
          </w:p>
          <w:p>
            <w:pPr>
              <w:spacing w:line="244" w:lineRule="auto"/>
              <w:rPr>
                <w:rFonts w:ascii="Arial"/>
                <w:sz w:val="21"/>
              </w:rPr>
            </w:pPr>
            <w:r/>
          </w:p>
          <w:p>
            <w:pPr>
              <w:ind w:left="376"/>
              <w:spacing w:before="49" w:line="234" w:lineRule="auto"/>
              <w:rPr>
                <w:rFonts w:ascii="SimSun" w:hAnsi="SimSun" w:eastAsia="SimSun" w:cs="SimSun"/>
                <w:sz w:val="15"/>
                <w:szCs w:val="15"/>
              </w:rPr>
            </w:pPr>
            <w:r>
              <w:rPr>
                <w:rFonts w:ascii="SimSun" w:hAnsi="SimSun" w:eastAsia="SimSun" w:cs="SimSun"/>
                <w:sz w:val="15"/>
                <w:szCs w:val="15"/>
              </w:rPr>
              <w:t>乙</w:t>
            </w:r>
          </w:p>
          <w:p>
            <w:pPr>
              <w:spacing w:line="326" w:lineRule="auto"/>
              <w:rPr>
                <w:rFonts w:ascii="Arial"/>
                <w:sz w:val="21"/>
              </w:rPr>
            </w:pPr>
            <w:r/>
          </w:p>
          <w:p>
            <w:pPr>
              <w:spacing w:line="327" w:lineRule="auto"/>
              <w:rPr>
                <w:rFonts w:ascii="Arial"/>
                <w:sz w:val="21"/>
              </w:rPr>
            </w:pPr>
            <w:r/>
          </w:p>
          <w:p>
            <w:pPr>
              <w:ind w:left="197"/>
              <w:spacing w:before="48" w:line="183" w:lineRule="auto"/>
              <w:rPr>
                <w:rFonts w:ascii="SimSun" w:hAnsi="SimSun" w:eastAsia="SimSun" w:cs="SimSun"/>
                <w:sz w:val="15"/>
                <w:szCs w:val="15"/>
              </w:rPr>
            </w:pPr>
            <w:r>
              <w:rPr>
                <w:rFonts w:ascii="SimSun" w:hAnsi="SimSun" w:eastAsia="SimSun" w:cs="SimSun"/>
                <w:sz w:val="15"/>
                <w:szCs w:val="15"/>
              </w:rPr>
              <w:t>4</w:t>
            </w:r>
          </w:p>
        </w:tc>
        <w:tc>
          <w:tcPr>
            <w:tcW w:w="637" w:type="dxa"/>
            <w:vAlign w:val="top"/>
            <w:vMerge w:val="continue"/>
            <w:tcBorders>
              <w:left w:val="none" w:color="000000" w:sz="8" w:space="0"/>
              <w:bottom w:val="none" w:color="000000" w:sz="8" w:space="0"/>
              <w:right w:val="none" w:color="000000" w:sz="8" w:space="0"/>
              <w:top w:val="none" w:color="000000" w:sz="2" w:space="0"/>
            </w:tcBorders>
          </w:tcPr>
          <w:p>
            <w:pPr>
              <w:rPr>
                <w:rFonts w:ascii="Arial"/>
                <w:sz w:val="21"/>
              </w:rPr>
            </w:pPr>
            <w:r/>
          </w:p>
        </w:tc>
        <w:tc>
          <w:tcPr>
            <w:tcW w:w="1918" w:type="dxa"/>
            <w:vAlign w:val="top"/>
            <w:gridSpan w:val="5"/>
            <w:vMerge w:val="continue"/>
            <w:tcBorders>
              <w:left w:val="none" w:color="000000" w:sz="8" w:space="0"/>
              <w:bottom w:val="none" w:color="000000" w:sz="8" w:space="0"/>
              <w:right w:val="none" w:color="000000" w:sz="8" w:space="0"/>
              <w:top w:val="none" w:color="000000" w:sz="2" w:space="0"/>
            </w:tcBorders>
          </w:tcPr>
          <w:p>
            <w:pPr>
              <w:rPr>
                <w:rFonts w:ascii="Arial"/>
                <w:sz w:val="21"/>
              </w:rPr>
            </w:pPr>
            <w:r/>
          </w:p>
        </w:tc>
        <w:tc>
          <w:tcPr>
            <w:tcW w:w="599" w:type="dxa"/>
            <w:vAlign w:val="top"/>
            <w:gridSpan w:val="2"/>
            <w:vMerge w:val="continue"/>
            <w:tcBorders>
              <w:left w:val="none" w:color="000000" w:sz="8" w:space="0"/>
              <w:bottom w:val="none" w:color="000000" w:sz="8" w:space="0"/>
              <w:top w:val="none" w:color="000000" w:sz="2" w:space="0"/>
            </w:tcBorders>
          </w:tcPr>
          <w:p>
            <w:pPr>
              <w:rPr>
                <w:rFonts w:ascii="Arial"/>
                <w:sz w:val="21"/>
              </w:rPr>
            </w:pPr>
            <w:r/>
          </w:p>
        </w:tc>
        <w:tc>
          <w:tcPr>
            <w:tcW w:w="2537" w:type="dxa"/>
            <w:vAlign w:val="top"/>
            <w:gridSpan w:val="5"/>
            <w:vMerge w:val="continue"/>
            <w:tcBorders>
              <w:bottom w:val="none" w:color="000000" w:sz="2" w:space="0"/>
              <w:top w:val="none" w:color="000000" w:sz="2" w:space="0"/>
            </w:tcBorders>
          </w:tcPr>
          <w:p>
            <w:pPr>
              <w:rPr>
                <w:rFonts w:ascii="Arial"/>
                <w:sz w:val="21"/>
              </w:rPr>
            </w:pPr>
            <w:r/>
          </w:p>
        </w:tc>
        <w:tc>
          <w:tcPr>
            <w:tcW w:w="554" w:type="dxa"/>
            <w:vAlign w:val="top"/>
            <w:vMerge w:val="continue"/>
            <w:tcBorders>
              <w:top w:val="none" w:color="000000" w:sz="2" w:space="0"/>
              <w:bottom w:val="none" w:color="000000" w:sz="2" w:space="0"/>
            </w:tcBorders>
          </w:tcPr>
          <w:p>
            <w:pPr>
              <w:rPr>
                <w:rFonts w:ascii="Arial"/>
                <w:sz w:val="21"/>
              </w:rPr>
            </w:pPr>
            <w:r/>
          </w:p>
        </w:tc>
      </w:tr>
      <w:tr>
        <w:trPr>
          <w:trHeight w:val="686" w:hRule="atLeast"/>
        </w:trPr>
        <w:tc>
          <w:tcPr>
            <w:tcW w:w="1463" w:type="dxa"/>
            <w:vAlign w:val="top"/>
            <w:vMerge w:val="continue"/>
            <w:tcBorders>
              <w:bottom w:val="none" w:color="000000" w:sz="8" w:space="0"/>
              <w:right w:val="none" w:color="000000" w:sz="8" w:space="0"/>
              <w:top w:val="none" w:color="000000" w:sz="2" w:space="0"/>
            </w:tcBorders>
          </w:tcPr>
          <w:p>
            <w:pPr>
              <w:rPr>
                <w:rFonts w:ascii="Arial"/>
                <w:sz w:val="21"/>
              </w:rPr>
            </w:pPr>
            <w:r/>
          </w:p>
        </w:tc>
        <w:tc>
          <w:tcPr>
            <w:tcW w:w="881" w:type="dxa"/>
            <w:vAlign w:val="top"/>
            <w:vMerge w:val="continue"/>
            <w:tcBorders>
              <w:left w:val="none" w:color="000000" w:sz="8" w:space="0"/>
              <w:bottom w:val="none" w:color="000000" w:sz="8" w:space="0"/>
              <w:right w:val="none" w:color="000000" w:sz="8" w:space="0"/>
              <w:top w:val="none" w:color="000000" w:sz="2" w:space="0"/>
            </w:tcBorders>
          </w:tcPr>
          <w:p>
            <w:pPr>
              <w:rPr>
                <w:rFonts w:ascii="Arial"/>
                <w:sz w:val="21"/>
              </w:rPr>
            </w:pPr>
            <w:r/>
          </w:p>
        </w:tc>
        <w:tc>
          <w:tcPr>
            <w:tcW w:w="3154" w:type="dxa"/>
            <w:vAlign w:val="top"/>
            <w:gridSpan w:val="8"/>
            <w:tcBorders>
              <w:left w:val="none" w:color="000000" w:sz="8" w:space="0"/>
              <w:bottom w:val="none" w:color="000000" w:sz="8" w:space="0"/>
              <w:top w:val="none" w:color="000000" w:sz="8" w:space="0"/>
            </w:tcBorders>
          </w:tcPr>
          <w:p>
            <w:pPr>
              <w:spacing w:line="384" w:lineRule="auto"/>
              <w:rPr>
                <w:rFonts w:ascii="Arial"/>
                <w:sz w:val="21"/>
              </w:rPr>
            </w:pPr>
            <w:r/>
          </w:p>
          <w:p>
            <w:pPr>
              <w:ind w:left="215"/>
              <w:spacing w:before="49" w:line="183" w:lineRule="auto"/>
              <w:rPr>
                <w:rFonts w:ascii="SimSun" w:hAnsi="SimSun" w:eastAsia="SimSun" w:cs="SimSun"/>
                <w:sz w:val="15"/>
                <w:szCs w:val="15"/>
              </w:rPr>
            </w:pPr>
            <w:r>
              <w:rPr>
                <w:rFonts w:ascii="SimSun" w:hAnsi="SimSun" w:eastAsia="SimSun" w:cs="SimSun"/>
                <w:sz w:val="15"/>
                <w:szCs w:val="15"/>
              </w:rPr>
              <w:t>3</w:t>
            </w:r>
          </w:p>
        </w:tc>
        <w:tc>
          <w:tcPr>
            <w:tcW w:w="2537" w:type="dxa"/>
            <w:vAlign w:val="top"/>
            <w:gridSpan w:val="5"/>
            <w:vMerge w:val="continue"/>
            <w:tcBorders>
              <w:bottom w:val="none" w:color="000000" w:sz="8" w:space="0"/>
              <w:top w:val="none" w:color="000000" w:sz="2" w:space="0"/>
            </w:tcBorders>
          </w:tcPr>
          <w:p>
            <w:pPr>
              <w:rPr>
                <w:rFonts w:ascii="Arial"/>
                <w:sz w:val="21"/>
              </w:rPr>
            </w:pPr>
            <w:r/>
          </w:p>
        </w:tc>
        <w:tc>
          <w:tcPr>
            <w:tcW w:w="554" w:type="dxa"/>
            <w:vAlign w:val="top"/>
            <w:vMerge w:val="continue"/>
            <w:tcBorders>
              <w:top w:val="none" w:color="000000" w:sz="2" w:space="0"/>
              <w:bottom w:val="none" w:color="000000" w:sz="2" w:space="0"/>
            </w:tcBorders>
          </w:tcPr>
          <w:p>
            <w:pPr>
              <w:rPr>
                <w:rFonts w:ascii="Arial"/>
                <w:sz w:val="21"/>
              </w:rPr>
            </w:pPr>
            <w:r/>
          </w:p>
        </w:tc>
      </w:tr>
      <w:tr>
        <w:trPr>
          <w:trHeight w:val="781" w:hRule="atLeast"/>
        </w:trPr>
        <w:tc>
          <w:tcPr>
            <w:tcW w:w="5498" w:type="dxa"/>
            <w:vAlign w:val="top"/>
            <w:gridSpan w:val="10"/>
            <w:tcBorders>
              <w:top w:val="none" w:color="000000" w:sz="8" w:space="0"/>
            </w:tcBorders>
          </w:tcPr>
          <w:p>
            <w:pPr>
              <w:ind w:left="974"/>
              <w:spacing w:before="151" w:line="220" w:lineRule="auto"/>
              <w:rPr>
                <w:rFonts w:ascii="SimSun" w:hAnsi="SimSun" w:eastAsia="SimSun" w:cs="SimSun"/>
                <w:sz w:val="15"/>
                <w:szCs w:val="15"/>
              </w:rPr>
            </w:pPr>
            <w:r>
              <w:rPr>
                <w:rFonts w:ascii="SimSun" w:hAnsi="SimSun" w:eastAsia="SimSun" w:cs="SimSun"/>
                <w:sz w:val="15"/>
                <w:szCs w:val="15"/>
              </w:rPr>
              <w:t>丙</w:t>
            </w:r>
          </w:p>
          <w:p>
            <w:pPr>
              <w:ind w:right="270"/>
              <w:spacing w:before="66" w:line="227" w:lineRule="auto"/>
              <w:jc w:val="right"/>
              <w:rPr>
                <w:rFonts w:ascii="SimSun" w:hAnsi="SimSun" w:eastAsia="SimSun" w:cs="SimSun"/>
                <w:sz w:val="15"/>
                <w:szCs w:val="15"/>
              </w:rPr>
            </w:pPr>
            <w:r>
              <w:rPr>
                <w:rFonts w:ascii="SimSun" w:hAnsi="SimSun" w:eastAsia="SimSun" w:cs="SimSun"/>
                <w:sz w:val="15"/>
                <w:szCs w:val="15"/>
                <w:spacing w:val="-10"/>
              </w:rPr>
              <w:t>【】</w:t>
            </w:r>
            <w:r>
              <w:rPr>
                <w:rFonts w:ascii="SimSun" w:hAnsi="SimSun" w:eastAsia="SimSun" w:cs="SimSun"/>
                <w:sz w:val="15"/>
                <w:szCs w:val="15"/>
              </w:rPr>
              <w:t xml:space="preserve">                              </w:t>
            </w:r>
            <w:r>
              <w:rPr>
                <w:rFonts w:ascii="SimSun" w:hAnsi="SimSun" w:eastAsia="SimSun" w:cs="SimSun"/>
                <w:sz w:val="15"/>
                <w:szCs w:val="15"/>
                <w:spacing w:val="-10"/>
              </w:rPr>
              <w:t>【】</w:t>
            </w:r>
          </w:p>
        </w:tc>
        <w:tc>
          <w:tcPr>
            <w:tcW w:w="590" w:type="dxa"/>
            <w:vAlign w:val="top"/>
            <w:gridSpan w:val="2"/>
            <w:tcBorders>
              <w:right w:val="none" w:color="000000" w:sz="8" w:space="0"/>
              <w:top w:val="none" w:color="000000" w:sz="8" w:space="0"/>
            </w:tcBorders>
          </w:tcPr>
          <w:p>
            <w:pPr>
              <w:spacing w:line="365" w:lineRule="auto"/>
              <w:rPr>
                <w:rFonts w:ascii="Arial"/>
                <w:sz w:val="21"/>
              </w:rPr>
            </w:pPr>
            <w:r/>
          </w:p>
          <w:p>
            <w:pPr>
              <w:ind w:left="132"/>
              <w:spacing w:before="49" w:line="227" w:lineRule="auto"/>
              <w:rPr>
                <w:rFonts w:ascii="SimSun" w:hAnsi="SimSun" w:eastAsia="SimSun" w:cs="SimSun"/>
                <w:sz w:val="15"/>
                <w:szCs w:val="15"/>
              </w:rPr>
            </w:pPr>
            <w:r>
              <w:rPr>
                <w:rFonts w:ascii="SimSun" w:hAnsi="SimSun" w:eastAsia="SimSun" w:cs="SimSun"/>
                <w:sz w:val="15"/>
                <w:szCs w:val="15"/>
              </w:rPr>
              <w:t>【】</w:t>
            </w:r>
          </w:p>
          <w:p>
            <w:pPr>
              <w:ind w:left="207"/>
              <w:spacing w:line="220" w:lineRule="auto"/>
              <w:rPr>
                <w:rFonts w:ascii="SimSun" w:hAnsi="SimSun" w:eastAsia="SimSun" w:cs="SimSun"/>
                <w:sz w:val="15"/>
                <w:szCs w:val="15"/>
              </w:rPr>
            </w:pPr>
            <w:r>
              <w:rPr>
                <w:rFonts w:ascii="SimSun" w:hAnsi="SimSun" w:eastAsia="SimSun" w:cs="SimSun"/>
                <w:sz w:val="15"/>
                <w:szCs w:val="15"/>
                <w:spacing w:val="-2"/>
              </w:rPr>
              <w:t>轮廓</w:t>
            </w:r>
          </w:p>
        </w:tc>
        <w:tc>
          <w:tcPr>
            <w:tcW w:w="1348" w:type="dxa"/>
            <w:vAlign w:val="top"/>
            <w:gridSpan w:val="2"/>
            <w:tcBorders>
              <w:left w:val="none" w:color="000000" w:sz="8" w:space="0"/>
              <w:right w:val="none" w:color="000000" w:sz="8" w:space="0"/>
              <w:top w:val="none" w:color="000000" w:sz="8" w:space="0"/>
            </w:tcBorders>
          </w:tcPr>
          <w:p>
            <w:pPr>
              <w:spacing w:line="335" w:lineRule="auto"/>
              <w:rPr>
                <w:rFonts w:ascii="Arial"/>
                <w:sz w:val="21"/>
              </w:rPr>
            </w:pPr>
            <w:r/>
          </w:p>
          <w:p>
            <w:pPr>
              <w:ind w:left="436"/>
              <w:spacing w:before="49" w:line="227" w:lineRule="auto"/>
              <w:rPr>
                <w:rFonts w:ascii="SimSun" w:hAnsi="SimSun" w:eastAsia="SimSun" w:cs="SimSun"/>
                <w:sz w:val="15"/>
                <w:szCs w:val="15"/>
              </w:rPr>
            </w:pPr>
            <w:r>
              <w:rPr>
                <w:rFonts w:ascii="SimSun" w:hAnsi="SimSun" w:eastAsia="SimSun" w:cs="SimSun"/>
                <w:sz w:val="15"/>
                <w:szCs w:val="15"/>
              </w:rPr>
              <w:t>【】</w:t>
            </w:r>
          </w:p>
          <w:p>
            <w:pPr>
              <w:ind w:left="531"/>
              <w:spacing w:before="40" w:line="209" w:lineRule="auto"/>
              <w:rPr>
                <w:rFonts w:ascii="SimSun" w:hAnsi="SimSun" w:eastAsia="SimSun" w:cs="SimSun"/>
                <w:sz w:val="15"/>
                <w:szCs w:val="15"/>
              </w:rPr>
            </w:pPr>
            <w:r>
              <w:rPr>
                <w:rFonts w:ascii="SimSun" w:hAnsi="SimSun" w:eastAsia="SimSun" w:cs="SimSun"/>
                <w:sz w:val="15"/>
                <w:szCs w:val="15"/>
                <w:spacing w:val="-2"/>
              </w:rPr>
              <w:t>数字</w:t>
            </w:r>
          </w:p>
        </w:tc>
        <w:tc>
          <w:tcPr>
            <w:tcW w:w="599" w:type="dxa"/>
            <w:vAlign w:val="top"/>
            <w:tcBorders>
              <w:left w:val="none" w:color="000000" w:sz="8" w:space="0"/>
              <w:top w:val="none" w:color="000000" w:sz="8" w:space="0"/>
            </w:tcBorders>
          </w:tcPr>
          <w:p>
            <w:pPr>
              <w:spacing w:line="339" w:lineRule="auto"/>
              <w:rPr>
                <w:rFonts w:ascii="Arial"/>
                <w:sz w:val="21"/>
              </w:rPr>
            </w:pPr>
            <w:r/>
          </w:p>
          <w:p>
            <w:pPr>
              <w:spacing w:before="45"/>
              <w:rPr>
                <w:rFonts w:ascii="SimSun" w:hAnsi="SimSun" w:eastAsia="SimSun" w:cs="SimSun"/>
                <w:sz w:val="14"/>
                <w:szCs w:val="14"/>
              </w:rPr>
            </w:pPr>
            <w:r>
              <w:rPr>
                <w:rFonts w:ascii="SimSun" w:hAnsi="SimSun" w:eastAsia="SimSun" w:cs="SimSun"/>
                <w:sz w:val="14"/>
                <w:szCs w:val="14"/>
                <w:spacing w:val="3"/>
              </w:rPr>
              <w:t>【】</w:t>
            </w:r>
          </w:p>
          <w:p>
            <w:pPr>
              <w:ind w:left="73"/>
              <w:spacing w:before="13" w:line="221" w:lineRule="auto"/>
              <w:rPr>
                <w:rFonts w:ascii="SimSun" w:hAnsi="SimSun" w:eastAsia="SimSun" w:cs="SimSun"/>
                <w:sz w:val="15"/>
                <w:szCs w:val="15"/>
              </w:rPr>
            </w:pPr>
            <w:r>
              <w:rPr>
                <w:rFonts w:ascii="SimSun" w:hAnsi="SimSun" w:eastAsia="SimSun" w:cs="SimSun"/>
                <w:sz w:val="15"/>
                <w:szCs w:val="15"/>
                <w:spacing w:val="-2"/>
              </w:rPr>
              <w:t>指针</w:t>
            </w:r>
          </w:p>
        </w:tc>
        <w:tc>
          <w:tcPr>
            <w:tcW w:w="554" w:type="dxa"/>
            <w:vAlign w:val="top"/>
            <w:vMerge w:val="continue"/>
            <w:tcBorders>
              <w:top w:val="none" w:color="000000" w:sz="2" w:space="0"/>
            </w:tcBorders>
          </w:tcPr>
          <w:p>
            <w:pPr>
              <w:rPr>
                <w:rFonts w:ascii="Arial"/>
                <w:sz w:val="21"/>
              </w:rPr>
            </w:pPr>
            <w:r/>
          </w:p>
        </w:tc>
      </w:tr>
      <w:tr>
        <w:trPr>
          <w:trHeight w:val="2148" w:hRule="atLeast"/>
        </w:trPr>
        <w:tc>
          <w:tcPr>
            <w:tcW w:w="2981" w:type="dxa"/>
            <w:vAlign w:val="top"/>
            <w:gridSpan w:val="3"/>
            <w:tcBorders>
              <w:right w:val="none" w:color="000000" w:sz="8" w:space="0"/>
            </w:tcBorders>
          </w:tcPr>
          <w:p>
            <w:pPr>
              <w:ind w:left="404"/>
              <w:spacing w:before="60" w:line="220" w:lineRule="auto"/>
              <w:rPr>
                <w:rFonts w:ascii="SimSun" w:hAnsi="SimSun" w:eastAsia="SimSun" w:cs="SimSun"/>
                <w:sz w:val="15"/>
                <w:szCs w:val="15"/>
              </w:rPr>
            </w:pPr>
            <w:r>
              <w:drawing>
                <wp:anchor distT="0" distB="0" distL="0" distR="0" simplePos="0" relativeHeight="252289024" behindDoc="1" locked="0" layoutInCell="1" allowOverlap="1">
                  <wp:simplePos x="0" y="0"/>
                  <wp:positionH relativeFrom="column">
                    <wp:posOffset>41219</wp:posOffset>
                  </wp:positionH>
                  <wp:positionV relativeFrom="paragraph">
                    <wp:posOffset>15261</wp:posOffset>
                  </wp:positionV>
                  <wp:extent cx="5041925" cy="1263638"/>
                  <wp:effectExtent l="0" t="0" r="0" b="0"/>
                  <wp:wrapNone/>
                  <wp:docPr id="130" name="IM 130"/>
                  <wp:cNvGraphicFramePr/>
                  <a:graphic>
                    <a:graphicData uri="http://schemas.openxmlformats.org/drawingml/2006/picture">
                      <pic:pic>
                        <pic:nvPicPr>
                          <pic:cNvPr id="130" name="IM 130"/>
                          <pic:cNvPicPr/>
                        </pic:nvPicPr>
                        <pic:blipFill>
                          <a:blip r:embed="rId143"/>
                          <a:stretch>
                            <a:fillRect/>
                          </a:stretch>
                        </pic:blipFill>
                        <pic:spPr>
                          <a:xfrm rot="0">
                            <a:off x="0" y="0"/>
                            <a:ext cx="5041925" cy="1263638"/>
                          </a:xfrm>
                          <a:prstGeom prst="rect">
                            <a:avLst/>
                          </a:prstGeom>
                        </pic:spPr>
                      </pic:pic>
                    </a:graphicData>
                  </a:graphic>
                </wp:anchor>
              </w:drawing>
            </w:r>
            <w:r>
              <w:rPr>
                <w:rFonts w:ascii="SimSun" w:hAnsi="SimSun" w:eastAsia="SimSun" w:cs="SimSun"/>
                <w:sz w:val="15"/>
                <w:szCs w:val="15"/>
                <w:color w:val="E60017"/>
                <w:spacing w:val="-3"/>
              </w:rPr>
              <w:t>命</w:t>
            </w:r>
            <w:r>
              <w:rPr>
                <w:rFonts w:ascii="SimSun" w:hAnsi="SimSun" w:eastAsia="SimSun" w:cs="SimSun"/>
                <w:sz w:val="15"/>
                <w:szCs w:val="15"/>
                <w:color w:val="E60017"/>
                <w:spacing w:val="13"/>
              </w:rPr>
              <w:t xml:space="preserve">    </w:t>
            </w:r>
            <w:r>
              <w:rPr>
                <w:rFonts w:ascii="SimSun" w:hAnsi="SimSun" w:eastAsia="SimSun" w:cs="SimSun"/>
                <w:sz w:val="15"/>
                <w:szCs w:val="15"/>
                <w:color w:val="E60017"/>
                <w:spacing w:val="-3"/>
              </w:rPr>
              <w:t>名</w:t>
            </w:r>
          </w:p>
          <w:p>
            <w:pPr>
              <w:ind w:firstLine="305"/>
              <w:spacing w:before="4" w:line="1610" w:lineRule="exact"/>
              <w:textAlignment w:val="center"/>
              <w:rPr/>
            </w:pPr>
            <w:r>
              <w:drawing>
                <wp:inline distT="0" distB="0" distL="0" distR="0">
                  <wp:extent cx="1549401" cy="1022396"/>
                  <wp:effectExtent l="0" t="0" r="0" b="0"/>
                  <wp:docPr id="131" name="IM 131"/>
                  <wp:cNvGraphicFramePr/>
                  <a:graphic>
                    <a:graphicData uri="http://schemas.openxmlformats.org/drawingml/2006/picture">
                      <pic:pic>
                        <pic:nvPicPr>
                          <pic:cNvPr id="131" name="IM 131"/>
                          <pic:cNvPicPr/>
                        </pic:nvPicPr>
                        <pic:blipFill>
                          <a:blip r:embed="rId144"/>
                          <a:stretch>
                            <a:fillRect/>
                          </a:stretch>
                        </pic:blipFill>
                        <pic:spPr>
                          <a:xfrm rot="0">
                            <a:off x="0" y="0"/>
                            <a:ext cx="1549401" cy="1022396"/>
                          </a:xfrm>
                          <a:prstGeom prst="rect">
                            <a:avLst/>
                          </a:prstGeom>
                        </pic:spPr>
                      </pic:pic>
                    </a:graphicData>
                  </a:graphic>
                </wp:inline>
              </w:drawing>
            </w:r>
          </w:p>
          <w:p>
            <w:pPr>
              <w:ind w:left="2439"/>
              <w:spacing w:before="21" w:line="227" w:lineRule="auto"/>
              <w:rPr>
                <w:rFonts w:ascii="SimSun" w:hAnsi="SimSun" w:eastAsia="SimSun" w:cs="SimSun"/>
                <w:sz w:val="15"/>
                <w:szCs w:val="15"/>
              </w:rPr>
            </w:pPr>
            <w:r>
              <w:rPr>
                <w:rFonts w:ascii="SimSun" w:hAnsi="SimSun" w:eastAsia="SimSun" w:cs="SimSun"/>
                <w:sz w:val="15"/>
                <w:szCs w:val="15"/>
              </w:rPr>
              <w:t>【】</w:t>
            </w:r>
          </w:p>
        </w:tc>
        <w:tc>
          <w:tcPr>
            <w:tcW w:w="2777" w:type="dxa"/>
            <w:vAlign w:val="top"/>
            <w:gridSpan w:val="8"/>
            <w:tcBorders>
              <w:left w:val="none" w:color="000000" w:sz="8" w:space="0"/>
              <w:right w:val="none" w:color="000000" w:sz="8" w:space="0"/>
            </w:tcBorders>
          </w:tcPr>
          <w:p>
            <w:pPr>
              <w:spacing w:line="321" w:lineRule="auto"/>
              <w:rPr>
                <w:rFonts w:ascii="Arial"/>
                <w:sz w:val="21"/>
              </w:rPr>
            </w:pPr>
            <w:r/>
          </w:p>
          <w:p>
            <w:pPr>
              <w:ind w:firstLine="138"/>
              <w:spacing w:line="1540" w:lineRule="exact"/>
              <w:textAlignment w:val="center"/>
              <w:rPr/>
            </w:pPr>
            <w:r>
              <w:drawing>
                <wp:inline distT="0" distB="0" distL="0" distR="0">
                  <wp:extent cx="1600223" cy="977911"/>
                  <wp:effectExtent l="0" t="0" r="0" b="0"/>
                  <wp:docPr id="132" name="IM 132"/>
                  <wp:cNvGraphicFramePr/>
                  <a:graphic>
                    <a:graphicData uri="http://schemas.openxmlformats.org/drawingml/2006/picture">
                      <pic:pic>
                        <pic:nvPicPr>
                          <pic:cNvPr id="132" name="IM 132"/>
                          <pic:cNvPicPr/>
                        </pic:nvPicPr>
                        <pic:blipFill>
                          <a:blip r:embed="rId145"/>
                          <a:stretch>
                            <a:fillRect/>
                          </a:stretch>
                        </pic:blipFill>
                        <pic:spPr>
                          <a:xfrm rot="0">
                            <a:off x="0" y="0"/>
                            <a:ext cx="1600223" cy="977911"/>
                          </a:xfrm>
                          <a:prstGeom prst="rect">
                            <a:avLst/>
                          </a:prstGeom>
                        </pic:spPr>
                      </pic:pic>
                    </a:graphicData>
                  </a:graphic>
                </wp:inline>
              </w:drawing>
            </w:r>
          </w:p>
          <w:p>
            <w:pPr>
              <w:ind w:left="1953"/>
              <w:spacing w:before="11" w:line="227" w:lineRule="auto"/>
              <w:rPr>
                <w:rFonts w:ascii="SimSun" w:hAnsi="SimSun" w:eastAsia="SimSun" w:cs="SimSun"/>
                <w:sz w:val="15"/>
                <w:szCs w:val="15"/>
              </w:rPr>
            </w:pPr>
            <w:r>
              <w:rPr>
                <w:rFonts w:ascii="SimSun" w:hAnsi="SimSun" w:eastAsia="SimSun" w:cs="SimSun"/>
                <w:sz w:val="15"/>
                <w:szCs w:val="15"/>
              </w:rPr>
              <w:t>【】</w:t>
            </w:r>
          </w:p>
        </w:tc>
        <w:tc>
          <w:tcPr>
            <w:tcW w:w="2277" w:type="dxa"/>
            <w:vAlign w:val="top"/>
            <w:gridSpan w:val="4"/>
            <w:tcBorders>
              <w:left w:val="none" w:color="000000" w:sz="8" w:space="0"/>
            </w:tcBorders>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1856"/>
              <w:spacing w:before="49" w:line="227" w:lineRule="auto"/>
              <w:rPr>
                <w:rFonts w:ascii="SimSun" w:hAnsi="SimSun" w:eastAsia="SimSun" w:cs="SimSun"/>
                <w:sz w:val="15"/>
                <w:szCs w:val="15"/>
              </w:rPr>
            </w:pPr>
            <w:r>
              <w:rPr>
                <w:rFonts w:ascii="SimSun" w:hAnsi="SimSun" w:eastAsia="SimSun" w:cs="SimSun"/>
                <w:sz w:val="15"/>
                <w:szCs w:val="15"/>
              </w:rPr>
              <w:t>【】</w:t>
            </w:r>
          </w:p>
        </w:tc>
        <w:tc>
          <w:tcPr>
            <w:tcW w:w="554" w:type="dxa"/>
            <w:vAlign w:val="top"/>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349"/>
              <w:spacing w:before="49" w:line="224" w:lineRule="auto"/>
              <w:rPr>
                <w:rFonts w:ascii="SimSun" w:hAnsi="SimSun" w:eastAsia="SimSun" w:cs="SimSun"/>
                <w:sz w:val="15"/>
                <w:szCs w:val="15"/>
              </w:rPr>
            </w:pPr>
            <w:r>
              <w:rPr>
                <w:rFonts w:ascii="SimSun" w:hAnsi="SimSun" w:eastAsia="SimSun" w:cs="SimSun"/>
                <w:sz w:val="15"/>
                <w:szCs w:val="15"/>
                <w:spacing w:val="-2"/>
              </w:rPr>
              <w:t>/3</w:t>
            </w:r>
          </w:p>
        </w:tc>
      </w:tr>
      <w:tr>
        <w:trPr>
          <w:trHeight w:val="310" w:hRule="atLeast"/>
        </w:trPr>
        <w:tc>
          <w:tcPr>
            <w:tcW w:w="1463" w:type="dxa"/>
            <w:vAlign w:val="top"/>
            <w:vMerge w:val="restart"/>
            <w:tcBorders>
              <w:right w:val="none" w:color="000000" w:sz="8" w:space="0"/>
              <w:bottom w:val="none" w:color="000000" w:sz="2" w:space="0"/>
            </w:tcBorders>
          </w:tcPr>
          <w:p>
            <w:pPr>
              <w:ind w:left="394"/>
              <w:spacing w:before="82" w:line="221" w:lineRule="auto"/>
              <w:rPr>
                <w:rFonts w:ascii="SimSun" w:hAnsi="SimSun" w:eastAsia="SimSun" w:cs="SimSun"/>
                <w:sz w:val="15"/>
                <w:szCs w:val="15"/>
              </w:rPr>
            </w:pPr>
            <w:r>
              <w:rPr>
                <w:rFonts w:ascii="SimSun" w:hAnsi="SimSun" w:eastAsia="SimSun" w:cs="SimSun"/>
                <w:sz w:val="15"/>
                <w:szCs w:val="15"/>
                <w:color w:val="E6001F"/>
                <w:spacing w:val="-3"/>
              </w:rPr>
              <w:t>记</w:t>
            </w:r>
            <w:r>
              <w:rPr>
                <w:rFonts w:ascii="SimSun" w:hAnsi="SimSun" w:eastAsia="SimSun" w:cs="SimSun"/>
                <w:sz w:val="15"/>
                <w:szCs w:val="15"/>
                <w:color w:val="E6001F"/>
                <w:spacing w:val="14"/>
              </w:rPr>
              <w:t xml:space="preserve">    </w:t>
            </w:r>
            <w:r>
              <w:rPr>
                <w:rFonts w:ascii="SimSun" w:hAnsi="SimSun" w:eastAsia="SimSun" w:cs="SimSun"/>
                <w:sz w:val="15"/>
                <w:szCs w:val="15"/>
                <w:color w:val="E6001F"/>
                <w:spacing w:val="-3"/>
              </w:rPr>
              <w:t>忆</w:t>
            </w:r>
          </w:p>
        </w:tc>
        <w:tc>
          <w:tcPr>
            <w:tcW w:w="2047" w:type="dxa"/>
            <w:vAlign w:val="top"/>
            <w:gridSpan w:val="3"/>
            <w:vMerge w:val="restart"/>
            <w:tcBorders>
              <w:left w:val="none" w:color="000000" w:sz="8" w:space="0"/>
              <w:bottom w:val="none" w:color="000000" w:sz="2" w:space="0"/>
            </w:tcBorders>
          </w:tcPr>
          <w:p>
            <w:pPr>
              <w:ind w:left="66" w:firstLine="19"/>
              <w:spacing w:before="112" w:line="241" w:lineRule="auto"/>
              <w:rPr>
                <w:rFonts w:ascii="SimSun" w:hAnsi="SimSun" w:eastAsia="SimSun" w:cs="SimSun"/>
                <w:sz w:val="14"/>
                <w:szCs w:val="14"/>
              </w:rPr>
            </w:pPr>
            <w:r>
              <w:rPr>
                <w:rFonts w:ascii="SimSun" w:hAnsi="SimSun" w:eastAsia="SimSun" w:cs="SimSun"/>
                <w:sz w:val="14"/>
                <w:szCs w:val="14"/>
                <w:spacing w:val="-1"/>
              </w:rPr>
              <w:t>读出下列词语，而后由患者重复</w:t>
            </w:r>
            <w:r>
              <w:rPr>
                <w:rFonts w:ascii="SimSun" w:hAnsi="SimSun" w:eastAsia="SimSun" w:cs="SimSun"/>
                <w:sz w:val="14"/>
                <w:szCs w:val="14"/>
                <w:spacing w:val="8"/>
              </w:rPr>
              <w:t xml:space="preserve"> </w:t>
            </w:r>
            <w:r>
              <w:rPr>
                <w:rFonts w:ascii="SimSun" w:hAnsi="SimSun" w:eastAsia="SimSun" w:cs="SimSun"/>
                <w:sz w:val="14"/>
                <w:szCs w:val="14"/>
                <w:spacing w:val="7"/>
              </w:rPr>
              <w:t>上述过程2次</w:t>
            </w:r>
          </w:p>
          <w:p>
            <w:pPr>
              <w:ind w:left="66"/>
              <w:spacing w:before="4" w:line="220" w:lineRule="auto"/>
              <w:rPr>
                <w:rFonts w:ascii="SimSun" w:hAnsi="SimSun" w:eastAsia="SimSun" w:cs="SimSun"/>
                <w:sz w:val="15"/>
                <w:szCs w:val="15"/>
              </w:rPr>
            </w:pPr>
            <w:r>
              <w:rPr>
                <w:rFonts w:ascii="SimSun" w:hAnsi="SimSun" w:eastAsia="SimSun" w:cs="SimSun"/>
                <w:sz w:val="15"/>
                <w:szCs w:val="15"/>
                <w:spacing w:val="2"/>
              </w:rPr>
              <w:t>5分钟后回忆</w:t>
            </w:r>
          </w:p>
        </w:tc>
        <w:tc>
          <w:tcPr>
            <w:tcW w:w="669" w:type="dxa"/>
            <w:vAlign w:val="top"/>
            <w:gridSpan w:val="2"/>
          </w:tcPr>
          <w:p>
            <w:pPr>
              <w:rPr>
                <w:rFonts w:ascii="Arial"/>
                <w:sz w:val="21"/>
              </w:rPr>
            </w:pPr>
            <w:r/>
          </w:p>
        </w:tc>
        <w:tc>
          <w:tcPr>
            <w:tcW w:w="720" w:type="dxa"/>
            <w:vAlign w:val="top"/>
            <w:gridSpan w:val="2"/>
          </w:tcPr>
          <w:p>
            <w:pPr>
              <w:ind w:left="205"/>
              <w:spacing w:before="82" w:line="221" w:lineRule="auto"/>
              <w:rPr>
                <w:rFonts w:ascii="SimSun" w:hAnsi="SimSun" w:eastAsia="SimSun" w:cs="SimSun"/>
                <w:sz w:val="15"/>
                <w:szCs w:val="15"/>
              </w:rPr>
            </w:pPr>
            <w:r>
              <w:rPr>
                <w:rFonts w:ascii="SimSun" w:hAnsi="SimSun" w:eastAsia="SimSun" w:cs="SimSun"/>
                <w:sz w:val="15"/>
                <w:szCs w:val="15"/>
                <w:spacing w:val="-2"/>
              </w:rPr>
              <w:t>面孔</w:t>
            </w:r>
          </w:p>
        </w:tc>
        <w:tc>
          <w:tcPr>
            <w:tcW w:w="859" w:type="dxa"/>
            <w:vAlign w:val="top"/>
            <w:gridSpan w:val="3"/>
          </w:tcPr>
          <w:p>
            <w:pPr>
              <w:ind w:left="246"/>
              <w:spacing w:before="82" w:line="220" w:lineRule="auto"/>
              <w:rPr>
                <w:rFonts w:ascii="SimSun" w:hAnsi="SimSun" w:eastAsia="SimSun" w:cs="SimSun"/>
                <w:sz w:val="15"/>
                <w:szCs w:val="15"/>
              </w:rPr>
            </w:pPr>
            <w:r>
              <w:rPr>
                <w:rFonts w:ascii="SimSun" w:hAnsi="SimSun" w:eastAsia="SimSun" w:cs="SimSun"/>
                <w:sz w:val="15"/>
                <w:szCs w:val="15"/>
                <w:spacing w:val="-2"/>
              </w:rPr>
              <w:t>天鹅绒</w:t>
            </w:r>
          </w:p>
        </w:tc>
        <w:tc>
          <w:tcPr>
            <w:tcW w:w="909" w:type="dxa"/>
            <w:vAlign w:val="top"/>
            <w:gridSpan w:val="2"/>
          </w:tcPr>
          <w:p>
            <w:pPr>
              <w:ind w:left="217"/>
              <w:spacing w:before="82" w:line="219" w:lineRule="auto"/>
              <w:rPr>
                <w:rFonts w:ascii="SimSun" w:hAnsi="SimSun" w:eastAsia="SimSun" w:cs="SimSun"/>
                <w:sz w:val="15"/>
                <w:szCs w:val="15"/>
              </w:rPr>
            </w:pPr>
            <w:r>
              <w:rPr>
                <w:rFonts w:ascii="SimSun" w:hAnsi="SimSun" w:eastAsia="SimSun" w:cs="SimSun"/>
                <w:sz w:val="15"/>
                <w:szCs w:val="15"/>
                <w:spacing w:val="-2"/>
              </w:rPr>
              <w:t>教堂</w:t>
            </w:r>
          </w:p>
        </w:tc>
        <w:tc>
          <w:tcPr>
            <w:tcW w:w="769" w:type="dxa"/>
            <w:vAlign w:val="top"/>
          </w:tcPr>
          <w:p>
            <w:pPr>
              <w:ind w:left="287"/>
              <w:spacing w:before="92" w:line="219" w:lineRule="auto"/>
              <w:rPr>
                <w:rFonts w:ascii="SimSun" w:hAnsi="SimSun" w:eastAsia="SimSun" w:cs="SimSun"/>
                <w:sz w:val="15"/>
                <w:szCs w:val="15"/>
              </w:rPr>
            </w:pPr>
            <w:r>
              <w:rPr>
                <w:rFonts w:ascii="SimSun" w:hAnsi="SimSun" w:eastAsia="SimSun" w:cs="SimSun"/>
                <w:sz w:val="15"/>
                <w:szCs w:val="15"/>
                <w:spacing w:val="-2"/>
              </w:rPr>
              <w:t>菊花</w:t>
            </w:r>
          </w:p>
        </w:tc>
        <w:tc>
          <w:tcPr>
            <w:tcW w:w="599" w:type="dxa"/>
            <w:vAlign w:val="top"/>
          </w:tcPr>
          <w:p>
            <w:pPr>
              <w:ind w:left="118"/>
              <w:spacing w:before="90" w:line="229" w:lineRule="auto"/>
              <w:rPr>
                <w:rFonts w:ascii="SimSun" w:hAnsi="SimSun" w:eastAsia="SimSun" w:cs="SimSun"/>
                <w:sz w:val="15"/>
                <w:szCs w:val="15"/>
              </w:rPr>
            </w:pPr>
            <w:r>
              <w:rPr>
                <w:rFonts w:ascii="SimSun" w:hAnsi="SimSun" w:eastAsia="SimSun" w:cs="SimSun"/>
                <w:sz w:val="15"/>
                <w:szCs w:val="15"/>
                <w:spacing w:val="-3"/>
              </w:rPr>
              <w:t>红色</w:t>
            </w:r>
          </w:p>
        </w:tc>
        <w:tc>
          <w:tcPr>
            <w:tcW w:w="554" w:type="dxa"/>
            <w:vAlign w:val="top"/>
            <w:vMerge w:val="restart"/>
            <w:tcBorders>
              <w:bottom w:val="none" w:color="000000" w:sz="2" w:space="0"/>
            </w:tcBorders>
          </w:tcPr>
          <w:p>
            <w:pPr>
              <w:spacing w:line="282" w:lineRule="auto"/>
              <w:rPr>
                <w:rFonts w:ascii="Arial"/>
                <w:sz w:val="21"/>
              </w:rPr>
            </w:pPr>
            <w:r/>
          </w:p>
          <w:p>
            <w:pPr>
              <w:ind w:left="49"/>
              <w:spacing w:before="48" w:line="220" w:lineRule="auto"/>
              <w:rPr>
                <w:rFonts w:ascii="SimSun" w:hAnsi="SimSun" w:eastAsia="SimSun" w:cs="SimSun"/>
                <w:sz w:val="15"/>
                <w:szCs w:val="15"/>
              </w:rPr>
            </w:pPr>
            <w:r>
              <w:rPr>
                <w:rFonts w:ascii="SimSun" w:hAnsi="SimSun" w:eastAsia="SimSun" w:cs="SimSun"/>
                <w:sz w:val="15"/>
                <w:szCs w:val="15"/>
                <w:spacing w:val="-2"/>
              </w:rPr>
              <w:t>不计分</w:t>
            </w:r>
          </w:p>
        </w:tc>
      </w:tr>
      <w:tr>
        <w:trPr>
          <w:trHeight w:val="210" w:hRule="atLeast"/>
        </w:trPr>
        <w:tc>
          <w:tcPr>
            <w:tcW w:w="1463" w:type="dxa"/>
            <w:vAlign w:val="top"/>
            <w:vMerge w:val="continue"/>
            <w:tcBorders>
              <w:right w:val="none" w:color="000000" w:sz="8" w:space="0"/>
              <w:top w:val="none" w:color="000000" w:sz="2" w:space="0"/>
              <w:bottom w:val="none" w:color="000000" w:sz="2" w:space="0"/>
            </w:tcBorders>
          </w:tcPr>
          <w:p>
            <w:pPr>
              <w:rPr>
                <w:rFonts w:ascii="Arial"/>
                <w:sz w:val="21"/>
              </w:rPr>
            </w:pPr>
            <w:r/>
          </w:p>
        </w:tc>
        <w:tc>
          <w:tcPr>
            <w:tcW w:w="2047" w:type="dxa"/>
            <w:vAlign w:val="top"/>
            <w:gridSpan w:val="3"/>
            <w:vMerge w:val="continue"/>
            <w:tcBorders>
              <w:left w:val="none" w:color="000000" w:sz="8" w:space="0"/>
              <w:top w:val="none" w:color="000000" w:sz="2" w:space="0"/>
              <w:bottom w:val="none" w:color="000000" w:sz="2" w:space="0"/>
            </w:tcBorders>
          </w:tcPr>
          <w:p>
            <w:pPr>
              <w:rPr>
                <w:rFonts w:ascii="Arial"/>
                <w:sz w:val="21"/>
              </w:rPr>
            </w:pPr>
            <w:r/>
          </w:p>
        </w:tc>
        <w:tc>
          <w:tcPr>
            <w:tcW w:w="669" w:type="dxa"/>
            <w:vAlign w:val="top"/>
            <w:gridSpan w:val="2"/>
          </w:tcPr>
          <w:p>
            <w:pPr>
              <w:ind w:left="64"/>
              <w:spacing w:before="12" w:line="219" w:lineRule="auto"/>
              <w:rPr>
                <w:rFonts w:ascii="SimSun" w:hAnsi="SimSun" w:eastAsia="SimSun" w:cs="SimSun"/>
                <w:sz w:val="15"/>
                <w:szCs w:val="15"/>
              </w:rPr>
            </w:pPr>
            <w:r>
              <w:rPr>
                <w:rFonts w:ascii="SimSun" w:hAnsi="SimSun" w:eastAsia="SimSun" w:cs="SimSun"/>
                <w:sz w:val="15"/>
                <w:szCs w:val="15"/>
                <w:spacing w:val="1"/>
              </w:rPr>
              <w:t>第一次</w:t>
            </w:r>
          </w:p>
        </w:tc>
        <w:tc>
          <w:tcPr>
            <w:tcW w:w="720" w:type="dxa"/>
            <w:vAlign w:val="top"/>
            <w:gridSpan w:val="2"/>
          </w:tcPr>
          <w:p>
            <w:pPr>
              <w:spacing w:line="210" w:lineRule="exact"/>
              <w:rPr>
                <w:rFonts w:ascii="Arial"/>
                <w:sz w:val="18"/>
              </w:rPr>
            </w:pPr>
            <w:r/>
          </w:p>
        </w:tc>
        <w:tc>
          <w:tcPr>
            <w:tcW w:w="859" w:type="dxa"/>
            <w:vAlign w:val="top"/>
            <w:gridSpan w:val="3"/>
          </w:tcPr>
          <w:p>
            <w:pPr>
              <w:spacing w:line="210" w:lineRule="exact"/>
              <w:rPr>
                <w:rFonts w:ascii="Arial"/>
                <w:sz w:val="18"/>
              </w:rPr>
            </w:pPr>
            <w:r/>
          </w:p>
        </w:tc>
        <w:tc>
          <w:tcPr>
            <w:tcW w:w="909" w:type="dxa"/>
            <w:vAlign w:val="top"/>
            <w:gridSpan w:val="2"/>
          </w:tcPr>
          <w:p>
            <w:pPr>
              <w:spacing w:line="210" w:lineRule="exact"/>
              <w:rPr>
                <w:rFonts w:ascii="Arial"/>
                <w:sz w:val="18"/>
              </w:rPr>
            </w:pPr>
            <w:r/>
          </w:p>
        </w:tc>
        <w:tc>
          <w:tcPr>
            <w:tcW w:w="769" w:type="dxa"/>
            <w:vAlign w:val="top"/>
          </w:tcPr>
          <w:p>
            <w:pPr>
              <w:spacing w:line="210" w:lineRule="exact"/>
              <w:rPr>
                <w:rFonts w:ascii="Arial"/>
                <w:sz w:val="18"/>
              </w:rPr>
            </w:pPr>
            <w:r/>
          </w:p>
        </w:tc>
        <w:tc>
          <w:tcPr>
            <w:tcW w:w="599" w:type="dxa"/>
            <w:vAlign w:val="top"/>
          </w:tcPr>
          <w:p>
            <w:pPr>
              <w:spacing w:line="210" w:lineRule="exact"/>
              <w:rPr>
                <w:rFonts w:ascii="Arial"/>
                <w:sz w:val="18"/>
              </w:rPr>
            </w:pPr>
            <w:r/>
          </w:p>
        </w:tc>
        <w:tc>
          <w:tcPr>
            <w:tcW w:w="554" w:type="dxa"/>
            <w:vAlign w:val="top"/>
            <w:vMerge w:val="continue"/>
            <w:tcBorders>
              <w:top w:val="none" w:color="000000" w:sz="2" w:space="0"/>
              <w:bottom w:val="none" w:color="000000" w:sz="2" w:space="0"/>
            </w:tcBorders>
          </w:tcPr>
          <w:p>
            <w:pPr>
              <w:rPr>
                <w:rFonts w:ascii="Arial"/>
                <w:sz w:val="21"/>
              </w:rPr>
            </w:pPr>
            <w:r/>
          </w:p>
        </w:tc>
      </w:tr>
      <w:tr>
        <w:trPr>
          <w:trHeight w:val="260" w:hRule="atLeast"/>
        </w:trPr>
        <w:tc>
          <w:tcPr>
            <w:tcW w:w="1463" w:type="dxa"/>
            <w:vAlign w:val="top"/>
            <w:vMerge w:val="continue"/>
            <w:tcBorders>
              <w:right w:val="none" w:color="000000" w:sz="8" w:space="0"/>
              <w:top w:val="none" w:color="000000" w:sz="2" w:space="0"/>
            </w:tcBorders>
          </w:tcPr>
          <w:p>
            <w:pPr>
              <w:rPr>
                <w:rFonts w:ascii="Arial"/>
                <w:sz w:val="21"/>
              </w:rPr>
            </w:pPr>
            <w:r/>
          </w:p>
        </w:tc>
        <w:tc>
          <w:tcPr>
            <w:tcW w:w="2047" w:type="dxa"/>
            <w:vAlign w:val="top"/>
            <w:gridSpan w:val="3"/>
            <w:vMerge w:val="continue"/>
            <w:tcBorders>
              <w:left w:val="none" w:color="000000" w:sz="8" w:space="0"/>
              <w:top w:val="none" w:color="000000" w:sz="2" w:space="0"/>
            </w:tcBorders>
          </w:tcPr>
          <w:p>
            <w:pPr>
              <w:rPr>
                <w:rFonts w:ascii="Arial"/>
                <w:sz w:val="21"/>
              </w:rPr>
            </w:pPr>
            <w:r/>
          </w:p>
        </w:tc>
        <w:tc>
          <w:tcPr>
            <w:tcW w:w="669" w:type="dxa"/>
            <w:vAlign w:val="top"/>
            <w:gridSpan w:val="2"/>
          </w:tcPr>
          <w:p>
            <w:pPr>
              <w:ind w:left="64"/>
              <w:spacing w:before="62" w:line="219" w:lineRule="auto"/>
              <w:rPr>
                <w:rFonts w:ascii="SimSun" w:hAnsi="SimSun" w:eastAsia="SimSun" w:cs="SimSun"/>
                <w:sz w:val="15"/>
                <w:szCs w:val="15"/>
              </w:rPr>
            </w:pPr>
            <w:r>
              <w:rPr>
                <w:rFonts w:ascii="SimSun" w:hAnsi="SimSun" w:eastAsia="SimSun" w:cs="SimSun"/>
                <w:sz w:val="15"/>
                <w:szCs w:val="15"/>
                <w:spacing w:val="-2"/>
              </w:rPr>
              <w:t>第二次</w:t>
            </w:r>
          </w:p>
        </w:tc>
        <w:tc>
          <w:tcPr>
            <w:tcW w:w="720" w:type="dxa"/>
            <w:vAlign w:val="top"/>
            <w:gridSpan w:val="2"/>
          </w:tcPr>
          <w:p>
            <w:pPr>
              <w:rPr>
                <w:rFonts w:ascii="Arial"/>
                <w:sz w:val="21"/>
              </w:rPr>
            </w:pPr>
            <w:r/>
          </w:p>
        </w:tc>
        <w:tc>
          <w:tcPr>
            <w:tcW w:w="859" w:type="dxa"/>
            <w:vAlign w:val="top"/>
            <w:gridSpan w:val="3"/>
          </w:tcPr>
          <w:p>
            <w:pPr>
              <w:rPr>
                <w:rFonts w:ascii="Arial"/>
                <w:sz w:val="21"/>
              </w:rPr>
            </w:pPr>
            <w:r/>
          </w:p>
        </w:tc>
        <w:tc>
          <w:tcPr>
            <w:tcW w:w="909" w:type="dxa"/>
            <w:vAlign w:val="top"/>
            <w:gridSpan w:val="2"/>
          </w:tcPr>
          <w:p>
            <w:pPr>
              <w:rPr>
                <w:rFonts w:ascii="Arial"/>
                <w:sz w:val="21"/>
              </w:rPr>
            </w:pPr>
            <w:r/>
          </w:p>
        </w:tc>
        <w:tc>
          <w:tcPr>
            <w:tcW w:w="769" w:type="dxa"/>
            <w:vAlign w:val="top"/>
          </w:tcPr>
          <w:p>
            <w:pPr>
              <w:rPr>
                <w:rFonts w:ascii="Arial"/>
                <w:sz w:val="21"/>
              </w:rPr>
            </w:pPr>
            <w:r/>
          </w:p>
        </w:tc>
        <w:tc>
          <w:tcPr>
            <w:tcW w:w="599" w:type="dxa"/>
            <w:vAlign w:val="top"/>
          </w:tcPr>
          <w:p>
            <w:pPr>
              <w:rPr>
                <w:rFonts w:ascii="Arial"/>
                <w:sz w:val="21"/>
              </w:rPr>
            </w:pPr>
            <w:r/>
          </w:p>
        </w:tc>
        <w:tc>
          <w:tcPr>
            <w:tcW w:w="554" w:type="dxa"/>
            <w:vAlign w:val="top"/>
            <w:vMerge w:val="continue"/>
            <w:tcBorders>
              <w:top w:val="none" w:color="000000" w:sz="2" w:space="0"/>
            </w:tcBorders>
          </w:tcPr>
          <w:p>
            <w:pPr>
              <w:rPr>
                <w:rFonts w:ascii="Arial"/>
                <w:sz w:val="21"/>
              </w:rPr>
            </w:pPr>
            <w:r/>
          </w:p>
        </w:tc>
      </w:tr>
      <w:tr>
        <w:trPr>
          <w:trHeight w:val="539" w:hRule="atLeast"/>
        </w:trPr>
        <w:tc>
          <w:tcPr>
            <w:tcW w:w="1463" w:type="dxa"/>
            <w:vAlign w:val="top"/>
            <w:tcBorders>
              <w:right w:val="none" w:color="000000" w:sz="8" w:space="0"/>
            </w:tcBorders>
          </w:tcPr>
          <w:p>
            <w:pPr>
              <w:ind w:left="394"/>
              <w:spacing w:before="65" w:line="224" w:lineRule="auto"/>
              <w:rPr>
                <w:rFonts w:ascii="SimSun" w:hAnsi="SimSun" w:eastAsia="SimSun" w:cs="SimSun"/>
                <w:sz w:val="15"/>
                <w:szCs w:val="15"/>
              </w:rPr>
            </w:pPr>
            <w:r>
              <w:rPr>
                <w:rFonts w:ascii="SimSun" w:hAnsi="SimSun" w:eastAsia="SimSun" w:cs="SimSun"/>
                <w:sz w:val="15"/>
                <w:szCs w:val="15"/>
                <w:color w:val="E40017"/>
                <w:spacing w:val="-3"/>
              </w:rPr>
              <w:t>注</w:t>
            </w:r>
            <w:r>
              <w:rPr>
                <w:rFonts w:ascii="SimSun" w:hAnsi="SimSun" w:eastAsia="SimSun" w:cs="SimSun"/>
                <w:sz w:val="15"/>
                <w:szCs w:val="15"/>
                <w:color w:val="E40017"/>
                <w:spacing w:val="16"/>
              </w:rPr>
              <w:t xml:space="preserve">    </w:t>
            </w:r>
            <w:r>
              <w:rPr>
                <w:rFonts w:ascii="SimSun" w:hAnsi="SimSun" w:eastAsia="SimSun" w:cs="SimSun"/>
                <w:sz w:val="15"/>
                <w:szCs w:val="15"/>
                <w:color w:val="E40017"/>
                <w:spacing w:val="-3"/>
              </w:rPr>
              <w:t>意</w:t>
            </w:r>
          </w:p>
        </w:tc>
        <w:tc>
          <w:tcPr>
            <w:tcW w:w="2716" w:type="dxa"/>
            <w:vAlign w:val="top"/>
            <w:gridSpan w:val="5"/>
            <w:tcBorders>
              <w:left w:val="none" w:color="000000" w:sz="8" w:space="0"/>
              <w:right w:val="none" w:color="000000" w:sz="8" w:space="0"/>
            </w:tcBorders>
          </w:tcPr>
          <w:p>
            <w:pPr>
              <w:ind w:left="86"/>
              <w:spacing w:before="192" w:line="219" w:lineRule="auto"/>
              <w:rPr>
                <w:rFonts w:ascii="SimSun" w:hAnsi="SimSun" w:eastAsia="SimSun" w:cs="SimSun"/>
                <w:sz w:val="15"/>
                <w:szCs w:val="15"/>
              </w:rPr>
            </w:pPr>
            <w:r>
              <w:rPr>
                <w:rFonts w:ascii="SimSun" w:hAnsi="SimSun" w:eastAsia="SimSun" w:cs="SimSun"/>
                <w:sz w:val="15"/>
                <w:szCs w:val="15"/>
                <w:spacing w:val="1"/>
              </w:rPr>
              <w:t>读出下列数字，请患者重复(每秒一个)</w:t>
            </w:r>
          </w:p>
        </w:tc>
        <w:tc>
          <w:tcPr>
            <w:tcW w:w="3856" w:type="dxa"/>
            <w:vAlign w:val="top"/>
            <w:gridSpan w:val="9"/>
            <w:tcBorders>
              <w:left w:val="none" w:color="000000" w:sz="8" w:space="0"/>
            </w:tcBorders>
          </w:tcPr>
          <w:p>
            <w:pPr>
              <w:ind w:left="2130"/>
              <w:spacing w:before="111" w:line="230" w:lineRule="exact"/>
              <w:rPr>
                <w:rFonts w:ascii="SimSun" w:hAnsi="SimSun" w:eastAsia="SimSun" w:cs="SimSun"/>
                <w:sz w:val="15"/>
                <w:szCs w:val="15"/>
              </w:rPr>
            </w:pPr>
            <w:r>
              <w:rPr>
                <w:rFonts w:ascii="SimSun" w:hAnsi="SimSun" w:eastAsia="SimSun" w:cs="SimSun"/>
                <w:sz w:val="15"/>
                <w:szCs w:val="15"/>
                <w:spacing w:val="-4"/>
                <w:position w:val="6"/>
              </w:rPr>
              <w:t>顺</w:t>
            </w:r>
            <w:r>
              <w:rPr>
                <w:rFonts w:ascii="SimSun" w:hAnsi="SimSun" w:eastAsia="SimSun" w:cs="SimSun"/>
                <w:sz w:val="15"/>
                <w:szCs w:val="15"/>
                <w:spacing w:val="9"/>
                <w:position w:val="6"/>
              </w:rPr>
              <w:t xml:space="preserve"> </w:t>
            </w:r>
            <w:r>
              <w:rPr>
                <w:rFonts w:ascii="SimSun" w:hAnsi="SimSun" w:eastAsia="SimSun" w:cs="SimSun"/>
                <w:sz w:val="15"/>
                <w:szCs w:val="15"/>
                <w:spacing w:val="-4"/>
                <w:position w:val="6"/>
              </w:rPr>
              <w:t>背</w:t>
            </w:r>
          </w:p>
          <w:p>
            <w:pPr>
              <w:ind w:left="2120"/>
              <w:spacing w:line="219" w:lineRule="auto"/>
              <w:rPr>
                <w:rFonts w:ascii="SimSun" w:hAnsi="SimSun" w:eastAsia="SimSun" w:cs="SimSun"/>
                <w:sz w:val="15"/>
                <w:szCs w:val="15"/>
              </w:rPr>
            </w:pPr>
            <w:r>
              <w:rPr>
                <w:rFonts w:ascii="SimSun" w:hAnsi="SimSun" w:eastAsia="SimSun" w:cs="SimSun"/>
                <w:sz w:val="15"/>
                <w:szCs w:val="15"/>
                <w:spacing w:val="-4"/>
              </w:rPr>
              <w:t>倒</w:t>
            </w:r>
            <w:r>
              <w:rPr>
                <w:rFonts w:ascii="SimSun" w:hAnsi="SimSun" w:eastAsia="SimSun" w:cs="SimSun"/>
                <w:sz w:val="15"/>
                <w:szCs w:val="15"/>
                <w:spacing w:val="9"/>
              </w:rPr>
              <w:t xml:space="preserve"> </w:t>
            </w:r>
            <w:r>
              <w:rPr>
                <w:rFonts w:ascii="SimSun" w:hAnsi="SimSun" w:eastAsia="SimSun" w:cs="SimSun"/>
                <w:sz w:val="15"/>
                <w:szCs w:val="15"/>
                <w:spacing w:val="-4"/>
              </w:rPr>
              <w:t>背</w:t>
            </w:r>
          </w:p>
        </w:tc>
        <w:tc>
          <w:tcPr>
            <w:tcW w:w="554" w:type="dxa"/>
            <w:vAlign w:val="top"/>
          </w:tcPr>
          <w:p>
            <w:pPr>
              <w:spacing w:line="275" w:lineRule="auto"/>
              <w:rPr>
                <w:rFonts w:ascii="Arial"/>
                <w:sz w:val="21"/>
              </w:rPr>
            </w:pPr>
            <w:r/>
          </w:p>
          <w:p>
            <w:pPr>
              <w:ind w:left="199"/>
              <w:spacing w:before="49" w:line="224" w:lineRule="auto"/>
              <w:rPr>
                <w:rFonts w:ascii="SimSun" w:hAnsi="SimSun" w:eastAsia="SimSun" w:cs="SimSun"/>
                <w:sz w:val="15"/>
                <w:szCs w:val="15"/>
              </w:rPr>
            </w:pPr>
            <w:r>
              <w:rPr>
                <w:rFonts w:ascii="SimSun" w:hAnsi="SimSun" w:eastAsia="SimSun" w:cs="SimSun"/>
                <w:sz w:val="15"/>
                <w:szCs w:val="15"/>
                <w:spacing w:val="-2"/>
              </w:rPr>
              <w:t>/2</w:t>
            </w:r>
          </w:p>
        </w:tc>
      </w:tr>
      <w:tr>
        <w:trPr>
          <w:trHeight w:val="489" w:hRule="atLeast"/>
        </w:trPr>
        <w:tc>
          <w:tcPr>
            <w:tcW w:w="8035" w:type="dxa"/>
            <w:vAlign w:val="top"/>
            <w:gridSpan w:val="15"/>
          </w:tcPr>
          <w:p>
            <w:pPr>
              <w:ind w:left="194"/>
              <w:spacing w:before="52" w:line="216" w:lineRule="exact"/>
              <w:rPr>
                <w:rFonts w:ascii="SimSun" w:hAnsi="SimSun" w:eastAsia="SimSun" w:cs="SimSun"/>
                <w:sz w:val="15"/>
                <w:szCs w:val="15"/>
              </w:rPr>
            </w:pPr>
            <w:r>
              <w:rPr>
                <w:rFonts w:ascii="SimSun" w:hAnsi="SimSun" w:eastAsia="SimSun" w:cs="SimSun"/>
                <w:sz w:val="15"/>
                <w:szCs w:val="15"/>
                <w:position w:val="4"/>
              </w:rPr>
              <w:t>读出下列数字，每当数字1出现时，患者必须用手敲打一下桌面，错误数大于或等</w:t>
            </w:r>
            <w:r>
              <w:rPr>
                <w:rFonts w:ascii="SimSun" w:hAnsi="SimSun" w:eastAsia="SimSun" w:cs="SimSun"/>
                <w:sz w:val="15"/>
                <w:szCs w:val="15"/>
                <w:spacing w:val="-1"/>
                <w:position w:val="4"/>
              </w:rPr>
              <w:t>于2不给分</w:t>
            </w:r>
          </w:p>
          <w:p>
            <w:pPr>
              <w:ind w:left="3579"/>
              <w:spacing w:line="226" w:lineRule="auto"/>
              <w:rPr>
                <w:rFonts w:ascii="SimSun" w:hAnsi="SimSun" w:eastAsia="SimSun" w:cs="SimSun"/>
                <w:sz w:val="15"/>
                <w:szCs w:val="15"/>
              </w:rPr>
            </w:pPr>
            <w:r>
              <w:rPr>
                <w:rFonts w:ascii="SimSun" w:hAnsi="SimSun" w:eastAsia="SimSun" w:cs="SimSun"/>
                <w:sz w:val="15"/>
                <w:szCs w:val="15"/>
              </w:rPr>
              <w:t>【】521394118062151945111</w:t>
            </w:r>
            <w:r>
              <w:rPr>
                <w:rFonts w:ascii="SimSun" w:hAnsi="SimSun" w:eastAsia="SimSun" w:cs="SimSun"/>
                <w:sz w:val="15"/>
                <w:szCs w:val="15"/>
                <w:spacing w:val="-1"/>
              </w:rPr>
              <w:t>41905112</w:t>
            </w:r>
          </w:p>
        </w:tc>
        <w:tc>
          <w:tcPr>
            <w:tcW w:w="554" w:type="dxa"/>
            <w:vAlign w:val="top"/>
          </w:tcPr>
          <w:p>
            <w:pPr>
              <w:ind w:left="179"/>
              <w:spacing w:before="177" w:line="224" w:lineRule="auto"/>
              <w:rPr>
                <w:rFonts w:ascii="SimSun" w:hAnsi="SimSun" w:eastAsia="SimSun" w:cs="SimSun"/>
                <w:sz w:val="15"/>
                <w:szCs w:val="15"/>
              </w:rPr>
            </w:pPr>
            <w:r>
              <w:rPr>
                <w:rFonts w:ascii="SimSun" w:hAnsi="SimSun" w:eastAsia="SimSun" w:cs="SimSun"/>
                <w:sz w:val="15"/>
                <w:szCs w:val="15"/>
                <w:spacing w:val="-2"/>
              </w:rPr>
              <w:t>/1</w:t>
            </w:r>
          </w:p>
        </w:tc>
      </w:tr>
      <w:tr>
        <w:trPr>
          <w:trHeight w:val="450" w:hRule="atLeast"/>
        </w:trPr>
        <w:tc>
          <w:tcPr>
            <w:tcW w:w="8035" w:type="dxa"/>
            <w:vAlign w:val="top"/>
            <w:gridSpan w:val="15"/>
          </w:tcPr>
          <w:p>
            <w:pPr>
              <w:ind w:left="164"/>
              <w:spacing w:before="69" w:line="238" w:lineRule="auto"/>
              <w:rPr>
                <w:rFonts w:ascii="SimSun" w:hAnsi="SimSun" w:eastAsia="SimSun" w:cs="SimSun"/>
                <w:sz w:val="15"/>
                <w:szCs w:val="15"/>
              </w:rPr>
            </w:pPr>
            <w:r>
              <w:rPr>
                <w:rFonts w:ascii="SimSun" w:hAnsi="SimSun" w:eastAsia="SimSun" w:cs="SimSun"/>
                <w:sz w:val="15"/>
                <w:szCs w:val="15"/>
                <w:spacing w:val="-9"/>
              </w:rPr>
              <w:t>100连续减7</w:t>
            </w:r>
            <w:r>
              <w:rPr>
                <w:rFonts w:ascii="SimSun" w:hAnsi="SimSun" w:eastAsia="SimSun" w:cs="SimSun"/>
                <w:sz w:val="15"/>
                <w:szCs w:val="15"/>
                <w:spacing w:val="1"/>
              </w:rPr>
              <w:t xml:space="preserve">                        </w:t>
            </w:r>
            <w:r>
              <w:rPr>
                <w:rFonts w:ascii="SimSun" w:hAnsi="SimSun" w:eastAsia="SimSun" w:cs="SimSun"/>
                <w:sz w:val="15"/>
                <w:szCs w:val="15"/>
                <w:spacing w:val="-9"/>
              </w:rPr>
              <w:t>【】93</w:t>
            </w:r>
            <w:r>
              <w:rPr>
                <w:rFonts w:ascii="SimSun" w:hAnsi="SimSun" w:eastAsia="SimSun" w:cs="SimSun"/>
                <w:sz w:val="15"/>
                <w:szCs w:val="15"/>
                <w:spacing w:val="7"/>
              </w:rPr>
              <w:t xml:space="preserve">         </w:t>
            </w:r>
            <w:r>
              <w:rPr>
                <w:rFonts w:ascii="SimSun" w:hAnsi="SimSun" w:eastAsia="SimSun" w:cs="SimSun"/>
                <w:sz w:val="15"/>
                <w:szCs w:val="15"/>
                <w:spacing w:val="-9"/>
              </w:rPr>
              <w:t>【】86</w:t>
            </w:r>
            <w:r>
              <w:rPr>
                <w:rFonts w:ascii="SimSun" w:hAnsi="SimSun" w:eastAsia="SimSun" w:cs="SimSun"/>
                <w:sz w:val="15"/>
                <w:szCs w:val="15"/>
                <w:spacing w:val="8"/>
              </w:rPr>
              <w:t xml:space="preserve">        </w:t>
            </w:r>
            <w:r>
              <w:rPr>
                <w:rFonts w:ascii="SimSun" w:hAnsi="SimSun" w:eastAsia="SimSun" w:cs="SimSun"/>
                <w:sz w:val="15"/>
                <w:szCs w:val="15"/>
                <w:spacing w:val="-9"/>
              </w:rPr>
              <w:t>【】79</w:t>
            </w:r>
            <w:r>
              <w:rPr>
                <w:rFonts w:ascii="SimSun" w:hAnsi="SimSun" w:eastAsia="SimSun" w:cs="SimSun"/>
                <w:sz w:val="15"/>
                <w:szCs w:val="15"/>
                <w:spacing w:val="2"/>
              </w:rPr>
              <w:t xml:space="preserve">         </w:t>
            </w:r>
            <w:r>
              <w:rPr>
                <w:rFonts w:ascii="SimSun" w:hAnsi="SimSun" w:eastAsia="SimSun" w:cs="SimSun"/>
                <w:sz w:val="15"/>
                <w:szCs w:val="15"/>
                <w:spacing w:val="-9"/>
              </w:rPr>
              <w:t>【】72</w:t>
            </w:r>
            <w:r>
              <w:rPr>
                <w:rFonts w:ascii="SimSun" w:hAnsi="SimSun" w:eastAsia="SimSun" w:cs="SimSun"/>
                <w:sz w:val="15"/>
                <w:szCs w:val="15"/>
                <w:spacing w:val="7"/>
              </w:rPr>
              <w:t xml:space="preserve">        </w:t>
            </w:r>
            <w:r>
              <w:rPr>
                <w:rFonts w:ascii="SimSun" w:hAnsi="SimSun" w:eastAsia="SimSun" w:cs="SimSun"/>
                <w:sz w:val="15"/>
                <w:szCs w:val="15"/>
                <w:spacing w:val="-9"/>
              </w:rPr>
              <w:t>【】65</w:t>
            </w:r>
          </w:p>
          <w:p>
            <w:pPr>
              <w:spacing w:before="10" w:line="232" w:lineRule="auto"/>
              <w:jc w:val="right"/>
              <w:rPr>
                <w:rFonts w:ascii="SimSun" w:hAnsi="SimSun" w:eastAsia="SimSun" w:cs="SimSun"/>
                <w:sz w:val="14"/>
                <w:szCs w:val="14"/>
              </w:rPr>
            </w:pPr>
            <w:r>
              <w:rPr>
                <w:rFonts w:ascii="SimSun" w:hAnsi="SimSun" w:eastAsia="SimSun" w:cs="SimSun"/>
                <w:sz w:val="14"/>
                <w:szCs w:val="14"/>
                <w:spacing w:val="-2"/>
              </w:rPr>
              <w:t>4~5个正确给3分，2~3个正确给2分，1个正确给1分，全都错误给0分</w:t>
            </w:r>
          </w:p>
        </w:tc>
        <w:tc>
          <w:tcPr>
            <w:tcW w:w="554" w:type="dxa"/>
            <w:vAlign w:val="top"/>
          </w:tcPr>
          <w:p>
            <w:pPr>
              <w:ind w:left="179"/>
              <w:spacing w:before="228" w:line="224" w:lineRule="auto"/>
              <w:rPr>
                <w:rFonts w:ascii="SimSun" w:hAnsi="SimSun" w:eastAsia="SimSun" w:cs="SimSun"/>
                <w:sz w:val="15"/>
                <w:szCs w:val="15"/>
              </w:rPr>
            </w:pPr>
            <w:r>
              <w:rPr>
                <w:rFonts w:ascii="SimSun" w:hAnsi="SimSun" w:eastAsia="SimSun" w:cs="SimSun"/>
                <w:sz w:val="15"/>
                <w:szCs w:val="15"/>
                <w:spacing w:val="-2"/>
              </w:rPr>
              <w:t>/3</w:t>
            </w:r>
          </w:p>
        </w:tc>
      </w:tr>
      <w:tr>
        <w:trPr>
          <w:trHeight w:val="350" w:hRule="atLeast"/>
        </w:trPr>
        <w:tc>
          <w:tcPr>
            <w:tcW w:w="8035" w:type="dxa"/>
            <w:vAlign w:val="top"/>
            <w:gridSpan w:val="15"/>
          </w:tcPr>
          <w:p>
            <w:pPr>
              <w:ind w:left="404"/>
              <w:spacing w:before="85" w:line="230" w:lineRule="auto"/>
              <w:rPr>
                <w:rFonts w:ascii="SimSun" w:hAnsi="SimSun" w:eastAsia="SimSun" w:cs="SimSun"/>
                <w:sz w:val="15"/>
                <w:szCs w:val="15"/>
              </w:rPr>
            </w:pPr>
            <w:r>
              <w:rPr>
                <w:rFonts w:ascii="SimSun" w:hAnsi="SimSun" w:eastAsia="SimSun" w:cs="SimSun"/>
                <w:sz w:val="15"/>
                <w:szCs w:val="15"/>
                <w:color w:val="E60017"/>
                <w:spacing w:val="1"/>
                <w:position w:val="2"/>
              </w:rPr>
              <w:t>语</w:t>
            </w:r>
            <w:r>
              <w:rPr>
                <w:rFonts w:ascii="SimSun" w:hAnsi="SimSun" w:eastAsia="SimSun" w:cs="SimSun"/>
                <w:sz w:val="15"/>
                <w:szCs w:val="15"/>
                <w:color w:val="E60017"/>
                <w:spacing w:val="16"/>
                <w:position w:val="2"/>
              </w:rPr>
              <w:t xml:space="preserve">    </w:t>
            </w:r>
            <w:r>
              <w:rPr>
                <w:rFonts w:ascii="SimSun" w:hAnsi="SimSun" w:eastAsia="SimSun" w:cs="SimSun"/>
                <w:sz w:val="15"/>
                <w:szCs w:val="15"/>
                <w:color w:val="E60017"/>
                <w:spacing w:val="1"/>
                <w:position w:val="2"/>
              </w:rPr>
              <w:t>言</w:t>
            </w:r>
            <w:r>
              <w:rPr>
                <w:rFonts w:ascii="SimSun" w:hAnsi="SimSun" w:eastAsia="SimSun" w:cs="SimSun"/>
                <w:sz w:val="15"/>
                <w:szCs w:val="15"/>
                <w:color w:val="E60017"/>
                <w:spacing w:val="1"/>
                <w:position w:val="2"/>
              </w:rPr>
              <w:t xml:space="preserve">         </w:t>
            </w:r>
            <w:r>
              <w:rPr>
                <w:rFonts w:ascii="SimSun" w:hAnsi="SimSun" w:eastAsia="SimSun" w:cs="SimSun"/>
                <w:sz w:val="15"/>
                <w:szCs w:val="15"/>
                <w:spacing w:val="1"/>
                <w:position w:val="-1"/>
              </w:rPr>
              <w:t>重复：我只知道今天张亮是来帮过忙的人【】</w:t>
            </w:r>
            <w:r>
              <w:rPr>
                <w:rFonts w:ascii="SimSun" w:hAnsi="SimSun" w:eastAsia="SimSun" w:cs="SimSun"/>
                <w:sz w:val="15"/>
                <w:szCs w:val="15"/>
                <w:spacing w:val="27"/>
                <w:position w:val="-1"/>
              </w:rPr>
              <w:t xml:space="preserve">  </w:t>
            </w:r>
            <w:r>
              <w:rPr>
                <w:rFonts w:ascii="SimSun" w:hAnsi="SimSun" w:eastAsia="SimSun" w:cs="SimSun"/>
                <w:sz w:val="15"/>
                <w:szCs w:val="15"/>
                <w:spacing w:val="1"/>
                <w:position w:val="1"/>
              </w:rPr>
              <w:t>狗在房间的时候，猫总是躲在沙发下面【】</w:t>
            </w:r>
          </w:p>
        </w:tc>
        <w:tc>
          <w:tcPr>
            <w:tcW w:w="554" w:type="dxa"/>
            <w:vAlign w:val="top"/>
          </w:tcPr>
          <w:p>
            <w:pPr>
              <w:ind w:left="179"/>
              <w:spacing w:before="167" w:line="224" w:lineRule="auto"/>
              <w:rPr>
                <w:rFonts w:ascii="SimSun" w:hAnsi="SimSun" w:eastAsia="SimSun" w:cs="SimSun"/>
                <w:sz w:val="15"/>
                <w:szCs w:val="15"/>
              </w:rPr>
            </w:pPr>
            <w:r>
              <w:rPr>
                <w:rFonts w:ascii="SimSun" w:hAnsi="SimSun" w:eastAsia="SimSun" w:cs="SimSun"/>
                <w:sz w:val="15"/>
                <w:szCs w:val="15"/>
                <w:spacing w:val="-2"/>
              </w:rPr>
              <w:t>/2</w:t>
            </w:r>
          </w:p>
        </w:tc>
      </w:tr>
      <w:tr>
        <w:trPr>
          <w:trHeight w:val="349" w:hRule="atLeast"/>
        </w:trPr>
        <w:tc>
          <w:tcPr>
            <w:tcW w:w="8035" w:type="dxa"/>
            <w:vAlign w:val="top"/>
            <w:gridSpan w:val="15"/>
          </w:tcPr>
          <w:p>
            <w:pPr>
              <w:ind w:left="1724"/>
              <w:spacing w:before="95" w:line="242" w:lineRule="auto"/>
              <w:rPr>
                <w:rFonts w:ascii="SimSun" w:hAnsi="SimSun" w:eastAsia="SimSun" w:cs="SimSun"/>
                <w:sz w:val="15"/>
                <w:szCs w:val="15"/>
              </w:rPr>
            </w:pPr>
            <w:r>
              <w:rPr>
                <w:rFonts w:ascii="SimSun" w:hAnsi="SimSun" w:eastAsia="SimSun" w:cs="SimSun"/>
                <w:sz w:val="15"/>
                <w:szCs w:val="15"/>
                <w:spacing w:val="1"/>
              </w:rPr>
              <w:t>流畅性：在1分钟内尽可能多的说出动物的名字</w:t>
            </w:r>
            <w:r>
              <w:rPr>
                <w:rFonts w:ascii="SimSun" w:hAnsi="SimSun" w:eastAsia="SimSun" w:cs="SimSun"/>
                <w:sz w:val="15"/>
                <w:szCs w:val="15"/>
              </w:rPr>
              <w:t xml:space="preserve">               </w:t>
            </w:r>
            <w:r>
              <w:rPr>
                <w:rFonts w:ascii="SimSun" w:hAnsi="SimSun" w:eastAsia="SimSun" w:cs="SimSun"/>
                <w:sz w:val="15"/>
                <w:szCs w:val="15"/>
                <w:position w:val="1"/>
              </w:rPr>
              <w:t>【】.</w:t>
            </w:r>
            <w:r>
              <w:rPr>
                <w:rFonts w:ascii="SimSun" w:hAnsi="SimSun" w:eastAsia="SimSun" w:cs="SimSun"/>
                <w:sz w:val="15"/>
                <w:szCs w:val="15"/>
                <w:spacing w:val="3"/>
                <w:position w:val="1"/>
              </w:rPr>
              <w:t xml:space="preserve">      </w:t>
            </w:r>
            <w:r>
              <w:rPr>
                <w:rFonts w:ascii="SimSun" w:hAnsi="SimSun" w:eastAsia="SimSun" w:cs="SimSun"/>
                <w:sz w:val="15"/>
                <w:szCs w:val="15"/>
                <w:position w:val="1"/>
              </w:rPr>
              <w:t>(N≥11名称)</w:t>
            </w:r>
          </w:p>
        </w:tc>
        <w:tc>
          <w:tcPr>
            <w:tcW w:w="554" w:type="dxa"/>
            <w:vAlign w:val="top"/>
          </w:tcPr>
          <w:p>
            <w:pPr>
              <w:ind w:left="199"/>
              <w:spacing w:before="108" w:line="224" w:lineRule="auto"/>
              <w:rPr>
                <w:rFonts w:ascii="SimSun" w:hAnsi="SimSun" w:eastAsia="SimSun" w:cs="SimSun"/>
                <w:sz w:val="15"/>
                <w:szCs w:val="15"/>
              </w:rPr>
            </w:pPr>
            <w:r>
              <w:rPr>
                <w:rFonts w:ascii="SimSun" w:hAnsi="SimSun" w:eastAsia="SimSun" w:cs="SimSun"/>
                <w:sz w:val="15"/>
                <w:szCs w:val="15"/>
                <w:spacing w:val="-2"/>
              </w:rPr>
              <w:t>/1</w:t>
            </w:r>
          </w:p>
        </w:tc>
      </w:tr>
      <w:tr>
        <w:trPr>
          <w:trHeight w:val="300" w:hRule="atLeast"/>
        </w:trPr>
        <w:tc>
          <w:tcPr>
            <w:shd w:val="clear" w:fill="E73F52"/>
            <w:tcW w:w="1463" w:type="dxa"/>
            <w:vAlign w:val="top"/>
          </w:tcPr>
          <w:p>
            <w:pPr>
              <w:ind w:left="404"/>
              <w:spacing w:before="85" w:line="219" w:lineRule="auto"/>
              <w:rPr>
                <w:rFonts w:ascii="SimSun" w:hAnsi="SimSun" w:eastAsia="SimSun" w:cs="SimSun"/>
                <w:sz w:val="15"/>
                <w:szCs w:val="15"/>
              </w:rPr>
            </w:pPr>
            <w:r>
              <w:rPr>
                <w:rFonts w:ascii="SimSun" w:hAnsi="SimSun" w:eastAsia="SimSun" w:cs="SimSun"/>
                <w:sz w:val="15"/>
                <w:szCs w:val="15"/>
                <w:color w:val="FFFFFF"/>
                <w:spacing w:val="-3"/>
              </w:rPr>
              <w:t>抽</w:t>
            </w:r>
            <w:r>
              <w:rPr>
                <w:rFonts w:ascii="SimSun" w:hAnsi="SimSun" w:eastAsia="SimSun" w:cs="SimSun"/>
                <w:sz w:val="15"/>
                <w:szCs w:val="15"/>
                <w:color w:val="FFFFFF"/>
                <w:spacing w:val="15"/>
              </w:rPr>
              <w:t xml:space="preserve">    </w:t>
            </w:r>
            <w:r>
              <w:rPr>
                <w:rFonts w:ascii="SimSun" w:hAnsi="SimSun" w:eastAsia="SimSun" w:cs="SimSun"/>
                <w:sz w:val="15"/>
                <w:szCs w:val="15"/>
                <w:color w:val="FFFFFF"/>
                <w:spacing w:val="-3"/>
              </w:rPr>
              <w:t>象</w:t>
            </w:r>
          </w:p>
        </w:tc>
        <w:tc>
          <w:tcPr>
            <w:tcW w:w="6572" w:type="dxa"/>
            <w:vAlign w:val="top"/>
            <w:gridSpan w:val="14"/>
          </w:tcPr>
          <w:p>
            <w:pPr>
              <w:ind w:left="261"/>
              <w:spacing w:before="64" w:line="232" w:lineRule="auto"/>
              <w:rPr>
                <w:rFonts w:ascii="SimSun" w:hAnsi="SimSun" w:eastAsia="SimSun" w:cs="SimSun"/>
                <w:sz w:val="15"/>
                <w:szCs w:val="15"/>
              </w:rPr>
            </w:pPr>
            <w:r>
              <w:rPr>
                <w:rFonts w:ascii="SimSun" w:hAnsi="SimSun" w:eastAsia="SimSun" w:cs="SimSun"/>
                <w:sz w:val="15"/>
                <w:szCs w:val="15"/>
                <w:spacing w:val="-2"/>
              </w:rPr>
              <w:t>词语相似性：如香蕉-桔子=水果</w:t>
            </w:r>
            <w:r>
              <w:rPr>
                <w:rFonts w:ascii="SimSun" w:hAnsi="SimSun" w:eastAsia="SimSun" w:cs="SimSun"/>
                <w:sz w:val="15"/>
                <w:szCs w:val="15"/>
                <w:spacing w:val="2"/>
              </w:rPr>
              <w:t xml:space="preserve">     </w:t>
            </w:r>
            <w:r>
              <w:rPr>
                <w:rFonts w:ascii="SimSun" w:hAnsi="SimSun" w:eastAsia="SimSun" w:cs="SimSun"/>
                <w:sz w:val="15"/>
                <w:szCs w:val="15"/>
                <w:spacing w:val="-2"/>
              </w:rPr>
              <w:t>]火车-</w:t>
            </w:r>
            <w:r>
              <w:rPr>
                <w:rFonts w:ascii="SimSun" w:hAnsi="SimSun" w:eastAsia="SimSun" w:cs="SimSun"/>
                <w:sz w:val="15"/>
                <w:szCs w:val="15"/>
                <w:spacing w:val="-44"/>
              </w:rPr>
              <w:t xml:space="preserve"> </w:t>
            </w:r>
            <w:r>
              <w:rPr>
                <w:rFonts w:ascii="SimSun" w:hAnsi="SimSun" w:eastAsia="SimSun" w:cs="SimSun"/>
                <w:sz w:val="15"/>
                <w:szCs w:val="15"/>
                <w:spacing w:val="-2"/>
              </w:rPr>
              <w:t>自行</w:t>
            </w:r>
            <w:r>
              <w:rPr>
                <w:rFonts w:ascii="SimSun" w:hAnsi="SimSun" w:eastAsia="SimSun" w:cs="SimSun"/>
                <w:sz w:val="15"/>
                <w:szCs w:val="15"/>
                <w:spacing w:val="-3"/>
              </w:rPr>
              <w:t>车</w:t>
            </w:r>
            <w:r>
              <w:rPr>
                <w:rFonts w:ascii="SimSun" w:hAnsi="SimSun" w:eastAsia="SimSun" w:cs="SimSun"/>
                <w:sz w:val="15"/>
                <w:szCs w:val="15"/>
                <w:spacing w:val="7"/>
              </w:rPr>
              <w:t xml:space="preserve">    </w:t>
            </w:r>
            <w:r>
              <w:rPr>
                <w:rFonts w:ascii="SimSun" w:hAnsi="SimSun" w:eastAsia="SimSun" w:cs="SimSun"/>
                <w:sz w:val="15"/>
                <w:szCs w:val="15"/>
                <w:spacing w:val="-3"/>
                <w:position w:val="2"/>
              </w:rPr>
              <w:t>[</w:t>
            </w:r>
            <w:r>
              <w:rPr>
                <w:rFonts w:ascii="SimSun" w:hAnsi="SimSun" w:eastAsia="SimSun" w:cs="SimSun"/>
                <w:sz w:val="15"/>
                <w:szCs w:val="15"/>
                <w:spacing w:val="9"/>
                <w:position w:val="2"/>
              </w:rPr>
              <w:t xml:space="preserve">   </w:t>
            </w:r>
            <w:r>
              <w:rPr>
                <w:rFonts w:ascii="SimSun" w:hAnsi="SimSun" w:eastAsia="SimSun" w:cs="SimSun"/>
                <w:sz w:val="15"/>
                <w:szCs w:val="15"/>
                <w:spacing w:val="-3"/>
                <w:position w:val="2"/>
              </w:rPr>
              <w:t>]手表-尺子</w:t>
            </w:r>
          </w:p>
        </w:tc>
        <w:tc>
          <w:tcPr>
            <w:tcW w:w="554" w:type="dxa"/>
            <w:vAlign w:val="top"/>
          </w:tcPr>
          <w:p>
            <w:pPr>
              <w:ind w:left="349"/>
              <w:spacing w:before="89" w:line="224" w:lineRule="auto"/>
              <w:rPr>
                <w:rFonts w:ascii="SimSun" w:hAnsi="SimSun" w:eastAsia="SimSun" w:cs="SimSun"/>
                <w:sz w:val="15"/>
                <w:szCs w:val="15"/>
              </w:rPr>
            </w:pPr>
            <w:r>
              <w:rPr>
                <w:rFonts w:ascii="SimSun" w:hAnsi="SimSun" w:eastAsia="SimSun" w:cs="SimSun"/>
                <w:sz w:val="15"/>
                <w:szCs w:val="15"/>
                <w:spacing w:val="-2"/>
              </w:rPr>
              <w:t>/2</w:t>
            </w:r>
          </w:p>
        </w:tc>
      </w:tr>
      <w:tr>
        <w:trPr>
          <w:trHeight w:val="310" w:hRule="atLeast"/>
        </w:trPr>
        <w:tc>
          <w:tcPr>
            <w:shd w:val="clear" w:fill="E74053"/>
            <w:tcW w:w="1463" w:type="dxa"/>
            <w:vAlign w:val="top"/>
          </w:tcPr>
          <w:p>
            <w:pPr>
              <w:ind w:left="424"/>
              <w:spacing w:before="95" w:line="221" w:lineRule="auto"/>
              <w:rPr>
                <w:rFonts w:ascii="SimSun" w:hAnsi="SimSun" w:eastAsia="SimSun" w:cs="SimSun"/>
                <w:sz w:val="15"/>
                <w:szCs w:val="15"/>
              </w:rPr>
            </w:pPr>
            <w:r>
              <w:rPr>
                <w:rFonts w:ascii="SimSun" w:hAnsi="SimSun" w:eastAsia="SimSun" w:cs="SimSun"/>
                <w:sz w:val="15"/>
                <w:szCs w:val="15"/>
                <w:color w:val="FFFFFF"/>
                <w:spacing w:val="-2"/>
              </w:rPr>
              <w:t>延迟回忆</w:t>
            </w:r>
          </w:p>
        </w:tc>
        <w:tc>
          <w:tcPr>
            <w:tcW w:w="1518" w:type="dxa"/>
            <w:vAlign w:val="top"/>
            <w:gridSpan w:val="2"/>
            <w:vMerge w:val="restart"/>
            <w:tcBorders>
              <w:bottom w:val="none" w:color="000000" w:sz="2" w:space="0"/>
            </w:tcBorders>
          </w:tcPr>
          <w:p>
            <w:pPr>
              <w:ind w:left="221"/>
              <w:spacing w:before="185" w:line="220" w:lineRule="auto"/>
              <w:rPr>
                <w:rFonts w:ascii="SimSun" w:hAnsi="SimSun" w:eastAsia="SimSun" w:cs="SimSun"/>
                <w:sz w:val="15"/>
                <w:szCs w:val="15"/>
              </w:rPr>
            </w:pPr>
            <w:r>
              <w:rPr>
                <w:rFonts w:ascii="SimSun" w:hAnsi="SimSun" w:eastAsia="SimSun" w:cs="SimSun"/>
                <w:sz w:val="15"/>
                <w:szCs w:val="15"/>
              </w:rPr>
              <w:t>回忆时不能提示</w:t>
            </w:r>
          </w:p>
        </w:tc>
        <w:tc>
          <w:tcPr>
            <w:tcW w:w="729" w:type="dxa"/>
            <w:vAlign w:val="top"/>
            <w:gridSpan w:val="2"/>
            <w:vMerge w:val="restart"/>
            <w:tcBorders>
              <w:bottom w:val="none" w:color="000000" w:sz="2" w:space="0"/>
            </w:tcBorders>
          </w:tcPr>
          <w:p>
            <w:pPr>
              <w:ind w:left="203"/>
              <w:spacing w:before="76" w:line="264" w:lineRule="exact"/>
              <w:rPr>
                <w:rFonts w:ascii="SimSun" w:hAnsi="SimSun" w:eastAsia="SimSun" w:cs="SimSun"/>
                <w:sz w:val="15"/>
                <w:szCs w:val="15"/>
              </w:rPr>
            </w:pPr>
            <w:r>
              <w:rPr>
                <w:rFonts w:ascii="SimSun" w:hAnsi="SimSun" w:eastAsia="SimSun" w:cs="SimSun"/>
                <w:sz w:val="15"/>
                <w:szCs w:val="15"/>
                <w:spacing w:val="-2"/>
                <w:position w:val="8"/>
              </w:rPr>
              <w:t>面孔</w:t>
            </w:r>
          </w:p>
          <w:p>
            <w:pPr>
              <w:ind w:left="383"/>
              <w:spacing w:line="195" w:lineRule="auto"/>
              <w:rPr>
                <w:rFonts w:ascii="SimSun" w:hAnsi="SimSun" w:eastAsia="SimSun" w:cs="SimSun"/>
                <w:sz w:val="15"/>
                <w:szCs w:val="15"/>
              </w:rPr>
            </w:pPr>
            <w:r>
              <w:rPr>
                <w:rFonts w:ascii="SimSun" w:hAnsi="SimSun" w:eastAsia="SimSun" w:cs="SimSun"/>
                <w:sz w:val="15"/>
                <w:szCs w:val="15"/>
              </w:rPr>
              <w:t>】</w:t>
            </w:r>
          </w:p>
        </w:tc>
        <w:tc>
          <w:tcPr>
            <w:tcW w:w="889" w:type="dxa"/>
            <w:vAlign w:val="top"/>
            <w:gridSpan w:val="2"/>
            <w:vMerge w:val="restart"/>
            <w:tcBorders>
              <w:bottom w:val="none" w:color="000000" w:sz="2" w:space="0"/>
            </w:tcBorders>
          </w:tcPr>
          <w:p>
            <w:pPr>
              <w:ind w:left="214"/>
              <w:spacing w:before="75" w:line="235" w:lineRule="exact"/>
              <w:rPr>
                <w:rFonts w:ascii="SimSun" w:hAnsi="SimSun" w:eastAsia="SimSun" w:cs="SimSun"/>
                <w:sz w:val="15"/>
                <w:szCs w:val="15"/>
              </w:rPr>
            </w:pPr>
            <w:r>
              <w:rPr>
                <w:rFonts w:ascii="SimSun" w:hAnsi="SimSun" w:eastAsia="SimSun" w:cs="SimSun"/>
                <w:sz w:val="15"/>
                <w:szCs w:val="15"/>
                <w:spacing w:val="-2"/>
                <w:position w:val="6"/>
              </w:rPr>
              <w:t>天鹅绒</w:t>
            </w:r>
          </w:p>
          <w:p>
            <w:pPr>
              <w:ind w:left="209"/>
              <w:spacing w:line="226" w:lineRule="auto"/>
              <w:rPr>
                <w:rFonts w:ascii="SimSun" w:hAnsi="SimSun" w:eastAsia="SimSun" w:cs="SimSun"/>
                <w:sz w:val="15"/>
                <w:szCs w:val="15"/>
              </w:rPr>
            </w:pPr>
            <w:r>
              <w:rPr>
                <w:rFonts w:ascii="SimSun" w:hAnsi="SimSun" w:eastAsia="SimSun" w:cs="SimSun"/>
                <w:sz w:val="15"/>
                <w:szCs w:val="15"/>
              </w:rPr>
              <w:t>【】</w:t>
            </w:r>
          </w:p>
        </w:tc>
        <w:tc>
          <w:tcPr>
            <w:tcW w:w="749" w:type="dxa"/>
            <w:vAlign w:val="top"/>
            <w:gridSpan w:val="2"/>
            <w:vMerge w:val="restart"/>
            <w:tcBorders>
              <w:bottom w:val="none" w:color="000000" w:sz="2" w:space="0"/>
            </w:tcBorders>
          </w:tcPr>
          <w:p>
            <w:pPr>
              <w:ind w:left="286"/>
              <w:spacing w:before="74" w:line="206" w:lineRule="exact"/>
              <w:rPr>
                <w:rFonts w:ascii="SimSun" w:hAnsi="SimSun" w:eastAsia="SimSun" w:cs="SimSun"/>
                <w:sz w:val="15"/>
                <w:szCs w:val="15"/>
              </w:rPr>
            </w:pPr>
            <w:r>
              <w:rPr>
                <w:rFonts w:ascii="SimSun" w:hAnsi="SimSun" w:eastAsia="SimSun" w:cs="SimSun"/>
                <w:sz w:val="15"/>
                <w:szCs w:val="15"/>
                <w:spacing w:val="-2"/>
                <w:position w:val="4"/>
              </w:rPr>
              <w:t>教堂</w:t>
            </w:r>
          </w:p>
          <w:p>
            <w:pPr>
              <w:ind w:left="211"/>
              <w:spacing w:line="226" w:lineRule="auto"/>
              <w:rPr>
                <w:rFonts w:ascii="SimSun" w:hAnsi="SimSun" w:eastAsia="SimSun" w:cs="SimSun"/>
                <w:sz w:val="15"/>
                <w:szCs w:val="15"/>
              </w:rPr>
            </w:pPr>
            <w:r>
              <w:rPr>
                <w:rFonts w:ascii="SimSun" w:hAnsi="SimSun" w:eastAsia="SimSun" w:cs="SimSun"/>
                <w:sz w:val="15"/>
                <w:szCs w:val="15"/>
              </w:rPr>
              <w:t>【】</w:t>
            </w:r>
          </w:p>
        </w:tc>
        <w:tc>
          <w:tcPr>
            <w:tcW w:w="740" w:type="dxa"/>
            <w:vAlign w:val="top"/>
            <w:gridSpan w:val="3"/>
            <w:vMerge w:val="restart"/>
            <w:tcBorders>
              <w:bottom w:val="none" w:color="000000" w:sz="2" w:space="0"/>
            </w:tcBorders>
          </w:tcPr>
          <w:p>
            <w:pPr>
              <w:ind w:left="216"/>
              <w:spacing w:before="74" w:line="236" w:lineRule="exact"/>
              <w:rPr>
                <w:rFonts w:ascii="SimSun" w:hAnsi="SimSun" w:eastAsia="SimSun" w:cs="SimSun"/>
                <w:sz w:val="15"/>
                <w:szCs w:val="15"/>
              </w:rPr>
            </w:pPr>
            <w:r>
              <w:rPr>
                <w:rFonts w:ascii="SimSun" w:hAnsi="SimSun" w:eastAsia="SimSun" w:cs="SimSun"/>
                <w:sz w:val="15"/>
                <w:szCs w:val="15"/>
                <w:spacing w:val="-2"/>
                <w:position w:val="6"/>
              </w:rPr>
              <w:t>菊花</w:t>
            </w:r>
          </w:p>
          <w:p>
            <w:pPr>
              <w:ind w:left="141"/>
              <w:spacing w:line="226" w:lineRule="auto"/>
              <w:rPr>
                <w:rFonts w:ascii="SimSun" w:hAnsi="SimSun" w:eastAsia="SimSun" w:cs="SimSun"/>
                <w:sz w:val="15"/>
                <w:szCs w:val="15"/>
              </w:rPr>
            </w:pPr>
            <w:r>
              <w:rPr>
                <w:rFonts w:ascii="SimSun" w:hAnsi="SimSun" w:eastAsia="SimSun" w:cs="SimSun"/>
                <w:sz w:val="15"/>
                <w:szCs w:val="15"/>
              </w:rPr>
              <w:t>【】</w:t>
            </w:r>
          </w:p>
        </w:tc>
        <w:tc>
          <w:tcPr>
            <w:tcW w:w="579" w:type="dxa"/>
            <w:vAlign w:val="top"/>
            <w:vMerge w:val="restart"/>
            <w:tcBorders>
              <w:bottom w:val="none" w:color="000000" w:sz="2" w:space="0"/>
            </w:tcBorders>
          </w:tcPr>
          <w:p>
            <w:pPr>
              <w:ind w:left="137"/>
              <w:spacing w:before="83" w:line="227" w:lineRule="exact"/>
              <w:rPr>
                <w:rFonts w:ascii="SimSun" w:hAnsi="SimSun" w:eastAsia="SimSun" w:cs="SimSun"/>
                <w:sz w:val="15"/>
                <w:szCs w:val="15"/>
              </w:rPr>
            </w:pPr>
            <w:r>
              <w:rPr>
                <w:rFonts w:ascii="SimSun" w:hAnsi="SimSun" w:eastAsia="SimSun" w:cs="SimSun"/>
                <w:sz w:val="15"/>
                <w:szCs w:val="15"/>
                <w:spacing w:val="-3"/>
                <w:position w:val="5"/>
              </w:rPr>
              <w:t>红色</w:t>
            </w:r>
          </w:p>
          <w:p>
            <w:pPr>
              <w:ind w:left="62"/>
              <w:spacing w:line="226" w:lineRule="auto"/>
              <w:rPr>
                <w:rFonts w:ascii="SimSun" w:hAnsi="SimSun" w:eastAsia="SimSun" w:cs="SimSun"/>
                <w:sz w:val="15"/>
                <w:szCs w:val="15"/>
              </w:rPr>
            </w:pPr>
            <w:r>
              <w:rPr>
                <w:rFonts w:ascii="SimSun" w:hAnsi="SimSun" w:eastAsia="SimSun" w:cs="SimSun"/>
                <w:sz w:val="15"/>
                <w:szCs w:val="15"/>
              </w:rPr>
              <w:t>【】</w:t>
            </w:r>
          </w:p>
        </w:tc>
        <w:tc>
          <w:tcPr>
            <w:tcW w:w="1368" w:type="dxa"/>
            <w:vAlign w:val="top"/>
            <w:gridSpan w:val="2"/>
            <w:vMerge w:val="restart"/>
            <w:tcBorders>
              <w:bottom w:val="none" w:color="000000" w:sz="2" w:space="0"/>
            </w:tcBorders>
          </w:tcPr>
          <w:p>
            <w:pPr>
              <w:ind w:left="138"/>
              <w:spacing w:before="94" w:line="198" w:lineRule="auto"/>
              <w:rPr>
                <w:rFonts w:ascii="SimSun" w:hAnsi="SimSun" w:eastAsia="SimSun" w:cs="SimSun"/>
                <w:sz w:val="15"/>
                <w:szCs w:val="15"/>
              </w:rPr>
            </w:pPr>
            <w:r>
              <w:rPr>
                <w:rFonts w:ascii="SimSun" w:hAnsi="SimSun" w:eastAsia="SimSun" w:cs="SimSun"/>
                <w:sz w:val="15"/>
                <w:szCs w:val="15"/>
                <w:spacing w:val="-1"/>
              </w:rPr>
              <w:t>仅根据非提示</w:t>
            </w:r>
          </w:p>
          <w:p>
            <w:pPr>
              <w:ind w:left="138"/>
              <w:spacing w:line="220" w:lineRule="auto"/>
              <w:rPr>
                <w:rFonts w:ascii="SimSun" w:hAnsi="SimSun" w:eastAsia="SimSun" w:cs="SimSun"/>
                <w:sz w:val="15"/>
                <w:szCs w:val="15"/>
              </w:rPr>
            </w:pPr>
            <w:r>
              <w:rPr>
                <w:rFonts w:ascii="SimSun" w:hAnsi="SimSun" w:eastAsia="SimSun" w:cs="SimSun"/>
                <w:sz w:val="15"/>
                <w:szCs w:val="15"/>
                <w:spacing w:val="1"/>
              </w:rPr>
              <w:t>回忆计分</w:t>
            </w:r>
          </w:p>
        </w:tc>
        <w:tc>
          <w:tcPr>
            <w:tcW w:w="554" w:type="dxa"/>
            <w:vAlign w:val="top"/>
            <w:vMerge w:val="restart"/>
            <w:tcBorders>
              <w:bottom w:val="none" w:color="000000" w:sz="2" w:space="0"/>
            </w:tcBorders>
          </w:tcPr>
          <w:p>
            <w:pPr>
              <w:ind w:left="349"/>
              <w:spacing w:before="119" w:line="224" w:lineRule="auto"/>
              <w:rPr>
                <w:rFonts w:ascii="SimSun" w:hAnsi="SimSun" w:eastAsia="SimSun" w:cs="SimSun"/>
                <w:sz w:val="15"/>
                <w:szCs w:val="15"/>
              </w:rPr>
            </w:pPr>
            <w:r>
              <w:rPr>
                <w:rFonts w:ascii="SimSun" w:hAnsi="SimSun" w:eastAsia="SimSun" w:cs="SimSun"/>
                <w:sz w:val="15"/>
                <w:szCs w:val="15"/>
                <w:spacing w:val="-2"/>
              </w:rPr>
              <w:t>/5</w:t>
            </w:r>
          </w:p>
        </w:tc>
      </w:tr>
      <w:tr>
        <w:trPr>
          <w:trHeight w:val="180" w:hRule="atLeast"/>
        </w:trPr>
        <w:tc>
          <w:tcPr>
            <w:tcW w:w="1463" w:type="dxa"/>
            <w:vAlign w:val="top"/>
          </w:tcPr>
          <w:p>
            <w:pPr>
              <w:spacing w:line="180" w:lineRule="exact"/>
              <w:rPr>
                <w:rFonts w:ascii="Arial"/>
                <w:sz w:val="15"/>
              </w:rPr>
            </w:pPr>
            <w:r/>
          </w:p>
        </w:tc>
        <w:tc>
          <w:tcPr>
            <w:tcW w:w="1518" w:type="dxa"/>
            <w:vAlign w:val="top"/>
            <w:gridSpan w:val="2"/>
            <w:vMerge w:val="continue"/>
            <w:tcBorders>
              <w:top w:val="none" w:color="000000" w:sz="2" w:space="0"/>
            </w:tcBorders>
          </w:tcPr>
          <w:p>
            <w:pPr>
              <w:rPr>
                <w:rFonts w:ascii="Arial"/>
                <w:sz w:val="21"/>
              </w:rPr>
            </w:pPr>
            <w:r/>
          </w:p>
        </w:tc>
        <w:tc>
          <w:tcPr>
            <w:tcW w:w="729" w:type="dxa"/>
            <w:vAlign w:val="top"/>
            <w:gridSpan w:val="2"/>
            <w:vMerge w:val="continue"/>
            <w:tcBorders>
              <w:top w:val="none" w:color="000000" w:sz="2" w:space="0"/>
            </w:tcBorders>
          </w:tcPr>
          <w:p>
            <w:pPr>
              <w:rPr>
                <w:rFonts w:ascii="Arial"/>
                <w:sz w:val="21"/>
              </w:rPr>
            </w:pPr>
            <w:r/>
          </w:p>
        </w:tc>
        <w:tc>
          <w:tcPr>
            <w:tcW w:w="889" w:type="dxa"/>
            <w:vAlign w:val="top"/>
            <w:gridSpan w:val="2"/>
            <w:vMerge w:val="continue"/>
            <w:tcBorders>
              <w:top w:val="none" w:color="000000" w:sz="2" w:space="0"/>
            </w:tcBorders>
          </w:tcPr>
          <w:p>
            <w:pPr>
              <w:rPr>
                <w:rFonts w:ascii="Arial"/>
                <w:sz w:val="21"/>
              </w:rPr>
            </w:pPr>
            <w:r/>
          </w:p>
        </w:tc>
        <w:tc>
          <w:tcPr>
            <w:tcW w:w="749" w:type="dxa"/>
            <w:vAlign w:val="top"/>
            <w:gridSpan w:val="2"/>
            <w:vMerge w:val="continue"/>
            <w:tcBorders>
              <w:top w:val="none" w:color="000000" w:sz="2" w:space="0"/>
            </w:tcBorders>
          </w:tcPr>
          <w:p>
            <w:pPr>
              <w:rPr>
                <w:rFonts w:ascii="Arial"/>
                <w:sz w:val="21"/>
              </w:rPr>
            </w:pPr>
            <w:r/>
          </w:p>
        </w:tc>
        <w:tc>
          <w:tcPr>
            <w:tcW w:w="740" w:type="dxa"/>
            <w:vAlign w:val="top"/>
            <w:gridSpan w:val="3"/>
            <w:vMerge w:val="continue"/>
            <w:tcBorders>
              <w:top w:val="none" w:color="000000" w:sz="2" w:space="0"/>
            </w:tcBorders>
          </w:tcPr>
          <w:p>
            <w:pPr>
              <w:rPr>
                <w:rFonts w:ascii="Arial"/>
                <w:sz w:val="21"/>
              </w:rPr>
            </w:pPr>
            <w:r/>
          </w:p>
        </w:tc>
        <w:tc>
          <w:tcPr>
            <w:tcW w:w="579" w:type="dxa"/>
            <w:vAlign w:val="top"/>
            <w:vMerge w:val="continue"/>
            <w:tcBorders>
              <w:top w:val="none" w:color="000000" w:sz="2" w:space="0"/>
            </w:tcBorders>
          </w:tcPr>
          <w:p>
            <w:pPr>
              <w:rPr>
                <w:rFonts w:ascii="Arial"/>
                <w:sz w:val="21"/>
              </w:rPr>
            </w:pPr>
            <w:r/>
          </w:p>
        </w:tc>
        <w:tc>
          <w:tcPr>
            <w:tcW w:w="1368" w:type="dxa"/>
            <w:vAlign w:val="top"/>
            <w:gridSpan w:val="2"/>
            <w:vMerge w:val="continue"/>
            <w:tcBorders>
              <w:top w:val="none" w:color="000000" w:sz="2" w:space="0"/>
              <w:bottom w:val="none" w:color="000000" w:sz="2" w:space="0"/>
            </w:tcBorders>
          </w:tcPr>
          <w:p>
            <w:pPr>
              <w:rPr>
                <w:rFonts w:ascii="Arial"/>
                <w:sz w:val="21"/>
              </w:rPr>
            </w:pPr>
            <w:r/>
          </w:p>
        </w:tc>
        <w:tc>
          <w:tcPr>
            <w:tcW w:w="554" w:type="dxa"/>
            <w:vAlign w:val="top"/>
            <w:vMerge w:val="continue"/>
            <w:tcBorders>
              <w:top w:val="none" w:color="000000" w:sz="2" w:space="0"/>
              <w:bottom w:val="none" w:color="000000" w:sz="2" w:space="0"/>
            </w:tcBorders>
          </w:tcPr>
          <w:p>
            <w:pPr>
              <w:rPr>
                <w:rFonts w:ascii="Arial"/>
                <w:sz w:val="21"/>
              </w:rPr>
            </w:pPr>
            <w:r/>
          </w:p>
        </w:tc>
      </w:tr>
      <w:tr>
        <w:trPr>
          <w:trHeight w:val="230" w:hRule="atLeast"/>
        </w:trPr>
        <w:tc>
          <w:tcPr>
            <w:tcW w:w="1463" w:type="dxa"/>
            <w:vAlign w:val="top"/>
            <w:vMerge w:val="restart"/>
            <w:tcBorders>
              <w:bottom w:val="none" w:color="000000" w:sz="2" w:space="0"/>
            </w:tcBorders>
          </w:tcPr>
          <w:p>
            <w:pPr>
              <w:ind w:left="477"/>
              <w:spacing w:before="163" w:line="220" w:lineRule="auto"/>
              <w:rPr>
                <w:rFonts w:ascii="SimSun" w:hAnsi="SimSun" w:eastAsia="SimSun" w:cs="SimSun"/>
                <w:sz w:val="15"/>
                <w:szCs w:val="15"/>
              </w:rPr>
            </w:pPr>
            <w:r>
              <w:rPr>
                <w:rFonts w:ascii="SimSun" w:hAnsi="SimSun" w:eastAsia="SimSun" w:cs="SimSun"/>
                <w:sz w:val="15"/>
                <w:szCs w:val="15"/>
                <w:b/>
                <w:bCs/>
                <w:spacing w:val="-5"/>
              </w:rPr>
              <w:t>选</w:t>
            </w:r>
            <w:r>
              <w:rPr>
                <w:rFonts w:ascii="SimSun" w:hAnsi="SimSun" w:eastAsia="SimSun" w:cs="SimSun"/>
                <w:sz w:val="15"/>
                <w:szCs w:val="15"/>
                <w:spacing w:val="34"/>
              </w:rPr>
              <w:t xml:space="preserve">  </w:t>
            </w:r>
            <w:r>
              <w:rPr>
                <w:rFonts w:ascii="SimSun" w:hAnsi="SimSun" w:eastAsia="SimSun" w:cs="SimSun"/>
                <w:sz w:val="15"/>
                <w:szCs w:val="15"/>
                <w:b/>
                <w:bCs/>
                <w:spacing w:val="-5"/>
              </w:rPr>
              <w:t>项</w:t>
            </w:r>
          </w:p>
        </w:tc>
        <w:tc>
          <w:tcPr>
            <w:tcW w:w="1518" w:type="dxa"/>
            <w:vAlign w:val="top"/>
            <w:gridSpan w:val="2"/>
          </w:tcPr>
          <w:p>
            <w:pPr>
              <w:ind w:left="452"/>
              <w:spacing w:before="35" w:line="219" w:lineRule="auto"/>
              <w:rPr>
                <w:rFonts w:ascii="SimSun" w:hAnsi="SimSun" w:eastAsia="SimSun" w:cs="SimSun"/>
                <w:sz w:val="15"/>
                <w:szCs w:val="15"/>
              </w:rPr>
            </w:pPr>
            <w:r>
              <w:rPr>
                <w:rFonts w:ascii="SimSun" w:hAnsi="SimSun" w:eastAsia="SimSun" w:cs="SimSun"/>
                <w:sz w:val="15"/>
                <w:szCs w:val="15"/>
                <w:spacing w:val="-2"/>
              </w:rPr>
              <w:t>分类提示</w:t>
            </w:r>
          </w:p>
        </w:tc>
        <w:tc>
          <w:tcPr>
            <w:tcW w:w="729" w:type="dxa"/>
            <w:vAlign w:val="top"/>
            <w:gridSpan w:val="2"/>
          </w:tcPr>
          <w:p>
            <w:pPr>
              <w:spacing w:line="230" w:lineRule="exact"/>
              <w:rPr>
                <w:rFonts w:ascii="Arial"/>
                <w:sz w:val="20"/>
              </w:rPr>
            </w:pPr>
            <w:r/>
          </w:p>
        </w:tc>
        <w:tc>
          <w:tcPr>
            <w:tcW w:w="889" w:type="dxa"/>
            <w:vAlign w:val="top"/>
            <w:gridSpan w:val="2"/>
          </w:tcPr>
          <w:p>
            <w:pPr>
              <w:spacing w:line="230" w:lineRule="exact"/>
              <w:rPr>
                <w:rFonts w:ascii="Arial"/>
                <w:sz w:val="20"/>
              </w:rPr>
            </w:pPr>
            <w:r/>
          </w:p>
        </w:tc>
        <w:tc>
          <w:tcPr>
            <w:tcW w:w="749" w:type="dxa"/>
            <w:vAlign w:val="top"/>
            <w:gridSpan w:val="2"/>
          </w:tcPr>
          <w:p>
            <w:pPr>
              <w:spacing w:line="230" w:lineRule="exact"/>
              <w:rPr>
                <w:rFonts w:ascii="Arial"/>
                <w:sz w:val="20"/>
              </w:rPr>
            </w:pPr>
            <w:r/>
          </w:p>
        </w:tc>
        <w:tc>
          <w:tcPr>
            <w:tcW w:w="740" w:type="dxa"/>
            <w:vAlign w:val="top"/>
            <w:gridSpan w:val="3"/>
          </w:tcPr>
          <w:p>
            <w:pPr>
              <w:spacing w:line="230" w:lineRule="exact"/>
              <w:rPr>
                <w:rFonts w:ascii="Arial"/>
                <w:sz w:val="20"/>
              </w:rPr>
            </w:pPr>
            <w:r/>
          </w:p>
        </w:tc>
        <w:tc>
          <w:tcPr>
            <w:tcW w:w="579" w:type="dxa"/>
            <w:vAlign w:val="top"/>
          </w:tcPr>
          <w:p>
            <w:pPr>
              <w:spacing w:line="230" w:lineRule="exact"/>
              <w:rPr>
                <w:rFonts w:ascii="Arial"/>
                <w:sz w:val="20"/>
              </w:rPr>
            </w:pPr>
            <w:r/>
          </w:p>
        </w:tc>
        <w:tc>
          <w:tcPr>
            <w:tcW w:w="1368" w:type="dxa"/>
            <w:vAlign w:val="top"/>
            <w:gridSpan w:val="2"/>
            <w:vMerge w:val="continue"/>
            <w:tcBorders>
              <w:top w:val="none" w:color="000000" w:sz="2" w:space="0"/>
              <w:bottom w:val="none" w:color="000000" w:sz="2" w:space="0"/>
            </w:tcBorders>
          </w:tcPr>
          <w:p>
            <w:pPr>
              <w:rPr>
                <w:rFonts w:ascii="Arial"/>
                <w:sz w:val="21"/>
              </w:rPr>
            </w:pPr>
            <w:r/>
          </w:p>
        </w:tc>
        <w:tc>
          <w:tcPr>
            <w:tcW w:w="554" w:type="dxa"/>
            <w:vAlign w:val="top"/>
            <w:vMerge w:val="continue"/>
            <w:tcBorders>
              <w:top w:val="none" w:color="000000" w:sz="2" w:space="0"/>
              <w:bottom w:val="none" w:color="000000" w:sz="2" w:space="0"/>
            </w:tcBorders>
          </w:tcPr>
          <w:p>
            <w:pPr>
              <w:rPr>
                <w:rFonts w:ascii="Arial"/>
                <w:sz w:val="21"/>
              </w:rPr>
            </w:pPr>
            <w:r/>
          </w:p>
        </w:tc>
      </w:tr>
      <w:tr>
        <w:trPr>
          <w:trHeight w:val="220" w:hRule="atLeast"/>
        </w:trPr>
        <w:tc>
          <w:tcPr>
            <w:tcW w:w="1463" w:type="dxa"/>
            <w:vAlign w:val="top"/>
            <w:vMerge w:val="continue"/>
            <w:tcBorders>
              <w:top w:val="none" w:color="000000" w:sz="2" w:space="0"/>
            </w:tcBorders>
          </w:tcPr>
          <w:p>
            <w:pPr>
              <w:rPr>
                <w:rFonts w:ascii="Arial"/>
                <w:sz w:val="21"/>
              </w:rPr>
            </w:pPr>
            <w:r/>
          </w:p>
        </w:tc>
        <w:tc>
          <w:tcPr>
            <w:tcW w:w="1518" w:type="dxa"/>
            <w:vAlign w:val="top"/>
            <w:gridSpan w:val="2"/>
          </w:tcPr>
          <w:p>
            <w:pPr>
              <w:ind w:left="452"/>
              <w:spacing w:before="25" w:line="220" w:lineRule="auto"/>
              <w:rPr>
                <w:rFonts w:ascii="SimSun" w:hAnsi="SimSun" w:eastAsia="SimSun" w:cs="SimSun"/>
                <w:sz w:val="15"/>
                <w:szCs w:val="15"/>
              </w:rPr>
            </w:pPr>
            <w:r>
              <w:rPr>
                <w:rFonts w:ascii="SimSun" w:hAnsi="SimSun" w:eastAsia="SimSun" w:cs="SimSun"/>
                <w:sz w:val="15"/>
                <w:szCs w:val="15"/>
                <w:spacing w:val="-3"/>
              </w:rPr>
              <w:t>多选提示</w:t>
            </w:r>
          </w:p>
        </w:tc>
        <w:tc>
          <w:tcPr>
            <w:tcW w:w="729" w:type="dxa"/>
            <w:vAlign w:val="top"/>
            <w:gridSpan w:val="2"/>
          </w:tcPr>
          <w:p>
            <w:pPr>
              <w:spacing w:line="220" w:lineRule="exact"/>
              <w:rPr>
                <w:rFonts w:ascii="Arial"/>
                <w:sz w:val="19"/>
              </w:rPr>
            </w:pPr>
            <w:r/>
          </w:p>
        </w:tc>
        <w:tc>
          <w:tcPr>
            <w:tcW w:w="889" w:type="dxa"/>
            <w:vAlign w:val="top"/>
            <w:gridSpan w:val="2"/>
          </w:tcPr>
          <w:p>
            <w:pPr>
              <w:spacing w:line="220" w:lineRule="exact"/>
              <w:rPr>
                <w:rFonts w:ascii="Arial"/>
                <w:sz w:val="19"/>
              </w:rPr>
            </w:pPr>
            <w:r/>
          </w:p>
        </w:tc>
        <w:tc>
          <w:tcPr>
            <w:tcW w:w="749" w:type="dxa"/>
            <w:vAlign w:val="top"/>
            <w:gridSpan w:val="2"/>
          </w:tcPr>
          <w:p>
            <w:pPr>
              <w:spacing w:line="220" w:lineRule="exact"/>
              <w:rPr>
                <w:rFonts w:ascii="Arial"/>
                <w:sz w:val="19"/>
              </w:rPr>
            </w:pPr>
            <w:r/>
          </w:p>
        </w:tc>
        <w:tc>
          <w:tcPr>
            <w:tcW w:w="740" w:type="dxa"/>
            <w:vAlign w:val="top"/>
            <w:gridSpan w:val="3"/>
          </w:tcPr>
          <w:p>
            <w:pPr>
              <w:spacing w:line="220" w:lineRule="exact"/>
              <w:rPr>
                <w:rFonts w:ascii="Arial"/>
                <w:sz w:val="19"/>
              </w:rPr>
            </w:pPr>
            <w:r/>
          </w:p>
        </w:tc>
        <w:tc>
          <w:tcPr>
            <w:tcW w:w="579" w:type="dxa"/>
            <w:vAlign w:val="top"/>
          </w:tcPr>
          <w:p>
            <w:pPr>
              <w:spacing w:line="220" w:lineRule="exact"/>
              <w:rPr>
                <w:rFonts w:ascii="Arial"/>
                <w:sz w:val="19"/>
              </w:rPr>
            </w:pPr>
            <w:r/>
          </w:p>
        </w:tc>
        <w:tc>
          <w:tcPr>
            <w:tcW w:w="1368" w:type="dxa"/>
            <w:vAlign w:val="top"/>
            <w:gridSpan w:val="2"/>
            <w:vMerge w:val="continue"/>
            <w:tcBorders>
              <w:top w:val="none" w:color="000000" w:sz="2" w:space="0"/>
            </w:tcBorders>
          </w:tcPr>
          <w:p>
            <w:pPr>
              <w:rPr>
                <w:rFonts w:ascii="Arial"/>
                <w:sz w:val="21"/>
              </w:rPr>
            </w:pPr>
            <w:r/>
          </w:p>
        </w:tc>
        <w:tc>
          <w:tcPr>
            <w:tcW w:w="554" w:type="dxa"/>
            <w:vAlign w:val="top"/>
            <w:vMerge w:val="continue"/>
            <w:tcBorders>
              <w:top w:val="none" w:color="000000" w:sz="2" w:space="0"/>
            </w:tcBorders>
          </w:tcPr>
          <w:p>
            <w:pPr>
              <w:rPr>
                <w:rFonts w:ascii="Arial"/>
                <w:sz w:val="21"/>
              </w:rPr>
            </w:pPr>
            <w:r/>
          </w:p>
        </w:tc>
      </w:tr>
      <w:tr>
        <w:trPr>
          <w:trHeight w:val="359" w:hRule="atLeast"/>
        </w:trPr>
        <w:tc>
          <w:tcPr>
            <w:shd w:val="clear" w:fill="E64153"/>
            <w:tcW w:w="1463" w:type="dxa"/>
            <w:vAlign w:val="top"/>
          </w:tcPr>
          <w:p>
            <w:pPr>
              <w:ind w:left="404"/>
              <w:spacing w:before="115" w:line="220" w:lineRule="auto"/>
              <w:rPr>
                <w:rFonts w:ascii="SimSun" w:hAnsi="SimSun" w:eastAsia="SimSun" w:cs="SimSun"/>
                <w:sz w:val="15"/>
                <w:szCs w:val="15"/>
              </w:rPr>
            </w:pPr>
            <w:r>
              <w:rPr>
                <w:rFonts w:ascii="SimSun" w:hAnsi="SimSun" w:eastAsia="SimSun" w:cs="SimSun"/>
                <w:sz w:val="15"/>
                <w:szCs w:val="15"/>
                <w:color w:val="FFFFFF"/>
                <w:spacing w:val="-5"/>
              </w:rPr>
              <w:t>定</w:t>
            </w:r>
            <w:r>
              <w:rPr>
                <w:rFonts w:ascii="SimSun" w:hAnsi="SimSun" w:eastAsia="SimSun" w:cs="SimSun"/>
                <w:sz w:val="15"/>
                <w:szCs w:val="15"/>
                <w:color w:val="FFFFFF"/>
                <w:spacing w:val="2"/>
              </w:rPr>
              <w:t xml:space="preserve">     </w:t>
            </w:r>
            <w:r>
              <w:rPr>
                <w:rFonts w:ascii="SimSun" w:hAnsi="SimSun" w:eastAsia="SimSun" w:cs="SimSun"/>
                <w:sz w:val="15"/>
                <w:szCs w:val="15"/>
                <w:color w:val="FFFFFF"/>
                <w:spacing w:val="-5"/>
              </w:rPr>
              <w:t>向</w:t>
            </w:r>
          </w:p>
        </w:tc>
        <w:tc>
          <w:tcPr>
            <w:tcW w:w="6572" w:type="dxa"/>
            <w:vAlign w:val="top"/>
            <w:gridSpan w:val="14"/>
          </w:tcPr>
          <w:p>
            <w:pPr>
              <w:ind w:left="156"/>
              <w:spacing w:before="104" w:line="232" w:lineRule="auto"/>
              <w:rPr>
                <w:rFonts w:ascii="SimSun" w:hAnsi="SimSun" w:eastAsia="SimSun" w:cs="SimSun"/>
                <w:sz w:val="15"/>
                <w:szCs w:val="15"/>
              </w:rPr>
            </w:pPr>
            <w:r>
              <w:rPr>
                <w:rFonts w:ascii="SimSun" w:hAnsi="SimSun" w:eastAsia="SimSun" w:cs="SimSun"/>
                <w:sz w:val="15"/>
                <w:szCs w:val="15"/>
                <w:spacing w:val="-2"/>
              </w:rPr>
              <w:t>【】日期</w:t>
            </w:r>
            <w:r>
              <w:rPr>
                <w:rFonts w:ascii="SimSun" w:hAnsi="SimSun" w:eastAsia="SimSun" w:cs="SimSun"/>
                <w:sz w:val="15"/>
                <w:szCs w:val="15"/>
                <w:spacing w:val="8"/>
              </w:rPr>
              <w:t xml:space="preserve">      </w:t>
            </w:r>
            <w:r>
              <w:rPr>
                <w:rFonts w:ascii="SimSun" w:hAnsi="SimSun" w:eastAsia="SimSun" w:cs="SimSun"/>
                <w:sz w:val="15"/>
                <w:szCs w:val="15"/>
                <w:spacing w:val="-2"/>
              </w:rPr>
              <w:t>【】月份</w:t>
            </w:r>
            <w:r>
              <w:rPr>
                <w:rFonts w:ascii="SimSun" w:hAnsi="SimSun" w:eastAsia="SimSun" w:cs="SimSun"/>
                <w:sz w:val="15"/>
                <w:szCs w:val="15"/>
                <w:spacing w:val="10"/>
              </w:rPr>
              <w:t xml:space="preserve">      </w:t>
            </w:r>
            <w:r>
              <w:rPr>
                <w:rFonts w:ascii="SimSun" w:hAnsi="SimSun" w:eastAsia="SimSun" w:cs="SimSun"/>
                <w:sz w:val="15"/>
                <w:szCs w:val="15"/>
                <w:spacing w:val="-2"/>
              </w:rPr>
              <w:t>【】年代</w:t>
            </w:r>
            <w:r>
              <w:rPr>
                <w:rFonts w:ascii="SimSun" w:hAnsi="SimSun" w:eastAsia="SimSun" w:cs="SimSun"/>
                <w:sz w:val="15"/>
                <w:szCs w:val="15"/>
                <w:spacing w:val="13"/>
              </w:rPr>
              <w:t xml:space="preserve">     </w:t>
            </w:r>
            <w:r>
              <w:rPr>
                <w:rFonts w:ascii="SimSun" w:hAnsi="SimSun" w:eastAsia="SimSun" w:cs="SimSun"/>
                <w:sz w:val="15"/>
                <w:szCs w:val="15"/>
                <w:spacing w:val="-2"/>
              </w:rPr>
              <w:t>【】星期几</w:t>
            </w:r>
            <w:r>
              <w:rPr>
                <w:rFonts w:ascii="SimSun" w:hAnsi="SimSun" w:eastAsia="SimSun" w:cs="SimSun"/>
                <w:sz w:val="15"/>
                <w:szCs w:val="15"/>
                <w:spacing w:val="10"/>
              </w:rPr>
              <w:t xml:space="preserve">   </w:t>
            </w:r>
            <w:r>
              <w:rPr>
                <w:rFonts w:ascii="SimSun" w:hAnsi="SimSun" w:eastAsia="SimSun" w:cs="SimSun"/>
                <w:sz w:val="15"/>
                <w:szCs w:val="15"/>
                <w:spacing w:val="-2"/>
              </w:rPr>
              <w:t>【】地点</w:t>
            </w:r>
            <w:r>
              <w:rPr>
                <w:rFonts w:ascii="SimSun" w:hAnsi="SimSun" w:eastAsia="SimSun" w:cs="SimSun"/>
                <w:sz w:val="15"/>
                <w:szCs w:val="15"/>
                <w:spacing w:val="1"/>
              </w:rPr>
              <w:t xml:space="preserve">        </w:t>
            </w:r>
            <w:r>
              <w:rPr>
                <w:rFonts w:ascii="SimSun" w:hAnsi="SimSun" w:eastAsia="SimSun" w:cs="SimSun"/>
                <w:sz w:val="15"/>
                <w:szCs w:val="15"/>
                <w:spacing w:val="-2"/>
              </w:rPr>
              <w:t>【】城市</w:t>
            </w:r>
          </w:p>
        </w:tc>
        <w:tc>
          <w:tcPr>
            <w:tcW w:w="554" w:type="dxa"/>
            <w:vAlign w:val="top"/>
          </w:tcPr>
          <w:p>
            <w:pPr>
              <w:ind w:left="349"/>
              <w:spacing w:before="119" w:line="224" w:lineRule="auto"/>
              <w:rPr>
                <w:rFonts w:ascii="SimSun" w:hAnsi="SimSun" w:eastAsia="SimSun" w:cs="SimSun"/>
                <w:sz w:val="15"/>
                <w:szCs w:val="15"/>
              </w:rPr>
            </w:pPr>
            <w:r>
              <w:rPr>
                <w:rFonts w:ascii="SimSun" w:hAnsi="SimSun" w:eastAsia="SimSun" w:cs="SimSun"/>
                <w:sz w:val="15"/>
                <w:szCs w:val="15"/>
                <w:spacing w:val="-2"/>
              </w:rPr>
              <w:t>/6</w:t>
            </w:r>
          </w:p>
        </w:tc>
      </w:tr>
      <w:tr>
        <w:trPr>
          <w:trHeight w:val="484" w:hRule="atLeast"/>
        </w:trPr>
        <w:tc>
          <w:tcPr>
            <w:tcW w:w="8589" w:type="dxa"/>
            <w:vAlign w:val="top"/>
            <w:gridSpan w:val="16"/>
          </w:tcPr>
          <w:p>
            <w:pPr>
              <w:ind w:right="209"/>
              <w:spacing w:before="180" w:line="210" w:lineRule="auto"/>
              <w:jc w:val="right"/>
              <w:rPr>
                <w:rFonts w:ascii="SimSun" w:hAnsi="SimSun" w:eastAsia="SimSun" w:cs="SimSun"/>
                <w:sz w:val="24"/>
                <w:szCs w:val="24"/>
              </w:rPr>
            </w:pPr>
            <w:r>
              <w:rPr>
                <w:rFonts w:ascii="SimSun" w:hAnsi="SimSun" w:eastAsia="SimSun" w:cs="SimSun"/>
                <w:sz w:val="24"/>
                <w:szCs w:val="24"/>
                <w:position w:val="2"/>
              </w:rPr>
              <w:t>总分</w:t>
            </w:r>
            <w:r>
              <w:rPr>
                <w:rFonts w:ascii="SimSun" w:hAnsi="SimSun" w:eastAsia="SimSun" w:cs="SimSun"/>
                <w:sz w:val="24"/>
                <w:szCs w:val="24"/>
                <w:spacing w:val="10"/>
                <w:position w:val="2"/>
              </w:rPr>
              <w:t xml:space="preserve">         </w:t>
            </w:r>
            <w:r>
              <w:rPr>
                <w:rFonts w:ascii="SimSun" w:hAnsi="SimSun" w:eastAsia="SimSun" w:cs="SimSun"/>
                <w:sz w:val="24"/>
                <w:szCs w:val="24"/>
                <w:position w:val="-1"/>
              </w:rPr>
              <w:t>/30</w:t>
            </w:r>
          </w:p>
        </w:tc>
      </w:tr>
    </w:tbl>
    <w:p>
      <w:pPr>
        <w:spacing w:line="462" w:lineRule="auto"/>
        <w:rPr>
          <w:rFonts w:ascii="Arial"/>
          <w:sz w:val="21"/>
        </w:rPr>
      </w:pPr>
      <w:r/>
    </w:p>
    <w:p>
      <w:pPr>
        <w:ind w:firstLine="3565"/>
        <w:spacing w:line="370" w:lineRule="exact"/>
        <w:textAlignment w:val="center"/>
        <w:rPr/>
      </w:pPr>
      <w:r>
        <w:pict>
          <v:group id="_x0000_s85" style="mso-position-vertical-relative:line;mso-position-horizontal-relative:char;width:74pt;height:18.5pt;" filled="false" stroked="false" coordsize="1480,370" coordorigin="0,0">
            <v:shape id="_x0000_s86" style="position:absolute;left:0;top:0;width:1480;height:370;" filled="false" stroked="false" type="#_x0000_t75">
              <v:imagedata o:title="" r:id="rId146"/>
            </v:shape>
            <v:shape id="_x0000_s87" style="position:absolute;left:-20;top:-20;width:1520;height:447;" filled="false" stroked="false" type="#_x0000_t202">
              <v:fill on="false"/>
              <v:stroke on="false"/>
              <v:path/>
              <v:imagedata o:title=""/>
              <o:lock v:ext="edit" aspectratio="false"/>
              <v:textbox inset="0mm,0mm,0mm,0mm">
                <w:txbxContent>
                  <w:p>
                    <w:pPr>
                      <w:ind w:left="192"/>
                      <w:spacing w:before="164" w:line="222" w:lineRule="auto"/>
                      <w:rPr>
                        <w:rFonts w:ascii="SimHei" w:hAnsi="SimHei" w:eastAsia="SimHei" w:cs="SimHei"/>
                        <w:sz w:val="20"/>
                        <w:szCs w:val="20"/>
                      </w:rPr>
                    </w:pPr>
                    <w:r>
                      <w:rPr>
                        <w:rFonts w:ascii="SimHei" w:hAnsi="SimHei" w:eastAsia="SimHei" w:cs="SimHei"/>
                        <w:sz w:val="20"/>
                        <w:szCs w:val="20"/>
                        <w:b/>
                        <w:bCs/>
                        <w:spacing w:val="-9"/>
                      </w:rPr>
                      <w:t>参</w:t>
                    </w:r>
                    <w:r>
                      <w:rPr>
                        <w:rFonts w:ascii="SimHei" w:hAnsi="SimHei" w:eastAsia="SimHei" w:cs="SimHei"/>
                        <w:sz w:val="20"/>
                        <w:szCs w:val="20"/>
                        <w:spacing w:val="34"/>
                      </w:rPr>
                      <w:t xml:space="preserve"> </w:t>
                    </w:r>
                    <w:r>
                      <w:rPr>
                        <w:rFonts w:ascii="SimHei" w:hAnsi="SimHei" w:eastAsia="SimHei" w:cs="SimHei"/>
                        <w:sz w:val="20"/>
                        <w:szCs w:val="20"/>
                        <w:b/>
                        <w:bCs/>
                        <w:spacing w:val="-9"/>
                      </w:rPr>
                      <w:t>考</w:t>
                    </w:r>
                    <w:r>
                      <w:rPr>
                        <w:rFonts w:ascii="SimHei" w:hAnsi="SimHei" w:eastAsia="SimHei" w:cs="SimHei"/>
                        <w:sz w:val="20"/>
                        <w:szCs w:val="20"/>
                        <w:spacing w:val="37"/>
                      </w:rPr>
                      <w:t xml:space="preserve"> </w:t>
                    </w:r>
                    <w:r>
                      <w:rPr>
                        <w:rFonts w:ascii="SimHei" w:hAnsi="SimHei" w:eastAsia="SimHei" w:cs="SimHei"/>
                        <w:sz w:val="20"/>
                        <w:szCs w:val="20"/>
                        <w:b/>
                        <w:bCs/>
                        <w:spacing w:val="-9"/>
                      </w:rPr>
                      <w:t>文</w:t>
                    </w:r>
                    <w:r>
                      <w:rPr>
                        <w:rFonts w:ascii="SimHei" w:hAnsi="SimHei" w:eastAsia="SimHei" w:cs="SimHei"/>
                        <w:sz w:val="20"/>
                        <w:szCs w:val="20"/>
                        <w:spacing w:val="33"/>
                      </w:rPr>
                      <w:t xml:space="preserve"> </w:t>
                    </w:r>
                    <w:r>
                      <w:rPr>
                        <w:rFonts w:ascii="SimHei" w:hAnsi="SimHei" w:eastAsia="SimHei" w:cs="SimHei"/>
                        <w:sz w:val="20"/>
                        <w:szCs w:val="20"/>
                        <w:b/>
                        <w:bCs/>
                        <w:spacing w:val="-9"/>
                      </w:rPr>
                      <w:t>献</w:t>
                    </w:r>
                  </w:p>
                </w:txbxContent>
              </v:textbox>
            </v:shape>
          </v:group>
        </w:pict>
      </w:r>
    </w:p>
    <w:p>
      <w:pPr>
        <w:ind w:left="5"/>
        <w:spacing w:before="228" w:line="309" w:lineRule="exact"/>
        <w:rPr>
          <w:rFonts w:ascii="SimSun" w:hAnsi="SimSun" w:eastAsia="SimSun" w:cs="SimSun"/>
          <w:sz w:val="20"/>
          <w:szCs w:val="20"/>
        </w:rPr>
      </w:pPr>
      <w:r>
        <w:rPr>
          <w:rFonts w:ascii="SimSun" w:hAnsi="SimSun" w:eastAsia="SimSun" w:cs="SimSun"/>
          <w:sz w:val="20"/>
          <w:szCs w:val="20"/>
          <w:spacing w:val="-15"/>
          <w:position w:val="8"/>
        </w:rPr>
        <w:t>[1]贾建平.中国痴呆与认知障碍诊治指南(2015年版)</w:t>
      </w:r>
      <w:r>
        <w:rPr>
          <w:rFonts w:ascii="SimSun" w:hAnsi="SimSun" w:eastAsia="SimSun" w:cs="SimSun"/>
          <w:sz w:val="20"/>
          <w:szCs w:val="20"/>
          <w:spacing w:val="-16"/>
          <w:position w:val="8"/>
        </w:rPr>
        <w:t>.北京：人民卫生出版社，2016.</w:t>
      </w:r>
    </w:p>
    <w:p>
      <w:pPr>
        <w:ind w:left="5"/>
        <w:spacing w:before="1" w:line="218" w:lineRule="auto"/>
        <w:rPr>
          <w:rFonts w:ascii="SimSun" w:hAnsi="SimSun" w:eastAsia="SimSun" w:cs="SimSun"/>
          <w:sz w:val="20"/>
          <w:szCs w:val="20"/>
        </w:rPr>
      </w:pPr>
      <w:r>
        <w:rPr>
          <w:rFonts w:ascii="SimSun" w:hAnsi="SimSun" w:eastAsia="SimSun" w:cs="SimSun"/>
          <w:sz w:val="20"/>
          <w:szCs w:val="20"/>
          <w:spacing w:val="-20"/>
        </w:rPr>
        <w:t>[2]贾建平，陈生弟.神经病学.北京：人民</w:t>
      </w:r>
      <w:r>
        <w:rPr>
          <w:rFonts w:ascii="SimSun" w:hAnsi="SimSun" w:eastAsia="SimSun" w:cs="SimSun"/>
          <w:sz w:val="20"/>
          <w:szCs w:val="20"/>
          <w:spacing w:val="-21"/>
        </w:rPr>
        <w:t>卫生出版社，2016.</w:t>
      </w:r>
    </w:p>
    <w:p>
      <w:pPr>
        <w:ind w:left="5"/>
        <w:spacing w:before="67" w:line="316" w:lineRule="exact"/>
        <w:rPr>
          <w:rFonts w:ascii="SimSun" w:hAnsi="SimSun" w:eastAsia="SimSun" w:cs="SimSun"/>
          <w:sz w:val="20"/>
          <w:szCs w:val="20"/>
        </w:rPr>
      </w:pPr>
      <w:r>
        <w:rPr>
          <w:rFonts w:ascii="SimSun" w:hAnsi="SimSun" w:eastAsia="SimSun" w:cs="SimSun"/>
          <w:sz w:val="20"/>
          <w:szCs w:val="20"/>
          <w:spacing w:val="-17"/>
          <w:position w:val="8"/>
        </w:rPr>
        <w:t>[3]Hodges</w:t>
      </w:r>
      <w:r>
        <w:rPr>
          <w:rFonts w:ascii="SimSun" w:hAnsi="SimSun" w:eastAsia="SimSun" w:cs="SimSun"/>
          <w:sz w:val="20"/>
          <w:szCs w:val="20"/>
          <w:spacing w:val="7"/>
          <w:position w:val="8"/>
        </w:rPr>
        <w:t xml:space="preserve"> </w:t>
      </w:r>
      <w:r>
        <w:rPr>
          <w:rFonts w:ascii="SimSun" w:hAnsi="SimSun" w:eastAsia="SimSun" w:cs="SimSun"/>
          <w:sz w:val="20"/>
          <w:szCs w:val="20"/>
          <w:spacing w:val="-17"/>
          <w:position w:val="8"/>
        </w:rPr>
        <w:t>JR.临床神经心理学认知评估手册.2版.武汉：华中科技大学出版社，2013.</w:t>
      </w:r>
    </w:p>
    <w:p>
      <w:pPr>
        <w:ind w:left="5"/>
        <w:spacing w:before="1" w:line="219" w:lineRule="auto"/>
        <w:rPr>
          <w:rFonts w:ascii="SimSun" w:hAnsi="SimSun" w:eastAsia="SimSun" w:cs="SimSun"/>
          <w:sz w:val="20"/>
          <w:szCs w:val="20"/>
        </w:rPr>
      </w:pPr>
      <w:r>
        <w:rPr>
          <w:rFonts w:ascii="SimSun" w:hAnsi="SimSun" w:eastAsia="SimSun" w:cs="SimSun"/>
          <w:sz w:val="20"/>
          <w:szCs w:val="20"/>
          <w:spacing w:val="-18"/>
        </w:rPr>
        <w:t>[4]贾建平.临床痴呆病学.北京：北京大学医学出版社，2007.</w:t>
      </w:r>
    </w:p>
    <w:p>
      <w:pPr>
        <w:sectPr>
          <w:pgSz w:w="11910" w:h="16840"/>
          <w:pgMar w:top="400" w:right="1009" w:bottom="400" w:left="1165" w:header="0" w:footer="0" w:gutter="0"/>
        </w:sectPr>
        <w:rPr/>
      </w:pP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92"/>
        <w:spacing w:before="61" w:line="221" w:lineRule="auto"/>
        <w:rPr>
          <w:rFonts w:ascii="SimHei" w:hAnsi="SimHei" w:eastAsia="SimHei" w:cs="SimHei"/>
          <w:sz w:val="19"/>
          <w:szCs w:val="19"/>
        </w:rPr>
      </w:pPr>
      <w:r>
        <w:rPr>
          <w:rFonts w:ascii="SimSun" w:hAnsi="SimSun" w:eastAsia="SimSun" w:cs="SimSun"/>
          <w:sz w:val="19"/>
          <w:szCs w:val="19"/>
          <w:b/>
          <w:bCs/>
          <w:color w:val="008FD8"/>
          <w:spacing w:val="-7"/>
          <w:position w:val="-1"/>
        </w:rPr>
        <w:t>168</w:t>
      </w:r>
      <w:r>
        <w:rPr>
          <w:rFonts w:ascii="SimSun" w:hAnsi="SimSun" w:eastAsia="SimSun" w:cs="SimSun"/>
          <w:sz w:val="19"/>
          <w:szCs w:val="19"/>
          <w:color w:val="008FD8"/>
          <w:spacing w:val="12"/>
          <w:position w:val="-1"/>
        </w:rPr>
        <w:t xml:space="preserve">       </w:t>
      </w:r>
      <w:r>
        <w:rPr>
          <w:rFonts w:ascii="SimHei" w:hAnsi="SimHei" w:eastAsia="SimHei" w:cs="SimHei"/>
          <w:sz w:val="19"/>
          <w:szCs w:val="19"/>
          <w:color w:val="35B7F0"/>
          <w:spacing w:val="-7"/>
        </w:rPr>
        <w:t>第六章</w:t>
      </w:r>
      <w:r>
        <w:rPr>
          <w:rFonts w:ascii="SimHei" w:hAnsi="SimHei" w:eastAsia="SimHei" w:cs="SimHei"/>
          <w:sz w:val="19"/>
          <w:szCs w:val="19"/>
          <w:color w:val="35B7F0"/>
          <w:spacing w:val="49"/>
        </w:rPr>
        <w:t xml:space="preserve"> </w:t>
      </w:r>
      <w:r>
        <w:rPr>
          <w:rFonts w:ascii="SimHei" w:hAnsi="SimHei" w:eastAsia="SimHei" w:cs="SimHei"/>
          <w:sz w:val="19"/>
          <w:szCs w:val="19"/>
          <w:color w:val="35B7F0"/>
          <w:spacing w:val="-7"/>
        </w:rPr>
        <w:t>神经心理学检查</w:t>
      </w:r>
    </w:p>
    <w:p>
      <w:pPr>
        <w:spacing w:line="279" w:lineRule="auto"/>
        <w:rPr>
          <w:rFonts w:ascii="Arial"/>
          <w:sz w:val="21"/>
        </w:rPr>
      </w:pPr>
      <w:r/>
    </w:p>
    <w:p>
      <w:pPr>
        <w:ind w:left="1110"/>
        <w:spacing w:before="62" w:line="219" w:lineRule="auto"/>
        <w:rPr>
          <w:rFonts w:ascii="SimSun" w:hAnsi="SimSun" w:eastAsia="SimSun" w:cs="SimSun"/>
          <w:sz w:val="19"/>
          <w:szCs w:val="19"/>
        </w:rPr>
      </w:pPr>
      <w:r>
        <w:rPr>
          <w:rFonts w:ascii="SimSun" w:hAnsi="SimSun" w:eastAsia="SimSun" w:cs="SimSun"/>
          <w:sz w:val="19"/>
          <w:szCs w:val="19"/>
          <w:spacing w:val="-10"/>
        </w:rPr>
        <w:t>[5]汤慈美.神经心理学.北京：人民军医出版社，2001.</w:t>
      </w:r>
    </w:p>
    <w:p>
      <w:pPr>
        <w:ind w:left="1110" w:right="939"/>
        <w:spacing w:before="63" w:line="250" w:lineRule="auto"/>
        <w:rPr>
          <w:rFonts w:ascii="Times New Roman" w:hAnsi="Times New Roman" w:eastAsia="Times New Roman" w:cs="Times New Roman"/>
          <w:sz w:val="19"/>
          <w:szCs w:val="19"/>
        </w:rPr>
      </w:pPr>
      <w:r>
        <w:rPr>
          <w:rFonts w:ascii="SimSun" w:hAnsi="SimSun" w:eastAsia="SimSun" w:cs="SimSun"/>
          <w:sz w:val="19"/>
          <w:szCs w:val="19"/>
          <w:spacing w:val="-11"/>
        </w:rPr>
        <w:t>[6]郭起浩，秦震，吕传真.阿尔茨海默病认知功能量表述评.中华神经科杂志，2000,33(3)</w:t>
      </w:r>
      <w:r>
        <w:rPr>
          <w:rFonts w:ascii="SimSun" w:hAnsi="SimSun" w:eastAsia="SimSun" w:cs="SimSun"/>
          <w:sz w:val="19"/>
          <w:szCs w:val="19"/>
          <w:spacing w:val="-12"/>
        </w:rPr>
        <w:t>:179-182.</w:t>
      </w:r>
      <w:r>
        <w:rPr>
          <w:rFonts w:ascii="SimSun" w:hAnsi="SimSun" w:eastAsia="SimSun" w:cs="SimSun"/>
          <w:sz w:val="19"/>
          <w:szCs w:val="19"/>
        </w:rPr>
        <w:t xml:space="preserve"> </w:t>
      </w: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Martinaud</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spacing w:val="-1"/>
        </w:rPr>
        <w:t>0.</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agnosia</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focal</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br</w:t>
      </w:r>
      <w:r>
        <w:rPr>
          <w:rFonts w:ascii="Times New Roman" w:hAnsi="Times New Roman" w:eastAsia="Times New Roman" w:cs="Times New Roman"/>
          <w:sz w:val="19"/>
          <w:szCs w:val="19"/>
          <w:spacing w:val="-1"/>
        </w:rPr>
        <w:t>ain</w:t>
      </w:r>
      <w:r>
        <w:rPr>
          <w:rFonts w:ascii="Times New Roman" w:hAnsi="Times New Roman" w:eastAsia="Times New Roman" w:cs="Times New Roman"/>
          <w:sz w:val="19"/>
          <w:szCs w:val="19"/>
          <w:spacing w:val="29"/>
          <w:w w:val="102"/>
        </w:rPr>
        <w:t xml:space="preserve"> </w:t>
      </w:r>
      <w:r>
        <w:rPr>
          <w:rFonts w:ascii="Times New Roman" w:hAnsi="Times New Roman" w:eastAsia="Times New Roman" w:cs="Times New Roman"/>
          <w:sz w:val="19"/>
          <w:szCs w:val="19"/>
          <w:spacing w:val="-1"/>
        </w:rPr>
        <w:t>injury.Rev</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Neurol(Paris),2017,173(7-8):451-460.</w:t>
      </w:r>
    </w:p>
    <w:p>
      <w:pPr>
        <w:ind w:right="59"/>
        <w:spacing w:before="12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Susilo</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Duchaine</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B</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Advances</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de</w:t>
      </w:r>
      <w:r>
        <w:rPr>
          <w:rFonts w:ascii="Times New Roman" w:hAnsi="Times New Roman" w:eastAsia="Times New Roman" w:cs="Times New Roman"/>
          <w:sz w:val="19"/>
          <w:szCs w:val="19"/>
          <w:spacing w:val="-1"/>
        </w:rPr>
        <w:t>velopmental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prosopagnosia</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research.</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Curr</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Opin</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Neurobiol,2013,23(3):</w:t>
      </w:r>
    </w:p>
    <w:p>
      <w:pPr>
        <w:ind w:left="1489"/>
        <w:spacing w:before="166" w:line="183" w:lineRule="auto"/>
        <w:rPr>
          <w:rFonts w:ascii="SimSun" w:hAnsi="SimSun" w:eastAsia="SimSun" w:cs="SimSun"/>
          <w:sz w:val="19"/>
          <w:szCs w:val="19"/>
        </w:rPr>
      </w:pPr>
      <w:r>
        <w:rPr>
          <w:rFonts w:ascii="SimSun" w:hAnsi="SimSun" w:eastAsia="SimSun" w:cs="SimSun"/>
          <w:sz w:val="19"/>
          <w:szCs w:val="19"/>
          <w:spacing w:val="-4"/>
        </w:rPr>
        <w:t>423-429.</w:t>
      </w:r>
    </w:p>
    <w:p>
      <w:pPr>
        <w:ind w:left="1509" w:right="67" w:hanging="399"/>
        <w:spacing w:before="70"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[9]</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Freud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Ganel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T</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Avidan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G</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Functional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dissociation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between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ac</w:t>
      </w:r>
      <w:r>
        <w:rPr>
          <w:rFonts w:ascii="Times New Roman" w:hAnsi="Times New Roman" w:eastAsia="Times New Roman" w:cs="Times New Roman"/>
          <w:sz w:val="19"/>
          <w:szCs w:val="19"/>
          <w:spacing w:val="-5"/>
        </w:rPr>
        <w:t>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perception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5"/>
        </w:rPr>
        <w:t>object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shape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in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develop-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mental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visual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object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agnosia.Cortex,2016,76:1</w:t>
      </w:r>
      <w:r>
        <w:rPr>
          <w:rFonts w:ascii="Times New Roman" w:hAnsi="Times New Roman" w:eastAsia="Times New Roman" w:cs="Times New Roman"/>
          <w:sz w:val="19"/>
          <w:szCs w:val="19"/>
          <w:spacing w:val="-4"/>
        </w:rPr>
        <w:t>7-27.</w:t>
      </w:r>
    </w:p>
    <w:p>
      <w:pPr>
        <w:ind w:left="111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[10]</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Cooper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SA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Higher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visual</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function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hats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wives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disconnections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Pr</w:t>
      </w:r>
      <w:r>
        <w:rPr>
          <w:rFonts w:ascii="Times New Roman" w:hAnsi="Times New Roman" w:eastAsia="Times New Roman" w:cs="Times New Roman"/>
          <w:sz w:val="19"/>
          <w:szCs w:val="19"/>
          <w:spacing w:val="-3"/>
        </w:rPr>
        <w:t>act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Neurol,2012,12(6):349-357.</w:t>
      </w:r>
    </w:p>
    <w:p>
      <w:pPr>
        <w:ind w:left="1110"/>
        <w:spacing w:before="115" w:line="216" w:lineRule="auto"/>
        <w:rPr>
          <w:rFonts w:ascii="SimSun" w:hAnsi="SimSun" w:eastAsia="SimSun" w:cs="SimSun"/>
          <w:sz w:val="19"/>
          <w:szCs w:val="19"/>
        </w:rPr>
      </w:pPr>
      <w:r>
        <w:rPr>
          <w:rFonts w:ascii="SimSun" w:hAnsi="SimSun" w:eastAsia="SimSun" w:cs="SimSun"/>
          <w:sz w:val="19"/>
          <w:szCs w:val="19"/>
          <w:spacing w:val="-8"/>
        </w:rPr>
        <w:t>[11]范继中.视空间忽视及有关神经心理学检查.医学科技，1988,1:94-97.</w:t>
      </w:r>
    </w:p>
    <w:p>
      <w:pPr>
        <w:ind w:right="63"/>
        <w:spacing w:before="88" w:line="341" w:lineRule="exact"/>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4"/>
        </w:rPr>
        <w:t>[12]</w:t>
      </w:r>
      <w:r>
        <w:rPr>
          <w:rFonts w:ascii="Times New Roman" w:hAnsi="Times New Roman" w:eastAsia="Times New Roman" w:cs="Times New Roman"/>
          <w:sz w:val="19"/>
          <w:szCs w:val="19"/>
          <w:spacing w:val="3"/>
          <w:position w:val="14"/>
        </w:rPr>
        <w:t xml:space="preserve"> </w:t>
      </w:r>
      <w:r>
        <w:rPr>
          <w:rFonts w:ascii="Times New Roman" w:hAnsi="Times New Roman" w:eastAsia="Times New Roman" w:cs="Times New Roman"/>
          <w:sz w:val="19"/>
          <w:szCs w:val="19"/>
          <w:position w:val="14"/>
        </w:rPr>
        <w:t>Mares</w:t>
      </w:r>
      <w:r>
        <w:rPr>
          <w:rFonts w:ascii="Times New Roman" w:hAnsi="Times New Roman" w:eastAsia="Times New Roman" w:cs="Times New Roman"/>
          <w:sz w:val="19"/>
          <w:szCs w:val="19"/>
          <w:spacing w:val="4"/>
          <w:position w:val="14"/>
        </w:rPr>
        <w:t xml:space="preserve"> </w:t>
      </w:r>
      <w:r>
        <w:rPr>
          <w:rFonts w:ascii="Times New Roman" w:hAnsi="Times New Roman" w:eastAsia="Times New Roman" w:cs="Times New Roman"/>
          <w:sz w:val="19"/>
          <w:szCs w:val="19"/>
          <w:position w:val="14"/>
        </w:rPr>
        <w:t>I</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Custodio</w:t>
      </w:r>
      <w:r>
        <w:rPr>
          <w:rFonts w:ascii="Times New Roman" w:hAnsi="Times New Roman" w:eastAsia="Times New Roman" w:cs="Times New Roman"/>
          <w:sz w:val="19"/>
          <w:szCs w:val="19"/>
          <w:spacing w:val="3"/>
          <w:position w:val="14"/>
        </w:rPr>
        <w:t xml:space="preserve"> </w:t>
      </w:r>
      <w:r>
        <w:rPr>
          <w:rFonts w:ascii="Times New Roman" w:hAnsi="Times New Roman" w:eastAsia="Times New Roman" w:cs="Times New Roman"/>
          <w:sz w:val="19"/>
          <w:szCs w:val="19"/>
          <w:position w:val="14"/>
        </w:rPr>
        <w:t>P</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spacing w:val="3"/>
          <w:position w:val="14"/>
        </w:rPr>
        <w:t xml:space="preserve"> </w:t>
      </w:r>
      <w:r>
        <w:rPr>
          <w:rFonts w:ascii="Times New Roman" w:hAnsi="Times New Roman" w:eastAsia="Times New Roman" w:cs="Times New Roman"/>
          <w:sz w:val="19"/>
          <w:szCs w:val="19"/>
          <w:position w:val="14"/>
        </w:rPr>
        <w:t>Fonseca</w:t>
      </w:r>
      <w:r>
        <w:rPr>
          <w:rFonts w:ascii="Times New Roman" w:hAnsi="Times New Roman" w:eastAsia="Times New Roman" w:cs="Times New Roman"/>
          <w:sz w:val="19"/>
          <w:szCs w:val="19"/>
          <w:spacing w:val="4"/>
          <w:position w:val="14"/>
        </w:rPr>
        <w:t xml:space="preserve"> </w:t>
      </w:r>
      <w:r>
        <w:rPr>
          <w:rFonts w:ascii="Times New Roman" w:hAnsi="Times New Roman" w:eastAsia="Times New Roman" w:cs="Times New Roman"/>
          <w:sz w:val="19"/>
          <w:szCs w:val="19"/>
          <w:position w:val="14"/>
        </w:rPr>
        <w:t>J</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et</w:t>
      </w:r>
      <w:r>
        <w:rPr>
          <w:rFonts w:ascii="Times New Roman" w:hAnsi="Times New Roman" w:eastAsia="Times New Roman" w:cs="Times New Roman"/>
          <w:sz w:val="19"/>
          <w:szCs w:val="19"/>
          <w:spacing w:val="7"/>
          <w:position w:val="14"/>
        </w:rPr>
        <w:t xml:space="preserve"> </w:t>
      </w:r>
      <w:r>
        <w:rPr>
          <w:rFonts w:ascii="Times New Roman" w:hAnsi="Times New Roman" w:eastAsia="Times New Roman" w:cs="Times New Roman"/>
          <w:sz w:val="19"/>
          <w:szCs w:val="19"/>
          <w:position w:val="14"/>
        </w:rPr>
        <w:t>al</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To</w:t>
      </w:r>
      <w:r>
        <w:rPr>
          <w:rFonts w:ascii="Times New Roman" w:hAnsi="Times New Roman" w:eastAsia="Times New Roman" w:cs="Times New Roman"/>
          <w:sz w:val="19"/>
          <w:szCs w:val="19"/>
          <w:spacing w:val="1"/>
          <w:position w:val="14"/>
        </w:rPr>
        <w:t xml:space="preserve"> </w:t>
      </w:r>
      <w:r>
        <w:rPr>
          <w:rFonts w:ascii="Times New Roman" w:hAnsi="Times New Roman" w:eastAsia="Times New Roman" w:cs="Times New Roman"/>
          <w:sz w:val="19"/>
          <w:szCs w:val="19"/>
          <w:position w:val="14"/>
        </w:rPr>
        <w:t>rea</w:t>
      </w:r>
      <w:r>
        <w:rPr>
          <w:rFonts w:ascii="Times New Roman" w:hAnsi="Times New Roman" w:eastAsia="Times New Roman" w:cs="Times New Roman"/>
          <w:sz w:val="19"/>
          <w:szCs w:val="19"/>
          <w:spacing w:val="-1"/>
          <w:position w:val="14"/>
        </w:rPr>
        <w:t>d</w:t>
      </w:r>
      <w:r>
        <w:rPr>
          <w:rFonts w:ascii="Times New Roman" w:hAnsi="Times New Roman" w:eastAsia="Times New Roman" w:cs="Times New Roman"/>
          <w:sz w:val="19"/>
          <w:szCs w:val="19"/>
          <w:spacing w:val="6"/>
          <w:position w:val="14"/>
        </w:rPr>
        <w:t xml:space="preserve"> </w:t>
      </w:r>
      <w:r>
        <w:rPr>
          <w:rFonts w:ascii="Times New Roman" w:hAnsi="Times New Roman" w:eastAsia="Times New Roman" w:cs="Times New Roman"/>
          <w:sz w:val="19"/>
          <w:szCs w:val="19"/>
          <w:spacing w:val="-1"/>
          <w:position w:val="14"/>
        </w:rPr>
        <w:t>or</w:t>
      </w:r>
      <w:r>
        <w:rPr>
          <w:rFonts w:ascii="Times New Roman" w:hAnsi="Times New Roman" w:eastAsia="Times New Roman" w:cs="Times New Roman"/>
          <w:sz w:val="19"/>
          <w:szCs w:val="19"/>
          <w:position w:val="14"/>
        </w:rPr>
        <w:t xml:space="preserve"> </w:t>
      </w:r>
      <w:r>
        <w:rPr>
          <w:rFonts w:ascii="Times New Roman" w:hAnsi="Times New Roman" w:eastAsia="Times New Roman" w:cs="Times New Roman"/>
          <w:sz w:val="19"/>
          <w:szCs w:val="19"/>
          <w:spacing w:val="-1"/>
          <w:position w:val="14"/>
        </w:rPr>
        <w:t>not</w:t>
      </w:r>
      <w:r>
        <w:rPr>
          <w:rFonts w:ascii="Times New Roman" w:hAnsi="Times New Roman" w:eastAsia="Times New Roman" w:cs="Times New Roman"/>
          <w:sz w:val="19"/>
          <w:szCs w:val="19"/>
          <w:spacing w:val="2"/>
          <w:position w:val="14"/>
        </w:rPr>
        <w:t xml:space="preserve"> </w:t>
      </w:r>
      <w:r>
        <w:rPr>
          <w:rFonts w:ascii="Times New Roman" w:hAnsi="Times New Roman" w:eastAsia="Times New Roman" w:cs="Times New Roman"/>
          <w:sz w:val="19"/>
          <w:szCs w:val="19"/>
          <w:spacing w:val="-1"/>
          <w:position w:val="14"/>
        </w:rPr>
        <w:t>to</w:t>
      </w:r>
      <w:r>
        <w:rPr>
          <w:rFonts w:ascii="Times New Roman" w:hAnsi="Times New Roman" w:eastAsia="Times New Roman" w:cs="Times New Roman"/>
          <w:sz w:val="19"/>
          <w:szCs w:val="19"/>
          <w:spacing w:val="1"/>
          <w:position w:val="14"/>
        </w:rPr>
        <w:t xml:space="preserve"> </w:t>
      </w:r>
      <w:r>
        <w:rPr>
          <w:rFonts w:ascii="Times New Roman" w:hAnsi="Times New Roman" w:eastAsia="Times New Roman" w:cs="Times New Roman"/>
          <w:sz w:val="19"/>
          <w:szCs w:val="19"/>
          <w:spacing w:val="-1"/>
          <w:position w:val="14"/>
        </w:rPr>
        <w:t>read:a</w:t>
      </w:r>
      <w:r>
        <w:rPr>
          <w:rFonts w:ascii="Times New Roman" w:hAnsi="Times New Roman" w:eastAsia="Times New Roman" w:cs="Times New Roman"/>
          <w:sz w:val="19"/>
          <w:szCs w:val="19"/>
          <w:spacing w:val="1"/>
          <w:position w:val="14"/>
        </w:rPr>
        <w:t xml:space="preserve"> </w:t>
      </w:r>
      <w:r>
        <w:rPr>
          <w:rFonts w:ascii="Times New Roman" w:hAnsi="Times New Roman" w:eastAsia="Times New Roman" w:cs="Times New Roman"/>
          <w:sz w:val="19"/>
          <w:szCs w:val="19"/>
          <w:spacing w:val="-1"/>
          <w:position w:val="14"/>
        </w:rPr>
        <w:t>neurophysiological</w:t>
      </w:r>
      <w:r>
        <w:rPr>
          <w:rFonts w:ascii="Times New Roman" w:hAnsi="Times New Roman" w:eastAsia="Times New Roman" w:cs="Times New Roman"/>
          <w:sz w:val="19"/>
          <w:szCs w:val="19"/>
          <w:spacing w:val="9"/>
          <w:position w:val="14"/>
        </w:rPr>
        <w:t xml:space="preserve"> </w:t>
      </w:r>
      <w:r>
        <w:rPr>
          <w:rFonts w:ascii="Times New Roman" w:hAnsi="Times New Roman" w:eastAsia="Times New Roman" w:cs="Times New Roman"/>
          <w:sz w:val="19"/>
          <w:szCs w:val="19"/>
          <w:spacing w:val="-1"/>
          <w:position w:val="14"/>
        </w:rPr>
        <w:t>study.Neurocase,2015,21(6):</w:t>
      </w:r>
    </w:p>
    <w:p>
      <w:pPr>
        <w:ind w:left="1569"/>
        <w:spacing w:line="183" w:lineRule="auto"/>
        <w:rPr>
          <w:rFonts w:ascii="SimSun" w:hAnsi="SimSun" w:eastAsia="SimSun" w:cs="SimSun"/>
          <w:sz w:val="19"/>
          <w:szCs w:val="19"/>
        </w:rPr>
      </w:pPr>
      <w:r>
        <w:rPr>
          <w:rFonts w:ascii="SimSun" w:hAnsi="SimSun" w:eastAsia="SimSun" w:cs="SimSun"/>
          <w:sz w:val="19"/>
          <w:szCs w:val="19"/>
          <w:spacing w:val="-2"/>
        </w:rPr>
        <w:t>793-801.</w:t>
      </w:r>
    </w:p>
    <w:p>
      <w:pPr>
        <w:ind w:left="1110"/>
        <w:spacing w:before="60" w:line="216" w:lineRule="auto"/>
        <w:rPr>
          <w:rFonts w:ascii="SimSun" w:hAnsi="SimSun" w:eastAsia="SimSun" w:cs="SimSun"/>
          <w:sz w:val="19"/>
          <w:szCs w:val="19"/>
        </w:rPr>
      </w:pPr>
      <w:r>
        <w:rPr>
          <w:rFonts w:ascii="SimSun" w:hAnsi="SimSun" w:eastAsia="SimSun" w:cs="SimSun"/>
          <w:sz w:val="19"/>
          <w:szCs w:val="19"/>
          <w:spacing w:val="-13"/>
        </w:rPr>
        <w:t>[13]单春雷，于美霞，徐兆强，等.汉语纯失读症患者的评价与初步分析.</w:t>
      </w:r>
      <w:r>
        <w:rPr>
          <w:rFonts w:ascii="SimSun" w:hAnsi="SimSun" w:eastAsia="SimSun" w:cs="SimSun"/>
          <w:sz w:val="19"/>
          <w:szCs w:val="19"/>
          <w:spacing w:val="-14"/>
        </w:rPr>
        <w:t>中国康复医学杂志，2004,1:12-15.</w:t>
      </w:r>
    </w:p>
    <w:p>
      <w:pPr>
        <w:ind w:right="63"/>
        <w:spacing w:before="88"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[14]</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4"/>
        </w:rPr>
        <w:t>da</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4"/>
        </w:rPr>
        <w:t>Silva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MNM,Millington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RS,Bridge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H,et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al.Visual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dysfunction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posterior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cortical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atrophy.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Front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Neurol,2017,</w:t>
      </w:r>
    </w:p>
    <w:p>
      <w:pPr>
        <w:ind w:left="1569"/>
        <w:spacing w:before="167" w:line="183" w:lineRule="auto"/>
        <w:rPr>
          <w:rFonts w:ascii="SimSun" w:hAnsi="SimSun" w:eastAsia="SimSun" w:cs="SimSun"/>
          <w:sz w:val="19"/>
          <w:szCs w:val="19"/>
        </w:rPr>
      </w:pPr>
      <w:r>
        <w:rPr>
          <w:rFonts w:ascii="SimSun" w:hAnsi="SimSun" w:eastAsia="SimSun" w:cs="SimSun"/>
          <w:sz w:val="19"/>
          <w:szCs w:val="19"/>
        </w:rPr>
        <w:t>8:389.</w:t>
      </w:r>
    </w:p>
    <w:p>
      <w:pPr>
        <w:ind w:left="1569" w:right="54" w:hanging="459"/>
        <w:spacing w:before="70"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[15]</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Cooper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SA</w:t>
      </w:r>
      <w:r>
        <w:rPr>
          <w:rFonts w:ascii="Times New Roman" w:hAnsi="Times New Roman" w:eastAsia="Times New Roman" w:cs="Times New Roman"/>
          <w:sz w:val="19"/>
          <w:szCs w:val="19"/>
          <w:spacing w:val="-3"/>
        </w:rPr>
        <w:t>,O'</w:t>
      </w:r>
      <w:r>
        <w:rPr>
          <w:rFonts w:ascii="Times New Roman" w:hAnsi="Times New Roman" w:eastAsia="Times New Roman" w:cs="Times New Roman"/>
          <w:sz w:val="19"/>
          <w:szCs w:val="19"/>
          <w:spacing w:val="-2"/>
        </w:rPr>
        <w:t>Sullivan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M</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Here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there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everywhere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higher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visual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fun</w:t>
      </w:r>
      <w:r>
        <w:rPr>
          <w:rFonts w:ascii="Times New Roman" w:hAnsi="Times New Roman" w:eastAsia="Times New Roman" w:cs="Times New Roman"/>
          <w:sz w:val="19"/>
          <w:szCs w:val="19"/>
          <w:spacing w:val="-3"/>
        </w:rPr>
        <w:t>ction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dorsal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visual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stream.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Pract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Neurol,2016,16(3):176-</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183.</w:t>
      </w:r>
    </w:p>
    <w:p>
      <w:pPr>
        <w:ind w:left="1569" w:right="65" w:hanging="459"/>
        <w:spacing w:before="124" w:line="262" w:lineRule="auto"/>
        <w:rPr>
          <w:rFonts w:ascii="SimSun" w:hAnsi="SimSun" w:eastAsia="SimSun" w:cs="SimSun"/>
          <w:sz w:val="19"/>
          <w:szCs w:val="19"/>
        </w:rPr>
      </w:pPr>
      <w:r>
        <w:rPr>
          <w:rFonts w:ascii="Times New Roman" w:hAnsi="Times New Roman" w:eastAsia="Times New Roman" w:cs="Times New Roman"/>
          <w:sz w:val="19"/>
          <w:szCs w:val="19"/>
          <w:spacing w:val="-3"/>
        </w:rPr>
        <w:t>[16]</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Salmon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DP</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Executive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functions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help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when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d</w:t>
      </w:r>
      <w:r>
        <w:rPr>
          <w:rFonts w:ascii="Times New Roman" w:hAnsi="Times New Roman" w:eastAsia="Times New Roman" w:cs="Times New Roman"/>
          <w:sz w:val="19"/>
          <w:szCs w:val="19"/>
          <w:spacing w:val="-3"/>
        </w:rPr>
        <w:t>eciding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frontotemporal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dementia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diagnosis.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Neurology,</w:t>
      </w:r>
      <w:r>
        <w:rPr>
          <w:rFonts w:ascii="Times New Roman" w:hAnsi="Times New Roman" w:eastAsia="Times New Roman" w:cs="Times New Roman"/>
          <w:sz w:val="19"/>
          <w:szCs w:val="19"/>
        </w:rPr>
        <w:t xml:space="preserve"> </w:t>
      </w:r>
      <w:r>
        <w:rPr>
          <w:rFonts w:ascii="SimSun" w:hAnsi="SimSun" w:eastAsia="SimSun" w:cs="SimSun"/>
          <w:sz w:val="19"/>
          <w:szCs w:val="19"/>
          <w:spacing w:val="-8"/>
        </w:rPr>
        <w:t>2013,80:2174-2175.</w:t>
      </w:r>
    </w:p>
    <w:p>
      <w:pPr>
        <w:ind w:left="1569" w:right="47" w:hanging="459"/>
        <w:spacing w:before="93"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[17]</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Marshall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GA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Rentz</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DM</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Frey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MT</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al</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Executive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function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instrumental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activities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5"/>
        </w:rPr>
        <w:t>daily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liv</w:t>
      </w:r>
      <w:r>
        <w:rPr>
          <w:rFonts w:ascii="Times New Roman" w:hAnsi="Times New Roman" w:eastAsia="Times New Roman" w:cs="Times New Roman"/>
          <w:sz w:val="19"/>
          <w:szCs w:val="19"/>
          <w:spacing w:val="-6"/>
        </w:rPr>
        <w:t>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in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mild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6"/>
        </w:rPr>
        <w:t>cogni-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tive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impairment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Alzheimer</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disease.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Alzheimers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Dement,2011,7:300-308.</w:t>
      </w:r>
    </w:p>
    <w:p>
      <w:pPr>
        <w:ind w:left="1110"/>
        <w:spacing w:before="114" w:line="216" w:lineRule="auto"/>
        <w:rPr>
          <w:rFonts w:ascii="SimSun" w:hAnsi="SimSun" w:eastAsia="SimSun" w:cs="SimSun"/>
          <w:sz w:val="19"/>
          <w:szCs w:val="19"/>
        </w:rPr>
      </w:pPr>
      <w:r>
        <w:rPr>
          <w:rFonts w:ascii="SimSun" w:hAnsi="SimSun" w:eastAsia="SimSun" w:cs="SimSun"/>
          <w:sz w:val="19"/>
          <w:szCs w:val="19"/>
          <w:spacing w:val="-9"/>
        </w:rPr>
        <w:t>[18]王瑶，曹云鹏.痴呆患者视空间功能的研究进展.国际神经病学神经外科学杂志，2017,44(1):110-112.</w:t>
      </w:r>
    </w:p>
    <w:p>
      <w:pPr>
        <w:ind w:right="58"/>
        <w:spacing w:before="88" w:line="342" w:lineRule="exact"/>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4"/>
        </w:rPr>
        <w:t>[19]</w:t>
      </w:r>
      <w:r>
        <w:rPr>
          <w:rFonts w:ascii="Times New Roman" w:hAnsi="Times New Roman" w:eastAsia="Times New Roman" w:cs="Times New Roman"/>
          <w:sz w:val="19"/>
          <w:szCs w:val="19"/>
          <w:spacing w:val="26"/>
          <w:position w:val="14"/>
        </w:rPr>
        <w:t xml:space="preserve"> </w:t>
      </w:r>
      <w:r>
        <w:rPr>
          <w:rFonts w:ascii="Times New Roman" w:hAnsi="Times New Roman" w:eastAsia="Times New Roman" w:cs="Times New Roman"/>
          <w:sz w:val="19"/>
          <w:szCs w:val="19"/>
          <w:position w:val="14"/>
        </w:rPr>
        <w:t>Gallagher</w:t>
      </w:r>
      <w:r>
        <w:rPr>
          <w:rFonts w:ascii="Times New Roman" w:hAnsi="Times New Roman" w:eastAsia="Times New Roman" w:cs="Times New Roman"/>
          <w:sz w:val="19"/>
          <w:szCs w:val="19"/>
          <w:spacing w:val="21"/>
          <w:w w:val="101"/>
          <w:position w:val="14"/>
        </w:rPr>
        <w:t xml:space="preserve"> </w:t>
      </w:r>
      <w:r>
        <w:rPr>
          <w:rFonts w:ascii="Times New Roman" w:hAnsi="Times New Roman" w:eastAsia="Times New Roman" w:cs="Times New Roman"/>
          <w:sz w:val="19"/>
          <w:szCs w:val="19"/>
          <w:position w:val="14"/>
        </w:rPr>
        <w:t>HL</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Frith</w:t>
      </w:r>
      <w:r>
        <w:rPr>
          <w:rFonts w:ascii="Times New Roman" w:hAnsi="Times New Roman" w:eastAsia="Times New Roman" w:cs="Times New Roman"/>
          <w:sz w:val="19"/>
          <w:szCs w:val="19"/>
          <w:spacing w:val="26"/>
          <w:w w:val="101"/>
          <w:position w:val="14"/>
        </w:rPr>
        <w:t xml:space="preserve"> </w:t>
      </w:r>
      <w:r>
        <w:rPr>
          <w:rFonts w:ascii="Times New Roman" w:hAnsi="Times New Roman" w:eastAsia="Times New Roman" w:cs="Times New Roman"/>
          <w:sz w:val="19"/>
          <w:szCs w:val="19"/>
          <w:position w:val="14"/>
        </w:rPr>
        <w:t>CD</w:t>
      </w:r>
      <w:r>
        <w:rPr>
          <w:rFonts w:ascii="Times New Roman" w:hAnsi="Times New Roman" w:eastAsia="Times New Roman" w:cs="Times New Roman"/>
          <w:sz w:val="19"/>
          <w:szCs w:val="19"/>
          <w:spacing w:val="-1"/>
          <w:position w:val="14"/>
        </w:rPr>
        <w:t>.</w:t>
      </w:r>
      <w:r>
        <w:rPr>
          <w:rFonts w:ascii="Times New Roman" w:hAnsi="Times New Roman" w:eastAsia="Times New Roman" w:cs="Times New Roman"/>
          <w:sz w:val="19"/>
          <w:szCs w:val="19"/>
          <w:position w:val="14"/>
        </w:rPr>
        <w:t>Functional</w:t>
      </w:r>
      <w:r>
        <w:rPr>
          <w:rFonts w:ascii="Times New Roman" w:hAnsi="Times New Roman" w:eastAsia="Times New Roman" w:cs="Times New Roman"/>
          <w:sz w:val="19"/>
          <w:szCs w:val="19"/>
          <w:spacing w:val="25"/>
          <w:position w:val="14"/>
        </w:rPr>
        <w:t xml:space="preserve"> </w:t>
      </w:r>
      <w:r>
        <w:rPr>
          <w:rFonts w:ascii="Times New Roman" w:hAnsi="Times New Roman" w:eastAsia="Times New Roman" w:cs="Times New Roman"/>
          <w:sz w:val="19"/>
          <w:szCs w:val="19"/>
          <w:position w:val="14"/>
        </w:rPr>
        <w:t>imag</w:t>
      </w:r>
      <w:r>
        <w:rPr>
          <w:rFonts w:ascii="Times New Roman" w:hAnsi="Times New Roman" w:eastAsia="Times New Roman" w:cs="Times New Roman"/>
          <w:sz w:val="19"/>
          <w:szCs w:val="19"/>
          <w:spacing w:val="-1"/>
          <w:position w:val="14"/>
        </w:rPr>
        <w:t>ing</w:t>
      </w:r>
      <w:r>
        <w:rPr>
          <w:rFonts w:ascii="Times New Roman" w:hAnsi="Times New Roman" w:eastAsia="Times New Roman" w:cs="Times New Roman"/>
          <w:sz w:val="19"/>
          <w:szCs w:val="19"/>
          <w:spacing w:val="26"/>
          <w:position w:val="14"/>
        </w:rPr>
        <w:t xml:space="preserve"> </w:t>
      </w:r>
      <w:r>
        <w:rPr>
          <w:rFonts w:ascii="Times New Roman" w:hAnsi="Times New Roman" w:eastAsia="Times New Roman" w:cs="Times New Roman"/>
          <w:sz w:val="19"/>
          <w:szCs w:val="19"/>
          <w:spacing w:val="-1"/>
          <w:position w:val="14"/>
        </w:rPr>
        <w:t>of‘theory</w:t>
      </w:r>
      <w:r>
        <w:rPr>
          <w:rFonts w:ascii="Times New Roman" w:hAnsi="Times New Roman" w:eastAsia="Times New Roman" w:cs="Times New Roman"/>
          <w:sz w:val="19"/>
          <w:szCs w:val="19"/>
          <w:spacing w:val="26"/>
          <w:position w:val="14"/>
        </w:rPr>
        <w:t xml:space="preserve"> </w:t>
      </w:r>
      <w:r>
        <w:rPr>
          <w:rFonts w:ascii="Times New Roman" w:hAnsi="Times New Roman" w:eastAsia="Times New Roman" w:cs="Times New Roman"/>
          <w:sz w:val="19"/>
          <w:szCs w:val="19"/>
          <w:spacing w:val="-1"/>
          <w:position w:val="14"/>
        </w:rPr>
        <w:t>of</w:t>
      </w:r>
      <w:r>
        <w:rPr>
          <w:rFonts w:ascii="Times New Roman" w:hAnsi="Times New Roman" w:eastAsia="Times New Roman" w:cs="Times New Roman"/>
          <w:sz w:val="19"/>
          <w:szCs w:val="19"/>
          <w:spacing w:val="2"/>
          <w:position w:val="14"/>
        </w:rPr>
        <w:t xml:space="preserve"> </w:t>
      </w:r>
      <w:r>
        <w:rPr>
          <w:rFonts w:ascii="Times New Roman" w:hAnsi="Times New Roman" w:eastAsia="Times New Roman" w:cs="Times New Roman"/>
          <w:sz w:val="19"/>
          <w:szCs w:val="19"/>
          <w:spacing w:val="-1"/>
          <w:position w:val="14"/>
        </w:rPr>
        <w:t>mind'.TRENDS</w:t>
      </w:r>
      <w:r>
        <w:rPr>
          <w:rFonts w:ascii="Times New Roman" w:hAnsi="Times New Roman" w:eastAsia="Times New Roman" w:cs="Times New Roman"/>
          <w:sz w:val="19"/>
          <w:szCs w:val="19"/>
          <w:spacing w:val="25"/>
          <w:position w:val="14"/>
        </w:rPr>
        <w:t xml:space="preserve"> </w:t>
      </w:r>
      <w:r>
        <w:rPr>
          <w:rFonts w:ascii="Times New Roman" w:hAnsi="Times New Roman" w:eastAsia="Times New Roman" w:cs="Times New Roman"/>
          <w:sz w:val="19"/>
          <w:szCs w:val="19"/>
          <w:spacing w:val="-1"/>
          <w:position w:val="14"/>
        </w:rPr>
        <w:t>in</w:t>
      </w:r>
      <w:r>
        <w:rPr>
          <w:rFonts w:ascii="Times New Roman" w:hAnsi="Times New Roman" w:eastAsia="Times New Roman" w:cs="Times New Roman"/>
          <w:sz w:val="19"/>
          <w:szCs w:val="19"/>
          <w:spacing w:val="26"/>
          <w:w w:val="101"/>
          <w:position w:val="14"/>
        </w:rPr>
        <w:t xml:space="preserve"> </w:t>
      </w:r>
      <w:r>
        <w:rPr>
          <w:rFonts w:ascii="Times New Roman" w:hAnsi="Times New Roman" w:eastAsia="Times New Roman" w:cs="Times New Roman"/>
          <w:sz w:val="19"/>
          <w:szCs w:val="19"/>
          <w:spacing w:val="-1"/>
          <w:position w:val="14"/>
        </w:rPr>
        <w:t>Cognitive</w:t>
      </w:r>
      <w:r>
        <w:rPr>
          <w:rFonts w:ascii="Times New Roman" w:hAnsi="Times New Roman" w:eastAsia="Times New Roman" w:cs="Times New Roman"/>
          <w:sz w:val="19"/>
          <w:szCs w:val="19"/>
          <w:spacing w:val="32"/>
          <w:position w:val="14"/>
        </w:rPr>
        <w:t xml:space="preserve"> </w:t>
      </w:r>
      <w:r>
        <w:rPr>
          <w:rFonts w:ascii="Times New Roman" w:hAnsi="Times New Roman" w:eastAsia="Times New Roman" w:cs="Times New Roman"/>
          <w:sz w:val="19"/>
          <w:szCs w:val="19"/>
          <w:spacing w:val="-1"/>
          <w:position w:val="14"/>
        </w:rPr>
        <w:t>Sciences,2003,7(2):</w:t>
      </w:r>
    </w:p>
    <w:p>
      <w:pPr>
        <w:ind w:left="1569"/>
        <w:spacing w:line="183" w:lineRule="auto"/>
        <w:rPr>
          <w:rFonts w:ascii="SimSun" w:hAnsi="SimSun" w:eastAsia="SimSun" w:cs="SimSun"/>
          <w:sz w:val="19"/>
          <w:szCs w:val="19"/>
        </w:rPr>
      </w:pPr>
      <w:r>
        <w:rPr>
          <w:rFonts w:ascii="SimSun" w:hAnsi="SimSun" w:eastAsia="SimSun" w:cs="SimSun"/>
          <w:sz w:val="19"/>
          <w:szCs w:val="19"/>
          <w:spacing w:val="-2"/>
        </w:rPr>
        <w:t>77-83.</w:t>
      </w:r>
    </w:p>
    <w:p>
      <w:pPr>
        <w:ind w:left="1110"/>
        <w:spacing w:before="7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Hachinski</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VC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Hiff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LD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Zilhka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Cerebral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blood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flow</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dementia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rch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Neurol,1975,32(9):632-637.</w:t>
      </w:r>
    </w:p>
    <w:p>
      <w:pPr>
        <w:ind w:left="1569" w:right="67" w:hanging="459"/>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[21]</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Lawton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MP</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Brody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EM</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Assessment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4"/>
        </w:rPr>
        <w:t>older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people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self</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maintaing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instrumental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activities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4"/>
        </w:rPr>
        <w:t>daily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li</w:t>
      </w:r>
      <w:r>
        <w:rPr>
          <w:rFonts w:ascii="Times New Roman" w:hAnsi="Times New Roman" w:eastAsia="Times New Roman" w:cs="Times New Roman"/>
          <w:sz w:val="19"/>
          <w:szCs w:val="19"/>
          <w:spacing w:val="-5"/>
        </w:rPr>
        <w:t>ving.</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5"/>
        </w:rPr>
        <w:t>Ger-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ontologist,1969,9(3):179-</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186</w:t>
      </w:r>
      <w:r>
        <w:rPr>
          <w:rFonts w:ascii="Times New Roman" w:hAnsi="Times New Roman" w:eastAsia="Times New Roman" w:cs="Times New Roman"/>
          <w:sz w:val="19"/>
          <w:szCs w:val="19"/>
          <w:spacing w:val="-2"/>
        </w:rPr>
        <w:t>.</w:t>
      </w:r>
    </w:p>
    <w:p>
      <w:pPr>
        <w:ind w:left="1110" w:right="759"/>
        <w:spacing w:before="115" w:line="256" w:lineRule="auto"/>
        <w:rPr>
          <w:rFonts w:ascii="SimSun" w:hAnsi="SimSun" w:eastAsia="SimSun" w:cs="SimSun"/>
          <w:sz w:val="19"/>
          <w:szCs w:val="19"/>
        </w:rPr>
      </w:pPr>
      <w:r>
        <w:rPr>
          <w:rFonts w:ascii="SimSun" w:hAnsi="SimSun" w:eastAsia="SimSun" w:cs="SimSun"/>
          <w:sz w:val="19"/>
          <w:szCs w:val="19"/>
          <w:spacing w:val="-13"/>
        </w:rPr>
        <w:t>[22]韩学青，冯峰，陈建，等.日常生活能力量表辅助诊断痴呆值的界定.中国临床康</w:t>
      </w:r>
      <w:r>
        <w:rPr>
          <w:rFonts w:ascii="SimSun" w:hAnsi="SimSun" w:eastAsia="SimSun" w:cs="SimSun"/>
          <w:sz w:val="19"/>
          <w:szCs w:val="19"/>
          <w:spacing w:val="-14"/>
        </w:rPr>
        <w:t>复，2005,9:13-15.</w:t>
      </w:r>
      <w:r>
        <w:rPr>
          <w:rFonts w:ascii="SimSun" w:hAnsi="SimSun" w:eastAsia="SimSun" w:cs="SimSun"/>
          <w:sz w:val="19"/>
          <w:szCs w:val="19"/>
        </w:rPr>
        <w:t xml:space="preserve"> </w:t>
      </w:r>
      <w:r>
        <w:rPr>
          <w:rFonts w:ascii="SimSun" w:hAnsi="SimSun" w:eastAsia="SimSun" w:cs="SimSun"/>
          <w:sz w:val="19"/>
          <w:szCs w:val="19"/>
          <w:spacing w:val="-10"/>
        </w:rPr>
        <w:t>[23]许贤豪.神经心理量表检测指南.北京：中国协和医科大学出版社，2007.</w:t>
      </w:r>
    </w:p>
    <w:p>
      <w:pPr>
        <w:ind w:left="1569" w:hanging="459"/>
        <w:spacing w:before="74" w:line="253" w:lineRule="auto"/>
        <w:rPr>
          <w:rFonts w:ascii="SimSun" w:hAnsi="SimSun" w:eastAsia="SimSun" w:cs="SimSun"/>
          <w:sz w:val="19"/>
          <w:szCs w:val="19"/>
        </w:rPr>
      </w:pPr>
      <w:r>
        <w:rPr>
          <w:rFonts w:ascii="SimSun" w:hAnsi="SimSun" w:eastAsia="SimSun" w:cs="SimSun"/>
          <w:sz w:val="19"/>
          <w:szCs w:val="19"/>
          <w:spacing w:val="-12"/>
        </w:rPr>
        <w:t>[24]解恒革，王鲁宁，于欣，等.北京部分城乡社区老年人和痴呆患者神经精神症状的</w:t>
      </w:r>
      <w:r>
        <w:rPr>
          <w:rFonts w:ascii="SimSun" w:hAnsi="SimSun" w:eastAsia="SimSun" w:cs="SimSun"/>
          <w:sz w:val="19"/>
          <w:szCs w:val="19"/>
          <w:spacing w:val="-13"/>
        </w:rPr>
        <w:t>调查.中华流行病学杂志，</w:t>
      </w:r>
      <w:r>
        <w:rPr>
          <w:rFonts w:ascii="SimSun" w:hAnsi="SimSun" w:eastAsia="SimSun" w:cs="SimSun"/>
          <w:sz w:val="19"/>
          <w:szCs w:val="19"/>
        </w:rPr>
        <w:t xml:space="preserve"> </w:t>
      </w:r>
      <w:r>
        <w:rPr>
          <w:rFonts w:ascii="SimSun" w:hAnsi="SimSun" w:eastAsia="SimSun" w:cs="SimSun"/>
          <w:sz w:val="19"/>
          <w:szCs w:val="19"/>
          <w:spacing w:val="-5"/>
        </w:rPr>
        <w:t>2004,25(10):829-832.</w:t>
      </w:r>
    </w:p>
    <w:p>
      <w:pPr>
        <w:ind w:left="1110"/>
        <w:spacing w:before="81" w:line="219" w:lineRule="auto"/>
        <w:rPr>
          <w:rFonts w:ascii="SimSun" w:hAnsi="SimSun" w:eastAsia="SimSun" w:cs="SimSun"/>
          <w:sz w:val="19"/>
          <w:szCs w:val="19"/>
        </w:rPr>
      </w:pPr>
      <w:r>
        <w:rPr>
          <w:rFonts w:ascii="SimSun" w:hAnsi="SimSun" w:eastAsia="SimSun" w:cs="SimSun"/>
          <w:sz w:val="19"/>
          <w:szCs w:val="19"/>
          <w:spacing w:val="-14"/>
        </w:rPr>
        <w:t>[25]汪向东，王希林，马弘，等.心理卫生评定量表手册(增订版).北京：中国心理卫生杂志</w:t>
      </w:r>
      <w:r>
        <w:rPr>
          <w:rFonts w:ascii="SimSun" w:hAnsi="SimSun" w:eastAsia="SimSun" w:cs="SimSun"/>
          <w:sz w:val="19"/>
          <w:szCs w:val="19"/>
          <w:spacing w:val="-15"/>
        </w:rPr>
        <w:t>社，1999.</w:t>
      </w:r>
    </w:p>
    <w:p>
      <w:pPr>
        <w:ind w:left="1569" w:right="65" w:hanging="459"/>
        <w:spacing w:before="81" w:line="262" w:lineRule="auto"/>
        <w:rPr>
          <w:rFonts w:ascii="SimSun" w:hAnsi="SimSun" w:eastAsia="SimSun" w:cs="SimSun"/>
          <w:sz w:val="19"/>
          <w:szCs w:val="19"/>
        </w:rPr>
      </w:pPr>
      <w:r>
        <w:rPr>
          <w:rFonts w:ascii="Times New Roman" w:hAnsi="Times New Roman" w:eastAsia="Times New Roman" w:cs="Times New Roman"/>
          <w:sz w:val="19"/>
          <w:szCs w:val="19"/>
          <w:spacing w:val="-3"/>
        </w:rPr>
        <w:t>[26]</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Paykel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ES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Brugha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Fryers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
        </w:rPr>
        <w:t>Siz</w:t>
      </w:r>
      <w:r>
        <w:rPr>
          <w:rFonts w:ascii="Times New Roman" w:hAnsi="Times New Roman" w:eastAsia="Times New Roman" w:cs="Times New Roman"/>
          <w:sz w:val="19"/>
          <w:szCs w:val="19"/>
          <w:spacing w:val="-3"/>
        </w:rPr>
        <w:t>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burden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3"/>
        </w:rPr>
        <w:t>depressive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disorders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Europe.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Eur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Neuro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psychopharmacol,</w:t>
      </w:r>
      <w:r>
        <w:rPr>
          <w:rFonts w:ascii="Times New Roman" w:hAnsi="Times New Roman" w:eastAsia="Times New Roman" w:cs="Times New Roman"/>
          <w:sz w:val="19"/>
          <w:szCs w:val="19"/>
        </w:rPr>
        <w:t xml:space="preserve"> </w:t>
      </w:r>
      <w:r>
        <w:rPr>
          <w:rFonts w:ascii="SimSun" w:hAnsi="SimSun" w:eastAsia="SimSun" w:cs="SimSun"/>
          <w:sz w:val="19"/>
          <w:szCs w:val="19"/>
          <w:spacing w:val="-6"/>
        </w:rPr>
        <w:t>2005,15:411-423.</w:t>
      </w:r>
    </w:p>
    <w:p>
      <w:pPr>
        <w:ind w:left="1110"/>
        <w:spacing w:before="85" w:line="219" w:lineRule="auto"/>
        <w:rPr>
          <w:rFonts w:ascii="SimSun" w:hAnsi="SimSun" w:eastAsia="SimSun" w:cs="SimSun"/>
          <w:sz w:val="19"/>
          <w:szCs w:val="19"/>
        </w:rPr>
      </w:pPr>
      <w:r>
        <w:rPr>
          <w:rFonts w:ascii="SimSun" w:hAnsi="SimSun" w:eastAsia="SimSun" w:cs="SimSun"/>
          <w:sz w:val="19"/>
          <w:szCs w:val="19"/>
          <w:spacing w:val="-9"/>
        </w:rPr>
        <w:t>[27]刘贤臣.心理卫生评定量表手册.北</w:t>
      </w:r>
      <w:r>
        <w:rPr>
          <w:rFonts w:ascii="SimSun" w:hAnsi="SimSun" w:eastAsia="SimSun" w:cs="SimSun"/>
          <w:sz w:val="19"/>
          <w:szCs w:val="19"/>
          <w:spacing w:val="-10"/>
        </w:rPr>
        <w:t>京：中国心</w:t>
      </w:r>
      <w:r>
        <w:rPr>
          <w:rFonts w:ascii="SimSun" w:hAnsi="SimSun" w:eastAsia="SimSun" w:cs="SimSun"/>
          <w:sz w:val="19"/>
          <w:szCs w:val="19"/>
          <w:u w:val="single" w:color="auto"/>
          <w:spacing w:val="-10"/>
        </w:rPr>
        <w:t>理卫生</w:t>
      </w:r>
      <w:r>
        <w:rPr>
          <w:rFonts w:ascii="SimSun" w:hAnsi="SimSun" w:eastAsia="SimSun" w:cs="SimSun"/>
          <w:sz w:val="19"/>
          <w:szCs w:val="19"/>
          <w:spacing w:val="-10"/>
        </w:rPr>
        <w:t>杂志社，1999.</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690" w:lineRule="exact"/>
        <w:textAlignment w:val="center"/>
        <w:rPr/>
      </w:pPr>
      <w:r>
        <w:drawing>
          <wp:inline distT="0" distB="0" distL="0" distR="0">
            <wp:extent cx="552466" cy="438215"/>
            <wp:effectExtent l="0" t="0" r="0" b="0"/>
            <wp:docPr id="133" name="IM 133"/>
            <wp:cNvGraphicFramePr/>
            <a:graphic>
              <a:graphicData uri="http://schemas.openxmlformats.org/drawingml/2006/picture">
                <pic:pic>
                  <pic:nvPicPr>
                    <pic:cNvPr id="133" name="IM 133"/>
                    <pic:cNvPicPr/>
                  </pic:nvPicPr>
                  <pic:blipFill>
                    <a:blip r:embed="rId147"/>
                    <a:stretch>
                      <a:fillRect/>
                    </a:stretch>
                  </pic:blipFill>
                  <pic:spPr>
                    <a:xfrm rot="0">
                      <a:off x="0" y="0"/>
                      <a:ext cx="552466" cy="438215"/>
                    </a:xfrm>
                    <a:prstGeom prst="rect">
                      <a:avLst/>
                    </a:prstGeom>
                  </pic:spPr>
                </pic:pic>
              </a:graphicData>
            </a:graphic>
          </wp:inline>
        </w:drawing>
      </w:r>
    </w:p>
    <w:p>
      <w:pPr>
        <w:sectPr>
          <w:pgSz w:w="11910" w:h="16840"/>
          <w:pgMar w:top="400" w:right="1265" w:bottom="400" w:left="860" w:header="0" w:footer="0" w:gutter="0"/>
        </w:sectPr>
        <w:rPr/>
      </w:pPr>
    </w:p>
    <w:p>
      <w:pPr>
        <w:spacing w:line="245" w:lineRule="auto"/>
        <w:rPr>
          <w:rFonts w:ascii="Arial"/>
          <w:sz w:val="21"/>
        </w:rPr>
      </w:pPr>
      <w:r>
        <w:drawing>
          <wp:anchor distT="0" distB="0" distL="0" distR="0" simplePos="0" relativeHeight="252318720" behindDoc="0" locked="0" layoutInCell="0" allowOverlap="1">
            <wp:simplePos x="0" y="0"/>
            <wp:positionH relativeFrom="page">
              <wp:posOffset>6280115</wp:posOffset>
            </wp:positionH>
            <wp:positionV relativeFrom="page">
              <wp:posOffset>1320849</wp:posOffset>
            </wp:positionV>
            <wp:extent cx="666816" cy="692077"/>
            <wp:effectExtent l="0" t="0" r="0" b="0"/>
            <wp:wrapNone/>
            <wp:docPr id="134" name="IM 134"/>
            <wp:cNvGraphicFramePr/>
            <a:graphic>
              <a:graphicData uri="http://schemas.openxmlformats.org/drawingml/2006/picture">
                <pic:pic>
                  <pic:nvPicPr>
                    <pic:cNvPr id="134" name="IM 134"/>
                    <pic:cNvPicPr/>
                  </pic:nvPicPr>
                  <pic:blipFill>
                    <a:blip r:embed="rId149"/>
                    <a:stretch>
                      <a:fillRect/>
                    </a:stretch>
                  </pic:blipFill>
                  <pic:spPr>
                    <a:xfrm rot="0">
                      <a:off x="0" y="0"/>
                      <a:ext cx="666816" cy="692077"/>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30"/>
        <w:spacing w:line="1091" w:lineRule="exact"/>
        <w:textAlignment w:val="center"/>
        <w:rPr/>
      </w:pPr>
      <w:r>
        <w:pict>
          <v:group id="_x0000_s88" style="mso-position-vertical-relative:line;mso-position-horizontal-relative:char;width:435.55pt;height:54.55pt;" filled="false" stroked="false" coordsize="8710,1090" coordorigin="0,0">
            <v:shape id="_x0000_s89" style="position:absolute;left:0;top:0;width:8710;height:1090;" filled="false" stroked="false" type="#_x0000_t75">
              <v:imagedata o:title="" r:id="rId150"/>
            </v:shape>
            <v:shape id="_x0000_s90" style="position:absolute;left:-20;top:-20;width:8750;height:1219;" filled="false" stroked="false" type="#_x0000_t202">
              <v:fill on="false"/>
              <v:stroke on="false"/>
              <v:path/>
              <v:imagedata o:title=""/>
              <o:lock v:ext="edit" aspectratio="false"/>
              <v:textbox inset="0mm,0mm,0mm,0mm">
                <w:txbxContent>
                  <w:p>
                    <w:pPr>
                      <w:spacing w:line="317" w:lineRule="auto"/>
                      <w:rPr>
                        <w:rFonts w:ascii="Arial"/>
                        <w:sz w:val="21"/>
                      </w:rPr>
                    </w:pPr>
                    <w:r/>
                  </w:p>
                  <w:p>
                    <w:pPr>
                      <w:ind w:left="657"/>
                      <w:spacing w:before="159" w:line="221" w:lineRule="auto"/>
                      <w:rPr>
                        <w:rFonts w:ascii="SimHei" w:hAnsi="SimHei" w:eastAsia="SimHei" w:cs="SimHei"/>
                        <w:sz w:val="49"/>
                        <w:szCs w:val="49"/>
                      </w:rPr>
                    </w:pPr>
                    <w:r>
                      <w:rPr>
                        <w:rFonts w:ascii="SimHei" w:hAnsi="SimHei" w:eastAsia="SimHei" w:cs="SimHei"/>
                        <w:sz w:val="49"/>
                        <w:szCs w:val="49"/>
                        <w:b/>
                        <w:bCs/>
                        <w:color w:val="33A9E4"/>
                        <w:spacing w:val="2"/>
                      </w:rPr>
                      <w:t>第七章</w:t>
                    </w:r>
                    <w:r>
                      <w:rPr>
                        <w:rFonts w:ascii="SimHei" w:hAnsi="SimHei" w:eastAsia="SimHei" w:cs="SimHei"/>
                        <w:sz w:val="49"/>
                        <w:szCs w:val="49"/>
                        <w:color w:val="33A9E4"/>
                        <w:spacing w:val="247"/>
                      </w:rPr>
                      <w:t xml:space="preserve"> </w:t>
                    </w:r>
                    <w:r>
                      <w:rPr>
                        <w:rFonts w:ascii="SimHei" w:hAnsi="SimHei" w:eastAsia="SimHei" w:cs="SimHei"/>
                        <w:sz w:val="49"/>
                        <w:szCs w:val="49"/>
                        <w:b/>
                        <w:bCs/>
                        <w:color w:val="33A9E4"/>
                        <w:spacing w:val="2"/>
                      </w:rPr>
                      <w:t>神经系统疾病的诊断原则</w:t>
                    </w:r>
                  </w:p>
                </w:txbxContent>
              </v:textbox>
            </v:shape>
          </v:group>
        </w:pict>
      </w:r>
    </w:p>
    <w:p>
      <w:pPr>
        <w:spacing w:line="268" w:lineRule="auto"/>
        <w:rPr>
          <w:rFonts w:ascii="Arial"/>
          <w:sz w:val="21"/>
        </w:rPr>
      </w:pPr>
      <w:r/>
    </w:p>
    <w:p>
      <w:pPr>
        <w:spacing w:line="20" w:lineRule="exact"/>
        <w:textAlignment w:val="center"/>
        <w:rPr/>
      </w:pPr>
      <w:r>
        <w:drawing>
          <wp:inline distT="0" distB="0" distL="0" distR="0">
            <wp:extent cx="5562628" cy="12725"/>
            <wp:effectExtent l="0" t="0" r="0" b="0"/>
            <wp:docPr id="135" name="IM 135"/>
            <wp:cNvGraphicFramePr/>
            <a:graphic>
              <a:graphicData uri="http://schemas.openxmlformats.org/drawingml/2006/picture">
                <pic:pic>
                  <pic:nvPicPr>
                    <pic:cNvPr id="135" name="IM 135"/>
                    <pic:cNvPicPr/>
                  </pic:nvPicPr>
                  <pic:blipFill>
                    <a:blip r:embed="rId151"/>
                    <a:stretch>
                      <a:fillRect/>
                    </a:stretch>
                  </pic:blipFill>
                  <pic:spPr>
                    <a:xfrm rot="0">
                      <a:off x="0" y="0"/>
                      <a:ext cx="5562628" cy="12725"/>
                    </a:xfrm>
                    <a:prstGeom prst="rect">
                      <a:avLst/>
                    </a:prstGeom>
                  </pic:spPr>
                </pic:pic>
              </a:graphicData>
            </a:graphic>
          </wp:inline>
        </w:drawing>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3814"/>
        <w:spacing w:before="100" w:line="221" w:lineRule="auto"/>
        <w:rPr>
          <w:rFonts w:ascii="SimHei" w:hAnsi="SimHei" w:eastAsia="SimHei" w:cs="SimHei"/>
          <w:sz w:val="31"/>
          <w:szCs w:val="31"/>
        </w:rPr>
      </w:pPr>
      <w:r>
        <w:rPr>
          <w:rFonts w:ascii="SimHei" w:hAnsi="SimHei" w:eastAsia="SimHei" w:cs="SimHei"/>
          <w:sz w:val="31"/>
          <w:szCs w:val="31"/>
          <w:b/>
          <w:bCs/>
          <w:spacing w:val="-8"/>
        </w:rPr>
        <w:t>概</w:t>
      </w:r>
      <w:r>
        <w:rPr>
          <w:rFonts w:ascii="SimHei" w:hAnsi="SimHei" w:eastAsia="SimHei" w:cs="SimHei"/>
          <w:sz w:val="31"/>
          <w:szCs w:val="31"/>
          <w:spacing w:val="41"/>
        </w:rPr>
        <w:t xml:space="preserve">   </w:t>
      </w:r>
      <w:r>
        <w:rPr>
          <w:rFonts w:ascii="SimHei" w:hAnsi="SimHei" w:eastAsia="SimHei" w:cs="SimHei"/>
          <w:sz w:val="31"/>
          <w:szCs w:val="31"/>
          <w:b/>
          <w:bCs/>
          <w:spacing w:val="-8"/>
        </w:rPr>
        <w:t>述</w:t>
      </w:r>
    </w:p>
    <w:p>
      <w:pPr>
        <w:spacing w:line="270" w:lineRule="auto"/>
        <w:rPr>
          <w:rFonts w:ascii="Arial"/>
          <w:sz w:val="21"/>
        </w:rPr>
      </w:pPr>
      <w:r/>
    </w:p>
    <w:p>
      <w:pPr>
        <w:ind w:left="70" w:right="1159" w:firstLine="409"/>
        <w:spacing w:before="65" w:line="285" w:lineRule="auto"/>
        <w:jc w:val="both"/>
        <w:rPr>
          <w:rFonts w:ascii="SimSun" w:hAnsi="SimSun" w:eastAsia="SimSun" w:cs="SimSun"/>
          <w:sz w:val="20"/>
          <w:szCs w:val="20"/>
        </w:rPr>
      </w:pPr>
      <w:r>
        <w:rPr>
          <w:rFonts w:ascii="SimSun" w:hAnsi="SimSun" w:eastAsia="SimSun" w:cs="SimSun"/>
          <w:sz w:val="20"/>
          <w:szCs w:val="20"/>
        </w:rPr>
        <w:t>医学是一门复杂的科学，任何一种疾病的临床表现都不尽相同。疾病的诊断是临床医师对患者</w:t>
      </w:r>
      <w:r>
        <w:rPr>
          <w:rFonts w:ascii="SimSun" w:hAnsi="SimSun" w:eastAsia="SimSun" w:cs="SimSun"/>
          <w:sz w:val="20"/>
          <w:szCs w:val="20"/>
          <w:spacing w:val="18"/>
        </w:rPr>
        <w:t xml:space="preserve"> </w:t>
      </w:r>
      <w:r>
        <w:rPr>
          <w:rFonts w:ascii="SimSun" w:hAnsi="SimSun" w:eastAsia="SimSun" w:cs="SimSun"/>
          <w:sz w:val="20"/>
          <w:szCs w:val="20"/>
          <w:spacing w:val="-4"/>
        </w:rPr>
        <w:t>病情进行调查研究的过程，要求临床医师运用所学的知识进行正确地分析、综合和推理。临床医师从</w:t>
      </w:r>
      <w:r>
        <w:rPr>
          <w:rFonts w:ascii="SimSun" w:hAnsi="SimSun" w:eastAsia="SimSun" w:cs="SimSun"/>
          <w:sz w:val="20"/>
          <w:szCs w:val="20"/>
          <w:spacing w:val="2"/>
        </w:rPr>
        <w:t xml:space="preserve"> </w:t>
      </w:r>
      <w:r>
        <w:rPr>
          <w:rFonts w:ascii="SimSun" w:hAnsi="SimSun" w:eastAsia="SimSun" w:cs="SimSun"/>
          <w:sz w:val="20"/>
          <w:szCs w:val="20"/>
          <w:spacing w:val="-4"/>
        </w:rPr>
        <w:t>实践中积累知识，从误诊中得到教益，并通过周详的病史采集、细致的体格检查以及有关的辅助检查</w:t>
      </w:r>
      <w:r>
        <w:rPr>
          <w:rFonts w:ascii="SimSun" w:hAnsi="SimSun" w:eastAsia="SimSun" w:cs="SimSun"/>
          <w:sz w:val="20"/>
          <w:szCs w:val="20"/>
          <w:spacing w:val="5"/>
        </w:rPr>
        <w:t xml:space="preserve"> </w:t>
      </w:r>
      <w:r>
        <w:rPr>
          <w:rFonts w:ascii="SimSun" w:hAnsi="SimSun" w:eastAsia="SimSun" w:cs="SimSun"/>
          <w:sz w:val="20"/>
          <w:szCs w:val="20"/>
          <w:spacing w:val="-4"/>
        </w:rPr>
        <w:t>后，根据收集来的资料，进行全面的综合分析，才能对疾病作出初步诊断。只要遵循疾病诊断的基本</w:t>
      </w:r>
      <w:r>
        <w:rPr>
          <w:rFonts w:ascii="SimSun" w:hAnsi="SimSun" w:eastAsia="SimSun" w:cs="SimSun"/>
          <w:sz w:val="20"/>
          <w:szCs w:val="20"/>
          <w:spacing w:val="4"/>
        </w:rPr>
        <w:t xml:space="preserve"> </w:t>
      </w:r>
      <w:r>
        <w:rPr>
          <w:rFonts w:ascii="SimSun" w:hAnsi="SimSun" w:eastAsia="SimSun" w:cs="SimSun"/>
          <w:sz w:val="20"/>
          <w:szCs w:val="20"/>
          <w:spacing w:val="-8"/>
        </w:rPr>
        <w:t>原则、运用正确的临床思维方法、并且在诊断过程中重视证据、重视调查研究及</w:t>
      </w:r>
      <w:r>
        <w:rPr>
          <w:rFonts w:ascii="SimSun" w:hAnsi="SimSun" w:eastAsia="SimSun" w:cs="SimSun"/>
          <w:sz w:val="20"/>
          <w:szCs w:val="20"/>
          <w:spacing w:val="-9"/>
        </w:rPr>
        <w:t>验证，这样我们就能够</w:t>
      </w:r>
      <w:r>
        <w:rPr>
          <w:rFonts w:ascii="SimSun" w:hAnsi="SimSun" w:eastAsia="SimSun" w:cs="SimSun"/>
          <w:sz w:val="20"/>
          <w:szCs w:val="20"/>
        </w:rPr>
        <w:t xml:space="preserve"> </w:t>
      </w:r>
      <w:r>
        <w:rPr>
          <w:rFonts w:ascii="SimSun" w:hAnsi="SimSun" w:eastAsia="SimSun" w:cs="SimSun"/>
          <w:sz w:val="20"/>
          <w:szCs w:val="20"/>
          <w:spacing w:val="-4"/>
        </w:rPr>
        <w:t>尽早地作出正确的临床诊断，减少误诊的发生，从而为临床医师选择适当的治疗方法提供依据，并可</w:t>
      </w:r>
      <w:r>
        <w:rPr>
          <w:rFonts w:ascii="SimSun" w:hAnsi="SimSun" w:eastAsia="SimSun" w:cs="SimSun"/>
          <w:sz w:val="20"/>
          <w:szCs w:val="20"/>
          <w:spacing w:val="3"/>
        </w:rPr>
        <w:t xml:space="preserve"> </w:t>
      </w:r>
      <w:r>
        <w:rPr>
          <w:rFonts w:ascii="SimSun" w:hAnsi="SimSun" w:eastAsia="SimSun" w:cs="SimSun"/>
          <w:sz w:val="20"/>
          <w:szCs w:val="20"/>
          <w:spacing w:val="-4"/>
        </w:rPr>
        <w:t>以初步判断疾病的转归和预后。</w:t>
      </w:r>
    </w:p>
    <w:p>
      <w:pPr>
        <w:ind w:left="3014"/>
        <w:spacing w:before="330" w:line="221"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40"/>
        </w:rPr>
        <w:t xml:space="preserve"> </w:t>
      </w:r>
      <w:r>
        <w:rPr>
          <w:rFonts w:ascii="SimHei" w:hAnsi="SimHei" w:eastAsia="SimHei" w:cs="SimHei"/>
          <w:sz w:val="31"/>
          <w:szCs w:val="31"/>
          <w:b/>
          <w:bCs/>
          <w:spacing w:val="-16"/>
        </w:rPr>
        <w:t>诊</w:t>
      </w:r>
      <w:r>
        <w:rPr>
          <w:rFonts w:ascii="SimHei" w:hAnsi="SimHei" w:eastAsia="SimHei" w:cs="SimHei"/>
          <w:sz w:val="31"/>
          <w:szCs w:val="31"/>
          <w:spacing w:val="-1"/>
        </w:rPr>
        <w:t xml:space="preserve"> </w:t>
      </w:r>
      <w:r>
        <w:rPr>
          <w:rFonts w:ascii="SimHei" w:hAnsi="SimHei" w:eastAsia="SimHei" w:cs="SimHei"/>
          <w:sz w:val="31"/>
          <w:szCs w:val="31"/>
          <w:b/>
          <w:bCs/>
          <w:spacing w:val="-16"/>
        </w:rPr>
        <w:t>疗</w:t>
      </w:r>
      <w:r>
        <w:rPr>
          <w:rFonts w:ascii="SimHei" w:hAnsi="SimHei" w:eastAsia="SimHei" w:cs="SimHei"/>
          <w:sz w:val="31"/>
          <w:szCs w:val="31"/>
        </w:rPr>
        <w:t xml:space="preserve"> </w:t>
      </w:r>
      <w:r>
        <w:rPr>
          <w:rFonts w:ascii="SimHei" w:hAnsi="SimHei" w:eastAsia="SimHei" w:cs="SimHei"/>
          <w:sz w:val="31"/>
          <w:szCs w:val="31"/>
          <w:b/>
          <w:bCs/>
          <w:spacing w:val="-16"/>
        </w:rPr>
        <w:t>程</w:t>
      </w:r>
      <w:r>
        <w:rPr>
          <w:rFonts w:ascii="SimHei" w:hAnsi="SimHei" w:eastAsia="SimHei" w:cs="SimHei"/>
          <w:sz w:val="31"/>
          <w:szCs w:val="31"/>
          <w:spacing w:val="1"/>
        </w:rPr>
        <w:t xml:space="preserve"> </w:t>
      </w:r>
      <w:r>
        <w:rPr>
          <w:rFonts w:ascii="SimHei" w:hAnsi="SimHei" w:eastAsia="SimHei" w:cs="SimHei"/>
          <w:sz w:val="31"/>
          <w:szCs w:val="31"/>
          <w:b/>
          <w:bCs/>
          <w:spacing w:val="-16"/>
        </w:rPr>
        <w:t>序</w:t>
      </w:r>
    </w:p>
    <w:p>
      <w:pPr>
        <w:spacing w:line="275" w:lineRule="auto"/>
        <w:rPr>
          <w:rFonts w:ascii="Arial"/>
          <w:sz w:val="21"/>
        </w:rPr>
      </w:pPr>
      <w:r/>
    </w:p>
    <w:p>
      <w:pPr>
        <w:ind w:left="70" w:right="1151" w:firstLine="409"/>
        <w:spacing w:before="65" w:line="287" w:lineRule="auto"/>
        <w:jc w:val="both"/>
        <w:rPr>
          <w:rFonts w:ascii="SimSun" w:hAnsi="SimSun" w:eastAsia="SimSun" w:cs="SimSun"/>
          <w:sz w:val="20"/>
          <w:szCs w:val="20"/>
        </w:rPr>
      </w:pPr>
      <w:r>
        <w:rPr>
          <w:rFonts w:ascii="SimSun" w:hAnsi="SimSun" w:eastAsia="SimSun" w:cs="SimSun"/>
          <w:sz w:val="20"/>
          <w:szCs w:val="20"/>
          <w:spacing w:val="1"/>
        </w:rPr>
        <w:t>确定某种疾病是否为神经系统疾病或病变是否主要累及神</w:t>
      </w:r>
      <w:r>
        <w:rPr>
          <w:rFonts w:ascii="SimSun" w:hAnsi="SimSun" w:eastAsia="SimSun" w:cs="SimSun"/>
          <w:sz w:val="20"/>
          <w:szCs w:val="20"/>
        </w:rPr>
        <w:t>经系统是神经科医师首先需要解决的</w:t>
      </w:r>
      <w:r>
        <w:rPr>
          <w:rFonts w:ascii="SimSun" w:hAnsi="SimSun" w:eastAsia="SimSun" w:cs="SimSun"/>
          <w:sz w:val="20"/>
          <w:szCs w:val="20"/>
        </w:rPr>
        <w:t xml:space="preserve"> </w:t>
      </w:r>
      <w:r>
        <w:rPr>
          <w:rFonts w:ascii="SimSun" w:hAnsi="SimSun" w:eastAsia="SimSun" w:cs="SimSun"/>
          <w:sz w:val="20"/>
          <w:szCs w:val="20"/>
          <w:spacing w:val="1"/>
        </w:rPr>
        <w:t>问题。许多神经系统症状是由其他系统疾病引起，某些神经系统的疾病也可能以</w:t>
      </w:r>
      <w:r>
        <w:rPr>
          <w:rFonts w:ascii="SimSun" w:hAnsi="SimSun" w:eastAsia="SimSun" w:cs="SimSun"/>
          <w:sz w:val="20"/>
          <w:szCs w:val="20"/>
        </w:rPr>
        <w:t>其他系统或器官的</w:t>
      </w:r>
      <w:r>
        <w:rPr>
          <w:rFonts w:ascii="SimSun" w:hAnsi="SimSun" w:eastAsia="SimSun" w:cs="SimSun"/>
          <w:sz w:val="20"/>
          <w:szCs w:val="20"/>
        </w:rPr>
        <w:t xml:space="preserve"> </w:t>
      </w:r>
      <w:r>
        <w:rPr>
          <w:rFonts w:ascii="SimSun" w:hAnsi="SimSun" w:eastAsia="SimSun" w:cs="SimSun"/>
          <w:sz w:val="20"/>
          <w:szCs w:val="20"/>
          <w:spacing w:val="-15"/>
        </w:rPr>
        <w:t>症状作为主诉。</w:t>
      </w:r>
      <w:r>
        <w:rPr>
          <w:rFonts w:ascii="SimSun" w:hAnsi="SimSun" w:eastAsia="SimSun" w:cs="SimSun"/>
          <w:sz w:val="20"/>
          <w:szCs w:val="20"/>
          <w:spacing w:val="17"/>
        </w:rPr>
        <w:t xml:space="preserve"> </w:t>
      </w:r>
      <w:r>
        <w:rPr>
          <w:rFonts w:ascii="SimSun" w:hAnsi="SimSun" w:eastAsia="SimSun" w:cs="SimSun"/>
          <w:sz w:val="20"/>
          <w:szCs w:val="20"/>
          <w:spacing w:val="-15"/>
        </w:rPr>
        <w:t>一些内、外、妇、儿科疾病常合并有神经系统损害，还有些疾病，例如骨、关节、周围血</w:t>
      </w:r>
      <w:r>
        <w:rPr>
          <w:rFonts w:ascii="SimSun" w:hAnsi="SimSun" w:eastAsia="SimSun" w:cs="SimSun"/>
          <w:sz w:val="20"/>
          <w:szCs w:val="20"/>
        </w:rPr>
        <w:t xml:space="preserve"> </w:t>
      </w:r>
      <w:r>
        <w:rPr>
          <w:rFonts w:ascii="SimSun" w:hAnsi="SimSun" w:eastAsia="SimSun" w:cs="SimSun"/>
          <w:sz w:val="20"/>
          <w:szCs w:val="20"/>
          <w:spacing w:val="-4"/>
        </w:rPr>
        <w:t>管结缔组织等疾病，其症状也可类似神经系统疾病。因此，临床医师确定神经系统疾病诊断时，要强</w:t>
      </w:r>
      <w:r>
        <w:rPr>
          <w:rFonts w:ascii="SimSun" w:hAnsi="SimSun" w:eastAsia="SimSun" w:cs="SimSun"/>
          <w:sz w:val="20"/>
          <w:szCs w:val="20"/>
          <w:spacing w:val="5"/>
        </w:rPr>
        <w:t xml:space="preserve"> </w:t>
      </w:r>
      <w:r>
        <w:rPr>
          <w:rFonts w:ascii="SimSun" w:hAnsi="SimSun" w:eastAsia="SimSun" w:cs="SimSun"/>
          <w:sz w:val="20"/>
          <w:szCs w:val="20"/>
          <w:spacing w:val="1"/>
        </w:rPr>
        <w:t>调整体观念，避免只重视局部而忽视整体的片面观点，要全面了解病情和病损可能累及</w:t>
      </w:r>
      <w:r>
        <w:rPr>
          <w:rFonts w:ascii="SimSun" w:hAnsi="SimSun" w:eastAsia="SimSun" w:cs="SimSun"/>
          <w:sz w:val="20"/>
          <w:szCs w:val="20"/>
        </w:rPr>
        <w:t>的器官和系</w:t>
      </w:r>
      <w:r>
        <w:rPr>
          <w:rFonts w:ascii="SimSun" w:hAnsi="SimSun" w:eastAsia="SimSun" w:cs="SimSun"/>
          <w:sz w:val="20"/>
          <w:szCs w:val="20"/>
        </w:rPr>
        <w:t xml:space="preserve"> </w:t>
      </w:r>
      <w:r>
        <w:rPr>
          <w:rFonts w:ascii="SimSun" w:hAnsi="SimSun" w:eastAsia="SimSun" w:cs="SimSun"/>
          <w:sz w:val="20"/>
          <w:szCs w:val="20"/>
          <w:spacing w:val="-4"/>
        </w:rPr>
        <w:t>统、确定诊断方向，这样才能作出正确的诊断。同时神经病学作为一门独立的学科，其病变损害可涉</w:t>
      </w:r>
      <w:r>
        <w:rPr>
          <w:rFonts w:ascii="SimSun" w:hAnsi="SimSun" w:eastAsia="SimSun" w:cs="SimSun"/>
          <w:sz w:val="20"/>
          <w:szCs w:val="20"/>
          <w:spacing w:val="3"/>
        </w:rPr>
        <w:t xml:space="preserve"> </w:t>
      </w:r>
      <w:r>
        <w:rPr>
          <w:rFonts w:ascii="SimSun" w:hAnsi="SimSun" w:eastAsia="SimSun" w:cs="SimSun"/>
          <w:sz w:val="20"/>
          <w:szCs w:val="20"/>
          <w:spacing w:val="-4"/>
        </w:rPr>
        <w:t>及的范围十分广泛，包括了中枢神经系统(脑、脊髓)、周围神经系统和全身骨骼肌，而且它们相互之</w:t>
      </w:r>
      <w:r>
        <w:rPr>
          <w:rFonts w:ascii="SimSun" w:hAnsi="SimSun" w:eastAsia="SimSun" w:cs="SimSun"/>
          <w:sz w:val="20"/>
          <w:szCs w:val="20"/>
          <w:spacing w:val="6"/>
        </w:rPr>
        <w:t xml:space="preserve"> </w:t>
      </w:r>
      <w:r>
        <w:rPr>
          <w:rFonts w:ascii="SimSun" w:hAnsi="SimSun" w:eastAsia="SimSun" w:cs="SimSun"/>
          <w:sz w:val="20"/>
          <w:szCs w:val="20"/>
          <w:spacing w:val="-4"/>
        </w:rPr>
        <w:t>间的联系非常密切。所以，神经病学的临床诊断更为强调定位的内容，通常以病变部位作为划分疾病</w:t>
      </w:r>
      <w:r>
        <w:rPr>
          <w:rFonts w:ascii="SimSun" w:hAnsi="SimSun" w:eastAsia="SimSun" w:cs="SimSun"/>
          <w:sz w:val="20"/>
          <w:szCs w:val="20"/>
          <w:spacing w:val="8"/>
        </w:rPr>
        <w:t xml:space="preserve"> </w:t>
      </w:r>
      <w:r>
        <w:rPr>
          <w:rFonts w:ascii="SimSun" w:hAnsi="SimSun" w:eastAsia="SimSun" w:cs="SimSun"/>
          <w:sz w:val="20"/>
          <w:szCs w:val="20"/>
          <w:spacing w:val="-7"/>
        </w:rPr>
        <w:t>的主线，然后再以定性的方式串联各种疾病。</w:t>
      </w:r>
    </w:p>
    <w:p>
      <w:pPr>
        <w:ind w:left="483"/>
        <w:spacing w:before="198" w:line="221" w:lineRule="auto"/>
        <w:outlineLvl w:val="0"/>
        <w:rPr>
          <w:rFonts w:ascii="SimHei" w:hAnsi="SimHei" w:eastAsia="SimHei" w:cs="SimHei"/>
          <w:sz w:val="26"/>
          <w:szCs w:val="26"/>
        </w:rPr>
      </w:pPr>
      <w:r>
        <w:rPr>
          <w:rFonts w:ascii="SimHei" w:hAnsi="SimHei" w:eastAsia="SimHei" w:cs="SimHei"/>
          <w:sz w:val="26"/>
          <w:szCs w:val="26"/>
          <w:b/>
          <w:bCs/>
          <w:color w:val="0081CD"/>
          <w:spacing w:val="-22"/>
        </w:rPr>
        <w:t>一、定位诊断</w:t>
      </w:r>
    </w:p>
    <w:p>
      <w:pPr>
        <w:ind w:left="70" w:right="1070" w:firstLine="409"/>
        <w:spacing w:before="200" w:line="287" w:lineRule="auto"/>
        <w:jc w:val="both"/>
        <w:rPr>
          <w:rFonts w:ascii="SimSun" w:hAnsi="SimSun" w:eastAsia="SimSun" w:cs="SimSun"/>
          <w:sz w:val="20"/>
          <w:szCs w:val="20"/>
        </w:rPr>
      </w:pPr>
      <w:r>
        <w:rPr>
          <w:rFonts w:ascii="SimSun" w:hAnsi="SimSun" w:eastAsia="SimSun" w:cs="SimSun"/>
          <w:sz w:val="20"/>
          <w:szCs w:val="20"/>
          <w:spacing w:val="-4"/>
        </w:rPr>
        <w:t>定位诊断是根据疾病所表现的神经系统症状、体征，再结合神</w:t>
      </w:r>
      <w:r>
        <w:rPr>
          <w:rFonts w:ascii="SimSun" w:hAnsi="SimSun" w:eastAsia="SimSun" w:cs="SimSun"/>
          <w:sz w:val="20"/>
          <w:szCs w:val="20"/>
          <w:spacing w:val="-5"/>
        </w:rPr>
        <w:t>经解剖、神经生理和神经病理等方</w:t>
      </w:r>
      <w:r>
        <w:rPr>
          <w:rFonts w:ascii="SimSun" w:hAnsi="SimSun" w:eastAsia="SimSun" w:cs="SimSun"/>
          <w:sz w:val="20"/>
          <w:szCs w:val="20"/>
        </w:rPr>
        <w:t xml:space="preserve">  </w:t>
      </w:r>
      <w:r>
        <w:rPr>
          <w:rFonts w:ascii="SimSun" w:hAnsi="SimSun" w:eastAsia="SimSun" w:cs="SimSun"/>
          <w:sz w:val="20"/>
          <w:szCs w:val="20"/>
          <w:spacing w:val="1"/>
        </w:rPr>
        <w:t>面的知识确定疾病损害的部位。而许多神经系统病变的发生都具有与一定解</w:t>
      </w:r>
      <w:r>
        <w:rPr>
          <w:rFonts w:ascii="SimSun" w:hAnsi="SimSun" w:eastAsia="SimSun" w:cs="SimSun"/>
          <w:sz w:val="20"/>
          <w:szCs w:val="20"/>
        </w:rPr>
        <w:t>剖部位相关的特性，定</w:t>
      </w:r>
      <w:r>
        <w:rPr>
          <w:rFonts w:ascii="SimSun" w:hAnsi="SimSun" w:eastAsia="SimSun" w:cs="SimSun"/>
          <w:sz w:val="20"/>
          <w:szCs w:val="20"/>
        </w:rPr>
        <w:t xml:space="preserve">  </w:t>
      </w:r>
      <w:r>
        <w:rPr>
          <w:rFonts w:ascii="SimSun" w:hAnsi="SimSun" w:eastAsia="SimSun" w:cs="SimSun"/>
          <w:sz w:val="20"/>
          <w:szCs w:val="20"/>
          <w:spacing w:val="1"/>
        </w:rPr>
        <w:t>位诊断一旦确定，也为定性诊断提供了重要的诊断信息。神经系</w:t>
      </w:r>
      <w:r>
        <w:rPr>
          <w:rFonts w:ascii="SimSun" w:hAnsi="SimSun" w:eastAsia="SimSun" w:cs="SimSun"/>
          <w:sz w:val="20"/>
          <w:szCs w:val="20"/>
        </w:rPr>
        <w:t>统的病变部位根据其病损范围可分</w:t>
      </w:r>
      <w:r>
        <w:rPr>
          <w:rFonts w:ascii="SimSun" w:hAnsi="SimSun" w:eastAsia="SimSun" w:cs="SimSun"/>
          <w:sz w:val="20"/>
          <w:szCs w:val="20"/>
        </w:rPr>
        <w:t xml:space="preserve">  </w:t>
      </w:r>
      <w:r>
        <w:rPr>
          <w:rFonts w:ascii="SimSun" w:hAnsi="SimSun" w:eastAsia="SimSun" w:cs="SimSun"/>
          <w:sz w:val="20"/>
          <w:szCs w:val="20"/>
          <w:spacing w:val="-4"/>
        </w:rPr>
        <w:t>为局灶性、多灶性、弥漫性和系统性病变。局灶性病变指只累及神经系统的单一局限部位，如面神经</w:t>
      </w:r>
      <w:r>
        <w:rPr>
          <w:rFonts w:ascii="SimSun" w:hAnsi="SimSun" w:eastAsia="SimSun" w:cs="SimSun"/>
          <w:sz w:val="20"/>
          <w:szCs w:val="20"/>
          <w:spacing w:val="1"/>
        </w:rPr>
        <w:t xml:space="preserve">  </w:t>
      </w:r>
      <w:r>
        <w:rPr>
          <w:rFonts w:ascii="SimSun" w:hAnsi="SimSun" w:eastAsia="SimSun" w:cs="SimSun"/>
          <w:sz w:val="20"/>
          <w:szCs w:val="20"/>
          <w:spacing w:val="-8"/>
        </w:rPr>
        <w:t>麻痹、尺神经麻痹、脊髓肿瘤等。多灶性病变指病变分布在两个或两个以</w:t>
      </w:r>
      <w:r>
        <w:rPr>
          <w:rFonts w:ascii="SimSun" w:hAnsi="SimSun" w:eastAsia="SimSun" w:cs="SimSun"/>
          <w:sz w:val="20"/>
          <w:szCs w:val="20"/>
          <w:spacing w:val="-9"/>
        </w:rPr>
        <w:t>上的部位，如多发性硬化、视</w:t>
      </w:r>
      <w:r>
        <w:rPr>
          <w:rFonts w:ascii="SimSun" w:hAnsi="SimSun" w:eastAsia="SimSun" w:cs="SimSun"/>
          <w:sz w:val="20"/>
          <w:szCs w:val="20"/>
        </w:rPr>
        <w:t xml:space="preserve">  </w:t>
      </w:r>
      <w:r>
        <w:rPr>
          <w:rFonts w:ascii="SimSun" w:hAnsi="SimSun" w:eastAsia="SimSun" w:cs="SimSun"/>
          <w:sz w:val="20"/>
          <w:szCs w:val="20"/>
          <w:spacing w:val="-4"/>
        </w:rPr>
        <w:t>神经脊髓炎等。弥漫性病变常比较广泛侵犯中枢和(或)周围神经系统、肌肉，如中毒性脑病、病毒性</w:t>
      </w:r>
      <w:r>
        <w:rPr>
          <w:rFonts w:ascii="SimSun" w:hAnsi="SimSun" w:eastAsia="SimSun" w:cs="SimSun"/>
          <w:sz w:val="20"/>
          <w:szCs w:val="20"/>
          <w:spacing w:val="3"/>
        </w:rPr>
        <w:t xml:space="preserve">  </w:t>
      </w:r>
      <w:r>
        <w:rPr>
          <w:rFonts w:ascii="SimSun" w:hAnsi="SimSun" w:eastAsia="SimSun" w:cs="SimSun"/>
          <w:sz w:val="20"/>
          <w:szCs w:val="20"/>
          <w:spacing w:val="-2"/>
        </w:rPr>
        <w:t>脑炎等。系统性病变指病变选择性地损害某一特定功能解剖系统或传导束，如肌萎缩性侧索硬化症、</w:t>
      </w:r>
      <w:r>
        <w:rPr>
          <w:rFonts w:ascii="SimSun" w:hAnsi="SimSun" w:eastAsia="SimSun" w:cs="SimSun"/>
          <w:sz w:val="20"/>
          <w:szCs w:val="20"/>
          <w:spacing w:val="6"/>
        </w:rPr>
        <w:t xml:space="preserve"> </w:t>
      </w:r>
      <w:r>
        <w:rPr>
          <w:rFonts w:ascii="SimSun" w:hAnsi="SimSun" w:eastAsia="SimSun" w:cs="SimSun"/>
          <w:sz w:val="20"/>
          <w:szCs w:val="20"/>
          <w:spacing w:val="1"/>
        </w:rPr>
        <w:t>亚急性脊髓联合变性等。需要注意的是定位诊断通常要遵循一元</w:t>
      </w:r>
      <w:r>
        <w:rPr>
          <w:rFonts w:ascii="SimSun" w:hAnsi="SimSun" w:eastAsia="SimSun" w:cs="SimSun"/>
          <w:sz w:val="20"/>
          <w:szCs w:val="20"/>
        </w:rPr>
        <w:t>论的原则，尽量用一个局灶性病变</w:t>
      </w:r>
      <w:r>
        <w:rPr>
          <w:rFonts w:ascii="SimSun" w:hAnsi="SimSun" w:eastAsia="SimSun" w:cs="SimSun"/>
          <w:sz w:val="20"/>
          <w:szCs w:val="20"/>
        </w:rPr>
        <w:t xml:space="preserve">  </w:t>
      </w:r>
      <w:r>
        <w:rPr>
          <w:rFonts w:ascii="SimSun" w:hAnsi="SimSun" w:eastAsia="SimSun" w:cs="SimSun"/>
          <w:sz w:val="20"/>
          <w:szCs w:val="20"/>
          <w:spacing w:val="-4"/>
        </w:rPr>
        <w:t>解释患者的全部症状和体征，如果无法解释，再考虑多灶性(包括播散性)或弥漫性病变的可能。</w:t>
      </w:r>
    </w:p>
    <w:p>
      <w:pPr>
        <w:ind w:left="70" w:right="1147" w:firstLine="409"/>
        <w:spacing w:before="83" w:line="262" w:lineRule="auto"/>
        <w:jc w:val="both"/>
        <w:rPr>
          <w:rFonts w:ascii="SimSun" w:hAnsi="SimSun" w:eastAsia="SimSun" w:cs="SimSun"/>
          <w:sz w:val="20"/>
          <w:szCs w:val="20"/>
        </w:rPr>
      </w:pPr>
      <w:r>
        <w:rPr>
          <w:rFonts w:ascii="SimSun" w:hAnsi="SimSun" w:eastAsia="SimSun" w:cs="SimSun"/>
          <w:sz w:val="20"/>
          <w:szCs w:val="20"/>
          <w:spacing w:val="-9"/>
        </w:rPr>
        <w:t>在分析病变的分布和范围之后，还需进一步明确其具体部位，现将大脑、脑干、小脑、脊髓以及周</w:t>
      </w:r>
      <w:r>
        <w:rPr>
          <w:rFonts w:ascii="SimSun" w:hAnsi="SimSun" w:eastAsia="SimSun" w:cs="SimSun"/>
          <w:sz w:val="20"/>
          <w:szCs w:val="20"/>
          <w:spacing w:val="18"/>
        </w:rPr>
        <w:t xml:space="preserve"> </w:t>
      </w:r>
      <w:r>
        <w:rPr>
          <w:rFonts w:ascii="SimSun" w:hAnsi="SimSun" w:eastAsia="SimSun" w:cs="SimSun"/>
          <w:sz w:val="20"/>
          <w:szCs w:val="20"/>
          <w:spacing w:val="-5"/>
        </w:rPr>
        <w:t>围神经病变的主要特点分述于下，以便于临床定位思考：</w:t>
      </w:r>
    </w:p>
    <w:p>
      <w:pPr>
        <w:ind w:left="482"/>
        <w:spacing w:before="89"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1"/>
        </w:rPr>
        <w:t xml:space="preserve"> </w:t>
      </w:r>
      <w:r>
        <w:rPr>
          <w:rFonts w:ascii="SimHei" w:hAnsi="SimHei" w:eastAsia="SimHei" w:cs="SimHei"/>
          <w:sz w:val="20"/>
          <w:szCs w:val="20"/>
          <w:b/>
          <w:bCs/>
          <w:spacing w:val="13"/>
        </w:rPr>
        <w:t>一)大脑病变</w:t>
      </w:r>
    </w:p>
    <w:p>
      <w:pPr>
        <w:ind w:left="479"/>
        <w:spacing w:before="72" w:line="219" w:lineRule="auto"/>
        <w:rPr>
          <w:rFonts w:ascii="SimSun" w:hAnsi="SimSun" w:eastAsia="SimSun" w:cs="SimSun"/>
          <w:sz w:val="20"/>
          <w:szCs w:val="20"/>
        </w:rPr>
      </w:pPr>
      <w:r>
        <w:rPr>
          <w:rFonts w:ascii="SimSun" w:hAnsi="SimSun" w:eastAsia="SimSun" w:cs="SimSun"/>
          <w:sz w:val="20"/>
          <w:szCs w:val="20"/>
          <w:spacing w:val="-8"/>
        </w:rPr>
        <w:t>临床主要表现有意识水平和内容及精神障碍、偏瘫、偏身感觉障碍、偏盲、癞痫发作等</w:t>
      </w:r>
      <w:r>
        <w:rPr>
          <w:rFonts w:ascii="SimSun" w:hAnsi="SimSun" w:eastAsia="SimSun" w:cs="SimSun"/>
          <w:sz w:val="20"/>
          <w:szCs w:val="20"/>
          <w:spacing w:val="-9"/>
        </w:rPr>
        <w:t>。各脑叶病</w:t>
      </w:r>
    </w:p>
    <w:p>
      <w:pPr>
        <w:sectPr>
          <w:footerReference w:type="default" r:id="rId148"/>
          <w:pgSz w:w="11910" w:h="16840"/>
          <w:pgMar w:top="400" w:right="969" w:bottom="951" w:left="1079" w:header="0" w:footer="751" w:gutter="0"/>
        </w:sectPr>
        <w:rPr/>
      </w:pPr>
    </w:p>
    <w:p>
      <w:pPr>
        <w:rPr/>
      </w:pPr>
      <w:r/>
    </w:p>
    <w:p>
      <w:pPr>
        <w:rPr/>
      </w:pPr>
      <w:r/>
    </w:p>
    <w:p>
      <w:pPr>
        <w:rPr/>
      </w:pPr>
      <w:r/>
    </w:p>
    <w:p>
      <w:pPr>
        <w:spacing w:line="148" w:lineRule="exact"/>
        <w:rPr/>
      </w:pPr>
      <w:r/>
    </w:p>
    <w:p>
      <w:pPr>
        <w:sectPr>
          <w:footerReference w:type="default" r:id="rId53"/>
          <w:pgSz w:w="11910" w:h="16840"/>
          <w:pgMar w:top="400" w:right="1249" w:bottom="400" w:left="880" w:header="0" w:footer="0" w:gutter="0"/>
          <w:cols w:equalWidth="0" w:num="1">
            <w:col w:w="9780" w:space="0"/>
          </w:cols>
        </w:sectPr>
        <w:rPr/>
      </w:pPr>
    </w:p>
    <w:p>
      <w:pPr>
        <w:ind w:left="62"/>
        <w:spacing w:before="94" w:line="184" w:lineRule="auto"/>
        <w:rPr>
          <w:rFonts w:ascii="SimSun" w:hAnsi="SimSun" w:eastAsia="SimSun" w:cs="SimSun"/>
          <w:sz w:val="20"/>
          <w:szCs w:val="20"/>
        </w:rPr>
      </w:pPr>
      <w:r>
        <w:rPr>
          <w:rFonts w:ascii="SimSun" w:hAnsi="SimSun" w:eastAsia="SimSun" w:cs="SimSun"/>
          <w:sz w:val="20"/>
          <w:szCs w:val="20"/>
          <w:b/>
          <w:bCs/>
          <w:color w:val="008ED6"/>
          <w:spacing w:val="-8"/>
        </w:rPr>
        <w:t>170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46113" cy="431799"/>
            <wp:effectExtent l="0" t="0" r="0" b="0"/>
            <wp:docPr id="136" name="IM 136"/>
            <wp:cNvGraphicFramePr/>
            <a:graphic>
              <a:graphicData uri="http://schemas.openxmlformats.org/drawingml/2006/picture">
                <pic:pic>
                  <pic:nvPicPr>
                    <pic:cNvPr id="136" name="IM 136"/>
                    <pic:cNvPicPr/>
                  </pic:nvPicPr>
                  <pic:blipFill>
                    <a:blip r:embed="rId152"/>
                    <a:stretch>
                      <a:fillRect/>
                    </a:stretch>
                  </pic:blipFill>
                  <pic:spPr>
                    <a:xfrm rot="0">
                      <a:off x="0" y="0"/>
                      <a:ext cx="546113" cy="4317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39" w:line="221" w:lineRule="auto"/>
        <w:rPr>
          <w:rFonts w:ascii="SimHei" w:hAnsi="SimHei" w:eastAsia="SimHei" w:cs="SimHei"/>
          <w:sz w:val="20"/>
          <w:szCs w:val="20"/>
        </w:rPr>
      </w:pPr>
      <w:r>
        <w:rPr>
          <w:rFonts w:ascii="SimHei" w:hAnsi="SimHei" w:eastAsia="SimHei" w:cs="SimHei"/>
          <w:sz w:val="20"/>
          <w:szCs w:val="20"/>
          <w:b/>
          <w:bCs/>
          <w:color w:val="0097D8"/>
          <w:spacing w:val="-16"/>
          <w:w w:val="96"/>
        </w:rPr>
        <w:t>第七章</w:t>
      </w:r>
      <w:r>
        <w:rPr>
          <w:rFonts w:ascii="SimHei" w:hAnsi="SimHei" w:eastAsia="SimHei" w:cs="SimHei"/>
          <w:sz w:val="20"/>
          <w:szCs w:val="20"/>
          <w:color w:val="0097D8"/>
          <w:spacing w:val="71"/>
        </w:rPr>
        <w:t xml:space="preserve"> </w:t>
      </w:r>
      <w:r>
        <w:rPr>
          <w:rFonts w:ascii="SimHei" w:hAnsi="SimHei" w:eastAsia="SimHei" w:cs="SimHei"/>
          <w:sz w:val="20"/>
          <w:szCs w:val="20"/>
          <w:b/>
          <w:bCs/>
          <w:color w:val="0097D8"/>
          <w:spacing w:val="-16"/>
          <w:w w:val="96"/>
        </w:rPr>
        <w:t>神经系统疾病的诊断原则</w:t>
      </w:r>
    </w:p>
    <w:p>
      <w:pPr>
        <w:spacing w:line="280" w:lineRule="auto"/>
        <w:rPr>
          <w:rFonts w:ascii="Arial"/>
          <w:sz w:val="21"/>
        </w:rPr>
      </w:pPr>
      <w:r/>
    </w:p>
    <w:p>
      <w:pPr>
        <w:ind w:right="85"/>
        <w:spacing w:before="65" w:line="269" w:lineRule="auto"/>
        <w:jc w:val="both"/>
        <w:rPr>
          <w:rFonts w:ascii="SimSun" w:hAnsi="SimSun" w:eastAsia="SimSun" w:cs="SimSun"/>
          <w:sz w:val="20"/>
          <w:szCs w:val="20"/>
        </w:rPr>
      </w:pPr>
      <w:r>
        <w:rPr>
          <w:rFonts w:ascii="SimSun" w:hAnsi="SimSun" w:eastAsia="SimSun" w:cs="SimSun"/>
          <w:sz w:val="20"/>
          <w:szCs w:val="20"/>
          <w:spacing w:val="-9"/>
        </w:rPr>
        <w:t>变亦有各自不同的特点，如额叶损害主要表现为随意运动障碍、局限性癫痫、运动性失语、认知功能障</w:t>
      </w:r>
      <w:r>
        <w:rPr>
          <w:rFonts w:ascii="SimSun" w:hAnsi="SimSun" w:eastAsia="SimSun" w:cs="SimSun"/>
          <w:sz w:val="20"/>
          <w:szCs w:val="20"/>
          <w:spacing w:val="12"/>
        </w:rPr>
        <w:t xml:space="preserve"> </w:t>
      </w:r>
      <w:r>
        <w:rPr>
          <w:rFonts w:ascii="SimSun" w:hAnsi="SimSun" w:eastAsia="SimSun" w:cs="SimSun"/>
          <w:sz w:val="20"/>
          <w:szCs w:val="20"/>
          <w:spacing w:val="-9"/>
        </w:rPr>
        <w:t>碍等症状；顶叶损害主要表现为皮质型感觉障碍、失读、失用等；颞叶损害主要表现为精神症状、感觉</w:t>
      </w:r>
      <w:r>
        <w:rPr>
          <w:rFonts w:ascii="SimSun" w:hAnsi="SimSun" w:eastAsia="SimSun" w:cs="SimSun"/>
          <w:sz w:val="20"/>
          <w:szCs w:val="20"/>
          <w:spacing w:val="14"/>
        </w:rPr>
        <w:t xml:space="preserve"> </w:t>
      </w:r>
      <w:r>
        <w:rPr>
          <w:rFonts w:ascii="SimSun" w:hAnsi="SimSun" w:eastAsia="SimSun" w:cs="SimSun"/>
          <w:sz w:val="20"/>
          <w:szCs w:val="20"/>
          <w:spacing w:val="-9"/>
        </w:rPr>
        <w:t>性失语、精神运动性癫痫等；枕叶损害主要表现为视野受损、皮质盲等。此外，大脑半球深部基底核的</w:t>
      </w:r>
      <w:r>
        <w:rPr>
          <w:rFonts w:ascii="SimSun" w:hAnsi="SimSun" w:eastAsia="SimSun" w:cs="SimSun"/>
          <w:sz w:val="20"/>
          <w:szCs w:val="20"/>
          <w:spacing w:val="18"/>
        </w:rPr>
        <w:t xml:space="preserve"> </w:t>
      </w:r>
      <w:r>
        <w:rPr>
          <w:rFonts w:ascii="SimSun" w:hAnsi="SimSun" w:eastAsia="SimSun" w:cs="SimSun"/>
          <w:sz w:val="20"/>
          <w:szCs w:val="20"/>
          <w:spacing w:val="-7"/>
        </w:rPr>
        <w:t>损害，可以出现肌张力改变，运动异常及不自主运动等锥体外系症状。</w:t>
      </w:r>
    </w:p>
    <w:p>
      <w:pPr>
        <w:ind w:left="392"/>
        <w:spacing w:before="118" w:line="222" w:lineRule="auto"/>
        <w:rPr>
          <w:rFonts w:ascii="SimHei" w:hAnsi="SimHei" w:eastAsia="SimHei" w:cs="SimHei"/>
          <w:sz w:val="20"/>
          <w:szCs w:val="20"/>
        </w:rPr>
      </w:pPr>
      <w:r>
        <w:rPr>
          <w:rFonts w:ascii="SimHei" w:hAnsi="SimHei" w:eastAsia="SimHei" w:cs="SimHei"/>
          <w:sz w:val="20"/>
          <w:szCs w:val="20"/>
          <w:b/>
          <w:bCs/>
          <w:spacing w:val="20"/>
        </w:rPr>
        <w:t>(二)脑干病变</w:t>
      </w:r>
    </w:p>
    <w:p>
      <w:pPr>
        <w:ind w:right="86" w:firstLine="389"/>
        <w:spacing w:before="72" w:line="270" w:lineRule="auto"/>
        <w:jc w:val="both"/>
        <w:rPr>
          <w:rFonts w:ascii="SimSun" w:hAnsi="SimSun" w:eastAsia="SimSun" w:cs="SimSun"/>
          <w:sz w:val="20"/>
          <w:szCs w:val="20"/>
        </w:rPr>
      </w:pPr>
      <w:r>
        <w:rPr>
          <w:rFonts w:ascii="SimSun" w:hAnsi="SimSun" w:eastAsia="SimSun" w:cs="SimSun"/>
          <w:sz w:val="20"/>
          <w:szCs w:val="20"/>
          <w:spacing w:val="-5"/>
        </w:rPr>
        <w:t>一侧脑干病变多表现有病变同侧周围性脑神经麻痹和对侧肢体中枢性偏瘫，即交叉性瘫痪，或病</w:t>
      </w:r>
      <w:r>
        <w:rPr>
          <w:rFonts w:ascii="SimSun" w:hAnsi="SimSun" w:eastAsia="SimSun" w:cs="SimSun"/>
          <w:sz w:val="20"/>
          <w:szCs w:val="20"/>
          <w:spacing w:val="12"/>
        </w:rPr>
        <w:t xml:space="preserve"> </w:t>
      </w:r>
      <w:r>
        <w:rPr>
          <w:rFonts w:ascii="SimSun" w:hAnsi="SimSun" w:eastAsia="SimSun" w:cs="SimSun"/>
          <w:sz w:val="20"/>
          <w:szCs w:val="20"/>
        </w:rPr>
        <w:t>变同侧面部及对侧偏身痛温觉减退的交叉性感觉障碍，其病变的具体部位根据受损脑神经平面而作</w:t>
      </w:r>
      <w:r>
        <w:rPr>
          <w:rFonts w:ascii="SimSun" w:hAnsi="SimSun" w:eastAsia="SimSun" w:cs="SimSun"/>
          <w:sz w:val="20"/>
          <w:szCs w:val="20"/>
          <w:spacing w:val="12"/>
        </w:rPr>
        <w:t xml:space="preserve"> </w:t>
      </w:r>
      <w:r>
        <w:rPr>
          <w:rFonts w:ascii="SimSun" w:hAnsi="SimSun" w:eastAsia="SimSun" w:cs="SimSun"/>
          <w:sz w:val="20"/>
          <w:szCs w:val="20"/>
          <w:spacing w:val="-1"/>
        </w:rPr>
        <w:t>出判断。脑干两侧或弥漫性损害时常引起双侧多数脑神经和双侧长束受损症状。</w:t>
      </w:r>
    </w:p>
    <w:p>
      <w:pPr>
        <w:ind w:left="392"/>
        <w:spacing w:before="99" w:line="222" w:lineRule="auto"/>
        <w:rPr>
          <w:rFonts w:ascii="SimHei" w:hAnsi="SimHei" w:eastAsia="SimHei" w:cs="SimHei"/>
          <w:sz w:val="20"/>
          <w:szCs w:val="20"/>
        </w:rPr>
      </w:pPr>
      <w:r>
        <w:rPr>
          <w:rFonts w:ascii="SimHei" w:hAnsi="SimHei" w:eastAsia="SimHei" w:cs="SimHei"/>
          <w:sz w:val="20"/>
          <w:szCs w:val="20"/>
          <w:b/>
          <w:bCs/>
          <w:spacing w:val="20"/>
        </w:rPr>
        <w:t>(三)小脑病变</w:t>
      </w:r>
    </w:p>
    <w:p>
      <w:pPr>
        <w:ind w:right="76" w:firstLine="389"/>
        <w:spacing w:before="73" w:line="253" w:lineRule="auto"/>
        <w:rPr>
          <w:rFonts w:ascii="SimSun" w:hAnsi="SimSun" w:eastAsia="SimSun" w:cs="SimSun"/>
          <w:sz w:val="20"/>
          <w:szCs w:val="20"/>
        </w:rPr>
      </w:pPr>
      <w:r>
        <w:rPr>
          <w:rFonts w:ascii="SimSun" w:hAnsi="SimSun" w:eastAsia="SimSun" w:cs="SimSun"/>
          <w:sz w:val="20"/>
          <w:szCs w:val="20"/>
          <w:spacing w:val="1"/>
        </w:rPr>
        <w:t>小脑蚓部损害主要引起躯干的共济失调，小脑半球损害则引起同侧肢体的共济</w:t>
      </w:r>
      <w:r>
        <w:rPr>
          <w:rFonts w:ascii="SimSun" w:hAnsi="SimSun" w:eastAsia="SimSun" w:cs="SimSun"/>
          <w:sz w:val="20"/>
          <w:szCs w:val="20"/>
        </w:rPr>
        <w:t>失调。有时可出</w:t>
      </w:r>
      <w:r>
        <w:rPr>
          <w:rFonts w:ascii="SimSun" w:hAnsi="SimSun" w:eastAsia="SimSun" w:cs="SimSun"/>
          <w:sz w:val="20"/>
          <w:szCs w:val="20"/>
        </w:rPr>
        <w:t xml:space="preserve"> </w:t>
      </w:r>
      <w:r>
        <w:rPr>
          <w:rFonts w:ascii="SimSun" w:hAnsi="SimSun" w:eastAsia="SimSun" w:cs="SimSun"/>
          <w:sz w:val="20"/>
          <w:szCs w:val="20"/>
          <w:spacing w:val="-3"/>
        </w:rPr>
        <w:t>现小脑性语言和辨距不良。</w:t>
      </w:r>
    </w:p>
    <w:p>
      <w:pPr>
        <w:ind w:left="392"/>
        <w:spacing w:before="98" w:line="221" w:lineRule="auto"/>
        <w:rPr>
          <w:rFonts w:ascii="SimHei" w:hAnsi="SimHei" w:eastAsia="SimHei" w:cs="SimHei"/>
          <w:sz w:val="20"/>
          <w:szCs w:val="20"/>
        </w:rPr>
      </w:pPr>
      <w:r>
        <w:rPr>
          <w:rFonts w:ascii="SimHei" w:hAnsi="SimHei" w:eastAsia="SimHei" w:cs="SimHei"/>
          <w:sz w:val="20"/>
          <w:szCs w:val="20"/>
          <w:b/>
          <w:bCs/>
          <w:spacing w:val="20"/>
        </w:rPr>
        <w:t>(四)脊髓病变</w:t>
      </w:r>
    </w:p>
    <w:p>
      <w:pPr>
        <w:ind w:firstLine="389"/>
        <w:spacing w:before="87" w:line="284" w:lineRule="auto"/>
        <w:jc w:val="both"/>
        <w:rPr>
          <w:rFonts w:ascii="SimSun" w:hAnsi="SimSun" w:eastAsia="SimSun" w:cs="SimSun"/>
          <w:sz w:val="20"/>
          <w:szCs w:val="20"/>
        </w:rPr>
      </w:pPr>
      <w:r>
        <w:rPr>
          <w:rFonts w:ascii="SimSun" w:hAnsi="SimSun" w:eastAsia="SimSun" w:cs="SimSun"/>
          <w:sz w:val="20"/>
          <w:szCs w:val="20"/>
          <w:spacing w:val="-4"/>
        </w:rPr>
        <w:t>脊髓横贯性损害常有受损部位以下的运动、感觉及括约肌三大功能</w:t>
      </w:r>
      <w:r>
        <w:rPr>
          <w:rFonts w:ascii="SimSun" w:hAnsi="SimSun" w:eastAsia="SimSun" w:cs="SimSun"/>
          <w:sz w:val="20"/>
          <w:szCs w:val="20"/>
          <w:spacing w:val="-5"/>
        </w:rPr>
        <w:t>障碍，呈完全的或不完全的截</w:t>
      </w:r>
      <w:r>
        <w:rPr>
          <w:rFonts w:ascii="SimSun" w:hAnsi="SimSun" w:eastAsia="SimSun" w:cs="SimSun"/>
          <w:sz w:val="20"/>
          <w:szCs w:val="20"/>
        </w:rPr>
        <w:t xml:space="preserve">  </w:t>
      </w:r>
      <w:r>
        <w:rPr>
          <w:rFonts w:ascii="SimSun" w:hAnsi="SimSun" w:eastAsia="SimSun" w:cs="SimSun"/>
          <w:sz w:val="20"/>
          <w:szCs w:val="20"/>
          <w:spacing w:val="-4"/>
        </w:rPr>
        <w:t>瘫或四肢瘫、传导束型感觉障碍和尿便功能障碍。可根据感觉</w:t>
      </w:r>
      <w:r>
        <w:rPr>
          <w:rFonts w:ascii="SimSun" w:hAnsi="SimSun" w:eastAsia="SimSun" w:cs="SimSun"/>
          <w:sz w:val="20"/>
          <w:szCs w:val="20"/>
          <w:spacing w:val="-5"/>
        </w:rPr>
        <w:t>障碍的最高平面、运动障碍、深浅反射</w:t>
      </w:r>
      <w:r>
        <w:rPr>
          <w:rFonts w:ascii="SimSun" w:hAnsi="SimSun" w:eastAsia="SimSun" w:cs="SimSun"/>
          <w:sz w:val="20"/>
          <w:szCs w:val="20"/>
        </w:rPr>
        <w:t xml:space="preserve">  </w:t>
      </w:r>
      <w:r>
        <w:rPr>
          <w:rFonts w:ascii="SimSun" w:hAnsi="SimSun" w:eastAsia="SimSun" w:cs="SimSun"/>
          <w:sz w:val="20"/>
          <w:szCs w:val="20"/>
          <w:spacing w:val="-4"/>
        </w:rPr>
        <w:t>的改变和自主神经功能的障碍，大致确定脊髓损害的范围。脊髓</w:t>
      </w:r>
      <w:r>
        <w:rPr>
          <w:rFonts w:ascii="SimSun" w:hAnsi="SimSun" w:eastAsia="SimSun" w:cs="SimSun"/>
          <w:sz w:val="20"/>
          <w:szCs w:val="20"/>
          <w:spacing w:val="-5"/>
        </w:rPr>
        <w:t>的单侧损害，可出现脊髓半切损害综</w:t>
      </w:r>
      <w:r>
        <w:rPr>
          <w:rFonts w:ascii="SimSun" w:hAnsi="SimSun" w:eastAsia="SimSun" w:cs="SimSun"/>
          <w:sz w:val="20"/>
          <w:szCs w:val="20"/>
        </w:rPr>
        <w:t xml:space="preserve">  </w:t>
      </w:r>
      <w:r>
        <w:rPr>
          <w:rFonts w:ascii="SimSun" w:hAnsi="SimSun" w:eastAsia="SimSun" w:cs="SimSun"/>
          <w:sz w:val="20"/>
          <w:szCs w:val="20"/>
          <w:spacing w:val="-7"/>
        </w:rPr>
        <w:t>合征，表现为病变平面以下对侧痛、温觉减退或丧失，同侧上运动神经元性瘫痪和深感觉减退或丧失。</w:t>
      </w:r>
      <w:r>
        <w:rPr>
          <w:rFonts w:ascii="SimSun" w:hAnsi="SimSun" w:eastAsia="SimSun" w:cs="SimSun"/>
          <w:sz w:val="20"/>
          <w:szCs w:val="20"/>
          <w:spacing w:val="13"/>
        </w:rPr>
        <w:t xml:space="preserve"> </w:t>
      </w:r>
      <w:r>
        <w:rPr>
          <w:rFonts w:ascii="SimSun" w:hAnsi="SimSun" w:eastAsia="SimSun" w:cs="SimSun"/>
          <w:sz w:val="20"/>
          <w:szCs w:val="20"/>
        </w:rPr>
        <w:t>脊髓的部分性损害可仅有锥体束和前角损害症状如肌萎缩侧索硬化症，亦可仅有锥体束及后索损害</w:t>
      </w:r>
      <w:r>
        <w:rPr>
          <w:rFonts w:ascii="SimSun" w:hAnsi="SimSun" w:eastAsia="SimSun" w:cs="SimSun"/>
          <w:sz w:val="20"/>
          <w:szCs w:val="20"/>
          <w:spacing w:val="6"/>
        </w:rPr>
        <w:t xml:space="preserve">  </w:t>
      </w:r>
      <w:r>
        <w:rPr>
          <w:rFonts w:ascii="SimSun" w:hAnsi="SimSun" w:eastAsia="SimSun" w:cs="SimSun"/>
          <w:sz w:val="20"/>
          <w:szCs w:val="20"/>
          <w:spacing w:val="-4"/>
        </w:rPr>
        <w:t>症状如亚急性脊髓联合变性，或可因后角、前联合受损仅出</w:t>
      </w:r>
      <w:r>
        <w:rPr>
          <w:rFonts w:ascii="SimSun" w:hAnsi="SimSun" w:eastAsia="SimSun" w:cs="SimSun"/>
          <w:sz w:val="20"/>
          <w:szCs w:val="20"/>
          <w:spacing w:val="-5"/>
        </w:rPr>
        <w:t>现节段性痛觉和温度觉障碍，但轻触觉保</w:t>
      </w:r>
      <w:r>
        <w:rPr>
          <w:rFonts w:ascii="SimSun" w:hAnsi="SimSun" w:eastAsia="SimSun" w:cs="SimSun"/>
          <w:sz w:val="20"/>
          <w:szCs w:val="20"/>
        </w:rPr>
        <w:t xml:space="preserve">  </w:t>
      </w:r>
      <w:r>
        <w:rPr>
          <w:rFonts w:ascii="SimSun" w:hAnsi="SimSun" w:eastAsia="SimSun" w:cs="SimSun"/>
          <w:sz w:val="20"/>
          <w:szCs w:val="20"/>
          <w:spacing w:val="-14"/>
        </w:rPr>
        <w:t>留，呈分离性感觉障碍，如脊髓空洞症。</w:t>
      </w:r>
    </w:p>
    <w:p>
      <w:pPr>
        <w:ind w:left="392"/>
        <w:spacing w:before="90" w:line="222" w:lineRule="auto"/>
        <w:rPr>
          <w:rFonts w:ascii="SimHei" w:hAnsi="SimHei" w:eastAsia="SimHei" w:cs="SimHei"/>
          <w:sz w:val="20"/>
          <w:szCs w:val="20"/>
        </w:rPr>
      </w:pPr>
      <w:r>
        <w:rPr>
          <w:rFonts w:ascii="SimHei" w:hAnsi="SimHei" w:eastAsia="SimHei" w:cs="SimHei"/>
          <w:sz w:val="20"/>
          <w:szCs w:val="20"/>
          <w:b/>
          <w:bCs/>
          <w:spacing w:val="16"/>
        </w:rPr>
        <w:t>(五)周围神经病变</w:t>
      </w:r>
    </w:p>
    <w:p>
      <w:pPr>
        <w:ind w:right="90" w:firstLine="389"/>
        <w:spacing w:before="83" w:line="264" w:lineRule="auto"/>
        <w:jc w:val="both"/>
        <w:rPr>
          <w:rFonts w:ascii="SimSun" w:hAnsi="SimSun" w:eastAsia="SimSun" w:cs="SimSun"/>
          <w:sz w:val="20"/>
          <w:szCs w:val="20"/>
        </w:rPr>
      </w:pPr>
      <w:r>
        <w:rPr>
          <w:rFonts w:ascii="SimSun" w:hAnsi="SimSun" w:eastAsia="SimSun" w:cs="SimSun"/>
          <w:sz w:val="20"/>
          <w:szCs w:val="20"/>
          <w:spacing w:val="-5"/>
        </w:rPr>
        <w:t>由于脊神经是混合神经，受损时在其支配区有运动、感觉和自主神经的症状。运动障碍为下运动</w:t>
      </w:r>
      <w:r>
        <w:rPr>
          <w:rFonts w:ascii="SimSun" w:hAnsi="SimSun" w:eastAsia="SimSun" w:cs="SimSun"/>
          <w:sz w:val="20"/>
          <w:szCs w:val="20"/>
          <w:spacing w:val="12"/>
        </w:rPr>
        <w:t xml:space="preserve"> </w:t>
      </w:r>
      <w:r>
        <w:rPr>
          <w:rFonts w:ascii="SimSun" w:hAnsi="SimSun" w:eastAsia="SimSun" w:cs="SimSun"/>
          <w:sz w:val="20"/>
          <w:szCs w:val="20"/>
          <w:spacing w:val="-4"/>
        </w:rPr>
        <w:t>神经元性瘫痪，感觉障碍的范围与受损的周围神经支配区一致。前</w:t>
      </w:r>
      <w:r>
        <w:rPr>
          <w:rFonts w:ascii="SimSun" w:hAnsi="SimSun" w:eastAsia="SimSun" w:cs="SimSun"/>
          <w:sz w:val="20"/>
          <w:szCs w:val="20"/>
          <w:spacing w:val="-5"/>
        </w:rPr>
        <w:t>根、后根的损害分别出现根性分布</w:t>
      </w:r>
      <w:r>
        <w:rPr>
          <w:rFonts w:ascii="SimSun" w:hAnsi="SimSun" w:eastAsia="SimSun" w:cs="SimSun"/>
          <w:sz w:val="20"/>
          <w:szCs w:val="20"/>
        </w:rPr>
        <w:t xml:space="preserve"> </w:t>
      </w:r>
      <w:r>
        <w:rPr>
          <w:rFonts w:ascii="SimSun" w:hAnsi="SimSun" w:eastAsia="SimSun" w:cs="SimSun"/>
          <w:sz w:val="20"/>
          <w:szCs w:val="20"/>
          <w:spacing w:val="-11"/>
        </w:rPr>
        <w:t>的运动、感觉障碍；多发性神经病出现四肢远端的运动、感觉障碍。</w:t>
      </w:r>
    </w:p>
    <w:p>
      <w:pPr>
        <w:ind w:left="392"/>
        <w:spacing w:before="109" w:line="222" w:lineRule="auto"/>
        <w:rPr>
          <w:rFonts w:ascii="SimHei" w:hAnsi="SimHei" w:eastAsia="SimHei" w:cs="SimHei"/>
          <w:sz w:val="20"/>
          <w:szCs w:val="20"/>
        </w:rPr>
      </w:pPr>
      <w:r>
        <w:rPr>
          <w:rFonts w:ascii="SimHei" w:hAnsi="SimHei" w:eastAsia="SimHei" w:cs="SimHei"/>
          <w:sz w:val="20"/>
          <w:szCs w:val="20"/>
          <w:b/>
          <w:bCs/>
          <w:spacing w:val="20"/>
        </w:rPr>
        <w:t>(六)肌肉病变</w:t>
      </w:r>
    </w:p>
    <w:p>
      <w:pPr>
        <w:ind w:firstLine="389"/>
        <w:spacing w:before="74" w:line="261" w:lineRule="auto"/>
        <w:rPr>
          <w:rFonts w:ascii="SimSun" w:hAnsi="SimSun" w:eastAsia="SimSun" w:cs="SimSun"/>
          <w:sz w:val="20"/>
          <w:szCs w:val="20"/>
        </w:rPr>
      </w:pPr>
      <w:r>
        <w:rPr>
          <w:rFonts w:ascii="SimSun" w:hAnsi="SimSun" w:eastAsia="SimSun" w:cs="SimSun"/>
          <w:sz w:val="20"/>
          <w:szCs w:val="20"/>
          <w:spacing w:val="-4"/>
        </w:rPr>
        <w:t>病变损害肌肉或神经-肌肉接头时，最常见的症状是肌无</w:t>
      </w:r>
      <w:r>
        <w:rPr>
          <w:rFonts w:ascii="SimSun" w:hAnsi="SimSun" w:eastAsia="SimSun" w:cs="SimSun"/>
          <w:sz w:val="20"/>
          <w:szCs w:val="20"/>
          <w:spacing w:val="-5"/>
        </w:rPr>
        <w:t>力，另外还有病态性疲劳、肌痛与触痛、</w:t>
      </w:r>
      <w:r>
        <w:rPr>
          <w:rFonts w:ascii="SimSun" w:hAnsi="SimSun" w:eastAsia="SimSun" w:cs="SimSun"/>
          <w:sz w:val="20"/>
          <w:szCs w:val="20"/>
        </w:rPr>
        <w:t xml:space="preserve"> </w:t>
      </w:r>
      <w:r>
        <w:rPr>
          <w:rFonts w:ascii="SimSun" w:hAnsi="SimSun" w:eastAsia="SimSun" w:cs="SimSun"/>
          <w:sz w:val="20"/>
          <w:szCs w:val="20"/>
          <w:spacing w:val="-8"/>
        </w:rPr>
        <w:t>肌肉萎缩、肌肉假性肥大及肌强直等，无明显的感</w:t>
      </w:r>
      <w:r>
        <w:rPr>
          <w:rFonts w:ascii="SimSun" w:hAnsi="SimSun" w:eastAsia="SimSun" w:cs="SimSun"/>
          <w:sz w:val="20"/>
          <w:szCs w:val="20"/>
          <w:spacing w:val="-9"/>
        </w:rPr>
        <w:t>觉障碍。</w:t>
      </w:r>
    </w:p>
    <w:p>
      <w:pPr>
        <w:ind w:left="393"/>
        <w:spacing w:before="200" w:line="221" w:lineRule="auto"/>
        <w:outlineLvl w:val="1"/>
        <w:rPr>
          <w:rFonts w:ascii="SimHei" w:hAnsi="SimHei" w:eastAsia="SimHei" w:cs="SimHei"/>
          <w:sz w:val="25"/>
          <w:szCs w:val="25"/>
        </w:rPr>
      </w:pPr>
      <w:r>
        <w:rPr>
          <w:rFonts w:ascii="SimHei" w:hAnsi="SimHei" w:eastAsia="SimHei" w:cs="SimHei"/>
          <w:sz w:val="25"/>
          <w:szCs w:val="25"/>
          <w:b/>
          <w:bCs/>
          <w:color w:val="0076C5"/>
          <w:spacing w:val="-19"/>
        </w:rPr>
        <w:t>二、定性诊断</w:t>
      </w:r>
    </w:p>
    <w:p>
      <w:pPr>
        <w:ind w:firstLine="389"/>
        <w:spacing w:before="215" w:line="280" w:lineRule="auto"/>
        <w:jc w:val="both"/>
        <w:rPr>
          <w:rFonts w:ascii="SimSun" w:hAnsi="SimSun" w:eastAsia="SimSun" w:cs="SimSun"/>
          <w:sz w:val="20"/>
          <w:szCs w:val="20"/>
        </w:rPr>
      </w:pPr>
      <w:r>
        <w:rPr>
          <w:rFonts w:ascii="SimSun" w:hAnsi="SimSun" w:eastAsia="SimSun" w:cs="SimSun"/>
          <w:sz w:val="20"/>
          <w:szCs w:val="20"/>
          <w:spacing w:val="-7"/>
        </w:rPr>
        <w:t>定性诊断是确定疾病病因(性质)的诊断，它建立在定位诊断的基础上，将年龄、性别、病史特点、</w:t>
      </w:r>
      <w:r>
        <w:rPr>
          <w:rFonts w:ascii="SimSun" w:hAnsi="SimSun" w:eastAsia="SimSun" w:cs="SimSun"/>
          <w:sz w:val="20"/>
          <w:szCs w:val="20"/>
          <w:spacing w:val="17"/>
        </w:rPr>
        <w:t xml:space="preserve"> </w:t>
      </w:r>
      <w:r>
        <w:rPr>
          <w:rFonts w:ascii="SimSun" w:hAnsi="SimSun" w:eastAsia="SimSun" w:cs="SimSun"/>
          <w:sz w:val="20"/>
          <w:szCs w:val="20"/>
          <w:spacing w:val="1"/>
        </w:rPr>
        <w:t>体检所见以及各种神经影像学等辅助检查结合在一起进行综合分析。病史中特别要</w:t>
      </w:r>
      <w:r>
        <w:rPr>
          <w:rFonts w:ascii="SimSun" w:hAnsi="SimSun" w:eastAsia="SimSun" w:cs="SimSun"/>
          <w:sz w:val="20"/>
          <w:szCs w:val="20"/>
        </w:rPr>
        <w:t>重视起病急缓和</w:t>
      </w:r>
      <w:r>
        <w:rPr>
          <w:rFonts w:ascii="SimSun" w:hAnsi="SimSun" w:eastAsia="SimSun" w:cs="SimSun"/>
          <w:sz w:val="20"/>
          <w:szCs w:val="20"/>
        </w:rPr>
        <w:t xml:space="preserve"> </w:t>
      </w:r>
      <w:r>
        <w:rPr>
          <w:rFonts w:ascii="SimSun" w:hAnsi="SimSun" w:eastAsia="SimSun" w:cs="SimSun"/>
          <w:sz w:val="20"/>
          <w:szCs w:val="20"/>
          <w:spacing w:val="-11"/>
        </w:rPr>
        <w:t>病程特点这两方面资料。</w:t>
      </w:r>
      <w:r>
        <w:rPr>
          <w:rFonts w:ascii="SimSun" w:hAnsi="SimSun" w:eastAsia="SimSun" w:cs="SimSun"/>
          <w:sz w:val="20"/>
          <w:szCs w:val="20"/>
          <w:spacing w:val="34"/>
        </w:rPr>
        <w:t xml:space="preserve"> </w:t>
      </w:r>
      <w:r>
        <w:rPr>
          <w:rFonts w:ascii="SimSun" w:hAnsi="SimSun" w:eastAsia="SimSun" w:cs="SimSun"/>
          <w:sz w:val="20"/>
          <w:szCs w:val="20"/>
          <w:spacing w:val="-11"/>
        </w:rPr>
        <w:t>一般而言，当急性发病，迅速达到疾病的高峰，应考虑</w:t>
      </w:r>
      <w:r>
        <w:rPr>
          <w:rFonts w:ascii="SimSun" w:hAnsi="SimSun" w:eastAsia="SimSun" w:cs="SimSun"/>
          <w:sz w:val="20"/>
          <w:szCs w:val="20"/>
          <w:spacing w:val="-12"/>
        </w:rPr>
        <w:t>血管病变、炎症、外伤</w:t>
      </w:r>
      <w:r>
        <w:rPr>
          <w:rFonts w:ascii="SimSun" w:hAnsi="SimSun" w:eastAsia="SimSun" w:cs="SimSun"/>
          <w:sz w:val="20"/>
          <w:szCs w:val="20"/>
        </w:rPr>
        <w:t xml:space="preserve"> </w:t>
      </w:r>
      <w:r>
        <w:rPr>
          <w:rFonts w:ascii="SimSun" w:hAnsi="SimSun" w:eastAsia="SimSun" w:cs="SimSun"/>
          <w:sz w:val="20"/>
          <w:szCs w:val="20"/>
          <w:spacing w:val="-9"/>
        </w:rPr>
        <w:t>及中毒等；当发病缓慢隐匿且进行性加重，病程中无明显缓解现象，则多为肿瘤或变性疾病；发病形式</w:t>
      </w:r>
      <w:r>
        <w:rPr>
          <w:rFonts w:ascii="SimSun" w:hAnsi="SimSun" w:eastAsia="SimSun" w:cs="SimSun"/>
          <w:sz w:val="20"/>
          <w:szCs w:val="20"/>
          <w:spacing w:val="5"/>
        </w:rPr>
        <w:t xml:space="preserve">  </w:t>
      </w:r>
      <w:r>
        <w:rPr>
          <w:rFonts w:ascii="SimSun" w:hAnsi="SimSun" w:eastAsia="SimSun" w:cs="SimSun"/>
          <w:sz w:val="20"/>
          <w:szCs w:val="20"/>
          <w:spacing w:val="-8"/>
        </w:rPr>
        <w:t>呈间歇发作性，则多为癫痫、偏头痛或周期性瘫痪等。</w:t>
      </w:r>
    </w:p>
    <w:p>
      <w:pPr>
        <w:ind w:left="389"/>
        <w:spacing w:before="82" w:line="219" w:lineRule="auto"/>
        <w:rPr>
          <w:rFonts w:ascii="SimSun" w:hAnsi="SimSun" w:eastAsia="SimSun" w:cs="SimSun"/>
          <w:sz w:val="20"/>
          <w:szCs w:val="20"/>
        </w:rPr>
      </w:pPr>
      <w:r>
        <w:rPr>
          <w:rFonts w:ascii="SimSun" w:hAnsi="SimSun" w:eastAsia="SimSun" w:cs="SimSun"/>
          <w:sz w:val="20"/>
          <w:szCs w:val="20"/>
          <w:spacing w:val="-4"/>
        </w:rPr>
        <w:t>现将神经系统几类主要疾病的临床特点列述于下，为临床定性诊断</w:t>
      </w:r>
      <w:r>
        <w:rPr>
          <w:rFonts w:ascii="SimSun" w:hAnsi="SimSun" w:eastAsia="SimSun" w:cs="SimSun"/>
          <w:sz w:val="20"/>
          <w:szCs w:val="20"/>
          <w:spacing w:val="-5"/>
        </w:rPr>
        <w:t>作参考：</w:t>
      </w:r>
    </w:p>
    <w:p>
      <w:pPr>
        <w:ind w:left="392"/>
        <w:spacing w:before="99" w:line="221" w:lineRule="auto"/>
        <w:rPr>
          <w:rFonts w:ascii="SimHei" w:hAnsi="SimHei" w:eastAsia="SimHei" w:cs="SimHei"/>
          <w:sz w:val="20"/>
          <w:szCs w:val="20"/>
        </w:rPr>
      </w:pPr>
      <w:r>
        <w:rPr>
          <w:rFonts w:ascii="SimHei" w:hAnsi="SimHei" w:eastAsia="SimHei" w:cs="SimHei"/>
          <w:sz w:val="20"/>
          <w:szCs w:val="20"/>
          <w:b/>
          <w:bCs/>
          <w:spacing w:val="17"/>
        </w:rPr>
        <w:t>(一)血管性疾病</w:t>
      </w:r>
    </w:p>
    <w:p>
      <w:pPr>
        <w:ind w:firstLine="389"/>
        <w:spacing w:before="87" w:line="269" w:lineRule="auto"/>
        <w:jc w:val="both"/>
        <w:rPr>
          <w:rFonts w:ascii="SimSun" w:hAnsi="SimSun" w:eastAsia="SimSun" w:cs="SimSun"/>
          <w:sz w:val="20"/>
          <w:szCs w:val="20"/>
        </w:rPr>
      </w:pPr>
      <w:r>
        <w:rPr>
          <w:rFonts w:ascii="SimSun" w:hAnsi="SimSun" w:eastAsia="SimSun" w:cs="SimSun"/>
          <w:sz w:val="20"/>
          <w:szCs w:val="20"/>
          <w:spacing w:val="-9"/>
        </w:rPr>
        <w:t>起病急骤，症状在短时间内(数秒、数分钟、数小时或数天)达到高峰。多见于中、老年人，既往常</w:t>
      </w:r>
      <w:r>
        <w:rPr>
          <w:rFonts w:ascii="SimSun" w:hAnsi="SimSun" w:eastAsia="SimSun" w:cs="SimSun"/>
          <w:sz w:val="20"/>
          <w:szCs w:val="20"/>
          <w:spacing w:val="7"/>
        </w:rPr>
        <w:t xml:space="preserve">  </w:t>
      </w:r>
      <w:r>
        <w:rPr>
          <w:rFonts w:ascii="SimSun" w:hAnsi="SimSun" w:eastAsia="SimSun" w:cs="SimSun"/>
          <w:sz w:val="20"/>
          <w:szCs w:val="20"/>
          <w:spacing w:val="-11"/>
        </w:rPr>
        <w:t>有高血压、动脉粥样硬化、心脏病、糖尿病或高脂血症等病史。神经系统症状表现为头痛、头晕、呕吐、</w:t>
      </w:r>
      <w:r>
        <w:rPr>
          <w:rFonts w:ascii="SimSun" w:hAnsi="SimSun" w:eastAsia="SimSun" w:cs="SimSun"/>
          <w:sz w:val="20"/>
          <w:szCs w:val="20"/>
          <w:spacing w:val="4"/>
        </w:rPr>
        <w:t xml:space="preserve"> </w:t>
      </w:r>
      <w:r>
        <w:rPr>
          <w:rFonts w:ascii="SimSun" w:hAnsi="SimSun" w:eastAsia="SimSun" w:cs="SimSun"/>
          <w:sz w:val="20"/>
          <w:szCs w:val="20"/>
          <w:spacing w:val="-6"/>
        </w:rPr>
        <w:t>肢体瘫痪、意识障碍、失语等。计算机断层扫描</w:t>
      </w:r>
      <w:r>
        <w:rPr>
          <w:rFonts w:ascii="SimSun" w:hAnsi="SimSun" w:eastAsia="SimSun" w:cs="SimSun"/>
          <w:sz w:val="20"/>
          <w:szCs w:val="20"/>
          <w:spacing w:val="-7"/>
        </w:rPr>
        <w:t>(</w:t>
      </w:r>
      <w:r>
        <w:rPr>
          <w:rFonts w:ascii="SimSun" w:hAnsi="SimSun" w:eastAsia="SimSun" w:cs="SimSun"/>
          <w:sz w:val="20"/>
          <w:szCs w:val="20"/>
          <w:spacing w:val="-6"/>
        </w:rPr>
        <w:t>CT</w:t>
      </w:r>
      <w:r>
        <w:rPr>
          <w:rFonts w:ascii="SimSun" w:hAnsi="SimSun" w:eastAsia="SimSun" w:cs="SimSun"/>
          <w:sz w:val="20"/>
          <w:szCs w:val="20"/>
          <w:spacing w:val="-7"/>
        </w:rPr>
        <w:t>)、</w:t>
      </w:r>
      <w:r>
        <w:rPr>
          <w:rFonts w:ascii="SimSun" w:hAnsi="SimSun" w:eastAsia="SimSun" w:cs="SimSun"/>
          <w:sz w:val="20"/>
          <w:szCs w:val="20"/>
          <w:spacing w:val="-26"/>
        </w:rPr>
        <w:t xml:space="preserve"> </w:t>
      </w:r>
      <w:r>
        <w:rPr>
          <w:rFonts w:ascii="SimSun" w:hAnsi="SimSun" w:eastAsia="SimSun" w:cs="SimSun"/>
          <w:sz w:val="20"/>
          <w:szCs w:val="20"/>
          <w:spacing w:val="-7"/>
        </w:rPr>
        <w:t>磁共振(</w:t>
      </w:r>
      <w:r>
        <w:rPr>
          <w:rFonts w:ascii="SimSun" w:hAnsi="SimSun" w:eastAsia="SimSun" w:cs="SimSun"/>
          <w:sz w:val="20"/>
          <w:szCs w:val="20"/>
          <w:spacing w:val="-6"/>
        </w:rPr>
        <w:t>MRI</w:t>
      </w:r>
      <w:r>
        <w:rPr>
          <w:rFonts w:ascii="SimSun" w:hAnsi="SimSun" w:eastAsia="SimSun" w:cs="SimSun"/>
          <w:sz w:val="20"/>
          <w:szCs w:val="20"/>
          <w:spacing w:val="-7"/>
        </w:rPr>
        <w:t>)、</w:t>
      </w:r>
      <w:r>
        <w:rPr>
          <w:rFonts w:ascii="SimSun" w:hAnsi="SimSun" w:eastAsia="SimSun" w:cs="SimSun"/>
          <w:sz w:val="20"/>
          <w:szCs w:val="20"/>
          <w:spacing w:val="3"/>
        </w:rPr>
        <w:t xml:space="preserve"> </w:t>
      </w:r>
      <w:r>
        <w:rPr>
          <w:rFonts w:ascii="SimSun" w:hAnsi="SimSun" w:eastAsia="SimSun" w:cs="SimSun"/>
          <w:sz w:val="20"/>
          <w:szCs w:val="20"/>
          <w:spacing w:val="-7"/>
        </w:rPr>
        <w:t>数字减影血管造影(</w:t>
      </w:r>
      <w:r>
        <w:rPr>
          <w:rFonts w:ascii="SimSun" w:hAnsi="SimSun" w:eastAsia="SimSun" w:cs="SimSun"/>
          <w:sz w:val="20"/>
          <w:szCs w:val="20"/>
          <w:spacing w:val="-6"/>
        </w:rPr>
        <w:t>DSA</w:t>
      </w:r>
      <w:r>
        <w:rPr>
          <w:rFonts w:ascii="SimSun" w:hAnsi="SimSun" w:eastAsia="SimSun" w:cs="SimSun"/>
          <w:sz w:val="20"/>
          <w:szCs w:val="20"/>
          <w:spacing w:val="-7"/>
        </w:rPr>
        <w:t>)</w:t>
      </w:r>
      <w:r>
        <w:rPr>
          <w:rFonts w:ascii="SimSun" w:hAnsi="SimSun" w:eastAsia="SimSun" w:cs="SimSun"/>
          <w:sz w:val="20"/>
          <w:szCs w:val="20"/>
          <w:spacing w:val="43"/>
        </w:rPr>
        <w:t xml:space="preserve"> </w:t>
      </w:r>
      <w:r>
        <w:rPr>
          <w:rFonts w:ascii="SimSun" w:hAnsi="SimSun" w:eastAsia="SimSun" w:cs="SimSun"/>
          <w:sz w:val="20"/>
          <w:szCs w:val="20"/>
          <w:spacing w:val="-7"/>
        </w:rPr>
        <w:t>等影</w:t>
      </w:r>
      <w:r>
        <w:rPr>
          <w:rFonts w:ascii="SimSun" w:hAnsi="SimSun" w:eastAsia="SimSun" w:cs="SimSun"/>
          <w:sz w:val="20"/>
          <w:szCs w:val="20"/>
        </w:rPr>
        <w:t xml:space="preserve">  </w:t>
      </w:r>
      <w:r>
        <w:rPr>
          <w:rFonts w:ascii="SimSun" w:hAnsi="SimSun" w:eastAsia="SimSun" w:cs="SimSun"/>
          <w:sz w:val="20"/>
          <w:szCs w:val="20"/>
          <w:spacing w:val="-3"/>
        </w:rPr>
        <w:t>像学检查可获得比较确切的中枢神经系统损害的证据，如各类脑血管病</w:t>
      </w:r>
      <w:r>
        <w:rPr>
          <w:rFonts w:ascii="SimSun" w:hAnsi="SimSun" w:eastAsia="SimSun" w:cs="SimSun"/>
          <w:sz w:val="20"/>
          <w:szCs w:val="20"/>
          <w:spacing w:val="-4"/>
        </w:rPr>
        <w:t>。</w:t>
      </w:r>
    </w:p>
    <w:p>
      <w:pPr>
        <w:ind w:left="392"/>
        <w:spacing w:before="108" w:line="221" w:lineRule="auto"/>
        <w:rPr>
          <w:rFonts w:ascii="SimHei" w:hAnsi="SimHei" w:eastAsia="SimHei" w:cs="SimHei"/>
          <w:sz w:val="20"/>
          <w:szCs w:val="20"/>
        </w:rPr>
      </w:pPr>
      <w:r>
        <w:rPr>
          <w:rFonts w:ascii="SimHei" w:hAnsi="SimHei" w:eastAsia="SimHei" w:cs="SimHei"/>
          <w:sz w:val="20"/>
          <w:szCs w:val="20"/>
          <w:b/>
          <w:bCs/>
          <w:spacing w:val="17"/>
        </w:rPr>
        <w:t>(二)感染性疾病</w:t>
      </w:r>
    </w:p>
    <w:p>
      <w:pPr>
        <w:ind w:right="85" w:firstLine="389"/>
        <w:spacing w:before="85" w:line="264" w:lineRule="auto"/>
        <w:jc w:val="both"/>
        <w:rPr>
          <w:rFonts w:ascii="SimSun" w:hAnsi="SimSun" w:eastAsia="SimSun" w:cs="SimSun"/>
          <w:sz w:val="20"/>
          <w:szCs w:val="20"/>
        </w:rPr>
      </w:pPr>
      <w:r>
        <w:rPr>
          <w:rFonts w:ascii="SimSun" w:hAnsi="SimSun" w:eastAsia="SimSun" w:cs="SimSun"/>
          <w:sz w:val="20"/>
          <w:szCs w:val="20"/>
          <w:spacing w:val="-9"/>
        </w:rPr>
        <w:t>起病呈急性或亚急性，病情多于数日、少数于数周内达到高峰，伴有畏寒发热、外周血白细胞增加</w:t>
      </w:r>
      <w:r>
        <w:rPr>
          <w:rFonts w:ascii="SimSun" w:hAnsi="SimSun" w:eastAsia="SimSun" w:cs="SimSun"/>
          <w:sz w:val="20"/>
          <w:szCs w:val="20"/>
          <w:spacing w:val="10"/>
        </w:rPr>
        <w:t xml:space="preserve"> </w:t>
      </w:r>
      <w:r>
        <w:rPr>
          <w:rFonts w:ascii="SimSun" w:hAnsi="SimSun" w:eastAsia="SimSun" w:cs="SimSun"/>
          <w:sz w:val="20"/>
          <w:szCs w:val="20"/>
        </w:rPr>
        <w:t>或血沉增快等全身感染中毒的症状，神经系统症状和体征较广泛。针对性</w:t>
      </w:r>
      <w:r>
        <w:rPr>
          <w:rFonts w:ascii="SimSun" w:hAnsi="SimSun" w:eastAsia="SimSun" w:cs="SimSun"/>
          <w:sz w:val="20"/>
          <w:szCs w:val="20"/>
          <w:spacing w:val="-1"/>
        </w:rPr>
        <w:t>地进行血及脑脊液的微生</w:t>
      </w:r>
      <w:r>
        <w:rPr>
          <w:rFonts w:ascii="SimSun" w:hAnsi="SimSun" w:eastAsia="SimSun" w:cs="SimSun"/>
          <w:sz w:val="20"/>
          <w:szCs w:val="20"/>
        </w:rPr>
        <w:t xml:space="preserve"> </w:t>
      </w:r>
      <w:r>
        <w:rPr>
          <w:rFonts w:ascii="SimSun" w:hAnsi="SimSun" w:eastAsia="SimSun" w:cs="SimSun"/>
          <w:sz w:val="20"/>
          <w:szCs w:val="20"/>
          <w:spacing w:val="-7"/>
        </w:rPr>
        <w:t>物学、免疫学、寄生虫学等有关检查可进一步明确感染的性质和原因。</w:t>
      </w:r>
    </w:p>
    <w:sectPr>
      <w:type w:val="continuous"/>
      <w:pgSz w:w="11910" w:h="16840"/>
      <w:pgMar w:top="400" w:right="1249" w:bottom="400" w:left="880" w:header="0" w:footer="0" w:gutter="0"/>
      <w:cols w:equalWidth="0" w:num="2">
        <w:col w:w="980" w:space="100"/>
        <w:col w:w="870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0"/>
      <w:spacing w:line="183" w:lineRule="auto"/>
      <w:rPr>
        <w:rFonts w:ascii="SimSun" w:hAnsi="SimSun" w:eastAsia="SimSun" w:cs="SimSun"/>
        <w:sz w:val="21"/>
        <w:szCs w:val="21"/>
      </w:rPr>
    </w:pPr>
    <w:r>
      <w:rPr>
        <w:rFonts w:ascii="SimSun" w:hAnsi="SimSun" w:eastAsia="SimSun" w:cs="SimSun"/>
        <w:sz w:val="21"/>
        <w:szCs w:val="21"/>
        <w:color w:val="0083D0"/>
        <w:spacing w:val="-6"/>
      </w:rPr>
      <w:t>122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2"/>
        <w:szCs w:val="22"/>
      </w:rPr>
    </w:pPr>
    <w:r>
      <w:rPr>
        <w:rFonts w:ascii="SimSun" w:hAnsi="SimSun" w:eastAsia="SimSun" w:cs="SimSun"/>
        <w:sz w:val="22"/>
        <w:szCs w:val="22"/>
        <w:color w:val="1187D6"/>
        <w:spacing w:val="-6"/>
      </w:rPr>
      <w:t>156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5"/>
      <w:spacing w:line="183" w:lineRule="auto"/>
      <w:jc w:val="right"/>
      <w:rPr>
        <w:rFonts w:ascii="SimSun" w:hAnsi="SimSun" w:eastAsia="SimSun" w:cs="SimSun"/>
        <w:sz w:val="20"/>
        <w:szCs w:val="20"/>
      </w:rPr>
    </w:pPr>
    <w:r>
      <w:rPr>
        <w:rFonts w:ascii="SimSun" w:hAnsi="SimSun" w:eastAsia="SimSun" w:cs="SimSun"/>
        <w:sz w:val="20"/>
        <w:szCs w:val="20"/>
        <w:color w:val="007FC9"/>
        <w:spacing w:val="-6"/>
      </w:rPr>
      <w:t>169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png"/><Relationship Id="rId9" Type="http://schemas.openxmlformats.org/officeDocument/2006/relationships/image" Target="media/image9.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8.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7.jpeg"/><Relationship Id="rId69" Type="http://schemas.openxmlformats.org/officeDocument/2006/relationships/image" Target="media/image65.jpe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6.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footer" Target="footer2.xml"/><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footer" Target="footer1.xml"/><Relationship Id="rId5" Type="http://schemas.openxmlformats.org/officeDocument/2006/relationships/image" Target="media/image5.jpeg"/><Relationship Id="rId49" Type="http://schemas.openxmlformats.org/officeDocument/2006/relationships/header" Target="header2.xml"/><Relationship Id="rId48" Type="http://schemas.openxmlformats.org/officeDocument/2006/relationships/image" Target="media/image47.jpeg"/><Relationship Id="rId47" Type="http://schemas.openxmlformats.org/officeDocument/2006/relationships/image" Target="media/image46.jpeg"/><Relationship Id="rId46" Type="http://schemas.openxmlformats.org/officeDocument/2006/relationships/image" Target="media/image45.jpeg"/><Relationship Id="rId45" Type="http://schemas.openxmlformats.org/officeDocument/2006/relationships/image" Target="media/image44.jpeg"/><Relationship Id="rId44" Type="http://schemas.openxmlformats.org/officeDocument/2006/relationships/image" Target="media/image43.jpeg"/><Relationship Id="rId43" Type="http://schemas.openxmlformats.org/officeDocument/2006/relationships/header" Target="header1.xml"/><Relationship Id="rId42" Type="http://schemas.openxmlformats.org/officeDocument/2006/relationships/image" Target="media/image42.jpeg"/><Relationship Id="rId41" Type="http://schemas.openxmlformats.org/officeDocument/2006/relationships/image" Target="media/image41.jpeg"/><Relationship Id="rId40" Type="http://schemas.openxmlformats.org/officeDocument/2006/relationships/image" Target="media/image40.jpeg"/><Relationship Id="rId4" Type="http://schemas.openxmlformats.org/officeDocument/2006/relationships/image" Target="media/image4.jpeg"/><Relationship Id="rId39" Type="http://schemas.openxmlformats.org/officeDocument/2006/relationships/image" Target="media/image39.jpeg"/><Relationship Id="rId38" Type="http://schemas.openxmlformats.org/officeDocument/2006/relationships/image" Target="media/image38.jpeg"/><Relationship Id="rId37" Type="http://schemas.openxmlformats.org/officeDocument/2006/relationships/image" Target="media/image37.jpeg"/><Relationship Id="rId36" Type="http://schemas.openxmlformats.org/officeDocument/2006/relationships/image" Target="media/image36.jpeg"/><Relationship Id="rId35" Type="http://schemas.openxmlformats.org/officeDocument/2006/relationships/image" Target="media/image35.jpeg"/><Relationship Id="rId34" Type="http://schemas.openxmlformats.org/officeDocument/2006/relationships/image" Target="media/image34.jpeg"/><Relationship Id="rId33" Type="http://schemas.openxmlformats.org/officeDocument/2006/relationships/image" Target="media/image33.jpeg"/><Relationship Id="rId32" Type="http://schemas.openxmlformats.org/officeDocument/2006/relationships/image" Target="media/image32.jpeg"/><Relationship Id="rId31" Type="http://schemas.openxmlformats.org/officeDocument/2006/relationships/image" Target="media/image31.jpeg"/><Relationship Id="rId30" Type="http://schemas.openxmlformats.org/officeDocument/2006/relationships/image" Target="media/image30.jpeg"/><Relationship Id="rId3" Type="http://schemas.openxmlformats.org/officeDocument/2006/relationships/image" Target="media/image3.jpeg"/><Relationship Id="rId29" Type="http://schemas.openxmlformats.org/officeDocument/2006/relationships/image" Target="media/image29.jpeg"/><Relationship Id="rId28" Type="http://schemas.openxmlformats.org/officeDocument/2006/relationships/image" Target="media/image28.jpeg"/><Relationship Id="rId27" Type="http://schemas.openxmlformats.org/officeDocument/2006/relationships/image" Target="media/image27.jpeg"/><Relationship Id="rId26" Type="http://schemas.openxmlformats.org/officeDocument/2006/relationships/image" Target="media/image26.jpeg"/><Relationship Id="rId25" Type="http://schemas.openxmlformats.org/officeDocument/2006/relationships/image" Target="media/image25.jpeg"/><Relationship Id="rId24" Type="http://schemas.openxmlformats.org/officeDocument/2006/relationships/image" Target="media/image24.jpeg"/><Relationship Id="rId23" Type="http://schemas.openxmlformats.org/officeDocument/2006/relationships/image" Target="media/image23.jpeg"/><Relationship Id="rId22" Type="http://schemas.openxmlformats.org/officeDocument/2006/relationships/image" Target="media/image22.jpeg"/><Relationship Id="rId21" Type="http://schemas.openxmlformats.org/officeDocument/2006/relationships/image" Target="media/image21.jpeg"/><Relationship Id="rId20" Type="http://schemas.openxmlformats.org/officeDocument/2006/relationships/image" Target="media/image20.jpeg"/><Relationship Id="rId2" Type="http://schemas.openxmlformats.org/officeDocument/2006/relationships/image" Target="media/image2.jpeg"/><Relationship Id="rId19" Type="http://schemas.openxmlformats.org/officeDocument/2006/relationships/image" Target="media/image19.jpeg"/><Relationship Id="rId18" Type="http://schemas.openxmlformats.org/officeDocument/2006/relationships/image" Target="media/image18.jpeg"/><Relationship Id="rId17" Type="http://schemas.openxmlformats.org/officeDocument/2006/relationships/image" Target="media/image17.jpeg"/><Relationship Id="rId16" Type="http://schemas.openxmlformats.org/officeDocument/2006/relationships/image" Target="media/image16.jpeg"/><Relationship Id="rId155" Type="http://schemas.openxmlformats.org/officeDocument/2006/relationships/fontTable" Target="fontTable.xml"/><Relationship Id="rId154" Type="http://schemas.openxmlformats.org/officeDocument/2006/relationships/styles" Target="styles.xml"/><Relationship Id="rId153" Type="http://schemas.openxmlformats.org/officeDocument/2006/relationships/settings" Target="settings.xml"/><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15.jpeg"/><Relationship Id="rId149" Type="http://schemas.openxmlformats.org/officeDocument/2006/relationships/image" Target="media/image143.jpeg"/><Relationship Id="rId148" Type="http://schemas.openxmlformats.org/officeDocument/2006/relationships/footer" Target="footer4.xml"/><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pn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4.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3.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footer" Target="footer3.xml"/><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12.jpe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11.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10.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2023-03-22T12:44:43Z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2023-03-22T12:45:06</vt:filetime>
  </property>
  <property fmtid="{D5CDD505-2E9C-101B-9397-08002B2CF9AE}" pid="4" name="UsrData">
    <vt:lpwstr>641a878da2d7b00015465ee9</vt:lpwstr>
  </property>
</Properties>
</file>